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A8" w:rsidRPr="00785291" w:rsidRDefault="00861FA8" w:rsidP="00861FA8">
      <w:pPr>
        <w:ind w:right="-389"/>
        <w:jc w:val="center"/>
        <w:rPr>
          <w:rFonts w:ascii="Tahoma" w:hAnsi="Tahoma" w:cs="Tahoma"/>
          <w:b/>
          <w:sz w:val="22"/>
        </w:rPr>
      </w:pPr>
      <w:r w:rsidRPr="00785291">
        <w:rPr>
          <w:rFonts w:ascii="Tahoma" w:hAnsi="Tahoma" w:cs="Tahoma"/>
          <w:b/>
          <w:sz w:val="22"/>
        </w:rPr>
        <w:t>EDITAL DE LICITAÇÃO</w:t>
      </w:r>
    </w:p>
    <w:p w:rsidR="00861FA8" w:rsidRDefault="00861FA8" w:rsidP="00861FA8">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014/2020</w:t>
      </w:r>
    </w:p>
    <w:p w:rsidR="00861FA8" w:rsidRDefault="00861FA8" w:rsidP="00861FA8">
      <w:pPr>
        <w:ind w:right="-389"/>
        <w:rPr>
          <w:rFonts w:ascii="Tahoma" w:hAnsi="Tahoma" w:cs="Tahoma"/>
          <w:b/>
          <w:sz w:val="18"/>
        </w:rPr>
      </w:pPr>
    </w:p>
    <w:p w:rsidR="00861FA8" w:rsidRPr="00785291" w:rsidRDefault="00861FA8" w:rsidP="00861FA8">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861FA8" w:rsidRPr="00785291" w:rsidRDefault="00861FA8" w:rsidP="00861FA8">
      <w:pPr>
        <w:ind w:right="-389"/>
        <w:rPr>
          <w:rFonts w:ascii="Tahoma" w:hAnsi="Tahoma" w:cs="Tahoma"/>
          <w:sz w:val="18"/>
        </w:rPr>
      </w:pPr>
    </w:p>
    <w:p w:rsidR="00861FA8" w:rsidRPr="00185602" w:rsidRDefault="00861FA8" w:rsidP="00861FA8">
      <w:pPr>
        <w:ind w:right="-398"/>
        <w:jc w:val="both"/>
        <w:rPr>
          <w:rFonts w:ascii="Century Gothic" w:hAnsi="Century Gothic"/>
          <w:color w:val="000000"/>
        </w:rPr>
      </w:pPr>
      <w:r w:rsidRPr="00D01A1B">
        <w:rPr>
          <w:rFonts w:ascii="Tahoma" w:hAnsi="Tahoma" w:cs="Tahoma"/>
          <w:sz w:val="18"/>
        </w:rPr>
        <w:t xml:space="preserve">A Prefeitura Municipal de </w:t>
      </w:r>
      <w:r>
        <w:rPr>
          <w:rFonts w:ascii="Tahoma" w:hAnsi="Tahoma" w:cs="Tahoma"/>
          <w:sz w:val="18"/>
        </w:rPr>
        <w:t>MONTE AZUL</w:t>
      </w:r>
      <w:r w:rsidRPr="00D01A1B">
        <w:rPr>
          <w:rFonts w:ascii="Tahoma" w:hAnsi="Tahoma" w:cs="Tahoma"/>
          <w:sz w:val="18"/>
        </w:rPr>
        <w:t xml:space="preserve">/MG, com sede na </w:t>
      </w:r>
      <w:r>
        <w:rPr>
          <w:rFonts w:ascii="Tahoma" w:hAnsi="Tahoma" w:cs="Tahoma"/>
          <w:sz w:val="18"/>
        </w:rPr>
        <w:t>PÇA. CEL. JONATHAS, 220</w:t>
      </w:r>
      <w:r w:rsidRPr="00D01A1B">
        <w:rPr>
          <w:rFonts w:ascii="Tahoma" w:hAnsi="Tahoma" w:cs="Tahoma"/>
          <w:sz w:val="18"/>
        </w:rPr>
        <w:t xml:space="preserve">, CENTRO, inscrita no CNPJ sob n.º </w:t>
      </w:r>
      <w:r>
        <w:rPr>
          <w:rFonts w:ascii="Tahoma" w:hAnsi="Tahoma" w:cs="Tahoma"/>
          <w:sz w:val="18"/>
        </w:rPr>
        <w:t>18.650.945/0001-14</w:t>
      </w:r>
      <w:r w:rsidRPr="00D01A1B">
        <w:rPr>
          <w:rFonts w:ascii="Tahoma" w:hAnsi="Tahoma" w:cs="Tahoma"/>
          <w:sz w:val="18"/>
        </w:rPr>
        <w:t xml:space="preserve">, mediante o pregoeiro, designado pela </w:t>
      </w:r>
      <w:r>
        <w:rPr>
          <w:rFonts w:ascii="Tahoma" w:hAnsi="Tahoma" w:cs="Tahoma"/>
          <w:b/>
          <w:sz w:val="18"/>
        </w:rPr>
        <w:t>Portaria n° 002/2020 de 02 de janeiro de 2.020</w:t>
      </w:r>
      <w:r w:rsidRPr="00D01A1B">
        <w:rPr>
          <w:rFonts w:ascii="Tahoma" w:hAnsi="Tahoma" w:cs="Tahoma"/>
          <w:sz w:val="18"/>
        </w:rPr>
        <w:t xml:space="preserve">, torna público, para </w:t>
      </w:r>
      <w:r w:rsidRPr="00D01A1B">
        <w:rPr>
          <w:rFonts w:ascii="Tahoma" w:hAnsi="Tahoma" w:cs="Tahoma"/>
          <w:sz w:val="18"/>
          <w:szCs w:val="18"/>
        </w:rPr>
        <w:t>conhecime</w:t>
      </w:r>
      <w:r w:rsidRPr="002F2B4C">
        <w:rPr>
          <w:rFonts w:ascii="Tahoma" w:hAnsi="Tahoma" w:cs="Tahoma"/>
          <w:sz w:val="18"/>
          <w:szCs w:val="18"/>
        </w:rPr>
        <w:t>nto dos interessados, que se encontra aberta a Licitação Pública, sob a modalidade</w:t>
      </w:r>
      <w:r w:rsidRPr="007214CB">
        <w:rPr>
          <w:rFonts w:ascii="Tahoma" w:hAnsi="Tahoma" w:cs="Tahoma"/>
          <w:sz w:val="18"/>
          <w:szCs w:val="18"/>
        </w:rPr>
        <w:t xml:space="preserve"> </w:t>
      </w:r>
      <w:r w:rsidRPr="00185602">
        <w:rPr>
          <w:rFonts w:ascii="Tahoma" w:hAnsi="Tahoma" w:cs="Tahoma"/>
          <w:b/>
          <w:color w:val="000000"/>
        </w:rPr>
        <w:t>AQUISIÇÃO DE VEÍCULO ZERO QUILÔMETRO DO TIPO MICRO-ÔNIBUS/VAN, PARA ATENDER A DEMANDA DA SECRETARIA MUNICIPAL DE SAÚDE DESTA MUNICIPALIDADE, COM VISTAS ATENDER O TERMO DE COMPROMISSO Nº 493/6821</w:t>
      </w:r>
      <w:r w:rsidRPr="007214CB">
        <w:rPr>
          <w:rFonts w:ascii="Tahoma" w:hAnsi="Tahoma" w:cs="Tahoma"/>
          <w:color w:val="000000"/>
          <w:sz w:val="18"/>
          <w:szCs w:val="18"/>
        </w:rPr>
        <w:t>,</w:t>
      </w:r>
      <w:r w:rsidRPr="007214CB">
        <w:rPr>
          <w:rFonts w:ascii="Tahoma" w:hAnsi="Tahoma" w:cs="Tahoma"/>
          <w:sz w:val="18"/>
          <w:szCs w:val="18"/>
        </w:rPr>
        <w:t xml:space="preserve"> </w:t>
      </w:r>
      <w:r w:rsidRPr="002F2B4C">
        <w:rPr>
          <w:rFonts w:ascii="Tahoma" w:hAnsi="Tahoma" w:cs="Tahoma"/>
          <w:sz w:val="18"/>
          <w:szCs w:val="18"/>
        </w:rPr>
        <w:t>objeto desta licitação, na forma e condições estabelecidas neste Edital e seus anexos e em conformidade com a Le</w:t>
      </w:r>
      <w:r w:rsidRPr="00D01A1B">
        <w:rPr>
          <w:rFonts w:ascii="Verdana" w:hAnsi="Verdana" w:cs="Tahoma"/>
          <w:sz w:val="18"/>
          <w:szCs w:val="18"/>
        </w:rPr>
        <w:t>i Feder</w:t>
      </w:r>
      <w:r w:rsidRPr="00D01A1B">
        <w:rPr>
          <w:rFonts w:ascii="Tahoma" w:hAnsi="Tahoma" w:cs="Tahoma"/>
          <w:sz w:val="18"/>
          <w:szCs w:val="18"/>
        </w:rPr>
        <w:t>al 10.520, de 17 de julho de 2002 e pela Lei Complementar nº 123, de 14 de dezembro de 2006, Lei Complementar 147/2014, de 07 de agosto de 2014, além de, subsidiariamente, pela Lei Federal n° 8.666, de 21 de junho de 1993, e alterações posteriores</w:t>
      </w:r>
      <w:r w:rsidRPr="007F6891">
        <w:rPr>
          <w:rFonts w:ascii="Tahoma" w:hAnsi="Tahoma" w:cs="Tahoma"/>
          <w:sz w:val="18"/>
          <w:szCs w:val="18"/>
        </w:rPr>
        <w:t>.</w:t>
      </w:r>
    </w:p>
    <w:p w:rsidR="00861FA8" w:rsidRDefault="00861FA8" w:rsidP="00861FA8">
      <w:pPr>
        <w:ind w:right="-398"/>
        <w:jc w:val="both"/>
        <w:rPr>
          <w:rFonts w:ascii="Tahoma" w:hAnsi="Tahoma" w:cs="Tahoma"/>
          <w:sz w:val="18"/>
        </w:rPr>
      </w:pPr>
    </w:p>
    <w:p w:rsidR="00861FA8" w:rsidRPr="00785291" w:rsidRDefault="00861FA8" w:rsidP="00861FA8">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014/2020;</w:t>
      </w:r>
    </w:p>
    <w:p w:rsidR="00861FA8" w:rsidRPr="00785291" w:rsidRDefault="00861FA8" w:rsidP="00861FA8">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023/2020</w:t>
      </w:r>
      <w:r w:rsidRPr="00785291">
        <w:rPr>
          <w:rFonts w:ascii="Tahoma" w:hAnsi="Tahoma" w:cs="Tahoma"/>
          <w:b/>
          <w:bCs/>
          <w:sz w:val="18"/>
        </w:rPr>
        <w:t>;</w:t>
      </w:r>
    </w:p>
    <w:p w:rsidR="00861FA8" w:rsidRPr="00785291" w:rsidRDefault="00861FA8" w:rsidP="00861FA8">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861FA8" w:rsidRPr="00785291" w:rsidRDefault="00861FA8" w:rsidP="00861FA8">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26/03/2020</w:t>
      </w:r>
      <w:r w:rsidRPr="00785291">
        <w:rPr>
          <w:rFonts w:ascii="Tahoma" w:hAnsi="Tahoma" w:cs="Tahoma"/>
          <w:b/>
          <w:bCs/>
          <w:sz w:val="18"/>
        </w:rPr>
        <w:t>;</w:t>
      </w:r>
    </w:p>
    <w:p w:rsidR="00861FA8" w:rsidRPr="00785291" w:rsidRDefault="00861FA8" w:rsidP="00861FA8">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14/04/2020 às 10h30min</w:t>
      </w:r>
    </w:p>
    <w:p w:rsidR="00861FA8" w:rsidRPr="00785291" w:rsidRDefault="00861FA8" w:rsidP="00861FA8">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14/04/2020 às 10h45min</w:t>
      </w:r>
      <w:r w:rsidRPr="00785291">
        <w:rPr>
          <w:rFonts w:ascii="Tahoma" w:hAnsi="Tahoma" w:cs="Tahoma"/>
          <w:b/>
          <w:bCs/>
          <w:sz w:val="18"/>
        </w:rPr>
        <w:t xml:space="preserve"> </w:t>
      </w:r>
    </w:p>
    <w:p w:rsidR="00861FA8" w:rsidRPr="00785291" w:rsidRDefault="00861FA8" w:rsidP="00861FA8">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861FA8" w:rsidRPr="00785291" w:rsidRDefault="00861FA8" w:rsidP="00861FA8">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861FA8" w:rsidRPr="00785291" w:rsidRDefault="00861FA8" w:rsidP="00861FA8">
      <w:pPr>
        <w:ind w:right="-389"/>
        <w:rPr>
          <w:rFonts w:ascii="Tahoma" w:hAnsi="Tahoma" w:cs="Tahoma"/>
          <w:sz w:val="18"/>
        </w:rPr>
      </w:pPr>
    </w:p>
    <w:p w:rsidR="00861FA8" w:rsidRPr="00785291" w:rsidRDefault="00861FA8" w:rsidP="00861FA8">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861FA8" w:rsidRPr="004906AE" w:rsidRDefault="00861FA8" w:rsidP="00861FA8">
      <w:pPr>
        <w:ind w:right="-389"/>
        <w:jc w:val="both"/>
        <w:rPr>
          <w:rStyle w:val="Forte"/>
          <w:rFonts w:ascii="Tahoma" w:hAnsi="Tahoma" w:cs="Tahoma"/>
          <w:sz w:val="12"/>
        </w:rPr>
      </w:pPr>
    </w:p>
    <w:p w:rsidR="00861FA8" w:rsidRPr="00785291" w:rsidRDefault="00861FA8" w:rsidP="00861FA8">
      <w:pPr>
        <w:ind w:right="-389"/>
        <w:jc w:val="both"/>
        <w:rPr>
          <w:rStyle w:val="Forte"/>
          <w:rFonts w:ascii="Tahoma" w:hAnsi="Tahoma" w:cs="Tahoma"/>
          <w:sz w:val="18"/>
        </w:rPr>
      </w:pPr>
      <w:r w:rsidRPr="00785291">
        <w:rPr>
          <w:rStyle w:val="Forte"/>
          <w:rFonts w:ascii="Tahoma" w:hAnsi="Tahoma" w:cs="Tahoma"/>
          <w:sz w:val="18"/>
        </w:rPr>
        <w:t>I - DO OBJETO</w:t>
      </w:r>
    </w:p>
    <w:p w:rsidR="00861FA8" w:rsidRPr="004906AE" w:rsidRDefault="00861FA8" w:rsidP="00861FA8">
      <w:pPr>
        <w:ind w:right="-389"/>
        <w:jc w:val="both"/>
        <w:rPr>
          <w:rFonts w:ascii="Tahoma" w:hAnsi="Tahoma" w:cs="Tahoma"/>
          <w:sz w:val="10"/>
        </w:rPr>
      </w:pPr>
    </w:p>
    <w:p w:rsidR="00861FA8" w:rsidRPr="00185602" w:rsidRDefault="00861FA8" w:rsidP="00861FA8">
      <w:pPr>
        <w:ind w:right="-398"/>
        <w:jc w:val="both"/>
        <w:rPr>
          <w:rFonts w:ascii="Century Gothic" w:hAnsi="Century Gothic"/>
          <w:color w:val="000000"/>
        </w:rPr>
      </w:pPr>
      <w:r>
        <w:rPr>
          <w:rFonts w:ascii="Tahoma" w:hAnsi="Tahoma" w:cs="Tahoma"/>
          <w:sz w:val="18"/>
        </w:rPr>
        <w:t xml:space="preserve">1 - </w:t>
      </w:r>
      <w:r w:rsidRPr="00785291">
        <w:rPr>
          <w:rFonts w:ascii="Tahoma" w:hAnsi="Tahoma" w:cs="Tahoma"/>
          <w:sz w:val="18"/>
        </w:rPr>
        <w:t>A presente licitação tem por objeto</w:t>
      </w:r>
      <w:r>
        <w:rPr>
          <w:rFonts w:ascii="Tahoma" w:hAnsi="Tahoma" w:cs="Tahoma"/>
          <w:sz w:val="18"/>
          <w:szCs w:val="18"/>
        </w:rPr>
        <w:t xml:space="preserve"> </w:t>
      </w:r>
      <w:r w:rsidRPr="007214CB">
        <w:rPr>
          <w:rFonts w:ascii="Tahoma" w:hAnsi="Tahoma" w:cs="Tahoma"/>
          <w:sz w:val="18"/>
          <w:szCs w:val="18"/>
        </w:rPr>
        <w:t xml:space="preserve">selecionar proposta para </w:t>
      </w:r>
      <w:r>
        <w:rPr>
          <w:rFonts w:ascii="Tahoma" w:hAnsi="Tahoma" w:cs="Tahoma"/>
          <w:sz w:val="18"/>
          <w:szCs w:val="18"/>
        </w:rPr>
        <w:t xml:space="preserve">a </w:t>
      </w:r>
      <w:r w:rsidRPr="00185602">
        <w:rPr>
          <w:rFonts w:ascii="Tahoma" w:hAnsi="Tahoma" w:cs="Tahoma"/>
          <w:b/>
          <w:color w:val="000000"/>
        </w:rPr>
        <w:t>AQUISIÇÃO DE VEÍCULO ZERO QUILÔMETRO DO TIPO MICRO-ÔNIBUS/VAN, PARA ATENDER A DEMANDA DA SECRETARIA MUNICIPAL DE SAÚDE DESTA MUNICIPALIDADE, COM VISTAS ATENDER O TERMO DE COMPROMISSO Nº 493/6821</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w:t>
      </w:r>
      <w:proofErr w:type="gramStart"/>
      <w:r>
        <w:rPr>
          <w:rFonts w:ascii="Tahoma" w:hAnsi="Tahoma" w:cs="Tahoma"/>
          <w:sz w:val="18"/>
        </w:rPr>
        <w:t xml:space="preserve">técnicas e quantitativos constantes do anexo I do Edital e condições especificadas no </w:t>
      </w:r>
      <w:r w:rsidRPr="00785291">
        <w:rPr>
          <w:rFonts w:ascii="Tahoma" w:hAnsi="Tahoma" w:cs="Tahoma"/>
          <w:b/>
          <w:sz w:val="18"/>
          <w:u w:val="single"/>
        </w:rPr>
        <w:t>Anexo I</w:t>
      </w:r>
      <w:r>
        <w:rPr>
          <w:rFonts w:ascii="Tahoma" w:hAnsi="Tahoma" w:cs="Tahoma"/>
          <w:b/>
          <w:sz w:val="18"/>
          <w:u w:val="single"/>
        </w:rPr>
        <w:t>I</w:t>
      </w:r>
      <w:proofErr w:type="gramEnd"/>
      <w:r>
        <w:rPr>
          <w:rFonts w:ascii="Tahoma" w:hAnsi="Tahoma" w:cs="Tahoma"/>
          <w:b/>
          <w:sz w:val="18"/>
          <w:u w:val="single"/>
        </w:rPr>
        <w:t>-Termo de Referência</w:t>
      </w:r>
      <w:r w:rsidRPr="00785291">
        <w:rPr>
          <w:rFonts w:ascii="Tahoma" w:hAnsi="Tahoma" w:cs="Tahoma"/>
          <w:sz w:val="18"/>
        </w:rPr>
        <w:t xml:space="preserve"> que integram este Edital.</w:t>
      </w:r>
    </w:p>
    <w:p w:rsidR="00861FA8" w:rsidRDefault="00861FA8" w:rsidP="00861FA8">
      <w:pPr>
        <w:ind w:right="-408"/>
        <w:rPr>
          <w:rStyle w:val="Forte"/>
          <w:rFonts w:ascii="Tahoma" w:hAnsi="Tahoma" w:cs="Tahoma"/>
          <w:sz w:val="18"/>
          <w:szCs w:val="18"/>
        </w:rPr>
      </w:pPr>
    </w:p>
    <w:p w:rsidR="00861FA8" w:rsidRDefault="00861FA8" w:rsidP="00861FA8">
      <w:pPr>
        <w:ind w:right="-422"/>
        <w:rPr>
          <w:rStyle w:val="Forte"/>
          <w:rFonts w:ascii="Tahoma" w:hAnsi="Tahoma" w:cs="Tahoma"/>
          <w:sz w:val="18"/>
          <w:szCs w:val="18"/>
        </w:rPr>
      </w:pPr>
      <w:r w:rsidRPr="006A0151">
        <w:rPr>
          <w:rStyle w:val="Forte"/>
          <w:rFonts w:ascii="Tahoma" w:hAnsi="Tahoma" w:cs="Tahoma"/>
          <w:sz w:val="18"/>
          <w:szCs w:val="18"/>
        </w:rPr>
        <w:t>II – CONDIÇÕES DE PARTICIPAÇÃO</w:t>
      </w:r>
    </w:p>
    <w:p w:rsidR="00861FA8" w:rsidRPr="006A0151" w:rsidRDefault="00861FA8" w:rsidP="00861FA8">
      <w:pPr>
        <w:ind w:right="-422"/>
        <w:rPr>
          <w:rStyle w:val="Forte"/>
          <w:rFonts w:ascii="Tahoma" w:hAnsi="Tahoma" w:cs="Tahoma"/>
          <w:sz w:val="18"/>
          <w:szCs w:val="18"/>
        </w:rPr>
      </w:pPr>
    </w:p>
    <w:p w:rsidR="00861FA8" w:rsidRPr="006A0151" w:rsidRDefault="00861FA8" w:rsidP="00861FA8">
      <w:pPr>
        <w:ind w:right="-422"/>
        <w:jc w:val="both"/>
        <w:rPr>
          <w:rFonts w:ascii="Tahoma" w:hAnsi="Tahoma" w:cs="Tahoma"/>
          <w:sz w:val="18"/>
          <w:szCs w:val="18"/>
        </w:rPr>
      </w:pPr>
      <w:r w:rsidRPr="006A0151">
        <w:rPr>
          <w:rFonts w:ascii="Tahoma" w:hAnsi="Tahoma" w:cs="Tahoma"/>
          <w:sz w:val="18"/>
          <w:szCs w:val="18"/>
        </w:rPr>
        <w:t>1 - Poderão participar da presente licitação</w:t>
      </w:r>
      <w:r>
        <w:rPr>
          <w:rFonts w:ascii="Tahoma" w:hAnsi="Tahoma" w:cs="Tahoma"/>
          <w:sz w:val="18"/>
          <w:szCs w:val="18"/>
        </w:rPr>
        <w:t xml:space="preserve"> </w:t>
      </w:r>
      <w:proofErr w:type="gramStart"/>
      <w:r>
        <w:rPr>
          <w:rFonts w:ascii="Tahoma" w:hAnsi="Tahoma" w:cs="Tahoma"/>
          <w:sz w:val="18"/>
          <w:szCs w:val="18"/>
        </w:rPr>
        <w:t>todas</w:t>
      </w:r>
      <w:proofErr w:type="gramEnd"/>
      <w:r>
        <w:rPr>
          <w:rFonts w:ascii="Tahoma" w:hAnsi="Tahoma" w:cs="Tahoma"/>
          <w:sz w:val="18"/>
          <w:szCs w:val="18"/>
        </w:rPr>
        <w:t xml:space="preserve"> empresas interessadas desde que </w:t>
      </w:r>
      <w:r w:rsidRPr="006A0151">
        <w:rPr>
          <w:rFonts w:ascii="Tahoma" w:hAnsi="Tahoma" w:cs="Tahoma"/>
          <w:sz w:val="18"/>
          <w:szCs w:val="18"/>
        </w:rPr>
        <w:t>militem no ramo pertinente ao objeto desta licitação;</w:t>
      </w:r>
    </w:p>
    <w:p w:rsidR="00861FA8" w:rsidRPr="006A0151" w:rsidRDefault="00861FA8" w:rsidP="00861FA8">
      <w:pPr>
        <w:ind w:right="-422"/>
        <w:jc w:val="both"/>
        <w:rPr>
          <w:rFonts w:ascii="Tahoma" w:hAnsi="Tahoma" w:cs="Tahoma"/>
          <w:sz w:val="18"/>
          <w:szCs w:val="18"/>
        </w:rPr>
      </w:pPr>
    </w:p>
    <w:p w:rsidR="00861FA8" w:rsidRPr="006A0151" w:rsidRDefault="00861FA8" w:rsidP="00861FA8">
      <w:pPr>
        <w:ind w:right="-422"/>
        <w:jc w:val="both"/>
        <w:rPr>
          <w:rFonts w:ascii="Tahoma" w:hAnsi="Tahoma" w:cs="Tahoma"/>
          <w:sz w:val="18"/>
          <w:szCs w:val="18"/>
        </w:rPr>
      </w:pPr>
      <w:r w:rsidRPr="006A0151">
        <w:rPr>
          <w:rFonts w:ascii="Tahoma" w:hAnsi="Tahoma" w:cs="Tahoma"/>
          <w:sz w:val="18"/>
          <w:szCs w:val="18"/>
        </w:rPr>
        <w:t xml:space="preserve">2 - Não poderá participar do presente certame a empresa: </w:t>
      </w:r>
    </w:p>
    <w:p w:rsidR="00861FA8" w:rsidRPr="006A0151" w:rsidRDefault="00861FA8" w:rsidP="00861FA8">
      <w:pPr>
        <w:ind w:right="-422"/>
        <w:jc w:val="both"/>
        <w:rPr>
          <w:rFonts w:ascii="Tahoma" w:hAnsi="Tahoma" w:cs="Tahoma"/>
          <w:sz w:val="18"/>
          <w:szCs w:val="18"/>
        </w:rPr>
      </w:pPr>
    </w:p>
    <w:p w:rsidR="00861FA8" w:rsidRPr="006A0151" w:rsidRDefault="00861FA8" w:rsidP="00861FA8">
      <w:pPr>
        <w:ind w:left="708" w:right="-422"/>
        <w:jc w:val="both"/>
        <w:rPr>
          <w:rFonts w:ascii="Tahoma" w:hAnsi="Tahoma" w:cs="Tahoma"/>
          <w:sz w:val="18"/>
          <w:szCs w:val="18"/>
        </w:rPr>
      </w:pPr>
      <w:proofErr w:type="gramStart"/>
      <w:r w:rsidRPr="006A0151">
        <w:rPr>
          <w:rFonts w:ascii="Tahoma" w:hAnsi="Tahoma" w:cs="Tahoma"/>
          <w:sz w:val="18"/>
          <w:szCs w:val="18"/>
        </w:rPr>
        <w:t>2.1 Concordatária</w:t>
      </w:r>
      <w:proofErr w:type="gramEnd"/>
      <w:r w:rsidRPr="006A0151">
        <w:rPr>
          <w:rFonts w:ascii="Tahoma" w:hAnsi="Tahoma" w:cs="Tahoma"/>
          <w:sz w:val="18"/>
          <w:szCs w:val="18"/>
        </w:rPr>
        <w:t xml:space="preserve">; em processo de falência; sob concurso de credores; em dissolução; ou em liquidação; </w:t>
      </w:r>
    </w:p>
    <w:p w:rsidR="00861FA8" w:rsidRPr="006A0151" w:rsidRDefault="00861FA8" w:rsidP="00861FA8">
      <w:pPr>
        <w:ind w:left="708" w:right="-422"/>
        <w:jc w:val="both"/>
        <w:rPr>
          <w:rFonts w:ascii="Tahoma" w:hAnsi="Tahoma" w:cs="Tahoma"/>
          <w:sz w:val="18"/>
          <w:szCs w:val="18"/>
        </w:rPr>
      </w:pPr>
    </w:p>
    <w:p w:rsidR="00861FA8" w:rsidRPr="006A0151" w:rsidRDefault="00861FA8" w:rsidP="00861FA8">
      <w:pPr>
        <w:ind w:left="708" w:right="-422"/>
        <w:jc w:val="both"/>
        <w:rPr>
          <w:rFonts w:ascii="Tahoma" w:hAnsi="Tahoma" w:cs="Tahoma"/>
          <w:sz w:val="18"/>
          <w:szCs w:val="18"/>
        </w:rPr>
      </w:pPr>
      <w:proofErr w:type="gramStart"/>
      <w:r w:rsidRPr="006A0151">
        <w:rPr>
          <w:rFonts w:ascii="Tahoma" w:hAnsi="Tahoma" w:cs="Tahoma"/>
          <w:sz w:val="18"/>
          <w:szCs w:val="18"/>
        </w:rPr>
        <w:t>2.2 Estrangeira que não funcione no País</w:t>
      </w:r>
      <w:proofErr w:type="gramEnd"/>
      <w:r w:rsidRPr="006A0151">
        <w:rPr>
          <w:rFonts w:ascii="Tahoma" w:hAnsi="Tahoma" w:cs="Tahoma"/>
          <w:sz w:val="18"/>
          <w:szCs w:val="18"/>
        </w:rPr>
        <w:t xml:space="preserve">. </w:t>
      </w:r>
    </w:p>
    <w:p w:rsidR="00861FA8" w:rsidRPr="006A0151" w:rsidRDefault="00861FA8" w:rsidP="00861FA8">
      <w:pPr>
        <w:ind w:left="708" w:right="-422"/>
        <w:jc w:val="both"/>
        <w:rPr>
          <w:rFonts w:ascii="Tahoma" w:hAnsi="Tahoma" w:cs="Tahoma"/>
          <w:sz w:val="18"/>
          <w:szCs w:val="18"/>
        </w:rPr>
      </w:pPr>
    </w:p>
    <w:p w:rsidR="00861FA8" w:rsidRPr="006A0151" w:rsidRDefault="00861FA8" w:rsidP="00861FA8">
      <w:pPr>
        <w:ind w:left="708" w:right="-422"/>
        <w:jc w:val="both"/>
        <w:rPr>
          <w:rFonts w:ascii="Tahoma" w:hAnsi="Tahoma" w:cs="Tahoma"/>
          <w:sz w:val="18"/>
          <w:szCs w:val="18"/>
        </w:rPr>
      </w:pPr>
      <w:r w:rsidRPr="006A0151">
        <w:rPr>
          <w:rFonts w:ascii="Tahoma" w:hAnsi="Tahoma" w:cs="Tahoma"/>
          <w:sz w:val="18"/>
          <w:szCs w:val="18"/>
        </w:rPr>
        <w:t>2.3 Com direito suspenso de contratar com a Administração Pública Municipal ou por ter sido declarada inidônea;</w:t>
      </w:r>
    </w:p>
    <w:p w:rsidR="00861FA8" w:rsidRPr="006A0151" w:rsidRDefault="00861FA8" w:rsidP="00861FA8">
      <w:pPr>
        <w:ind w:left="708" w:right="-422"/>
        <w:jc w:val="both"/>
        <w:rPr>
          <w:rFonts w:ascii="Tahoma" w:hAnsi="Tahoma" w:cs="Tahoma"/>
          <w:sz w:val="18"/>
          <w:szCs w:val="18"/>
        </w:rPr>
      </w:pPr>
    </w:p>
    <w:p w:rsidR="00861FA8" w:rsidRPr="006A0151" w:rsidRDefault="00861FA8" w:rsidP="00861FA8">
      <w:pPr>
        <w:ind w:left="708" w:right="-422"/>
        <w:jc w:val="both"/>
        <w:rPr>
          <w:rFonts w:ascii="Tahoma" w:hAnsi="Tahoma" w:cs="Tahoma"/>
          <w:sz w:val="18"/>
          <w:szCs w:val="18"/>
        </w:rPr>
      </w:pPr>
      <w:r w:rsidRPr="006A0151">
        <w:rPr>
          <w:rFonts w:ascii="Tahoma" w:hAnsi="Tahoma" w:cs="Tahoma"/>
          <w:sz w:val="18"/>
          <w:szCs w:val="18"/>
        </w:rPr>
        <w:t xml:space="preserve">2.4 Que esteja cumprindo penalidade que impeça de participar de licitação junto à Administração Publica Municipal; </w:t>
      </w:r>
    </w:p>
    <w:p w:rsidR="00861FA8" w:rsidRPr="006A0151" w:rsidRDefault="00861FA8" w:rsidP="00861FA8">
      <w:pPr>
        <w:ind w:left="708" w:right="-422"/>
        <w:jc w:val="both"/>
        <w:rPr>
          <w:rFonts w:ascii="Tahoma" w:hAnsi="Tahoma" w:cs="Tahoma"/>
          <w:sz w:val="18"/>
          <w:szCs w:val="18"/>
        </w:rPr>
      </w:pPr>
    </w:p>
    <w:p w:rsidR="00861FA8" w:rsidRPr="006A0151" w:rsidRDefault="00861FA8" w:rsidP="00861FA8">
      <w:pPr>
        <w:ind w:left="708" w:right="-422"/>
        <w:jc w:val="both"/>
        <w:rPr>
          <w:rStyle w:val="Forte"/>
          <w:rFonts w:ascii="Tahoma" w:hAnsi="Tahoma" w:cs="Tahoma"/>
          <w:b w:val="0"/>
          <w:bCs/>
          <w:sz w:val="18"/>
          <w:szCs w:val="18"/>
        </w:rPr>
      </w:pPr>
      <w:r w:rsidRPr="006A0151">
        <w:rPr>
          <w:rFonts w:ascii="Tahoma" w:hAnsi="Tahoma" w:cs="Tahoma"/>
          <w:sz w:val="18"/>
          <w:szCs w:val="18"/>
        </w:rPr>
        <w:t>2.5 Que possua participação direta ou indireta de sócio, diretor ou responsável técnico que tenha vinculo empregatício com o Município.</w:t>
      </w:r>
    </w:p>
    <w:p w:rsidR="00861FA8" w:rsidRPr="006A0151" w:rsidRDefault="00861FA8" w:rsidP="00861FA8">
      <w:pPr>
        <w:ind w:right="-422"/>
        <w:jc w:val="both"/>
        <w:rPr>
          <w:rStyle w:val="Forte"/>
          <w:rFonts w:ascii="Tahoma" w:hAnsi="Tahoma" w:cs="Tahoma"/>
          <w:b w:val="0"/>
          <w:bCs/>
          <w:sz w:val="18"/>
          <w:szCs w:val="18"/>
        </w:rPr>
      </w:pPr>
    </w:p>
    <w:p w:rsidR="00861FA8" w:rsidRPr="006A0151" w:rsidRDefault="00861FA8" w:rsidP="00861FA8">
      <w:pPr>
        <w:ind w:right="-422"/>
        <w:jc w:val="both"/>
        <w:rPr>
          <w:rStyle w:val="Forte"/>
          <w:rFonts w:ascii="Tahoma" w:hAnsi="Tahoma" w:cs="Tahoma"/>
          <w:sz w:val="18"/>
          <w:szCs w:val="18"/>
        </w:rPr>
      </w:pPr>
      <w:r w:rsidRPr="006A0151">
        <w:rPr>
          <w:rStyle w:val="Forte"/>
          <w:rFonts w:ascii="Tahoma" w:hAnsi="Tahoma" w:cs="Tahoma"/>
          <w:sz w:val="18"/>
          <w:szCs w:val="18"/>
        </w:rPr>
        <w:t>III - DO CREDENCIAMENTO</w:t>
      </w:r>
    </w:p>
    <w:p w:rsidR="00861FA8" w:rsidRPr="006A0151" w:rsidRDefault="00861FA8" w:rsidP="00861FA8">
      <w:pPr>
        <w:ind w:right="-422"/>
        <w:jc w:val="both"/>
        <w:rPr>
          <w:rFonts w:ascii="Tahoma" w:hAnsi="Tahoma" w:cs="Tahoma"/>
          <w:sz w:val="18"/>
          <w:szCs w:val="18"/>
        </w:rPr>
      </w:pPr>
    </w:p>
    <w:p w:rsidR="00861FA8" w:rsidRPr="006A0151" w:rsidRDefault="00861FA8" w:rsidP="00861FA8">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1 - Para o credenciamento deverão ser apresentados os seguintes documentos fora dos envelopes nº. </w:t>
      </w:r>
      <w:proofErr w:type="gramStart"/>
      <w:r w:rsidRPr="006A0151">
        <w:rPr>
          <w:rFonts w:ascii="Tahoma" w:hAnsi="Tahoma" w:cs="Tahoma"/>
          <w:sz w:val="18"/>
          <w:szCs w:val="18"/>
        </w:rPr>
        <w:t>1</w:t>
      </w:r>
      <w:proofErr w:type="gramEnd"/>
      <w:r w:rsidRPr="006A0151">
        <w:rPr>
          <w:rFonts w:ascii="Tahoma" w:hAnsi="Tahoma" w:cs="Tahoma"/>
          <w:sz w:val="18"/>
          <w:szCs w:val="18"/>
        </w:rPr>
        <w:t xml:space="preserve"> e 2:</w:t>
      </w:r>
    </w:p>
    <w:p w:rsidR="00861FA8" w:rsidRPr="006A0151" w:rsidRDefault="00861FA8" w:rsidP="00861FA8">
      <w:pPr>
        <w:autoSpaceDE w:val="0"/>
        <w:autoSpaceDN w:val="0"/>
        <w:adjustRightInd w:val="0"/>
        <w:ind w:right="-422"/>
        <w:jc w:val="both"/>
        <w:rPr>
          <w:rFonts w:ascii="Tahoma" w:hAnsi="Tahoma" w:cs="Tahoma"/>
          <w:b/>
          <w:sz w:val="18"/>
          <w:szCs w:val="18"/>
        </w:rPr>
      </w:pPr>
    </w:p>
    <w:p w:rsidR="00861FA8" w:rsidRPr="006A0151" w:rsidRDefault="00861FA8" w:rsidP="00861FA8">
      <w:pPr>
        <w:pStyle w:val="PargrafodaLista"/>
        <w:numPr>
          <w:ilvl w:val="0"/>
          <w:numId w:val="38"/>
        </w:numPr>
        <w:tabs>
          <w:tab w:val="num" w:pos="644"/>
        </w:tabs>
        <w:ind w:right="-422"/>
        <w:jc w:val="both"/>
        <w:rPr>
          <w:rFonts w:ascii="Tahoma" w:hAnsi="Tahoma" w:cs="Tahoma"/>
          <w:sz w:val="18"/>
          <w:szCs w:val="18"/>
        </w:rPr>
      </w:pPr>
      <w:r w:rsidRPr="006A0151">
        <w:rPr>
          <w:rFonts w:ascii="Tahoma" w:hAnsi="Tahoma" w:cs="Tahoma"/>
          <w:sz w:val="18"/>
          <w:szCs w:val="18"/>
        </w:rPr>
        <w:t>Tratando-se de representante legal, apresentar no ato do CREDENCIAMENTO:</w:t>
      </w:r>
    </w:p>
    <w:p w:rsidR="00861FA8" w:rsidRPr="006A0151" w:rsidRDefault="00861FA8" w:rsidP="00861FA8">
      <w:pPr>
        <w:tabs>
          <w:tab w:val="num" w:pos="644"/>
        </w:tabs>
        <w:ind w:left="644" w:right="-422" w:hanging="360"/>
        <w:jc w:val="both"/>
        <w:rPr>
          <w:rFonts w:ascii="Tahoma" w:hAnsi="Tahoma" w:cs="Tahoma"/>
          <w:sz w:val="18"/>
          <w:szCs w:val="18"/>
        </w:rPr>
      </w:pPr>
      <w:r w:rsidRPr="006A0151">
        <w:rPr>
          <w:rFonts w:ascii="Tahoma" w:hAnsi="Tahoma" w:cs="Tahoma"/>
          <w:sz w:val="18"/>
          <w:szCs w:val="18"/>
        </w:rPr>
        <w:lastRenderedPageBreak/>
        <w:tab/>
      </w:r>
      <w:r w:rsidRPr="006A0151">
        <w:rPr>
          <w:rFonts w:ascii="Tahoma" w:hAnsi="Tahoma" w:cs="Tahoma"/>
          <w:sz w:val="18"/>
          <w:szCs w:val="18"/>
        </w:rPr>
        <w:tab/>
      </w:r>
      <w:proofErr w:type="gramStart"/>
      <w:r w:rsidRPr="006A0151">
        <w:rPr>
          <w:rFonts w:ascii="Tahoma" w:hAnsi="Tahoma" w:cs="Tahoma"/>
          <w:sz w:val="18"/>
          <w:szCs w:val="18"/>
        </w:rPr>
        <w:t>a-1</w:t>
      </w:r>
      <w:proofErr w:type="gramEnd"/>
      <w:r w:rsidRPr="006A0151">
        <w:rPr>
          <w:rFonts w:ascii="Tahoma" w:hAnsi="Tahoma" w:cs="Tahoma"/>
          <w:sz w:val="18"/>
          <w:szCs w:val="18"/>
        </w:rPr>
        <w:t>) Contrato Social ou outro instrumento de registro comercial, no qual estejam expressos seus poderes para exercer direitos e assumir obrigações em decorrência de tal investidura;</w:t>
      </w:r>
    </w:p>
    <w:p w:rsidR="00861FA8" w:rsidRPr="006A0151" w:rsidRDefault="00861FA8" w:rsidP="00861FA8">
      <w:pPr>
        <w:tabs>
          <w:tab w:val="num" w:pos="644"/>
        </w:tabs>
        <w:ind w:left="644" w:right="-422" w:hanging="360"/>
        <w:jc w:val="both"/>
        <w:rPr>
          <w:rFonts w:ascii="Tahoma" w:hAnsi="Tahoma" w:cs="Tahoma"/>
          <w:sz w:val="18"/>
          <w:szCs w:val="18"/>
        </w:rPr>
      </w:pPr>
    </w:p>
    <w:p w:rsidR="00861FA8" w:rsidRPr="006A0151" w:rsidRDefault="00861FA8" w:rsidP="00861FA8">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a-2</w:t>
      </w:r>
      <w:proofErr w:type="gramEnd"/>
      <w:r w:rsidRPr="006A0151">
        <w:rPr>
          <w:rFonts w:ascii="Tahoma" w:hAnsi="Tahoma" w:cs="Tahoma"/>
          <w:sz w:val="18"/>
          <w:szCs w:val="18"/>
        </w:rPr>
        <w:t>) Apresentar no ato do credenciamento cópia do documento que contenha foto do representante legal.</w:t>
      </w:r>
    </w:p>
    <w:p w:rsidR="00861FA8" w:rsidRPr="006A0151" w:rsidRDefault="00861FA8" w:rsidP="00861FA8">
      <w:pPr>
        <w:ind w:left="567" w:right="-422" w:hanging="283"/>
        <w:jc w:val="both"/>
        <w:rPr>
          <w:rFonts w:ascii="Tahoma" w:hAnsi="Tahoma" w:cs="Tahoma"/>
          <w:sz w:val="18"/>
          <w:szCs w:val="18"/>
        </w:rPr>
      </w:pPr>
    </w:p>
    <w:p w:rsidR="00861FA8" w:rsidRPr="006A0151" w:rsidRDefault="00861FA8" w:rsidP="00861FA8">
      <w:pPr>
        <w:ind w:left="567" w:right="-422" w:hanging="283"/>
        <w:jc w:val="both"/>
        <w:rPr>
          <w:rFonts w:ascii="Tahoma" w:hAnsi="Tahoma" w:cs="Tahoma"/>
          <w:sz w:val="18"/>
          <w:szCs w:val="18"/>
        </w:rPr>
      </w:pPr>
      <w:r w:rsidRPr="006A0151">
        <w:rPr>
          <w:rFonts w:ascii="Tahoma" w:hAnsi="Tahoma" w:cs="Tahoma"/>
          <w:sz w:val="18"/>
          <w:szCs w:val="18"/>
        </w:rPr>
        <w:t>b) Tratando-se de procurador, apresentar no ato do CREDENCIAMENTO:</w:t>
      </w:r>
    </w:p>
    <w:p w:rsidR="00861FA8" w:rsidRPr="006A0151" w:rsidRDefault="00861FA8" w:rsidP="00861FA8">
      <w:pPr>
        <w:ind w:left="567" w:right="-422" w:hanging="283"/>
        <w:jc w:val="both"/>
        <w:rPr>
          <w:rFonts w:ascii="Tahoma" w:hAnsi="Tahoma" w:cs="Tahoma"/>
          <w:sz w:val="18"/>
          <w:szCs w:val="18"/>
        </w:rPr>
      </w:pPr>
    </w:p>
    <w:p w:rsidR="00861FA8" w:rsidRPr="006A0151" w:rsidRDefault="00861FA8" w:rsidP="00861FA8">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b-1</w:t>
      </w:r>
      <w:proofErr w:type="gramEnd"/>
      <w:r w:rsidRPr="006A0151">
        <w:rPr>
          <w:rFonts w:ascii="Tahoma" w:hAnsi="Tahoma" w:cs="Tahoma"/>
          <w:sz w:val="18"/>
          <w:szCs w:val="18"/>
        </w:rPr>
        <w:t xml:space="preserve">) Instrumento de Procuração pública ou particular </w:t>
      </w:r>
      <w:r w:rsidRPr="006A0151">
        <w:rPr>
          <w:rFonts w:ascii="Tahoma" w:hAnsi="Tahoma" w:cs="Tahoma"/>
          <w:b/>
          <w:sz w:val="18"/>
          <w:szCs w:val="18"/>
        </w:rPr>
        <w:t xml:space="preserve">(Anexo IV) </w:t>
      </w:r>
      <w:r w:rsidRPr="006A0151">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6A0151">
        <w:rPr>
          <w:rFonts w:ascii="Tahoma" w:hAnsi="Tahoma" w:cs="Tahoma"/>
          <w:sz w:val="18"/>
          <w:szCs w:val="18"/>
        </w:rPr>
        <w:t>sócio ou proprietário da empresa proponente;</w:t>
      </w:r>
    </w:p>
    <w:p w:rsidR="00861FA8" w:rsidRPr="006A0151" w:rsidRDefault="00861FA8" w:rsidP="00861FA8">
      <w:pPr>
        <w:ind w:left="567" w:right="-422" w:hanging="283"/>
        <w:jc w:val="both"/>
        <w:rPr>
          <w:rFonts w:ascii="Tahoma" w:hAnsi="Tahoma" w:cs="Tahoma"/>
          <w:sz w:val="18"/>
          <w:szCs w:val="18"/>
        </w:rPr>
      </w:pPr>
    </w:p>
    <w:p w:rsidR="00861FA8" w:rsidRPr="006A0151" w:rsidRDefault="00861FA8" w:rsidP="00861FA8">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b-2</w:t>
      </w:r>
      <w:proofErr w:type="gramEnd"/>
      <w:r w:rsidRPr="006A0151">
        <w:rPr>
          <w:rFonts w:ascii="Tahoma" w:hAnsi="Tahoma" w:cs="Tahoma"/>
          <w:sz w:val="18"/>
          <w:szCs w:val="18"/>
        </w:rPr>
        <w:t>) Apresentar no ato do credenciamento cópia do documento que contenha foto do procurador constituído.</w:t>
      </w:r>
    </w:p>
    <w:p w:rsidR="00861FA8" w:rsidRPr="006A0151" w:rsidRDefault="00861FA8" w:rsidP="00861FA8">
      <w:pPr>
        <w:ind w:right="-422"/>
        <w:jc w:val="both"/>
        <w:rPr>
          <w:rStyle w:val="Forte"/>
          <w:rFonts w:ascii="Tahoma" w:hAnsi="Tahoma" w:cs="Tahoma"/>
          <w:sz w:val="18"/>
          <w:szCs w:val="18"/>
        </w:rPr>
      </w:pPr>
    </w:p>
    <w:p w:rsidR="00861FA8" w:rsidRPr="006A0151" w:rsidRDefault="00861FA8" w:rsidP="00861FA8">
      <w:pPr>
        <w:autoSpaceDE w:val="0"/>
        <w:autoSpaceDN w:val="0"/>
        <w:adjustRightInd w:val="0"/>
        <w:ind w:right="-422"/>
        <w:jc w:val="both"/>
        <w:rPr>
          <w:rFonts w:ascii="Tahoma" w:hAnsi="Tahoma" w:cs="Tahoma"/>
          <w:sz w:val="18"/>
          <w:szCs w:val="18"/>
        </w:rPr>
      </w:pPr>
      <w:r w:rsidRPr="006A0151">
        <w:rPr>
          <w:rFonts w:ascii="Tahoma" w:hAnsi="Tahoma" w:cs="Tahoma"/>
          <w:sz w:val="18"/>
          <w:szCs w:val="18"/>
        </w:rPr>
        <w:t>2 - A ausência do Credenciado, em qualquer momento da sessão, importará a imediata exclusão da licitante por ele representada, salvo autorização expressa do Pregoeiro.</w:t>
      </w:r>
    </w:p>
    <w:p w:rsidR="00861FA8" w:rsidRPr="006A0151" w:rsidRDefault="00861FA8" w:rsidP="00861FA8">
      <w:pPr>
        <w:autoSpaceDE w:val="0"/>
        <w:autoSpaceDN w:val="0"/>
        <w:adjustRightInd w:val="0"/>
        <w:ind w:right="-422"/>
        <w:jc w:val="both"/>
        <w:rPr>
          <w:rFonts w:ascii="Tahoma" w:hAnsi="Tahoma" w:cs="Tahoma"/>
          <w:sz w:val="18"/>
          <w:szCs w:val="18"/>
        </w:rPr>
      </w:pPr>
    </w:p>
    <w:p w:rsidR="00861FA8" w:rsidRPr="006A0151" w:rsidRDefault="00861FA8" w:rsidP="00861FA8">
      <w:pPr>
        <w:ind w:right="-422"/>
        <w:jc w:val="both"/>
        <w:rPr>
          <w:rFonts w:ascii="Tahoma" w:hAnsi="Tahoma" w:cs="Tahoma"/>
          <w:sz w:val="18"/>
          <w:szCs w:val="18"/>
        </w:rPr>
      </w:pPr>
      <w:r w:rsidRPr="006A0151">
        <w:rPr>
          <w:rFonts w:ascii="Tahoma" w:hAnsi="Tahoma" w:cs="Tahoma"/>
          <w:sz w:val="18"/>
          <w:szCs w:val="18"/>
        </w:rPr>
        <w:t>3 - A ausência dos dizeres na parte externa do envelope não constituirá motivo para desclassificação do licitante, que poderá regularizá-lo no ato da entrega.</w:t>
      </w:r>
    </w:p>
    <w:p w:rsidR="00861FA8" w:rsidRPr="006A0151" w:rsidRDefault="00861FA8" w:rsidP="00861FA8">
      <w:pPr>
        <w:ind w:right="-422"/>
        <w:jc w:val="both"/>
        <w:rPr>
          <w:rFonts w:ascii="Tahoma" w:hAnsi="Tahoma" w:cs="Tahoma"/>
          <w:sz w:val="18"/>
          <w:szCs w:val="18"/>
        </w:rPr>
      </w:pPr>
    </w:p>
    <w:p w:rsidR="00861FA8" w:rsidRPr="006A0151" w:rsidRDefault="00861FA8" w:rsidP="00861FA8">
      <w:pPr>
        <w:ind w:right="-422"/>
        <w:jc w:val="both"/>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861FA8" w:rsidRPr="006A0151" w:rsidRDefault="00861FA8" w:rsidP="00861FA8">
      <w:pPr>
        <w:autoSpaceDE w:val="0"/>
        <w:autoSpaceDN w:val="0"/>
        <w:adjustRightInd w:val="0"/>
        <w:ind w:right="-422"/>
        <w:jc w:val="both"/>
        <w:rPr>
          <w:rFonts w:ascii="Tahoma" w:hAnsi="Tahoma" w:cs="Tahoma"/>
          <w:sz w:val="18"/>
          <w:szCs w:val="18"/>
        </w:rPr>
      </w:pPr>
    </w:p>
    <w:p w:rsidR="00861FA8" w:rsidRPr="006A0151" w:rsidRDefault="00861FA8" w:rsidP="00861FA8">
      <w:pPr>
        <w:autoSpaceDE w:val="0"/>
        <w:autoSpaceDN w:val="0"/>
        <w:adjustRightInd w:val="0"/>
        <w:ind w:right="-422"/>
        <w:jc w:val="both"/>
        <w:rPr>
          <w:rFonts w:ascii="Tahoma" w:hAnsi="Tahoma" w:cs="Tahoma"/>
          <w:sz w:val="18"/>
          <w:szCs w:val="18"/>
        </w:rPr>
      </w:pPr>
      <w:r>
        <w:rPr>
          <w:rFonts w:ascii="Tahoma" w:hAnsi="Tahoma" w:cs="Tahoma"/>
          <w:sz w:val="18"/>
          <w:szCs w:val="18"/>
        </w:rPr>
        <w:t>5</w:t>
      </w:r>
      <w:r w:rsidRPr="006A0151">
        <w:rPr>
          <w:rFonts w:ascii="Tahoma" w:hAnsi="Tahoma" w:cs="Tahoma"/>
          <w:sz w:val="18"/>
          <w:szCs w:val="18"/>
        </w:rPr>
        <w:t xml:space="preserve"> – Após o encerramento do credenciamento e identificação dos representantes das empresas proponentes, o Pregoeiro declara aberta a sessão do Pregão,</w:t>
      </w:r>
      <w:r>
        <w:rPr>
          <w:rFonts w:ascii="Tahoma" w:hAnsi="Tahoma" w:cs="Tahoma"/>
          <w:sz w:val="18"/>
          <w:szCs w:val="18"/>
        </w:rPr>
        <w:t xml:space="preserve"> </w:t>
      </w:r>
      <w:r w:rsidRPr="006A0151">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861FA8" w:rsidRPr="006A0151" w:rsidRDefault="00861FA8" w:rsidP="00861FA8">
      <w:pPr>
        <w:pStyle w:val="Recuodecorpodetexto"/>
        <w:ind w:left="0" w:right="-422" w:firstLine="0"/>
        <w:rPr>
          <w:rStyle w:val="Forte"/>
          <w:rFonts w:ascii="Tahoma" w:hAnsi="Tahoma" w:cs="Tahoma"/>
          <w:bCs/>
          <w:sz w:val="18"/>
          <w:szCs w:val="18"/>
        </w:rPr>
      </w:pPr>
    </w:p>
    <w:p w:rsidR="00861FA8" w:rsidRPr="00785291" w:rsidRDefault="00861FA8" w:rsidP="00861FA8">
      <w:pPr>
        <w:ind w:right="-422"/>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861FA8" w:rsidRPr="00785291" w:rsidRDefault="00861FA8" w:rsidP="00861FA8">
      <w:pPr>
        <w:ind w:right="-422"/>
        <w:jc w:val="both"/>
        <w:rPr>
          <w:rFonts w:ascii="Tahoma" w:hAnsi="Tahoma" w:cs="Tahoma"/>
          <w:sz w:val="18"/>
        </w:rPr>
      </w:pPr>
    </w:p>
    <w:p w:rsidR="00861FA8" w:rsidRPr="00785291" w:rsidRDefault="00861FA8" w:rsidP="00861FA8">
      <w:pPr>
        <w:pStyle w:val="Recuodecorpodetexto2"/>
        <w:numPr>
          <w:ilvl w:val="0"/>
          <w:numId w:val="5"/>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861FA8" w:rsidRPr="00785291" w:rsidRDefault="00861FA8" w:rsidP="00861FA8">
      <w:pPr>
        <w:ind w:left="284" w:right="-422" w:hanging="284"/>
        <w:jc w:val="both"/>
        <w:rPr>
          <w:rFonts w:ascii="Tahoma" w:hAnsi="Tahoma" w:cs="Tahoma"/>
          <w:sz w:val="18"/>
        </w:rPr>
      </w:pPr>
    </w:p>
    <w:p w:rsidR="00861FA8" w:rsidRPr="00785291" w:rsidRDefault="00861FA8" w:rsidP="00861FA8">
      <w:pPr>
        <w:ind w:left="284" w:right="-422"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861FA8" w:rsidRPr="00785291" w:rsidRDefault="00861FA8" w:rsidP="00861FA8">
      <w:pPr>
        <w:ind w:left="284" w:right="-422" w:hanging="284"/>
        <w:jc w:val="both"/>
        <w:rPr>
          <w:rFonts w:ascii="Tahoma" w:hAnsi="Tahoma" w:cs="Tahoma"/>
          <w:b/>
          <w:sz w:val="16"/>
        </w:rPr>
      </w:pPr>
    </w:p>
    <w:p w:rsidR="00861FA8" w:rsidRPr="00785291" w:rsidRDefault="00861FA8" w:rsidP="00861FA8">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861FA8" w:rsidRDefault="00861FA8" w:rsidP="00861FA8">
      <w:pPr>
        <w:pStyle w:val="Rodap"/>
        <w:tabs>
          <w:tab w:val="clear" w:pos="4419"/>
          <w:tab w:val="clear" w:pos="8838"/>
        </w:tabs>
        <w:ind w:right="-422"/>
        <w:jc w:val="both"/>
        <w:rPr>
          <w:rFonts w:ascii="Tahoma" w:hAnsi="Tahoma" w:cs="Tahoma"/>
          <w:b/>
          <w:bCs/>
          <w:sz w:val="18"/>
        </w:rPr>
      </w:pPr>
    </w:p>
    <w:p w:rsidR="00861FA8" w:rsidRPr="00785291" w:rsidRDefault="00861FA8" w:rsidP="00861FA8">
      <w:pPr>
        <w:pStyle w:val="Rodap"/>
        <w:tabs>
          <w:tab w:val="clear" w:pos="4419"/>
          <w:tab w:val="clear" w:pos="8838"/>
        </w:tabs>
        <w:ind w:right="-389"/>
        <w:jc w:val="both"/>
        <w:rPr>
          <w:rFonts w:ascii="Tahoma" w:hAnsi="Tahoma" w:cs="Tahoma"/>
          <w:b/>
          <w:bCs/>
          <w:sz w:val="18"/>
        </w:rPr>
      </w:pPr>
    </w:p>
    <w:p w:rsidR="00861FA8" w:rsidRPr="00785291" w:rsidRDefault="00861FA8" w:rsidP="00861FA8">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861FA8" w:rsidRDefault="00861FA8" w:rsidP="00861FA8">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014/2020</w:t>
      </w:r>
    </w:p>
    <w:p w:rsidR="00861FA8" w:rsidRDefault="00861FA8" w:rsidP="00861FA8">
      <w:pPr>
        <w:pStyle w:val="Textoembloco"/>
        <w:jc w:val="center"/>
        <w:rPr>
          <w:rFonts w:ascii="Tahoma" w:hAnsi="Tahoma" w:cs="Tahoma"/>
          <w:b/>
          <w:bCs/>
        </w:rPr>
      </w:pPr>
      <w:r w:rsidRPr="00785291">
        <w:rPr>
          <w:rFonts w:ascii="Tahoma" w:hAnsi="Tahoma" w:cs="Tahoma"/>
          <w:b/>
          <w:bCs/>
        </w:rPr>
        <w:t>ENVELOPE Nº 1 – PROPOSTA COMERCIAL</w:t>
      </w:r>
    </w:p>
    <w:p w:rsidR="00861FA8" w:rsidRPr="00785291" w:rsidRDefault="00861FA8" w:rsidP="00861FA8">
      <w:pPr>
        <w:pStyle w:val="Textoembloco"/>
        <w:jc w:val="center"/>
        <w:rPr>
          <w:rFonts w:ascii="Tahoma" w:hAnsi="Tahoma" w:cs="Tahoma"/>
        </w:rPr>
      </w:pPr>
      <w:r>
        <w:rPr>
          <w:rFonts w:ascii="Tahoma" w:hAnsi="Tahoma" w:cs="Tahoma"/>
          <w:b/>
          <w:bCs/>
        </w:rPr>
        <w:t>RAZÃO SOCIAL: ___________________________________________</w:t>
      </w:r>
    </w:p>
    <w:p w:rsidR="00861FA8" w:rsidRPr="00785291" w:rsidRDefault="00861FA8" w:rsidP="00861FA8">
      <w:pPr>
        <w:pStyle w:val="Textoembloco"/>
        <w:rPr>
          <w:rFonts w:ascii="Tahoma" w:hAnsi="Tahoma" w:cs="Tahoma"/>
        </w:rPr>
      </w:pPr>
    </w:p>
    <w:p w:rsidR="00861FA8" w:rsidRPr="00785291" w:rsidRDefault="00861FA8" w:rsidP="00861FA8">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861FA8" w:rsidRDefault="00861FA8" w:rsidP="00861FA8">
      <w:pPr>
        <w:pStyle w:val="Ttulo8"/>
        <w:rPr>
          <w:rFonts w:ascii="Tahoma" w:hAnsi="Tahoma" w:cs="Tahoma"/>
          <w:bCs/>
        </w:rPr>
      </w:pPr>
      <w:r w:rsidRPr="00785291">
        <w:rPr>
          <w:rFonts w:ascii="Tahoma" w:hAnsi="Tahoma" w:cs="Tahoma"/>
          <w:bCs/>
        </w:rPr>
        <w:t xml:space="preserve">PREGÃO PRESENCIAL N° </w:t>
      </w:r>
      <w:r>
        <w:rPr>
          <w:rFonts w:ascii="Tahoma" w:hAnsi="Tahoma" w:cs="Tahoma"/>
          <w:bCs/>
        </w:rPr>
        <w:t>014/2020</w:t>
      </w:r>
    </w:p>
    <w:p w:rsidR="00861FA8" w:rsidRDefault="00861FA8" w:rsidP="00861FA8">
      <w:pPr>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861FA8" w:rsidRPr="00785291" w:rsidRDefault="00861FA8" w:rsidP="00861FA8">
      <w:pPr>
        <w:pStyle w:val="Textoembloco"/>
        <w:jc w:val="center"/>
        <w:rPr>
          <w:rFonts w:ascii="Tahoma" w:hAnsi="Tahoma" w:cs="Tahoma"/>
        </w:rPr>
      </w:pPr>
      <w:r>
        <w:rPr>
          <w:rFonts w:ascii="Tahoma" w:hAnsi="Tahoma" w:cs="Tahoma"/>
          <w:b/>
          <w:bCs/>
        </w:rPr>
        <w:t>RAZÃO SOCIAL: ___________________________________________</w:t>
      </w:r>
    </w:p>
    <w:p w:rsidR="00861FA8" w:rsidRPr="00785291" w:rsidRDefault="00861FA8" w:rsidP="00861FA8">
      <w:pPr>
        <w:pStyle w:val="Textoembloco"/>
        <w:jc w:val="center"/>
        <w:rPr>
          <w:rFonts w:ascii="Tahoma" w:hAnsi="Tahoma" w:cs="Tahoma"/>
        </w:rPr>
      </w:pPr>
    </w:p>
    <w:p w:rsidR="00861FA8" w:rsidRPr="00785291" w:rsidRDefault="00861FA8" w:rsidP="00861FA8">
      <w:pPr>
        <w:ind w:left="284" w:right="-389" w:hanging="284"/>
        <w:rPr>
          <w:rFonts w:ascii="Tahoma" w:hAnsi="Tahoma" w:cs="Tahoma"/>
          <w:sz w:val="2"/>
        </w:rPr>
      </w:pPr>
    </w:p>
    <w:p w:rsidR="00861FA8" w:rsidRPr="006E21D1" w:rsidRDefault="00861FA8" w:rsidP="00861FA8">
      <w:pPr>
        <w:ind w:right="-55" w:firstLine="708"/>
        <w:jc w:val="both"/>
        <w:rPr>
          <w:rFonts w:ascii="Tahoma" w:hAnsi="Tahoma" w:cs="Tahoma"/>
          <w:sz w:val="18"/>
          <w:szCs w:val="18"/>
        </w:rPr>
      </w:pPr>
      <w:r w:rsidRPr="006E21D1">
        <w:rPr>
          <w:rFonts w:ascii="Tahoma" w:hAnsi="Tahoma" w:cs="Tahoma"/>
          <w:sz w:val="18"/>
          <w:szCs w:val="18"/>
        </w:rPr>
        <w:t xml:space="preserve">2.1-A Prefeitura Municipal de </w:t>
      </w:r>
      <w:r>
        <w:rPr>
          <w:rFonts w:ascii="Tahoma" w:hAnsi="Tahoma" w:cs="Tahoma"/>
          <w:sz w:val="18"/>
          <w:szCs w:val="18"/>
        </w:rPr>
        <w:t>MONTE AZUL</w:t>
      </w:r>
      <w:r w:rsidRPr="006E21D1">
        <w:rPr>
          <w:rFonts w:ascii="Tahoma" w:hAnsi="Tahoma" w:cs="Tahoma"/>
          <w:sz w:val="18"/>
          <w:szCs w:val="18"/>
        </w:rPr>
        <w:t xml:space="preserve"> - MG, não </w:t>
      </w:r>
      <w:r>
        <w:rPr>
          <w:rFonts w:ascii="Tahoma" w:hAnsi="Tahoma" w:cs="Tahoma"/>
          <w:sz w:val="18"/>
          <w:szCs w:val="18"/>
        </w:rPr>
        <w:t xml:space="preserve">recebera </w:t>
      </w:r>
      <w:r w:rsidRPr="006E21D1">
        <w:rPr>
          <w:rFonts w:ascii="Tahoma" w:hAnsi="Tahoma" w:cs="Tahoma"/>
          <w:sz w:val="18"/>
          <w:szCs w:val="18"/>
        </w:rPr>
        <w:t>envelopes PROPOSTA COMERCIAL e DOCUMENTAÇÃO DE HABILITAÇÃO via postal com AR, que não sejam entregues ao Pregoeiro designado, no local, data e horário, definido no preâmbulo deste Edital.</w:t>
      </w:r>
    </w:p>
    <w:p w:rsidR="00861FA8" w:rsidRPr="006E21D1" w:rsidRDefault="00861FA8" w:rsidP="00861FA8">
      <w:pPr>
        <w:ind w:left="284" w:right="-30" w:hanging="284"/>
        <w:jc w:val="both"/>
        <w:rPr>
          <w:rFonts w:ascii="Tahoma" w:hAnsi="Tahoma" w:cs="Tahoma"/>
          <w:sz w:val="8"/>
        </w:rPr>
      </w:pPr>
    </w:p>
    <w:p w:rsidR="00861FA8" w:rsidRPr="006E21D1" w:rsidRDefault="00861FA8" w:rsidP="00861FA8">
      <w:pPr>
        <w:ind w:left="284" w:right="-30" w:hanging="284"/>
        <w:jc w:val="both"/>
        <w:rPr>
          <w:rFonts w:ascii="Tahoma" w:hAnsi="Tahoma" w:cs="Tahoma"/>
          <w:sz w:val="8"/>
        </w:rPr>
      </w:pPr>
    </w:p>
    <w:p w:rsidR="00861FA8" w:rsidRDefault="00861FA8" w:rsidP="00861FA8">
      <w:pPr>
        <w:ind w:left="284" w:right="-30" w:hanging="284"/>
        <w:jc w:val="both"/>
        <w:rPr>
          <w:rFonts w:ascii="Tahoma" w:hAnsi="Tahoma" w:cs="Tahoma"/>
          <w:sz w:val="18"/>
        </w:rPr>
      </w:pPr>
      <w:r w:rsidRPr="006E21D1">
        <w:rPr>
          <w:rFonts w:ascii="Tahoma" w:hAnsi="Tahoma" w:cs="Tahoma"/>
          <w:sz w:val="18"/>
        </w:rPr>
        <w:lastRenderedPageBreak/>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861FA8" w:rsidRPr="006E21D1" w:rsidRDefault="00861FA8" w:rsidP="00861FA8">
      <w:pPr>
        <w:ind w:left="284" w:right="-30" w:hanging="284"/>
        <w:jc w:val="both"/>
        <w:rPr>
          <w:rFonts w:ascii="Tahoma" w:hAnsi="Tahoma" w:cs="Tahoma"/>
          <w:sz w:val="18"/>
        </w:rPr>
      </w:pPr>
    </w:p>
    <w:p w:rsidR="00861FA8" w:rsidRDefault="00861FA8" w:rsidP="00861FA8">
      <w:pPr>
        <w:ind w:left="284" w:right="-86" w:hanging="284"/>
        <w:jc w:val="both"/>
        <w:rPr>
          <w:rFonts w:ascii="Tahoma" w:hAnsi="Tahoma" w:cs="Tahoma"/>
          <w:sz w:val="18"/>
        </w:rPr>
      </w:pPr>
      <w:r w:rsidRPr="006E21D1">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sz w:val="18"/>
          <w:highlight w:val="lightGray"/>
        </w:rPr>
        <w:t>PENDRIVE, CD ou DVD</w:t>
      </w:r>
      <w:r w:rsidRPr="006E21D1">
        <w:rPr>
          <w:rFonts w:ascii="Tahoma" w:hAnsi="Tahoma" w:cs="Tahoma"/>
          <w:sz w:val="18"/>
        </w:rPr>
        <w:t xml:space="preserve"> e colocar dentro do referido envelope juntamente com a proposta.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861FA8" w:rsidRDefault="00861FA8" w:rsidP="00861FA8">
      <w:pPr>
        <w:ind w:left="284" w:right="-30" w:hanging="284"/>
        <w:jc w:val="both"/>
        <w:rPr>
          <w:rFonts w:ascii="Tahoma" w:hAnsi="Tahoma" w:cs="Tahoma"/>
          <w:sz w:val="18"/>
        </w:rPr>
      </w:pPr>
    </w:p>
    <w:p w:rsidR="00861FA8" w:rsidRPr="00785291" w:rsidRDefault="00861FA8" w:rsidP="00861FA8">
      <w:pPr>
        <w:ind w:right="-30"/>
        <w:jc w:val="both"/>
        <w:rPr>
          <w:rStyle w:val="Forte"/>
          <w:rFonts w:ascii="Tahoma" w:hAnsi="Tahoma" w:cs="Tahoma"/>
          <w:sz w:val="18"/>
        </w:rPr>
      </w:pPr>
      <w:r w:rsidRPr="00785291">
        <w:rPr>
          <w:rStyle w:val="Forte"/>
          <w:rFonts w:ascii="Tahoma" w:hAnsi="Tahoma" w:cs="Tahoma"/>
          <w:sz w:val="18"/>
        </w:rPr>
        <w:t xml:space="preserve">V - DO CONTEÚDO DO ENVELOPE </w:t>
      </w:r>
      <w:r>
        <w:rPr>
          <w:rStyle w:val="Forte"/>
          <w:rFonts w:ascii="Tahoma" w:hAnsi="Tahoma" w:cs="Tahoma"/>
          <w:sz w:val="18"/>
        </w:rPr>
        <w:t>PROPOSTA</w:t>
      </w:r>
    </w:p>
    <w:p w:rsidR="00861FA8" w:rsidRDefault="00861FA8" w:rsidP="00861FA8">
      <w:pPr>
        <w:ind w:right="-86"/>
        <w:jc w:val="both"/>
        <w:rPr>
          <w:rFonts w:ascii="Tahoma" w:hAnsi="Tahoma" w:cs="Tahoma"/>
          <w:sz w:val="18"/>
          <w:szCs w:val="18"/>
        </w:rPr>
      </w:pPr>
    </w:p>
    <w:p w:rsidR="00861FA8" w:rsidRPr="00D62AB2" w:rsidRDefault="00861FA8" w:rsidP="00861FA8">
      <w:pPr>
        <w:ind w:right="-86"/>
        <w:jc w:val="both"/>
        <w:rPr>
          <w:rFonts w:ascii="Tahoma" w:hAnsi="Tahoma" w:cs="Tahoma"/>
          <w:sz w:val="18"/>
          <w:szCs w:val="18"/>
        </w:rPr>
      </w:pPr>
      <w:r w:rsidRPr="00D62AB2">
        <w:rPr>
          <w:rFonts w:ascii="Tahoma" w:hAnsi="Tahoma" w:cs="Tahoma"/>
          <w:sz w:val="18"/>
          <w:szCs w:val="18"/>
        </w:rPr>
        <w:t>1 - A proposta de preço deverá conter os seguintes elementos:</w:t>
      </w:r>
    </w:p>
    <w:p w:rsidR="00861FA8" w:rsidRPr="00D62AB2" w:rsidRDefault="00861FA8" w:rsidP="00861FA8">
      <w:pPr>
        <w:ind w:right="-86"/>
        <w:jc w:val="both"/>
        <w:rPr>
          <w:rFonts w:ascii="Tahoma" w:hAnsi="Tahoma" w:cs="Tahoma"/>
          <w:sz w:val="18"/>
          <w:szCs w:val="18"/>
        </w:rPr>
      </w:pPr>
    </w:p>
    <w:p w:rsidR="00861FA8" w:rsidRPr="00D62AB2" w:rsidRDefault="00861FA8" w:rsidP="00861FA8">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nome</w:t>
      </w:r>
      <w:proofErr w:type="gramEnd"/>
      <w:r w:rsidRPr="00D62AB2">
        <w:rPr>
          <w:rFonts w:ascii="Tahoma" w:hAnsi="Tahoma" w:cs="Tahoma"/>
          <w:sz w:val="18"/>
          <w:szCs w:val="18"/>
        </w:rPr>
        <w:t>, endereço e CNPJ;</w:t>
      </w:r>
    </w:p>
    <w:p w:rsidR="00861FA8" w:rsidRPr="00D62AB2" w:rsidRDefault="00861FA8" w:rsidP="00861FA8">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número</w:t>
      </w:r>
      <w:proofErr w:type="gramEnd"/>
      <w:r w:rsidRPr="00D62AB2">
        <w:rPr>
          <w:rFonts w:ascii="Tahoma" w:hAnsi="Tahoma" w:cs="Tahoma"/>
          <w:sz w:val="18"/>
          <w:szCs w:val="18"/>
        </w:rPr>
        <w:t xml:space="preserve"> do processo e do Pregão;</w:t>
      </w:r>
    </w:p>
    <w:p w:rsidR="00861FA8" w:rsidRPr="00D62AB2" w:rsidRDefault="00861FA8" w:rsidP="00861FA8">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descrição</w:t>
      </w:r>
      <w:proofErr w:type="gramEnd"/>
      <w:r w:rsidRPr="00D62AB2">
        <w:rPr>
          <w:rFonts w:ascii="Tahoma" w:hAnsi="Tahoma" w:cs="Tahoma"/>
          <w:sz w:val="18"/>
          <w:szCs w:val="18"/>
        </w:rPr>
        <w:t xml:space="preserve"> do objeto da presente licitação com marca em conformidade com as especificações técnicas contidas neste Edital e seus anexos;</w:t>
      </w:r>
    </w:p>
    <w:p w:rsidR="00861FA8" w:rsidRPr="00D62AB2" w:rsidRDefault="00861FA8" w:rsidP="00861FA8">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preço</w:t>
      </w:r>
      <w:proofErr w:type="gramEnd"/>
      <w:r w:rsidRPr="00D62AB2">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861FA8" w:rsidRPr="00D62AB2" w:rsidRDefault="00861FA8" w:rsidP="00861FA8">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na</w:t>
      </w:r>
      <w:proofErr w:type="gramEnd"/>
      <w:r w:rsidRPr="00D62AB2">
        <w:rPr>
          <w:rFonts w:ascii="Tahoma" w:hAnsi="Tahoma" w:cs="Tahoma"/>
          <w:sz w:val="18"/>
          <w:szCs w:val="18"/>
        </w:rPr>
        <w:t xml:space="preserve"> proposta), o licitante deverá informar o preço unitário do item e o preço total. </w:t>
      </w:r>
    </w:p>
    <w:p w:rsidR="00861FA8" w:rsidRPr="00D62AB2" w:rsidRDefault="00861FA8" w:rsidP="00861FA8">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prazo</w:t>
      </w:r>
      <w:proofErr w:type="gramEnd"/>
      <w:r w:rsidRPr="00D62AB2">
        <w:rPr>
          <w:rFonts w:ascii="Tahoma" w:hAnsi="Tahoma" w:cs="Tahoma"/>
          <w:sz w:val="18"/>
          <w:szCs w:val="18"/>
        </w:rPr>
        <w:t xml:space="preserve"> de validade da proposta de no mínimo 60 (sessenta) dias;</w:t>
      </w:r>
    </w:p>
    <w:p w:rsidR="00861FA8" w:rsidRPr="00D62AB2" w:rsidRDefault="00861FA8" w:rsidP="00861FA8">
      <w:pPr>
        <w:numPr>
          <w:ilvl w:val="0"/>
          <w:numId w:val="1"/>
        </w:numPr>
        <w:ind w:left="567" w:right="-86" w:hanging="283"/>
        <w:jc w:val="both"/>
        <w:rPr>
          <w:rFonts w:ascii="Tahoma" w:hAnsi="Tahoma" w:cs="Tahoma"/>
          <w:sz w:val="18"/>
          <w:szCs w:val="18"/>
        </w:rPr>
      </w:pPr>
      <w:r w:rsidRPr="00D62AB2">
        <w:rPr>
          <w:rFonts w:ascii="Tahoma" w:hAnsi="Tahoma" w:cs="Tahoma"/>
          <w:sz w:val="18"/>
          <w:szCs w:val="18"/>
        </w:rPr>
        <w:t>A administração fornecerá aos interessados os itens da proposta em arquivo magnético (CD, PEN DRIVE ou outro equivalente), para preenchimento da Proposta de Preço;</w:t>
      </w:r>
    </w:p>
    <w:p w:rsidR="00861FA8" w:rsidRPr="00D62AB2" w:rsidRDefault="00861FA8" w:rsidP="00861FA8">
      <w:pPr>
        <w:ind w:right="-86"/>
        <w:jc w:val="both"/>
        <w:rPr>
          <w:rFonts w:ascii="Tahoma" w:hAnsi="Tahoma" w:cs="Tahoma"/>
          <w:sz w:val="18"/>
          <w:szCs w:val="18"/>
        </w:rPr>
      </w:pPr>
      <w:r w:rsidRPr="00D62AB2">
        <w:rPr>
          <w:rFonts w:ascii="Tahoma" w:hAnsi="Tahoma" w:cs="Tahoma"/>
          <w:sz w:val="18"/>
          <w:szCs w:val="18"/>
        </w:rPr>
        <w:t xml:space="preserve">2 - Não será admitida cotação inferior à quantidade prevista neste Edital. </w:t>
      </w:r>
    </w:p>
    <w:p w:rsidR="00861FA8" w:rsidRPr="00D62AB2" w:rsidRDefault="00861FA8" w:rsidP="00861FA8">
      <w:pPr>
        <w:ind w:right="-86"/>
        <w:jc w:val="both"/>
        <w:rPr>
          <w:rFonts w:ascii="Tahoma" w:hAnsi="Tahoma" w:cs="Tahoma"/>
          <w:sz w:val="18"/>
          <w:szCs w:val="18"/>
        </w:rPr>
      </w:pPr>
    </w:p>
    <w:p w:rsidR="00861FA8" w:rsidRPr="00D62AB2" w:rsidRDefault="00861FA8" w:rsidP="00861FA8">
      <w:pPr>
        <w:ind w:right="-86"/>
        <w:jc w:val="both"/>
        <w:rPr>
          <w:rFonts w:ascii="Tahoma" w:hAnsi="Tahoma" w:cs="Tahoma"/>
          <w:sz w:val="18"/>
          <w:szCs w:val="18"/>
        </w:rPr>
      </w:pPr>
      <w:r w:rsidRPr="00D62AB2">
        <w:rPr>
          <w:rFonts w:ascii="Tahoma" w:hAnsi="Tahoma" w:cs="Tahoma"/>
          <w:sz w:val="18"/>
          <w:szCs w:val="18"/>
        </w:rPr>
        <w:t>3 - O preço ofertado permanecerá fixo e irreajustável.</w:t>
      </w:r>
    </w:p>
    <w:p w:rsidR="00861FA8" w:rsidRDefault="00861FA8" w:rsidP="00861FA8">
      <w:pPr>
        <w:autoSpaceDE w:val="0"/>
        <w:autoSpaceDN w:val="0"/>
        <w:adjustRightInd w:val="0"/>
        <w:ind w:right="-30"/>
        <w:jc w:val="both"/>
        <w:rPr>
          <w:rFonts w:ascii="Tahoma" w:eastAsia="Calibri" w:hAnsi="Tahoma" w:cs="Tahoma"/>
          <w:bCs/>
          <w:sz w:val="18"/>
          <w:szCs w:val="18"/>
        </w:rPr>
      </w:pPr>
    </w:p>
    <w:p w:rsidR="00861FA8" w:rsidRPr="00D62AB2" w:rsidRDefault="00861FA8" w:rsidP="00861FA8">
      <w:pPr>
        <w:autoSpaceDE w:val="0"/>
        <w:autoSpaceDN w:val="0"/>
        <w:adjustRightInd w:val="0"/>
        <w:ind w:right="-30"/>
        <w:jc w:val="both"/>
        <w:rPr>
          <w:rFonts w:ascii="Tahoma" w:eastAsia="Calibri" w:hAnsi="Tahoma" w:cs="Tahoma"/>
          <w:bCs/>
          <w:sz w:val="18"/>
          <w:szCs w:val="18"/>
        </w:rPr>
      </w:pPr>
      <w:r w:rsidRPr="00D62AB2">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861FA8" w:rsidRPr="00D62AB2" w:rsidRDefault="00861FA8" w:rsidP="00861FA8">
      <w:pPr>
        <w:autoSpaceDE w:val="0"/>
        <w:autoSpaceDN w:val="0"/>
        <w:adjustRightInd w:val="0"/>
        <w:ind w:right="-30"/>
        <w:jc w:val="both"/>
        <w:rPr>
          <w:rFonts w:ascii="Tahoma" w:eastAsia="Calibri" w:hAnsi="Tahoma" w:cs="Tahoma"/>
          <w:bCs/>
          <w:sz w:val="18"/>
          <w:szCs w:val="18"/>
        </w:rPr>
      </w:pPr>
    </w:p>
    <w:p w:rsidR="00861FA8" w:rsidRPr="00D62AB2" w:rsidRDefault="00861FA8" w:rsidP="00861FA8">
      <w:pPr>
        <w:ind w:right="-30"/>
        <w:jc w:val="both"/>
        <w:rPr>
          <w:rFonts w:ascii="Tahoma" w:hAnsi="Tahoma" w:cs="Tahoma"/>
          <w:color w:val="000000"/>
          <w:sz w:val="18"/>
          <w:szCs w:val="18"/>
        </w:rPr>
      </w:pPr>
      <w:r w:rsidRPr="00D62AB2">
        <w:rPr>
          <w:rFonts w:ascii="Tahoma" w:hAnsi="Tahoma" w:cs="Tahoma"/>
          <w:sz w:val="18"/>
          <w:szCs w:val="18"/>
        </w:rPr>
        <w:t xml:space="preserve">5. A falta de data, rubrica, </w:t>
      </w:r>
      <w:proofErr w:type="gramStart"/>
      <w:r w:rsidRPr="00D62AB2">
        <w:rPr>
          <w:rFonts w:ascii="Tahoma" w:hAnsi="Tahoma" w:cs="Tahoma"/>
          <w:sz w:val="18"/>
          <w:szCs w:val="18"/>
        </w:rPr>
        <w:t>marca</w:t>
      </w:r>
      <w:r>
        <w:rPr>
          <w:rFonts w:ascii="Tahoma" w:hAnsi="Tahoma" w:cs="Tahoma"/>
          <w:sz w:val="18"/>
          <w:szCs w:val="18"/>
        </w:rPr>
        <w:t>,</w:t>
      </w:r>
      <w:proofErr w:type="gramEnd"/>
      <w:r>
        <w:rPr>
          <w:rFonts w:ascii="Tahoma" w:hAnsi="Tahoma" w:cs="Tahoma"/>
          <w:sz w:val="18"/>
          <w:szCs w:val="18"/>
        </w:rPr>
        <w:t xml:space="preserve"> prazo de validade da proposta</w:t>
      </w:r>
      <w:r w:rsidRPr="00D62AB2">
        <w:rPr>
          <w:rFonts w:ascii="Tahoma" w:hAnsi="Tahoma" w:cs="Tahoma"/>
          <w:sz w:val="18"/>
          <w:szCs w:val="18"/>
        </w:rPr>
        <w:t xml:space="preserve"> e/ou outro na proposta poderá ser suprida pelo representante legal da licitante com poderes para esse fim presente à reunião de abertura dos envelopes Proposta</w:t>
      </w:r>
      <w:r>
        <w:rPr>
          <w:rFonts w:ascii="Tahoma" w:hAnsi="Tahoma" w:cs="Tahoma"/>
          <w:sz w:val="18"/>
          <w:szCs w:val="18"/>
        </w:rPr>
        <w:t>, não sendo motivo de desclassificação.</w:t>
      </w:r>
    </w:p>
    <w:p w:rsidR="00861FA8" w:rsidRDefault="00861FA8" w:rsidP="00861FA8">
      <w:pPr>
        <w:ind w:right="-30"/>
        <w:jc w:val="both"/>
        <w:rPr>
          <w:rStyle w:val="Forte"/>
          <w:rFonts w:ascii="Tahoma" w:hAnsi="Tahoma" w:cs="Tahoma"/>
          <w:sz w:val="18"/>
        </w:rPr>
      </w:pPr>
    </w:p>
    <w:p w:rsidR="00861FA8" w:rsidRPr="00785291" w:rsidRDefault="00861FA8" w:rsidP="00861FA8">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861FA8" w:rsidRPr="00785291" w:rsidRDefault="00861FA8" w:rsidP="00861FA8">
      <w:pPr>
        <w:ind w:right="-30"/>
        <w:jc w:val="both"/>
        <w:rPr>
          <w:rFonts w:ascii="Tahoma" w:hAnsi="Tahoma" w:cs="Tahoma"/>
          <w:sz w:val="18"/>
        </w:rPr>
      </w:pPr>
    </w:p>
    <w:p w:rsidR="00861FA8" w:rsidRDefault="00861FA8" w:rsidP="00861FA8">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861FA8" w:rsidRDefault="00861FA8" w:rsidP="00861FA8">
      <w:pPr>
        <w:pStyle w:val="Textoembloco"/>
        <w:ind w:left="0" w:right="-30" w:firstLine="0"/>
        <w:rPr>
          <w:rFonts w:ascii="Tahoma" w:hAnsi="Tahoma" w:cs="Tahoma"/>
        </w:rPr>
      </w:pPr>
    </w:p>
    <w:p w:rsidR="00861FA8" w:rsidRDefault="00861FA8" w:rsidP="00861FA8">
      <w:pPr>
        <w:pStyle w:val="Recuodecorpodetexto"/>
        <w:ind w:right="-30"/>
        <w:rPr>
          <w:rFonts w:ascii="Verdana" w:eastAsia="Calibri" w:hAnsi="Verdana" w:cs="Verdana"/>
          <w:color w:val="000000"/>
          <w:lang w:eastAsia="en-US"/>
        </w:rPr>
      </w:pPr>
      <w:r>
        <w:rPr>
          <w:rFonts w:ascii="Tahoma" w:hAnsi="Tahoma" w:cs="Tahoma"/>
          <w:sz w:val="18"/>
        </w:rPr>
        <w:t>2</w:t>
      </w:r>
      <w:r w:rsidRPr="00785291">
        <w:rPr>
          <w:rFonts w:ascii="Tahoma" w:hAnsi="Tahoma" w:cs="Tahoma"/>
          <w:sz w:val="18"/>
        </w:rPr>
        <w:t>-</w:t>
      </w:r>
      <w:r>
        <w:rPr>
          <w:rFonts w:ascii="Tahoma" w:hAnsi="Tahoma" w:cs="Tahoma"/>
          <w:sz w:val="18"/>
        </w:rPr>
        <w:t>Para habilitação será exigida, exclusivamente, os seguintes documentos:</w:t>
      </w:r>
    </w:p>
    <w:p w:rsidR="00861FA8" w:rsidRPr="0008392A" w:rsidRDefault="00861FA8" w:rsidP="00861FA8">
      <w:pPr>
        <w:pStyle w:val="Recuodecorpodetexto"/>
        <w:ind w:right="-30"/>
        <w:rPr>
          <w:rFonts w:ascii="Verdana" w:eastAsia="Calibri" w:hAnsi="Verdana" w:cs="Verdana"/>
          <w:color w:val="000000"/>
          <w:lang w:eastAsia="en-US"/>
        </w:rPr>
      </w:pPr>
    </w:p>
    <w:p w:rsidR="00861FA8" w:rsidRPr="0008392A" w:rsidRDefault="00861FA8" w:rsidP="00861FA8">
      <w:pPr>
        <w:autoSpaceDE w:val="0"/>
        <w:autoSpaceDN w:val="0"/>
        <w:adjustRightInd w:val="0"/>
        <w:ind w:right="-443"/>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861FA8" w:rsidRPr="0008392A"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Pr="003516BC" w:rsidRDefault="00861FA8" w:rsidP="00861FA8">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Registro comercial </w:t>
      </w:r>
      <w:r w:rsidRPr="003516BC">
        <w:rPr>
          <w:rFonts w:ascii="Tahoma" w:eastAsia="Calibri" w:hAnsi="Tahoma" w:cs="Tahoma"/>
          <w:color w:val="000000"/>
          <w:sz w:val="18"/>
          <w:szCs w:val="18"/>
          <w:lang w:eastAsia="en-US"/>
        </w:rPr>
        <w:t>no caso de empresa individual;</w:t>
      </w:r>
    </w:p>
    <w:p w:rsidR="00861FA8" w:rsidRPr="0008392A"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Default="00861FA8" w:rsidP="00861FA8">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861FA8" w:rsidRPr="003516BC" w:rsidRDefault="00861FA8" w:rsidP="00861FA8">
      <w:pPr>
        <w:pStyle w:val="PargrafodaLista"/>
        <w:rPr>
          <w:rFonts w:ascii="Tahoma" w:eastAsia="Calibri" w:hAnsi="Tahoma" w:cs="Tahoma"/>
          <w:color w:val="000000"/>
          <w:sz w:val="18"/>
          <w:szCs w:val="18"/>
          <w:lang w:eastAsia="en-US"/>
        </w:rPr>
      </w:pPr>
    </w:p>
    <w:p w:rsidR="00861FA8" w:rsidRPr="003516BC" w:rsidRDefault="00861FA8" w:rsidP="00861FA8">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861FA8" w:rsidRPr="0008392A"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Default="00861FA8" w:rsidP="00861FA8">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861FA8" w:rsidRPr="0008392A" w:rsidRDefault="00861FA8" w:rsidP="00861FA8">
      <w:pPr>
        <w:autoSpaceDE w:val="0"/>
        <w:autoSpaceDN w:val="0"/>
        <w:adjustRightInd w:val="0"/>
        <w:ind w:left="708" w:right="-443"/>
        <w:jc w:val="both"/>
        <w:rPr>
          <w:rFonts w:ascii="Tahoma" w:eastAsia="Calibri" w:hAnsi="Tahoma" w:cs="Tahoma"/>
          <w:color w:val="000000"/>
          <w:sz w:val="18"/>
          <w:szCs w:val="18"/>
          <w:lang w:eastAsia="en-US"/>
        </w:rPr>
      </w:pPr>
    </w:p>
    <w:p w:rsidR="00861FA8" w:rsidRPr="0008392A" w:rsidRDefault="00861FA8" w:rsidP="00861FA8">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861FA8" w:rsidRDefault="00861FA8" w:rsidP="00861FA8">
      <w:pPr>
        <w:autoSpaceDE w:val="0"/>
        <w:autoSpaceDN w:val="0"/>
        <w:adjustRightInd w:val="0"/>
        <w:ind w:right="-443"/>
        <w:jc w:val="both"/>
        <w:rPr>
          <w:rFonts w:ascii="Tahoma" w:eastAsia="Calibri" w:hAnsi="Tahoma" w:cs="Tahoma"/>
          <w:b/>
          <w:bCs/>
          <w:color w:val="000000"/>
          <w:sz w:val="18"/>
          <w:szCs w:val="18"/>
          <w:lang w:eastAsia="en-US"/>
        </w:rPr>
      </w:pPr>
    </w:p>
    <w:p w:rsidR="00861FA8" w:rsidRPr="003516BC" w:rsidRDefault="00861FA8" w:rsidP="00861FA8">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861FA8" w:rsidRPr="003516BC" w:rsidRDefault="00861FA8" w:rsidP="00861FA8">
      <w:pPr>
        <w:pStyle w:val="PargrafodaLista"/>
        <w:autoSpaceDE w:val="0"/>
        <w:autoSpaceDN w:val="0"/>
        <w:adjustRightInd w:val="0"/>
        <w:ind w:right="-443"/>
        <w:jc w:val="both"/>
        <w:rPr>
          <w:rFonts w:ascii="Tahoma" w:eastAsia="Calibri" w:hAnsi="Tahoma" w:cs="Tahoma"/>
          <w:color w:val="000000"/>
          <w:sz w:val="18"/>
          <w:szCs w:val="18"/>
          <w:lang w:eastAsia="en-US"/>
        </w:rPr>
      </w:pPr>
    </w:p>
    <w:p w:rsidR="00861FA8" w:rsidRDefault="00861FA8" w:rsidP="00861FA8">
      <w:pPr>
        <w:pStyle w:val="PargrafodaLista"/>
        <w:numPr>
          <w:ilvl w:val="0"/>
          <w:numId w:val="19"/>
        </w:numPr>
        <w:ind w:right="-455"/>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861FA8" w:rsidRPr="003516BC" w:rsidRDefault="00861FA8" w:rsidP="00861FA8">
      <w:pPr>
        <w:pStyle w:val="PargrafodaLista"/>
        <w:ind w:left="0"/>
        <w:rPr>
          <w:rFonts w:ascii="Tahoma" w:eastAsia="Calibri" w:hAnsi="Tahoma" w:cs="Tahoma"/>
          <w:color w:val="000000"/>
          <w:sz w:val="18"/>
          <w:szCs w:val="18"/>
          <w:lang w:eastAsia="en-US"/>
        </w:rPr>
      </w:pPr>
    </w:p>
    <w:p w:rsidR="00861FA8" w:rsidRPr="003516BC" w:rsidRDefault="00861FA8" w:rsidP="00861FA8">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861FA8" w:rsidRPr="0008392A"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Pr="003516BC" w:rsidRDefault="00861FA8" w:rsidP="00861FA8">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861FA8" w:rsidRPr="0008392A"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Default="00861FA8" w:rsidP="00861FA8">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861FA8" w:rsidRDefault="00861FA8" w:rsidP="00861FA8">
      <w:pPr>
        <w:pStyle w:val="PargrafodaLista"/>
        <w:rPr>
          <w:rFonts w:ascii="Tahoma" w:eastAsia="Calibri" w:hAnsi="Tahoma" w:cs="Tahoma"/>
          <w:color w:val="000000"/>
          <w:sz w:val="18"/>
          <w:szCs w:val="18"/>
          <w:lang w:eastAsia="en-US"/>
        </w:rPr>
      </w:pPr>
    </w:p>
    <w:p w:rsidR="00861FA8" w:rsidRPr="001C0ED7" w:rsidRDefault="00861FA8" w:rsidP="00861FA8">
      <w:pPr>
        <w:numPr>
          <w:ilvl w:val="0"/>
          <w:numId w:val="19"/>
        </w:numPr>
        <w:autoSpaceDE w:val="0"/>
        <w:autoSpaceDN w:val="0"/>
        <w:adjustRightInd w:val="0"/>
        <w:ind w:right="-455"/>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861FA8"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Pr="0030127F" w:rsidRDefault="00861FA8" w:rsidP="00861FA8">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861FA8" w:rsidRPr="0030127F" w:rsidRDefault="00861FA8" w:rsidP="00861FA8">
      <w:pPr>
        <w:autoSpaceDE w:val="0"/>
        <w:autoSpaceDN w:val="0"/>
        <w:adjustRightInd w:val="0"/>
        <w:ind w:right="-30"/>
        <w:jc w:val="both"/>
        <w:rPr>
          <w:rFonts w:ascii="Tahoma" w:eastAsia="Calibri" w:hAnsi="Tahoma" w:cs="Tahoma"/>
          <w:i/>
          <w:sz w:val="18"/>
          <w:szCs w:val="18"/>
          <w:lang w:eastAsia="en-US"/>
        </w:rPr>
      </w:pPr>
    </w:p>
    <w:p w:rsidR="00861FA8" w:rsidRPr="0030127F" w:rsidRDefault="00861FA8" w:rsidP="00861FA8">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f2) A inscrição MUNICIPAL não havendo documento próprio para sua apresentação, essa poderá ser comprovada por </w:t>
      </w:r>
      <w:proofErr w:type="gramStart"/>
      <w:r w:rsidRPr="0030127F">
        <w:rPr>
          <w:rFonts w:ascii="Tahoma" w:eastAsia="Calibri" w:hAnsi="Tahoma" w:cs="Tahoma"/>
          <w:i/>
          <w:sz w:val="18"/>
          <w:szCs w:val="18"/>
          <w:lang w:eastAsia="en-US"/>
        </w:rPr>
        <w:t>qualquer outro documentos</w:t>
      </w:r>
      <w:proofErr w:type="gramEnd"/>
      <w:r w:rsidRPr="0030127F">
        <w:rPr>
          <w:rFonts w:ascii="Tahoma" w:eastAsia="Calibri" w:hAnsi="Tahoma" w:cs="Tahoma"/>
          <w:i/>
          <w:sz w:val="18"/>
          <w:szCs w:val="18"/>
          <w:lang w:eastAsia="en-US"/>
        </w:rPr>
        <w:t xml:space="preserve"> que conste a Inscrição Municipal.</w:t>
      </w:r>
    </w:p>
    <w:p w:rsidR="00861FA8" w:rsidRDefault="00861FA8" w:rsidP="00861FA8">
      <w:pPr>
        <w:autoSpaceDE w:val="0"/>
        <w:autoSpaceDN w:val="0"/>
        <w:adjustRightInd w:val="0"/>
        <w:ind w:right="-443"/>
        <w:jc w:val="both"/>
        <w:rPr>
          <w:rFonts w:ascii="Tahoma" w:eastAsia="Calibri" w:hAnsi="Tahoma" w:cs="Tahoma"/>
          <w:color w:val="000000"/>
          <w:sz w:val="18"/>
          <w:szCs w:val="18"/>
          <w:lang w:eastAsia="en-US"/>
        </w:rPr>
      </w:pPr>
    </w:p>
    <w:p w:rsidR="00861FA8" w:rsidRDefault="00861FA8" w:rsidP="00861FA8">
      <w:pPr>
        <w:pStyle w:val="PargrafodaLista"/>
        <w:numPr>
          <w:ilvl w:val="0"/>
          <w:numId w:val="19"/>
        </w:numPr>
        <w:ind w:right="-443"/>
        <w:jc w:val="both"/>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Pr>
          <w:rFonts w:ascii="Tahoma" w:hAnsi="Tahoma" w:cs="Tahoma"/>
          <w:color w:val="000000"/>
          <w:sz w:val="18"/>
          <w:szCs w:val="18"/>
        </w:rPr>
        <w:t xml:space="preserve"> </w:t>
      </w:r>
      <w:r w:rsidRPr="006A783F">
        <w:rPr>
          <w:rFonts w:ascii="Tahoma" w:hAnsi="Tahoma" w:cs="Tahoma"/>
          <w:sz w:val="18"/>
          <w:szCs w:val="18"/>
        </w:rPr>
        <w:t>(Lei 12.440/2011);</w:t>
      </w:r>
    </w:p>
    <w:p w:rsidR="00861FA8" w:rsidRDefault="00861FA8" w:rsidP="00861FA8">
      <w:pPr>
        <w:pStyle w:val="PargrafodaLista"/>
        <w:rPr>
          <w:rFonts w:ascii="Tahoma" w:hAnsi="Tahoma" w:cs="Tahoma"/>
          <w:sz w:val="18"/>
          <w:szCs w:val="18"/>
        </w:rPr>
      </w:pPr>
    </w:p>
    <w:p w:rsidR="00861FA8" w:rsidRDefault="00861FA8" w:rsidP="00861FA8">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861FA8" w:rsidRPr="007370F0" w:rsidRDefault="00861FA8" w:rsidP="00861FA8">
      <w:pPr>
        <w:autoSpaceDE w:val="0"/>
        <w:autoSpaceDN w:val="0"/>
        <w:adjustRightInd w:val="0"/>
        <w:ind w:right="-30"/>
        <w:jc w:val="both"/>
        <w:rPr>
          <w:rFonts w:ascii="Tahoma" w:eastAsia="Calibri" w:hAnsi="Tahoma" w:cs="Tahoma"/>
          <w:sz w:val="18"/>
          <w:szCs w:val="18"/>
          <w:lang w:eastAsia="en-US"/>
        </w:rPr>
      </w:pPr>
    </w:p>
    <w:p w:rsidR="00861FA8" w:rsidRDefault="00861FA8" w:rsidP="00861FA8">
      <w:pPr>
        <w:pStyle w:val="PargrafodaLista"/>
        <w:numPr>
          <w:ilvl w:val="0"/>
          <w:numId w:val="39"/>
        </w:numPr>
        <w:ind w:right="-455"/>
        <w:jc w:val="both"/>
        <w:rPr>
          <w:rFonts w:ascii="Tahoma" w:eastAsia="Calibri" w:hAnsi="Tahoma" w:cs="Tahoma"/>
          <w:sz w:val="18"/>
          <w:szCs w:val="18"/>
          <w:lang w:eastAsia="en-US"/>
        </w:rPr>
      </w:pPr>
      <w:r w:rsidRPr="007370F0">
        <w:rPr>
          <w:rFonts w:ascii="Tahoma" w:eastAsia="Calibri" w:hAnsi="Tahoma" w:cs="Tahoma"/>
          <w:b/>
          <w:sz w:val="18"/>
          <w:szCs w:val="18"/>
          <w:lang w:eastAsia="en-US"/>
        </w:rPr>
        <w:t>CERTIDÃO NEGATIVA DE FALÊNCIA</w:t>
      </w:r>
      <w:r w:rsidRPr="007370F0">
        <w:rPr>
          <w:rFonts w:ascii="Tahoma" w:eastAsia="Calibri" w:hAnsi="Tahoma" w:cs="Tahoma"/>
          <w:sz w:val="18"/>
          <w:szCs w:val="18"/>
          <w:lang w:eastAsia="en-US"/>
        </w:rPr>
        <w:t xml:space="preserve"> e/ou </w:t>
      </w:r>
      <w:r w:rsidRPr="007370F0">
        <w:rPr>
          <w:rFonts w:ascii="Tahoma" w:eastAsia="Calibri" w:hAnsi="Tahoma" w:cs="Tahoma"/>
          <w:b/>
          <w:sz w:val="18"/>
          <w:szCs w:val="18"/>
          <w:lang w:eastAsia="en-US"/>
        </w:rPr>
        <w:t xml:space="preserve">CERTIDÃO </w:t>
      </w:r>
      <w:proofErr w:type="gramStart"/>
      <w:r w:rsidRPr="007370F0">
        <w:rPr>
          <w:rFonts w:ascii="Tahoma" w:eastAsia="Calibri" w:hAnsi="Tahoma" w:cs="Tahoma"/>
          <w:b/>
          <w:sz w:val="18"/>
          <w:szCs w:val="18"/>
          <w:lang w:eastAsia="en-US"/>
        </w:rPr>
        <w:t>JUDICIAL CÍVEL NEGATIVA</w:t>
      </w:r>
      <w:r w:rsidRPr="007370F0">
        <w:rPr>
          <w:rFonts w:ascii="Tahoma" w:eastAsia="Calibri" w:hAnsi="Tahoma" w:cs="Tahoma"/>
          <w:sz w:val="18"/>
          <w:szCs w:val="18"/>
          <w:lang w:eastAsia="en-US"/>
        </w:rPr>
        <w:t>, Concordata e Recuperação</w:t>
      </w:r>
      <w:proofErr w:type="gramEnd"/>
      <w:r w:rsidRPr="007370F0">
        <w:rPr>
          <w:rFonts w:ascii="Tahoma" w:eastAsia="Calibri" w:hAnsi="Tahoma" w:cs="Tahoma"/>
          <w:sz w:val="18"/>
          <w:szCs w:val="18"/>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sz w:val="18"/>
          <w:szCs w:val="18"/>
          <w:lang w:eastAsia="en-US"/>
        </w:rPr>
        <w:t>90 (noventa) dias</w:t>
      </w:r>
      <w:r w:rsidRPr="007370F0">
        <w:rPr>
          <w:rFonts w:ascii="Tahoma" w:eastAsia="Calibri" w:hAnsi="Tahoma" w:cs="Tahoma"/>
          <w:sz w:val="18"/>
          <w:szCs w:val="18"/>
          <w:lang w:eastAsia="en-US"/>
        </w:rPr>
        <w:t xml:space="preserve"> anteriores à sessão pública de processamento deste pregão, ou dentro do prazo de validade constante no documento</w:t>
      </w:r>
    </w:p>
    <w:p w:rsidR="00861FA8" w:rsidRDefault="00861FA8" w:rsidP="00861FA8">
      <w:pPr>
        <w:autoSpaceDE w:val="0"/>
        <w:autoSpaceDN w:val="0"/>
        <w:adjustRightInd w:val="0"/>
        <w:ind w:right="-30"/>
        <w:jc w:val="both"/>
        <w:rPr>
          <w:rFonts w:ascii="Tahoma" w:eastAsia="Calibri" w:hAnsi="Tahoma" w:cs="Tahoma"/>
          <w:b/>
          <w:bCs/>
          <w:color w:val="000000"/>
          <w:sz w:val="18"/>
          <w:szCs w:val="18"/>
          <w:lang w:eastAsia="en-US"/>
        </w:rPr>
      </w:pPr>
    </w:p>
    <w:p w:rsidR="00861FA8" w:rsidRPr="007370F0" w:rsidRDefault="00861FA8" w:rsidP="00861FA8">
      <w:pPr>
        <w:pStyle w:val="PargrafodaLista"/>
        <w:ind w:left="0" w:right="-455"/>
        <w:jc w:val="both"/>
        <w:rPr>
          <w:rFonts w:ascii="Tahoma" w:eastAsia="Calibri" w:hAnsi="Tahoma" w:cs="Tahoma"/>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w:t>
      </w:r>
      <w:r w:rsidRPr="007370F0">
        <w:rPr>
          <w:rFonts w:ascii="Tahoma" w:eastAsia="Calibri" w:hAnsi="Tahoma" w:cs="Tahoma"/>
          <w:b/>
          <w:bCs/>
          <w:sz w:val="18"/>
          <w:szCs w:val="18"/>
          <w:lang w:eastAsia="en-US"/>
        </w:rPr>
        <w:t xml:space="preserve">OUTRAS DECLARAÇÕES: </w:t>
      </w:r>
    </w:p>
    <w:p w:rsidR="00861FA8" w:rsidRPr="007370F0" w:rsidRDefault="00861FA8" w:rsidP="00861FA8">
      <w:pPr>
        <w:autoSpaceDE w:val="0"/>
        <w:autoSpaceDN w:val="0"/>
        <w:adjustRightInd w:val="0"/>
        <w:ind w:right="-443"/>
        <w:jc w:val="both"/>
        <w:rPr>
          <w:rFonts w:ascii="Tahoma" w:eastAsia="Calibri" w:hAnsi="Tahoma" w:cs="Tahoma"/>
          <w:b/>
          <w:bCs/>
          <w:sz w:val="18"/>
          <w:szCs w:val="18"/>
          <w:lang w:eastAsia="en-US"/>
        </w:rPr>
      </w:pPr>
    </w:p>
    <w:p w:rsidR="00861FA8" w:rsidRPr="007370F0" w:rsidRDefault="00861FA8" w:rsidP="00861FA8">
      <w:pPr>
        <w:pStyle w:val="PargrafodaLista"/>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
          <w:sz w:val="18"/>
          <w:szCs w:val="18"/>
          <w:lang w:eastAsia="en-US"/>
        </w:rPr>
        <w:t xml:space="preserve">DECLARAÇÃO DE MENOR EMPREGADOR </w:t>
      </w:r>
      <w:r w:rsidRPr="007370F0">
        <w:rPr>
          <w:rFonts w:ascii="Tahoma" w:eastAsia="Calibri" w:hAnsi="Tahoma" w:cs="Tahoma"/>
          <w:sz w:val="18"/>
          <w:szCs w:val="18"/>
          <w:lang w:eastAsia="en-US"/>
        </w:rPr>
        <w:t xml:space="preserve">em cumprimento ao disposto no inciso XXXIII, do art. 7º da Constituição Federal, será </w:t>
      </w:r>
      <w:proofErr w:type="gramStart"/>
      <w:r w:rsidRPr="007370F0">
        <w:rPr>
          <w:rFonts w:ascii="Tahoma" w:eastAsia="Calibri" w:hAnsi="Tahoma" w:cs="Tahoma"/>
          <w:sz w:val="18"/>
          <w:szCs w:val="18"/>
          <w:lang w:eastAsia="en-US"/>
        </w:rPr>
        <w:t>comprovado</w:t>
      </w:r>
      <w:proofErr w:type="gramEnd"/>
      <w:r w:rsidRPr="007370F0">
        <w:rPr>
          <w:rFonts w:ascii="Tahoma" w:eastAsia="Calibri" w:hAnsi="Tahoma" w:cs="Tahoma"/>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sz w:val="18"/>
          <w:szCs w:val="18"/>
          <w:lang w:eastAsia="en-US"/>
        </w:rPr>
        <w:t>Anexo V)</w:t>
      </w:r>
      <w:r w:rsidRPr="007370F0">
        <w:rPr>
          <w:rFonts w:ascii="Tahoma" w:eastAsia="Calibri" w:hAnsi="Tahoma" w:cs="Tahoma"/>
          <w:sz w:val="18"/>
          <w:szCs w:val="18"/>
          <w:lang w:eastAsia="en-US"/>
        </w:rPr>
        <w:t xml:space="preserve">; </w:t>
      </w:r>
    </w:p>
    <w:p w:rsidR="00861FA8" w:rsidRPr="007370F0" w:rsidRDefault="00861FA8" w:rsidP="00861FA8">
      <w:pPr>
        <w:autoSpaceDE w:val="0"/>
        <w:autoSpaceDN w:val="0"/>
        <w:adjustRightInd w:val="0"/>
        <w:ind w:right="-443"/>
        <w:jc w:val="both"/>
        <w:rPr>
          <w:rFonts w:ascii="Tahoma" w:eastAsia="Calibri" w:hAnsi="Tahoma" w:cs="Tahoma"/>
          <w:sz w:val="18"/>
          <w:szCs w:val="18"/>
          <w:lang w:eastAsia="en-US"/>
        </w:rPr>
      </w:pPr>
    </w:p>
    <w:p w:rsidR="00861FA8" w:rsidRPr="007370F0" w:rsidRDefault="00861FA8" w:rsidP="00861FA8">
      <w:pPr>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sz w:val="18"/>
          <w:szCs w:val="18"/>
          <w:lang w:eastAsia="en-US"/>
        </w:rPr>
        <w:t>a habilitação no presente processo licitatório</w:t>
      </w:r>
      <w:proofErr w:type="gramEnd"/>
      <w:r w:rsidRPr="007370F0">
        <w:rPr>
          <w:rFonts w:ascii="Tahoma" w:eastAsia="Calibri" w:hAnsi="Tahoma" w:cs="Tahoma"/>
          <w:sz w:val="18"/>
          <w:szCs w:val="18"/>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sz w:val="18"/>
          <w:szCs w:val="18"/>
          <w:lang w:eastAsia="en-US"/>
        </w:rPr>
        <w:t>(Anexo VII)</w:t>
      </w:r>
      <w:r w:rsidRPr="007370F0">
        <w:rPr>
          <w:rFonts w:ascii="Tahoma" w:eastAsia="Calibri" w:hAnsi="Tahoma" w:cs="Tahoma"/>
          <w:sz w:val="18"/>
          <w:szCs w:val="18"/>
          <w:lang w:eastAsia="en-US"/>
        </w:rPr>
        <w:t>;</w:t>
      </w:r>
    </w:p>
    <w:p w:rsidR="00861FA8" w:rsidRPr="007370F0" w:rsidRDefault="00861FA8" w:rsidP="00861FA8">
      <w:pPr>
        <w:autoSpaceDE w:val="0"/>
        <w:autoSpaceDN w:val="0"/>
        <w:adjustRightInd w:val="0"/>
        <w:rPr>
          <w:rFonts w:eastAsia="Calibri"/>
          <w:b/>
          <w:bCs/>
          <w:i/>
          <w:iCs/>
          <w:sz w:val="22"/>
          <w:szCs w:val="22"/>
        </w:rPr>
      </w:pPr>
    </w:p>
    <w:p w:rsidR="00861FA8" w:rsidRPr="007370F0" w:rsidRDefault="00861FA8" w:rsidP="00861FA8">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Cs/>
          <w:sz w:val="18"/>
          <w:szCs w:val="18"/>
          <w:lang w:eastAsia="en-US"/>
        </w:rPr>
        <w:t>3</w:t>
      </w:r>
      <w:r w:rsidRPr="007370F0">
        <w:rPr>
          <w:rFonts w:ascii="Tahoma" w:eastAsia="Calibri" w:hAnsi="Tahoma" w:cs="Tahoma"/>
          <w:b/>
          <w:bCs/>
          <w:sz w:val="18"/>
          <w:szCs w:val="18"/>
          <w:lang w:eastAsia="en-US"/>
        </w:rPr>
        <w:t xml:space="preserve"> – </w:t>
      </w:r>
      <w:r w:rsidRPr="007370F0">
        <w:rPr>
          <w:rFonts w:ascii="Tahoma" w:eastAsia="Calibri" w:hAnsi="Tahoma" w:cs="Tahoma"/>
          <w:sz w:val="18"/>
          <w:szCs w:val="18"/>
          <w:lang w:eastAsia="en-US"/>
        </w:rPr>
        <w:t xml:space="preserve">Todos os documentos exigidos nos </w:t>
      </w:r>
      <w:proofErr w:type="spellStart"/>
      <w:proofErr w:type="gramStart"/>
      <w:r w:rsidRPr="007370F0">
        <w:rPr>
          <w:rFonts w:ascii="Tahoma" w:eastAsia="Calibri" w:hAnsi="Tahoma" w:cs="Tahoma"/>
          <w:sz w:val="18"/>
          <w:szCs w:val="18"/>
          <w:lang w:eastAsia="en-US"/>
        </w:rPr>
        <w:t>sub-itens</w:t>
      </w:r>
      <w:proofErr w:type="spellEnd"/>
      <w:proofErr w:type="gramEnd"/>
      <w:r>
        <w:rPr>
          <w:rFonts w:ascii="Tahoma" w:eastAsia="Calibri" w:hAnsi="Tahoma" w:cs="Tahoma"/>
          <w:sz w:val="18"/>
          <w:szCs w:val="18"/>
          <w:lang w:eastAsia="en-US"/>
        </w:rPr>
        <w:t xml:space="preserve"> </w:t>
      </w:r>
      <w:r>
        <w:rPr>
          <w:rFonts w:ascii="Tahoma" w:eastAsia="Calibri" w:hAnsi="Tahoma" w:cs="Tahoma"/>
          <w:b/>
          <w:sz w:val="18"/>
          <w:szCs w:val="18"/>
          <w:u w:val="single"/>
          <w:lang w:eastAsia="en-US"/>
        </w:rPr>
        <w:t>3.2 a 3</w:t>
      </w:r>
      <w:r w:rsidRPr="007370F0">
        <w:rPr>
          <w:rFonts w:ascii="Tahoma" w:eastAsia="Calibri" w:hAnsi="Tahoma" w:cs="Tahoma"/>
          <w:b/>
          <w:sz w:val="18"/>
          <w:szCs w:val="18"/>
          <w:u w:val="single"/>
          <w:lang w:eastAsia="en-US"/>
        </w:rPr>
        <w:t>.</w:t>
      </w:r>
      <w:r>
        <w:rPr>
          <w:rFonts w:ascii="Tahoma" w:eastAsia="Calibri" w:hAnsi="Tahoma" w:cs="Tahoma"/>
          <w:b/>
          <w:sz w:val="18"/>
          <w:szCs w:val="18"/>
          <w:u w:val="single"/>
          <w:lang w:eastAsia="en-US"/>
        </w:rPr>
        <w:t>4</w:t>
      </w:r>
      <w:r w:rsidRPr="007370F0">
        <w:rPr>
          <w:rFonts w:ascii="Tahoma" w:eastAsia="Calibri" w:hAnsi="Tahoma" w:cs="Tahoma"/>
          <w:b/>
          <w:sz w:val="18"/>
          <w:szCs w:val="18"/>
          <w:u w:val="single"/>
          <w:lang w:eastAsia="en-US"/>
        </w:rPr>
        <w:t xml:space="preserve"> e Alíneas</w:t>
      </w:r>
      <w:r w:rsidRPr="007370F0">
        <w:rPr>
          <w:rFonts w:ascii="Tahoma" w:eastAsia="Calibri" w:hAnsi="Tahoma" w:cs="Tahoma"/>
          <w:sz w:val="18"/>
          <w:szCs w:val="18"/>
          <w:lang w:eastAsia="en-US"/>
        </w:rPr>
        <w:t xml:space="preserve"> deverão constar no envelope de habilitação.</w:t>
      </w:r>
    </w:p>
    <w:p w:rsidR="00861FA8" w:rsidRPr="007370F0" w:rsidRDefault="00861FA8" w:rsidP="00861FA8">
      <w:pPr>
        <w:autoSpaceDE w:val="0"/>
        <w:autoSpaceDN w:val="0"/>
        <w:adjustRightInd w:val="0"/>
        <w:ind w:right="-443"/>
        <w:jc w:val="both"/>
        <w:rPr>
          <w:rFonts w:ascii="Tahoma" w:eastAsia="Calibri" w:hAnsi="Tahoma" w:cs="Tahoma"/>
          <w:sz w:val="18"/>
          <w:szCs w:val="18"/>
          <w:lang w:eastAsia="en-US"/>
        </w:rPr>
      </w:pPr>
    </w:p>
    <w:p w:rsidR="00861FA8" w:rsidRPr="007370F0" w:rsidRDefault="00861FA8" w:rsidP="00861FA8">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4 - Os documentos relacionados no </w:t>
      </w:r>
      <w:proofErr w:type="spellStart"/>
      <w:proofErr w:type="gramStart"/>
      <w:r w:rsidRPr="007370F0">
        <w:rPr>
          <w:rFonts w:ascii="Tahoma" w:eastAsia="Calibri" w:hAnsi="Tahoma" w:cs="Tahoma"/>
          <w:sz w:val="18"/>
          <w:szCs w:val="18"/>
          <w:lang w:eastAsia="en-US"/>
        </w:rPr>
        <w:t>sub-item</w:t>
      </w:r>
      <w:proofErr w:type="spellEnd"/>
      <w:proofErr w:type="gramEnd"/>
      <w:r>
        <w:rPr>
          <w:rFonts w:ascii="Tahoma" w:eastAsia="Calibri" w:hAnsi="Tahoma" w:cs="Tahoma"/>
          <w:sz w:val="18"/>
          <w:szCs w:val="18"/>
          <w:lang w:eastAsia="en-US"/>
        </w:rPr>
        <w:t xml:space="preserve"> </w:t>
      </w:r>
      <w:r>
        <w:rPr>
          <w:rFonts w:ascii="Tahoma" w:eastAsia="Calibri" w:hAnsi="Tahoma" w:cs="Tahoma"/>
          <w:b/>
          <w:bCs/>
          <w:sz w:val="18"/>
          <w:szCs w:val="18"/>
          <w:lang w:eastAsia="en-US"/>
        </w:rPr>
        <w:t>3</w:t>
      </w:r>
      <w:r w:rsidRPr="007370F0">
        <w:rPr>
          <w:rFonts w:ascii="Tahoma" w:eastAsia="Calibri" w:hAnsi="Tahoma" w:cs="Tahoma"/>
          <w:b/>
          <w:bCs/>
          <w:sz w:val="18"/>
          <w:szCs w:val="18"/>
          <w:lang w:eastAsia="en-US"/>
        </w:rPr>
        <w:t xml:space="preserve">.1 e alíneas </w:t>
      </w:r>
      <w:r w:rsidRPr="007370F0">
        <w:rPr>
          <w:rFonts w:ascii="Tahoma" w:eastAsia="Calibri" w:hAnsi="Tahoma" w:cs="Tahoma"/>
          <w:sz w:val="18"/>
          <w:szCs w:val="18"/>
          <w:lang w:eastAsia="en-US"/>
        </w:rPr>
        <w:t>não precisarão constar no envelope de “Habilitação”, se tiverem sido apresentados para o credenciamento neste Pregão.</w:t>
      </w:r>
    </w:p>
    <w:p w:rsidR="00861FA8" w:rsidRPr="007370F0" w:rsidRDefault="00861FA8" w:rsidP="00861FA8">
      <w:pPr>
        <w:autoSpaceDE w:val="0"/>
        <w:autoSpaceDN w:val="0"/>
        <w:adjustRightInd w:val="0"/>
        <w:ind w:right="-443"/>
        <w:jc w:val="both"/>
        <w:rPr>
          <w:rFonts w:ascii="Tahoma" w:hAnsi="Tahoma" w:cs="Tahoma"/>
          <w:sz w:val="18"/>
          <w:szCs w:val="18"/>
        </w:rPr>
      </w:pPr>
    </w:p>
    <w:p w:rsidR="00861FA8" w:rsidRPr="007370F0" w:rsidRDefault="00861FA8" w:rsidP="00861FA8">
      <w:pPr>
        <w:autoSpaceDE w:val="0"/>
        <w:autoSpaceDN w:val="0"/>
        <w:adjustRightInd w:val="0"/>
        <w:ind w:right="-455"/>
        <w:jc w:val="both"/>
        <w:rPr>
          <w:rFonts w:ascii="Tahoma" w:eastAsia="Calibri" w:hAnsi="Tahoma" w:cs="Tahoma"/>
          <w:bCs/>
          <w:iCs/>
          <w:sz w:val="18"/>
          <w:szCs w:val="18"/>
        </w:rPr>
      </w:pPr>
      <w:r w:rsidRPr="007370F0">
        <w:rPr>
          <w:rFonts w:ascii="Tahoma" w:eastAsia="Calibri" w:hAnsi="Tahoma" w:cs="Tahoma"/>
          <w:bCs/>
          <w:iCs/>
          <w:sz w:val="18"/>
          <w:szCs w:val="18"/>
        </w:rPr>
        <w:t xml:space="preserve">5 – A declaração de pleno atendimento aos requisitos de habilitação </w:t>
      </w:r>
      <w:r w:rsidRPr="007370F0">
        <w:rPr>
          <w:rFonts w:ascii="Tahoma" w:eastAsia="Calibri" w:hAnsi="Tahoma" w:cs="Tahoma"/>
          <w:b/>
          <w:bCs/>
          <w:iCs/>
          <w:sz w:val="18"/>
          <w:szCs w:val="18"/>
          <w:u w:val="single"/>
        </w:rPr>
        <w:t>(Anexo VI)</w:t>
      </w:r>
      <w:r w:rsidRPr="007370F0">
        <w:rPr>
          <w:rFonts w:ascii="Tahoma" w:eastAsia="Calibri" w:hAnsi="Tahoma" w:cs="Tahoma"/>
          <w:bCs/>
          <w:iCs/>
          <w:sz w:val="18"/>
          <w:szCs w:val="18"/>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861FA8" w:rsidRPr="007370F0" w:rsidRDefault="00861FA8" w:rsidP="00861FA8">
      <w:pPr>
        <w:autoSpaceDE w:val="0"/>
        <w:autoSpaceDN w:val="0"/>
        <w:adjustRightInd w:val="0"/>
        <w:ind w:right="-455"/>
        <w:jc w:val="both"/>
        <w:rPr>
          <w:rFonts w:ascii="Tahoma" w:eastAsia="Calibri" w:hAnsi="Tahoma" w:cs="Tahoma"/>
          <w:bCs/>
          <w:iCs/>
          <w:sz w:val="18"/>
          <w:szCs w:val="18"/>
        </w:rPr>
      </w:pPr>
    </w:p>
    <w:p w:rsidR="00861FA8" w:rsidRPr="007370F0" w:rsidRDefault="00861FA8" w:rsidP="00861FA8">
      <w:pPr>
        <w:autoSpaceDE w:val="0"/>
        <w:autoSpaceDN w:val="0"/>
        <w:adjustRightInd w:val="0"/>
        <w:ind w:right="-455"/>
        <w:jc w:val="both"/>
        <w:rPr>
          <w:rFonts w:ascii="Tahoma" w:hAnsi="Tahoma" w:cs="Tahoma"/>
          <w:sz w:val="18"/>
          <w:szCs w:val="18"/>
        </w:rPr>
      </w:pPr>
      <w:r w:rsidRPr="007370F0">
        <w:rPr>
          <w:rFonts w:ascii="Tahoma" w:hAnsi="Tahoma" w:cs="Tahoma"/>
          <w:sz w:val="18"/>
          <w:szCs w:val="18"/>
        </w:rPr>
        <w:lastRenderedPageBreak/>
        <w:t>6 - Não serão aceitos protocolos de entrega ou solicitação de documentos em substituição aos documentos ora exigidos, inclusive no que se refere às certidões;</w:t>
      </w:r>
    </w:p>
    <w:p w:rsidR="00861FA8" w:rsidRPr="007370F0" w:rsidRDefault="00861FA8" w:rsidP="00861FA8">
      <w:pPr>
        <w:autoSpaceDE w:val="0"/>
        <w:autoSpaceDN w:val="0"/>
        <w:adjustRightInd w:val="0"/>
        <w:ind w:right="-455"/>
        <w:jc w:val="both"/>
        <w:rPr>
          <w:rFonts w:ascii="Tahoma" w:hAnsi="Tahoma" w:cs="Tahoma"/>
          <w:sz w:val="18"/>
          <w:szCs w:val="18"/>
        </w:rPr>
      </w:pPr>
    </w:p>
    <w:p w:rsidR="00861FA8" w:rsidRPr="007370F0" w:rsidRDefault="00861FA8" w:rsidP="00861FA8">
      <w:pPr>
        <w:autoSpaceDE w:val="0"/>
        <w:autoSpaceDN w:val="0"/>
        <w:adjustRightInd w:val="0"/>
        <w:ind w:right="-455"/>
        <w:jc w:val="both"/>
        <w:rPr>
          <w:rFonts w:ascii="Tahoma" w:hAnsi="Tahoma" w:cs="Tahoma"/>
          <w:sz w:val="18"/>
          <w:szCs w:val="18"/>
        </w:rPr>
      </w:pPr>
      <w:r w:rsidRPr="007370F0">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861FA8" w:rsidRPr="007370F0" w:rsidRDefault="00861FA8" w:rsidP="00861FA8">
      <w:pPr>
        <w:autoSpaceDE w:val="0"/>
        <w:autoSpaceDN w:val="0"/>
        <w:adjustRightInd w:val="0"/>
        <w:ind w:right="-455"/>
        <w:jc w:val="both"/>
        <w:rPr>
          <w:rFonts w:ascii="Tahoma" w:hAnsi="Tahoma" w:cs="Tahoma"/>
          <w:sz w:val="18"/>
          <w:szCs w:val="18"/>
        </w:rPr>
      </w:pPr>
    </w:p>
    <w:p w:rsidR="00861FA8" w:rsidRPr="007370F0" w:rsidRDefault="00861FA8" w:rsidP="00861FA8">
      <w:pPr>
        <w:autoSpaceDE w:val="0"/>
        <w:autoSpaceDN w:val="0"/>
        <w:adjustRightInd w:val="0"/>
        <w:ind w:right="-455"/>
        <w:jc w:val="both"/>
        <w:rPr>
          <w:rFonts w:ascii="Tahoma" w:hAnsi="Tahoma" w:cs="Tahoma"/>
          <w:sz w:val="18"/>
          <w:szCs w:val="18"/>
        </w:rPr>
      </w:pPr>
      <w:r w:rsidRPr="007370F0">
        <w:rPr>
          <w:rFonts w:ascii="Tahoma" w:hAnsi="Tahoma" w:cs="Tahoma"/>
          <w:sz w:val="18"/>
          <w:szCs w:val="18"/>
        </w:rPr>
        <w:t>8 - Se algum documento apresentar falha não sanável na sessão acarretará a inabilitação do licitante;</w:t>
      </w:r>
    </w:p>
    <w:p w:rsidR="00861FA8" w:rsidRPr="007370F0" w:rsidRDefault="00861FA8" w:rsidP="00861FA8">
      <w:pPr>
        <w:autoSpaceDE w:val="0"/>
        <w:autoSpaceDN w:val="0"/>
        <w:adjustRightInd w:val="0"/>
        <w:ind w:right="-455"/>
        <w:jc w:val="both"/>
        <w:rPr>
          <w:rFonts w:ascii="Tahoma" w:hAnsi="Tahoma" w:cs="Tahoma"/>
          <w:sz w:val="18"/>
          <w:szCs w:val="18"/>
        </w:rPr>
      </w:pPr>
    </w:p>
    <w:p w:rsidR="00861FA8" w:rsidRPr="007370F0" w:rsidRDefault="00861FA8" w:rsidP="00861FA8">
      <w:pPr>
        <w:autoSpaceDE w:val="0"/>
        <w:autoSpaceDN w:val="0"/>
        <w:adjustRightInd w:val="0"/>
        <w:ind w:right="-455"/>
        <w:jc w:val="both"/>
        <w:rPr>
          <w:rFonts w:ascii="Tahoma" w:hAnsi="Tahoma" w:cs="Tahoma"/>
          <w:sz w:val="18"/>
          <w:szCs w:val="18"/>
        </w:rPr>
      </w:pPr>
      <w:r w:rsidRPr="007370F0">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861FA8" w:rsidRPr="007370F0" w:rsidRDefault="00861FA8" w:rsidP="00861FA8">
      <w:pPr>
        <w:autoSpaceDE w:val="0"/>
        <w:autoSpaceDN w:val="0"/>
        <w:adjustRightInd w:val="0"/>
        <w:ind w:right="-455"/>
        <w:jc w:val="both"/>
        <w:rPr>
          <w:rFonts w:ascii="Tahoma" w:hAnsi="Tahoma" w:cs="Tahoma"/>
          <w:sz w:val="18"/>
          <w:szCs w:val="18"/>
        </w:rPr>
      </w:pPr>
    </w:p>
    <w:p w:rsidR="00861FA8" w:rsidRPr="007370F0" w:rsidRDefault="00861FA8" w:rsidP="00861FA8">
      <w:pPr>
        <w:autoSpaceDE w:val="0"/>
        <w:autoSpaceDN w:val="0"/>
        <w:adjustRightInd w:val="0"/>
        <w:ind w:right="-455"/>
        <w:jc w:val="both"/>
        <w:rPr>
          <w:rFonts w:ascii="Tahoma" w:eastAsia="Calibri" w:hAnsi="Tahoma" w:cs="Tahoma"/>
          <w:bCs/>
          <w:sz w:val="18"/>
          <w:szCs w:val="18"/>
          <w:lang w:eastAsia="en-US"/>
        </w:rPr>
      </w:pPr>
      <w:r w:rsidRPr="007370F0">
        <w:rPr>
          <w:rFonts w:ascii="Tahoma" w:hAnsi="Tahom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61FA8" w:rsidRDefault="00861FA8" w:rsidP="00861FA8">
      <w:pPr>
        <w:ind w:left="606" w:right="-389"/>
        <w:jc w:val="both"/>
        <w:rPr>
          <w:rFonts w:ascii="Tahoma" w:hAnsi="Tahoma" w:cs="Tahoma"/>
          <w:b/>
          <w:sz w:val="18"/>
          <w:szCs w:val="18"/>
          <w:u w:val="single"/>
        </w:rPr>
      </w:pPr>
    </w:p>
    <w:p w:rsidR="00861FA8" w:rsidRPr="00785291" w:rsidRDefault="00861FA8" w:rsidP="00861FA8">
      <w:pPr>
        <w:ind w:right="-389"/>
        <w:jc w:val="both"/>
        <w:rPr>
          <w:rFonts w:ascii="Tahoma" w:hAnsi="Tahoma" w:cs="Tahoma"/>
          <w:b/>
          <w:sz w:val="18"/>
        </w:rPr>
      </w:pPr>
      <w:r w:rsidRPr="00785291">
        <w:rPr>
          <w:rFonts w:ascii="Tahoma" w:hAnsi="Tahoma" w:cs="Tahoma"/>
          <w:b/>
          <w:sz w:val="18"/>
        </w:rPr>
        <w:t>VII – DO TRATAMENTO DIFERENCIADO – LEI COMPLEMENTAR 123/06</w:t>
      </w:r>
    </w:p>
    <w:p w:rsidR="00861FA8" w:rsidRDefault="00861FA8" w:rsidP="00861FA8">
      <w:pPr>
        <w:ind w:right="-389"/>
        <w:jc w:val="both"/>
        <w:rPr>
          <w:rFonts w:ascii="Tahoma" w:hAnsi="Tahoma" w:cs="Tahoma"/>
          <w:b/>
          <w:sz w:val="10"/>
        </w:rPr>
      </w:pPr>
    </w:p>
    <w:p w:rsidR="00861FA8" w:rsidRPr="00785291" w:rsidRDefault="00861FA8" w:rsidP="00861FA8">
      <w:pPr>
        <w:ind w:right="-389"/>
        <w:jc w:val="both"/>
        <w:rPr>
          <w:rFonts w:ascii="Tahoma" w:hAnsi="Tahoma" w:cs="Tahoma"/>
          <w:b/>
          <w:sz w:val="10"/>
        </w:rPr>
      </w:pPr>
    </w:p>
    <w:p w:rsidR="00861FA8" w:rsidRDefault="00861FA8" w:rsidP="00861FA8">
      <w:pPr>
        <w:ind w:right="-478"/>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861FA8" w:rsidRPr="00581CCD" w:rsidRDefault="00861FA8" w:rsidP="00861FA8">
      <w:pPr>
        <w:ind w:right="-478"/>
        <w:jc w:val="both"/>
        <w:rPr>
          <w:rFonts w:ascii="Tahoma" w:hAnsi="Tahoma" w:cs="Tahoma"/>
          <w:sz w:val="18"/>
          <w:szCs w:val="18"/>
        </w:rPr>
      </w:pPr>
    </w:p>
    <w:p w:rsidR="00861FA8" w:rsidRPr="00581CCD" w:rsidRDefault="00861FA8" w:rsidP="00861FA8">
      <w:pPr>
        <w:ind w:right="-478"/>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861FA8" w:rsidRPr="00581CCD" w:rsidRDefault="00861FA8" w:rsidP="00861FA8">
      <w:pPr>
        <w:ind w:right="-478"/>
        <w:jc w:val="both"/>
        <w:rPr>
          <w:rFonts w:ascii="Tahoma" w:hAnsi="Tahoma" w:cs="Tahoma"/>
          <w:sz w:val="18"/>
          <w:szCs w:val="18"/>
        </w:rPr>
      </w:pPr>
    </w:p>
    <w:p w:rsidR="00861FA8" w:rsidRDefault="00861FA8" w:rsidP="00861FA8">
      <w:pPr>
        <w:pStyle w:val="PargrafodaLista"/>
        <w:numPr>
          <w:ilvl w:val="0"/>
          <w:numId w:val="40"/>
        </w:numPr>
        <w:autoSpaceDE w:val="0"/>
        <w:autoSpaceDN w:val="0"/>
        <w:adjustRightInd w:val="0"/>
        <w:ind w:right="-478"/>
        <w:jc w:val="both"/>
        <w:rPr>
          <w:rFonts w:ascii="Tahoma" w:hAnsi="Tahoma" w:cs="Tahoma"/>
          <w:sz w:val="18"/>
          <w:szCs w:val="18"/>
        </w:rPr>
      </w:pPr>
      <w:r w:rsidRPr="007370F0">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sz w:val="18"/>
          <w:szCs w:val="18"/>
          <w:u w:val="single"/>
        </w:rPr>
        <w:t>Anexo IX</w:t>
      </w:r>
      <w:r w:rsidRPr="007370F0">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w:t>
      </w:r>
    </w:p>
    <w:p w:rsidR="00861FA8" w:rsidRPr="007370F0" w:rsidRDefault="00861FA8" w:rsidP="00861FA8">
      <w:pPr>
        <w:pStyle w:val="PargrafodaLista"/>
        <w:autoSpaceDE w:val="0"/>
        <w:autoSpaceDN w:val="0"/>
        <w:adjustRightInd w:val="0"/>
        <w:ind w:right="-478"/>
        <w:jc w:val="both"/>
        <w:rPr>
          <w:rFonts w:ascii="Tahoma" w:hAnsi="Tahoma" w:cs="Tahoma"/>
          <w:sz w:val="18"/>
          <w:szCs w:val="18"/>
        </w:rPr>
      </w:pPr>
    </w:p>
    <w:p w:rsidR="00861FA8" w:rsidRDefault="00861FA8" w:rsidP="00861FA8">
      <w:pPr>
        <w:ind w:right="-478"/>
        <w:jc w:val="both"/>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861FA8" w:rsidRPr="00785291" w:rsidRDefault="00861FA8" w:rsidP="00861FA8">
      <w:pPr>
        <w:ind w:left="284" w:right="-389"/>
        <w:jc w:val="both"/>
        <w:rPr>
          <w:rFonts w:ascii="Tahoma" w:hAnsi="Tahoma" w:cs="Tahoma"/>
          <w:sz w:val="18"/>
        </w:rPr>
      </w:pPr>
    </w:p>
    <w:p w:rsidR="00861FA8" w:rsidRPr="00785291" w:rsidRDefault="00861FA8" w:rsidP="00861FA8">
      <w:pPr>
        <w:ind w:right="-389"/>
        <w:jc w:val="both"/>
        <w:rPr>
          <w:rFonts w:ascii="Tahoma" w:hAnsi="Tahoma" w:cs="Tahoma"/>
          <w:sz w:val="18"/>
        </w:rPr>
      </w:pPr>
      <w:r w:rsidRPr="00785291">
        <w:rPr>
          <w:rStyle w:val="Forte"/>
          <w:rFonts w:ascii="Tahoma" w:hAnsi="Tahoma" w:cs="Tahoma"/>
          <w:sz w:val="18"/>
        </w:rPr>
        <w:t>VIII - DO PROCEDIMENTO E DO JULGAMENTO</w:t>
      </w:r>
    </w:p>
    <w:p w:rsidR="00861FA8" w:rsidRPr="00785291" w:rsidRDefault="00861FA8" w:rsidP="00861FA8">
      <w:pPr>
        <w:ind w:right="-389"/>
        <w:jc w:val="both"/>
        <w:rPr>
          <w:rFonts w:ascii="Tahoma" w:hAnsi="Tahoma" w:cs="Tahoma"/>
          <w:sz w:val="6"/>
        </w:rPr>
      </w:pPr>
    </w:p>
    <w:p w:rsidR="00861FA8" w:rsidRPr="00785291" w:rsidRDefault="00861FA8" w:rsidP="00861FA8">
      <w:pPr>
        <w:ind w:right="-389"/>
        <w:jc w:val="both"/>
        <w:rPr>
          <w:rFonts w:ascii="Tahoma" w:hAnsi="Tahoma" w:cs="Tahoma"/>
          <w:sz w:val="6"/>
        </w:rPr>
      </w:pPr>
    </w:p>
    <w:p w:rsidR="00861FA8" w:rsidRDefault="00861FA8" w:rsidP="00861FA8">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861FA8" w:rsidRPr="00785291" w:rsidRDefault="00861FA8" w:rsidP="00861FA8">
      <w:pPr>
        <w:ind w:left="284" w:right="-389" w:hanging="284"/>
        <w:jc w:val="both"/>
        <w:rPr>
          <w:rFonts w:ascii="Tahoma" w:hAnsi="Tahoma" w:cs="Tahoma"/>
          <w:sz w:val="18"/>
        </w:rPr>
      </w:pPr>
    </w:p>
    <w:p w:rsidR="00861FA8" w:rsidRPr="00785291" w:rsidRDefault="00861FA8" w:rsidP="00861FA8">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861FA8" w:rsidRDefault="00861FA8" w:rsidP="00861FA8">
      <w:pPr>
        <w:ind w:left="284" w:right="-389" w:hanging="284"/>
        <w:jc w:val="both"/>
        <w:rPr>
          <w:rFonts w:ascii="Tahoma" w:hAnsi="Tahoma" w:cs="Tahoma"/>
          <w:sz w:val="1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861FA8"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8"/>
        </w:rPr>
      </w:pPr>
    </w:p>
    <w:p w:rsidR="00861FA8" w:rsidRDefault="00861FA8" w:rsidP="00861FA8">
      <w:pPr>
        <w:numPr>
          <w:ilvl w:val="0"/>
          <w:numId w:val="6"/>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861FA8" w:rsidRPr="00785291" w:rsidRDefault="00861FA8" w:rsidP="00861FA8">
      <w:pPr>
        <w:ind w:left="645" w:right="-389"/>
        <w:jc w:val="both"/>
        <w:rPr>
          <w:rFonts w:ascii="Tahoma" w:hAnsi="Tahoma" w:cs="Tahoma"/>
          <w:sz w:val="18"/>
        </w:rPr>
      </w:pPr>
    </w:p>
    <w:p w:rsidR="00861FA8" w:rsidRDefault="00861FA8" w:rsidP="00861FA8">
      <w:pPr>
        <w:numPr>
          <w:ilvl w:val="0"/>
          <w:numId w:val="6"/>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861FA8" w:rsidRPr="00785291" w:rsidRDefault="00861FA8" w:rsidP="00861FA8">
      <w:pPr>
        <w:ind w:left="645" w:right="-389"/>
        <w:jc w:val="both"/>
        <w:rPr>
          <w:rFonts w:ascii="Tahoma" w:hAnsi="Tahoma" w:cs="Tahoma"/>
          <w:sz w:val="18"/>
        </w:rPr>
      </w:pP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61FA8" w:rsidRDefault="00861FA8" w:rsidP="00861FA8">
      <w:pPr>
        <w:ind w:left="567" w:right="-389" w:hanging="283"/>
        <w:jc w:val="both"/>
        <w:rPr>
          <w:rFonts w:ascii="Tahoma" w:hAnsi="Tahoma" w:cs="Tahoma"/>
          <w:sz w:val="8"/>
        </w:rPr>
      </w:pPr>
    </w:p>
    <w:p w:rsidR="00861FA8" w:rsidRPr="00785291" w:rsidRDefault="00861FA8" w:rsidP="00861FA8">
      <w:pPr>
        <w:ind w:left="567" w:right="-389" w:hanging="283"/>
        <w:jc w:val="both"/>
        <w:rPr>
          <w:rFonts w:ascii="Tahoma" w:hAnsi="Tahoma" w:cs="Tahoma"/>
          <w:sz w:val="8"/>
        </w:rPr>
      </w:pPr>
    </w:p>
    <w:p w:rsidR="00861FA8" w:rsidRDefault="00861FA8" w:rsidP="00861FA8">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861FA8" w:rsidRDefault="00861FA8" w:rsidP="00861FA8">
      <w:pPr>
        <w:ind w:left="567" w:right="-389" w:hanging="283"/>
        <w:jc w:val="both"/>
        <w:rPr>
          <w:rFonts w:ascii="Tahoma" w:hAnsi="Tahoma" w:cs="Tahoma"/>
          <w:sz w:val="18"/>
        </w:rPr>
      </w:pPr>
    </w:p>
    <w:p w:rsidR="00861FA8" w:rsidRPr="00557654" w:rsidRDefault="00861FA8" w:rsidP="00861FA8">
      <w:pPr>
        <w:ind w:left="567" w:right="-545" w:hanging="283"/>
        <w:rPr>
          <w:rFonts w:ascii="Tahoma" w:hAnsi="Tahoma" w:cs="Tahoma"/>
          <w:sz w:val="18"/>
          <w:szCs w:val="18"/>
        </w:rPr>
      </w:pPr>
      <w:r w:rsidRPr="00557654">
        <w:rPr>
          <w:rFonts w:ascii="Tahoma" w:hAnsi="Tahoma" w:cs="Tahoma"/>
          <w:sz w:val="18"/>
        </w:rPr>
        <w:lastRenderedPageBreak/>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 POR ITEM.</w:t>
      </w:r>
    </w:p>
    <w:p w:rsidR="00861FA8" w:rsidRPr="00557654" w:rsidRDefault="00861FA8" w:rsidP="00861FA8">
      <w:pPr>
        <w:ind w:left="567" w:right="-389" w:hanging="283"/>
        <w:jc w:val="both"/>
        <w:rPr>
          <w:rFonts w:ascii="Tahoma" w:hAnsi="Tahoma" w:cs="Tahoma"/>
          <w:sz w:val="1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numPr>
          <w:ilvl w:val="0"/>
          <w:numId w:val="7"/>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861FA8" w:rsidRDefault="00861FA8" w:rsidP="00861FA8">
      <w:pPr>
        <w:ind w:left="1065" w:right="-389"/>
        <w:jc w:val="both"/>
        <w:rPr>
          <w:rFonts w:ascii="Tahoma" w:hAnsi="Tahoma" w:cs="Tahoma"/>
          <w:sz w:val="18"/>
        </w:rPr>
      </w:pPr>
    </w:p>
    <w:p w:rsidR="00861FA8" w:rsidRPr="00785291" w:rsidRDefault="00861FA8" w:rsidP="00861FA8">
      <w:pPr>
        <w:numPr>
          <w:ilvl w:val="0"/>
          <w:numId w:val="7"/>
        </w:numPr>
        <w:ind w:right="-389"/>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61FA8" w:rsidRDefault="00861FA8" w:rsidP="00861FA8">
      <w:pPr>
        <w:ind w:left="567" w:right="-389" w:hanging="283"/>
        <w:jc w:val="both"/>
        <w:rPr>
          <w:rFonts w:ascii="Tahoma" w:hAnsi="Tahoma" w:cs="Tahoma"/>
          <w:sz w:val="6"/>
        </w:rPr>
      </w:pPr>
    </w:p>
    <w:p w:rsidR="00861FA8" w:rsidRPr="00785291" w:rsidRDefault="00861FA8" w:rsidP="00861FA8">
      <w:pPr>
        <w:ind w:left="567" w:right="-389" w:hanging="283"/>
        <w:jc w:val="both"/>
        <w:rPr>
          <w:rFonts w:ascii="Tahoma" w:hAnsi="Tahoma" w:cs="Tahoma"/>
          <w:sz w:val="6"/>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861FA8" w:rsidRPr="00785291" w:rsidRDefault="00861FA8" w:rsidP="00861FA8">
      <w:pPr>
        <w:ind w:left="567" w:right="-389" w:hanging="283"/>
        <w:jc w:val="both"/>
        <w:rPr>
          <w:rFonts w:ascii="Tahoma" w:hAnsi="Tahoma" w:cs="Tahoma"/>
          <w:sz w:val="18"/>
        </w:rPr>
      </w:pPr>
    </w:p>
    <w:p w:rsidR="00861FA8" w:rsidRPr="00785291" w:rsidRDefault="00861FA8" w:rsidP="00861FA8">
      <w:pPr>
        <w:ind w:left="567" w:right="-389"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861FA8" w:rsidRPr="00785291" w:rsidRDefault="00861FA8" w:rsidP="00861FA8">
      <w:pPr>
        <w:ind w:left="284" w:right="-389" w:hanging="284"/>
        <w:jc w:val="both"/>
        <w:rPr>
          <w:rFonts w:ascii="Tahoma" w:hAnsi="Tahoma" w:cs="Tahoma"/>
          <w:sz w:val="1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861FA8" w:rsidRDefault="00861FA8" w:rsidP="00861FA8">
      <w:pPr>
        <w:ind w:left="284" w:right="-389" w:hanging="284"/>
        <w:jc w:val="both"/>
        <w:rPr>
          <w:rFonts w:ascii="Tahoma" w:hAnsi="Tahoma" w:cs="Tahoma"/>
          <w:sz w:val="6"/>
        </w:rPr>
      </w:pPr>
    </w:p>
    <w:p w:rsidR="00861FA8" w:rsidRDefault="00861FA8" w:rsidP="00861FA8">
      <w:pPr>
        <w:ind w:left="284" w:right="-389" w:hanging="284"/>
        <w:jc w:val="both"/>
        <w:rPr>
          <w:rFonts w:ascii="Tahoma" w:hAnsi="Tahoma" w:cs="Tahoma"/>
          <w:sz w:val="6"/>
        </w:rPr>
      </w:pPr>
    </w:p>
    <w:p w:rsidR="00861FA8" w:rsidRPr="00785291" w:rsidRDefault="00861FA8" w:rsidP="00861FA8">
      <w:pPr>
        <w:ind w:left="284" w:right="-389" w:hanging="284"/>
        <w:jc w:val="both"/>
        <w:rPr>
          <w:rFonts w:ascii="Tahoma" w:hAnsi="Tahoma" w:cs="Tahoma"/>
          <w:sz w:val="6"/>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861FA8"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861FA8"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861FA8" w:rsidRDefault="00861FA8" w:rsidP="00861FA8">
      <w:pPr>
        <w:ind w:right="-389"/>
        <w:jc w:val="both"/>
        <w:rPr>
          <w:rFonts w:ascii="Tahoma" w:hAnsi="Tahoma" w:cs="Tahoma"/>
          <w:sz w:val="10"/>
        </w:rPr>
      </w:pPr>
    </w:p>
    <w:p w:rsidR="00861FA8" w:rsidRPr="00785291" w:rsidRDefault="00861FA8" w:rsidP="00861FA8">
      <w:pPr>
        <w:ind w:right="-389"/>
        <w:jc w:val="both"/>
        <w:rPr>
          <w:rFonts w:ascii="Tahoma" w:hAnsi="Tahoma" w:cs="Tahoma"/>
          <w:sz w:val="10"/>
        </w:rPr>
      </w:pPr>
    </w:p>
    <w:p w:rsidR="00861FA8" w:rsidRPr="00785291" w:rsidRDefault="00861FA8" w:rsidP="00861FA8">
      <w:pPr>
        <w:ind w:left="567" w:right="-389"/>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861FA8" w:rsidRDefault="00861FA8" w:rsidP="00861FA8">
      <w:pPr>
        <w:ind w:right="-389"/>
        <w:jc w:val="both"/>
        <w:rPr>
          <w:rFonts w:ascii="Tahoma" w:hAnsi="Tahoma" w:cs="Tahoma"/>
          <w:sz w:val="6"/>
        </w:rPr>
      </w:pPr>
    </w:p>
    <w:p w:rsidR="00861FA8" w:rsidRPr="00785291" w:rsidRDefault="00861FA8" w:rsidP="00861FA8">
      <w:pPr>
        <w:ind w:right="-389"/>
        <w:jc w:val="both"/>
        <w:rPr>
          <w:rFonts w:ascii="Tahoma" w:hAnsi="Tahoma" w:cs="Tahoma"/>
          <w:sz w:val="6"/>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861FA8"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861FA8"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61FA8" w:rsidRDefault="00861FA8" w:rsidP="00861FA8">
      <w:pPr>
        <w:ind w:right="-389"/>
        <w:jc w:val="both"/>
        <w:rPr>
          <w:rStyle w:val="Forte"/>
          <w:rFonts w:ascii="Tahoma" w:hAnsi="Tahoma" w:cs="Tahoma"/>
          <w:sz w:val="10"/>
        </w:rPr>
      </w:pPr>
    </w:p>
    <w:p w:rsidR="00861FA8" w:rsidRPr="00785291" w:rsidRDefault="00861FA8" w:rsidP="00861FA8">
      <w:pPr>
        <w:ind w:right="-389"/>
        <w:jc w:val="both"/>
        <w:rPr>
          <w:rStyle w:val="Forte"/>
          <w:rFonts w:ascii="Tahoma" w:hAnsi="Tahoma" w:cs="Tahoma"/>
          <w:sz w:val="10"/>
        </w:rPr>
      </w:pPr>
    </w:p>
    <w:p w:rsidR="00861FA8" w:rsidRDefault="00861FA8" w:rsidP="00861FA8">
      <w:pPr>
        <w:ind w:right="-455"/>
        <w:jc w:val="both"/>
        <w:rPr>
          <w:rStyle w:val="Forte"/>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861FA8" w:rsidRDefault="00861FA8" w:rsidP="00861FA8">
      <w:pPr>
        <w:ind w:right="-455"/>
        <w:jc w:val="both"/>
        <w:rPr>
          <w:rStyle w:val="Forte"/>
          <w:rFonts w:ascii="Tahoma" w:hAnsi="Tahoma" w:cs="Tahoma"/>
          <w:sz w:val="18"/>
        </w:rPr>
      </w:pPr>
    </w:p>
    <w:p w:rsidR="00861FA8" w:rsidRPr="00B30302" w:rsidRDefault="00861FA8" w:rsidP="00861FA8">
      <w:pPr>
        <w:ind w:left="284" w:right="-455" w:hanging="284"/>
        <w:jc w:val="both"/>
        <w:rPr>
          <w:rFonts w:ascii="Tahoma" w:hAnsi="Tahoma" w:cs="Tahoma"/>
          <w:sz w:val="18"/>
          <w:szCs w:val="18"/>
        </w:rPr>
      </w:pPr>
      <w:r w:rsidRPr="00B30302">
        <w:rPr>
          <w:rFonts w:ascii="Tahoma" w:hAnsi="Tahoma" w:cs="Tahoma"/>
          <w:sz w:val="18"/>
          <w:szCs w:val="18"/>
        </w:rPr>
        <w:t xml:space="preserve">1 - No final da sessão, a licitante que quiser recorrer deverá manifestar imediata e motivadamente a sua intenção, abrindo-se então o prazo de </w:t>
      </w:r>
      <w:proofErr w:type="gramStart"/>
      <w:r w:rsidRPr="00B30302">
        <w:rPr>
          <w:rFonts w:ascii="Tahoma" w:hAnsi="Tahoma" w:cs="Tahoma"/>
          <w:sz w:val="18"/>
          <w:szCs w:val="18"/>
        </w:rPr>
        <w:t>3</w:t>
      </w:r>
      <w:proofErr w:type="gramEnd"/>
      <w:r w:rsidRPr="00B30302">
        <w:rPr>
          <w:rFonts w:ascii="Tahoma" w:hAnsi="Tahoma" w:cs="Tahoma"/>
          <w:sz w:val="18"/>
          <w:szCs w:val="18"/>
        </w:rPr>
        <w:t xml:space="preserve"> (três) dias para apresentação de memoriais, ficando as demais licitantes desde logo intimadas para apresentar </w:t>
      </w:r>
      <w:proofErr w:type="spellStart"/>
      <w:r w:rsidRPr="00B30302">
        <w:rPr>
          <w:rFonts w:ascii="Tahoma" w:hAnsi="Tahoma" w:cs="Tahoma"/>
          <w:sz w:val="18"/>
          <w:szCs w:val="18"/>
        </w:rPr>
        <w:t>contra-razões</w:t>
      </w:r>
      <w:proofErr w:type="spellEnd"/>
      <w:r w:rsidRPr="00B30302">
        <w:rPr>
          <w:rFonts w:ascii="Tahoma" w:hAnsi="Tahoma" w:cs="Tahoma"/>
          <w:sz w:val="18"/>
          <w:szCs w:val="18"/>
        </w:rPr>
        <w:t xml:space="preserve"> em igual número de dias, que começarão a correr no término do prazo do recorrente, sendo-lhes assegurada vista imediata dos autos.</w:t>
      </w:r>
    </w:p>
    <w:p w:rsidR="00861FA8" w:rsidRPr="00B30302" w:rsidRDefault="00861FA8" w:rsidP="00861FA8">
      <w:pPr>
        <w:ind w:left="284" w:right="-455" w:hanging="284"/>
        <w:jc w:val="both"/>
        <w:rPr>
          <w:rFonts w:ascii="Tahoma" w:hAnsi="Tahoma" w:cs="Tahoma"/>
          <w:sz w:val="18"/>
          <w:szCs w:val="18"/>
        </w:rPr>
      </w:pPr>
    </w:p>
    <w:p w:rsidR="00861FA8" w:rsidRPr="00B30302" w:rsidRDefault="00861FA8" w:rsidP="00861FA8">
      <w:pPr>
        <w:ind w:left="284" w:right="-455" w:hanging="284"/>
        <w:jc w:val="both"/>
        <w:rPr>
          <w:rFonts w:ascii="Tahoma" w:hAnsi="Tahoma" w:cs="Tahoma"/>
          <w:sz w:val="18"/>
          <w:szCs w:val="18"/>
        </w:rPr>
      </w:pPr>
      <w:r w:rsidRPr="00B30302">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61FA8" w:rsidRPr="00B30302" w:rsidRDefault="00861FA8" w:rsidP="00861FA8">
      <w:pPr>
        <w:ind w:left="284" w:right="-455" w:hanging="284"/>
        <w:jc w:val="both"/>
        <w:rPr>
          <w:rFonts w:ascii="Tahoma" w:hAnsi="Tahoma" w:cs="Tahoma"/>
          <w:sz w:val="18"/>
          <w:szCs w:val="18"/>
        </w:rPr>
      </w:pPr>
    </w:p>
    <w:p w:rsidR="00861FA8" w:rsidRPr="00B30302" w:rsidRDefault="00861FA8" w:rsidP="00861FA8">
      <w:pPr>
        <w:ind w:left="284" w:right="-455" w:hanging="284"/>
        <w:jc w:val="both"/>
        <w:rPr>
          <w:rFonts w:ascii="Tahoma" w:hAnsi="Tahoma" w:cs="Tahoma"/>
          <w:sz w:val="18"/>
          <w:szCs w:val="18"/>
        </w:rPr>
      </w:pPr>
      <w:r w:rsidRPr="00B30302">
        <w:rPr>
          <w:rFonts w:ascii="Tahoma" w:hAnsi="Tahoma" w:cs="Tahoma"/>
          <w:sz w:val="18"/>
          <w:szCs w:val="18"/>
        </w:rPr>
        <w:t xml:space="preserve">3 - Interposto o recurso, o Pregoeiro poderá reconsiderar a sua decisão ou encaminhá-lo devidamente informado à autoridade competente. </w:t>
      </w:r>
    </w:p>
    <w:p w:rsidR="00861FA8" w:rsidRPr="00B30302" w:rsidRDefault="00861FA8" w:rsidP="00861FA8">
      <w:pPr>
        <w:ind w:left="284" w:right="-455" w:hanging="284"/>
        <w:jc w:val="both"/>
        <w:rPr>
          <w:rFonts w:ascii="Tahoma" w:hAnsi="Tahoma" w:cs="Tahoma"/>
          <w:sz w:val="18"/>
          <w:szCs w:val="18"/>
        </w:rPr>
      </w:pPr>
    </w:p>
    <w:p w:rsidR="00861FA8" w:rsidRPr="00B30302" w:rsidRDefault="00861FA8" w:rsidP="00861FA8">
      <w:pPr>
        <w:ind w:left="284" w:right="-455" w:hanging="284"/>
        <w:jc w:val="both"/>
        <w:rPr>
          <w:rFonts w:ascii="Tahoma" w:hAnsi="Tahoma" w:cs="Tahoma"/>
          <w:sz w:val="18"/>
          <w:szCs w:val="18"/>
        </w:rPr>
      </w:pPr>
      <w:r w:rsidRPr="00B30302">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rsidR="00861FA8" w:rsidRPr="00B30302" w:rsidRDefault="00861FA8" w:rsidP="00861FA8">
      <w:pPr>
        <w:ind w:left="284" w:right="-455" w:hanging="284"/>
        <w:jc w:val="both"/>
        <w:rPr>
          <w:rFonts w:ascii="Tahoma" w:hAnsi="Tahoma" w:cs="Tahoma"/>
          <w:sz w:val="18"/>
          <w:szCs w:val="18"/>
        </w:rPr>
      </w:pPr>
    </w:p>
    <w:p w:rsidR="00861FA8" w:rsidRPr="00B30302" w:rsidRDefault="00861FA8" w:rsidP="00861FA8">
      <w:pPr>
        <w:ind w:left="284" w:right="-455" w:hanging="284"/>
        <w:jc w:val="both"/>
        <w:rPr>
          <w:rFonts w:ascii="Tahoma" w:hAnsi="Tahoma" w:cs="Tahoma"/>
          <w:sz w:val="18"/>
          <w:szCs w:val="18"/>
        </w:rPr>
      </w:pPr>
      <w:r w:rsidRPr="00B30302">
        <w:rPr>
          <w:rFonts w:ascii="Tahoma" w:hAnsi="Tahoma" w:cs="Tahoma"/>
          <w:sz w:val="18"/>
          <w:szCs w:val="18"/>
        </w:rPr>
        <w:t>5 - O recurso terá efeito suspensivo e o seu acolhimento importará a invalidação dos atos insuscetíveis de aproveitamento.</w:t>
      </w:r>
    </w:p>
    <w:p w:rsidR="00861FA8" w:rsidRPr="00B30302" w:rsidRDefault="00861FA8" w:rsidP="00861FA8">
      <w:pPr>
        <w:ind w:left="284" w:right="-455" w:hanging="284"/>
        <w:jc w:val="both"/>
        <w:rPr>
          <w:rFonts w:ascii="Tahoma" w:hAnsi="Tahoma" w:cs="Tahoma"/>
          <w:sz w:val="18"/>
          <w:szCs w:val="18"/>
        </w:rPr>
      </w:pPr>
    </w:p>
    <w:p w:rsidR="00861FA8" w:rsidRPr="00B30302" w:rsidRDefault="00861FA8" w:rsidP="00861FA8">
      <w:pPr>
        <w:ind w:left="284" w:right="-455" w:hanging="284"/>
        <w:jc w:val="both"/>
        <w:rPr>
          <w:rFonts w:ascii="Tahoma" w:hAnsi="Tahoma" w:cs="Tahoma"/>
          <w:sz w:val="18"/>
          <w:szCs w:val="18"/>
        </w:rPr>
      </w:pPr>
      <w:r w:rsidRPr="00B30302">
        <w:rPr>
          <w:rFonts w:ascii="Tahoma" w:hAnsi="Tahoma" w:cs="Tahoma"/>
          <w:sz w:val="18"/>
          <w:szCs w:val="18"/>
        </w:rPr>
        <w:t>6 - A adjudicação será feita ao menor preço aceitável.</w:t>
      </w:r>
    </w:p>
    <w:p w:rsidR="00861FA8" w:rsidRPr="00B30302" w:rsidRDefault="00861FA8" w:rsidP="00861FA8">
      <w:pPr>
        <w:ind w:left="284" w:right="-455" w:hanging="284"/>
        <w:jc w:val="both"/>
        <w:rPr>
          <w:rFonts w:ascii="Tahoma" w:hAnsi="Tahoma" w:cs="Tahoma"/>
          <w:sz w:val="18"/>
          <w:szCs w:val="18"/>
        </w:rPr>
      </w:pPr>
    </w:p>
    <w:p w:rsidR="00861FA8" w:rsidRPr="00B30302" w:rsidRDefault="00861FA8" w:rsidP="00861FA8">
      <w:pPr>
        <w:ind w:right="-455"/>
        <w:jc w:val="both"/>
        <w:rPr>
          <w:rFonts w:ascii="Tahoma" w:hAnsi="Tahoma" w:cs="Tahoma"/>
          <w:b/>
          <w:sz w:val="18"/>
          <w:szCs w:val="18"/>
        </w:rPr>
      </w:pPr>
      <w:r w:rsidRPr="00B30302">
        <w:rPr>
          <w:rFonts w:ascii="Tahoma" w:hAnsi="Tahoma" w:cs="Tahoma"/>
          <w:b/>
          <w:sz w:val="18"/>
          <w:szCs w:val="18"/>
        </w:rPr>
        <w:t>7 - DA ADJUDICAÇÃO</w:t>
      </w:r>
    </w:p>
    <w:p w:rsidR="00861FA8" w:rsidRPr="00B30302" w:rsidRDefault="00861FA8" w:rsidP="00861FA8">
      <w:pPr>
        <w:ind w:right="-455"/>
        <w:jc w:val="both"/>
        <w:rPr>
          <w:rFonts w:ascii="Tahoma" w:hAnsi="Tahoma" w:cs="Tahoma"/>
          <w:sz w:val="18"/>
          <w:szCs w:val="18"/>
        </w:rPr>
      </w:pPr>
    </w:p>
    <w:p w:rsidR="00861FA8" w:rsidRPr="00B30302" w:rsidRDefault="00861FA8" w:rsidP="00861FA8">
      <w:pPr>
        <w:ind w:left="708" w:right="-455"/>
        <w:jc w:val="both"/>
        <w:rPr>
          <w:rFonts w:ascii="Tahoma" w:hAnsi="Tahoma" w:cs="Tahoma"/>
          <w:sz w:val="18"/>
          <w:szCs w:val="18"/>
        </w:rPr>
      </w:pPr>
      <w:r w:rsidRPr="00B30302">
        <w:rPr>
          <w:rFonts w:ascii="Tahoma" w:hAnsi="Tahoma" w:cs="Tahoma"/>
          <w:sz w:val="18"/>
          <w:szCs w:val="18"/>
        </w:rPr>
        <w:t>7.1. A falta de manifestação imediata e motivada da intenção de interpor recurso, por parte da(s) proponente(s), importará na decadência do direito de recurso, competindo ao Pregoeiro adjudicar o(s) objeto(s) do certame à(s) proponente(s) vencedora(s);</w:t>
      </w:r>
    </w:p>
    <w:p w:rsidR="00861FA8" w:rsidRPr="00B30302" w:rsidRDefault="00861FA8" w:rsidP="00861FA8">
      <w:pPr>
        <w:ind w:left="708" w:right="-455"/>
        <w:jc w:val="both"/>
        <w:rPr>
          <w:rFonts w:ascii="Tahoma" w:hAnsi="Tahoma" w:cs="Tahoma"/>
          <w:sz w:val="18"/>
          <w:szCs w:val="18"/>
        </w:rPr>
      </w:pPr>
    </w:p>
    <w:p w:rsidR="00861FA8" w:rsidRPr="00B30302" w:rsidRDefault="00861FA8" w:rsidP="00861FA8">
      <w:pPr>
        <w:ind w:left="708" w:right="-455"/>
        <w:jc w:val="both"/>
        <w:rPr>
          <w:rFonts w:ascii="Tahoma" w:hAnsi="Tahoma" w:cs="Tahoma"/>
          <w:sz w:val="18"/>
          <w:szCs w:val="18"/>
        </w:rPr>
      </w:pPr>
      <w:r w:rsidRPr="00B30302">
        <w:rPr>
          <w:rFonts w:ascii="Tahoma" w:hAnsi="Tahoma" w:cs="Tahoma"/>
          <w:sz w:val="18"/>
          <w:szCs w:val="18"/>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sz w:val="18"/>
          <w:szCs w:val="18"/>
        </w:rPr>
        <w:t>)</w:t>
      </w:r>
      <w:proofErr w:type="gramEnd"/>
    </w:p>
    <w:p w:rsidR="00861FA8" w:rsidRPr="00B30302" w:rsidRDefault="00861FA8" w:rsidP="00861FA8">
      <w:pPr>
        <w:ind w:left="708" w:right="-455"/>
        <w:jc w:val="both"/>
        <w:rPr>
          <w:rFonts w:ascii="Tahoma" w:hAnsi="Tahoma" w:cs="Tahoma"/>
          <w:sz w:val="18"/>
          <w:szCs w:val="18"/>
        </w:rPr>
      </w:pPr>
    </w:p>
    <w:p w:rsidR="00861FA8" w:rsidRPr="00B30302" w:rsidRDefault="00861FA8" w:rsidP="00861FA8">
      <w:pPr>
        <w:ind w:right="-455"/>
        <w:jc w:val="both"/>
        <w:rPr>
          <w:rFonts w:ascii="Tahoma" w:hAnsi="Tahoma" w:cs="Tahoma"/>
          <w:b/>
          <w:sz w:val="18"/>
          <w:szCs w:val="18"/>
        </w:rPr>
      </w:pPr>
      <w:r w:rsidRPr="00B30302">
        <w:rPr>
          <w:rFonts w:ascii="Tahoma" w:hAnsi="Tahoma" w:cs="Tahoma"/>
          <w:b/>
          <w:sz w:val="18"/>
          <w:szCs w:val="18"/>
        </w:rPr>
        <w:t>8 - DA HOMOLOGAÇÃO</w:t>
      </w:r>
    </w:p>
    <w:p w:rsidR="00861FA8" w:rsidRPr="00B30302" w:rsidRDefault="00861FA8" w:rsidP="00861FA8">
      <w:pPr>
        <w:ind w:right="-455"/>
        <w:jc w:val="both"/>
        <w:rPr>
          <w:rFonts w:ascii="Tahoma" w:hAnsi="Tahoma" w:cs="Tahoma"/>
          <w:sz w:val="18"/>
          <w:szCs w:val="18"/>
        </w:rPr>
      </w:pPr>
    </w:p>
    <w:p w:rsidR="00861FA8" w:rsidRPr="00B30302" w:rsidRDefault="00861FA8" w:rsidP="00861FA8">
      <w:pPr>
        <w:ind w:left="708" w:right="-455"/>
        <w:jc w:val="both"/>
        <w:rPr>
          <w:rFonts w:ascii="Tahoma" w:hAnsi="Tahoma" w:cs="Tahoma"/>
          <w:sz w:val="18"/>
          <w:szCs w:val="18"/>
        </w:rPr>
      </w:pPr>
      <w:r w:rsidRPr="00B30302">
        <w:rPr>
          <w:rFonts w:ascii="Tahoma" w:hAnsi="Tahoma" w:cs="Tahoma"/>
          <w:sz w:val="18"/>
          <w:szCs w:val="18"/>
        </w:rPr>
        <w:t>8.1. Compete à autoridade competente homologar o Pregão;</w:t>
      </w:r>
    </w:p>
    <w:p w:rsidR="00861FA8" w:rsidRPr="00B30302" w:rsidRDefault="00861FA8" w:rsidP="00861FA8">
      <w:pPr>
        <w:ind w:left="708" w:right="-455"/>
        <w:jc w:val="both"/>
        <w:rPr>
          <w:rFonts w:ascii="Tahoma" w:hAnsi="Tahoma" w:cs="Tahoma"/>
          <w:sz w:val="18"/>
          <w:szCs w:val="18"/>
        </w:rPr>
      </w:pPr>
    </w:p>
    <w:p w:rsidR="00861FA8" w:rsidRPr="00B30302" w:rsidRDefault="00861FA8" w:rsidP="00861FA8">
      <w:pPr>
        <w:ind w:left="708" w:right="-455"/>
        <w:jc w:val="both"/>
        <w:rPr>
          <w:rFonts w:ascii="Tahoma" w:hAnsi="Tahoma" w:cs="Tahoma"/>
          <w:sz w:val="18"/>
          <w:szCs w:val="18"/>
        </w:rPr>
      </w:pPr>
      <w:r w:rsidRPr="00B30302">
        <w:rPr>
          <w:rFonts w:ascii="Tahoma" w:hAnsi="Tahoma" w:cs="Tahoma"/>
          <w:sz w:val="18"/>
          <w:szCs w:val="18"/>
        </w:rPr>
        <w:t>8.2. A partir do ato de homologação será fixado o início do prazo de convocação da(s) proponente(s) adjudicatária(s) para assinar o contrato, respeitada a validade de sua(s) proposta(s);</w:t>
      </w:r>
    </w:p>
    <w:p w:rsidR="00861FA8" w:rsidRPr="00B30302" w:rsidRDefault="00861FA8" w:rsidP="00861FA8">
      <w:pPr>
        <w:ind w:left="708" w:right="-455"/>
        <w:jc w:val="both"/>
        <w:rPr>
          <w:rFonts w:ascii="Tahoma" w:hAnsi="Tahoma" w:cs="Tahoma"/>
          <w:sz w:val="18"/>
          <w:szCs w:val="18"/>
        </w:rPr>
      </w:pPr>
    </w:p>
    <w:p w:rsidR="00861FA8" w:rsidRPr="00B30302" w:rsidRDefault="00861FA8" w:rsidP="00861FA8">
      <w:pPr>
        <w:ind w:left="708" w:right="-455"/>
        <w:jc w:val="both"/>
        <w:rPr>
          <w:rFonts w:ascii="Tahoma" w:hAnsi="Tahoma" w:cs="Tahoma"/>
          <w:sz w:val="18"/>
          <w:szCs w:val="18"/>
        </w:rPr>
      </w:pPr>
      <w:r w:rsidRPr="00B30302">
        <w:rPr>
          <w:rFonts w:ascii="Tahoma" w:hAnsi="Tahoma" w:cs="Tahoma"/>
          <w:sz w:val="18"/>
          <w:szCs w:val="18"/>
        </w:rPr>
        <w:t>8.3. A partir do ato de homologação será fixado o início do prazo de convocação da(s) proponente(s) adjudicatária(s) para assinar o contrato, respeitada a validade de sua(s) proposta(s).</w:t>
      </w:r>
    </w:p>
    <w:p w:rsidR="00861FA8" w:rsidRDefault="00861FA8" w:rsidP="00861FA8">
      <w:pPr>
        <w:ind w:right="-455"/>
        <w:jc w:val="both"/>
        <w:rPr>
          <w:rStyle w:val="Forte"/>
          <w:rFonts w:ascii="Tahoma" w:hAnsi="Tahoma" w:cs="Tahoma"/>
          <w:sz w:val="8"/>
        </w:rPr>
      </w:pPr>
    </w:p>
    <w:p w:rsidR="00861FA8" w:rsidRDefault="00861FA8" w:rsidP="00861FA8">
      <w:pPr>
        <w:ind w:right="-389"/>
        <w:jc w:val="both"/>
        <w:rPr>
          <w:rStyle w:val="Forte"/>
          <w:rFonts w:ascii="Tahoma" w:hAnsi="Tahoma" w:cs="Tahoma"/>
          <w:sz w:val="8"/>
        </w:rPr>
      </w:pPr>
    </w:p>
    <w:p w:rsidR="00861FA8" w:rsidRPr="00785291" w:rsidRDefault="00861FA8" w:rsidP="00861FA8">
      <w:pPr>
        <w:ind w:right="-389"/>
        <w:jc w:val="both"/>
        <w:rPr>
          <w:rStyle w:val="Forte"/>
          <w:rFonts w:ascii="Tahoma" w:hAnsi="Tahoma" w:cs="Tahoma"/>
          <w:sz w:val="8"/>
        </w:rPr>
      </w:pPr>
    </w:p>
    <w:p w:rsidR="00861FA8" w:rsidRPr="00785291" w:rsidRDefault="00861FA8" w:rsidP="00861FA8">
      <w:pPr>
        <w:ind w:right="-389"/>
        <w:jc w:val="both"/>
        <w:rPr>
          <w:rFonts w:ascii="Tahoma" w:hAnsi="Tahoma" w:cs="Tahoma"/>
          <w:sz w:val="1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A ENTREGA E RECEBIMENTO DO VEÍCULO</w:t>
      </w:r>
    </w:p>
    <w:p w:rsidR="00861FA8" w:rsidRDefault="00861FA8" w:rsidP="00861FA8">
      <w:pPr>
        <w:ind w:right="-389"/>
        <w:jc w:val="both"/>
        <w:rPr>
          <w:rFonts w:ascii="Tahoma" w:hAnsi="Tahoma" w:cs="Tahoma"/>
          <w:sz w:val="8"/>
        </w:rPr>
      </w:pPr>
    </w:p>
    <w:p w:rsidR="00861FA8" w:rsidRPr="00785291" w:rsidRDefault="00861FA8" w:rsidP="00861FA8">
      <w:pPr>
        <w:ind w:right="-389"/>
        <w:jc w:val="both"/>
        <w:rPr>
          <w:rFonts w:ascii="Tahoma" w:hAnsi="Tahoma" w:cs="Tahoma"/>
          <w:sz w:val="8"/>
        </w:rPr>
      </w:pPr>
    </w:p>
    <w:p w:rsidR="00861FA8" w:rsidRDefault="00861FA8" w:rsidP="00861FA8">
      <w:pPr>
        <w:ind w:left="284" w:right="-389" w:hanging="284"/>
        <w:jc w:val="both"/>
        <w:rPr>
          <w:rFonts w:ascii="Verdana" w:hAnsi="Verdana"/>
          <w:sz w:val="18"/>
          <w:szCs w:val="18"/>
        </w:rPr>
      </w:pPr>
      <w:r w:rsidRPr="00423D98">
        <w:rPr>
          <w:rFonts w:ascii="Verdana" w:hAnsi="Verdana"/>
          <w:sz w:val="18"/>
          <w:szCs w:val="18"/>
        </w:rPr>
        <w:t>1 - O veículo deverá ser entregue n</w:t>
      </w:r>
      <w:r>
        <w:rPr>
          <w:rFonts w:ascii="Verdana" w:hAnsi="Verdana"/>
          <w:sz w:val="18"/>
          <w:szCs w:val="18"/>
        </w:rPr>
        <w:t xml:space="preserve">a sede da </w:t>
      </w:r>
      <w:r w:rsidRPr="00423D98">
        <w:rPr>
          <w:rFonts w:ascii="Verdana" w:hAnsi="Verdana"/>
          <w:sz w:val="18"/>
          <w:szCs w:val="18"/>
        </w:rPr>
        <w:t xml:space="preserve">Prefeitura Municipal de Monte </w:t>
      </w:r>
      <w:r>
        <w:rPr>
          <w:rFonts w:ascii="Verdana" w:hAnsi="Verdana"/>
          <w:sz w:val="18"/>
          <w:szCs w:val="18"/>
        </w:rPr>
        <w:t>Azul</w:t>
      </w:r>
      <w:r w:rsidRPr="00423D98">
        <w:rPr>
          <w:rFonts w:ascii="Verdana" w:hAnsi="Verdana"/>
          <w:sz w:val="18"/>
          <w:szCs w:val="18"/>
        </w:rPr>
        <w:t xml:space="preserve">, </w:t>
      </w:r>
      <w:r>
        <w:rPr>
          <w:rFonts w:ascii="Verdana" w:hAnsi="Verdana"/>
          <w:sz w:val="18"/>
          <w:szCs w:val="18"/>
        </w:rPr>
        <w:t>à Pça. Cel. Jonathas, 220, Centro, na cidade de Monte Azul/MG</w:t>
      </w:r>
      <w:r w:rsidRPr="00423D98">
        <w:rPr>
          <w:rFonts w:ascii="Verdana" w:hAnsi="Verdana"/>
          <w:sz w:val="18"/>
          <w:szCs w:val="18"/>
        </w:rPr>
        <w:t>, em pleno acordo com as especificações solicitadas, sendo designada a Secretária Municipal d</w:t>
      </w:r>
      <w:r>
        <w:rPr>
          <w:rFonts w:ascii="Verdana" w:hAnsi="Verdana"/>
          <w:sz w:val="18"/>
          <w:szCs w:val="18"/>
        </w:rPr>
        <w:t>e Administração</w:t>
      </w:r>
      <w:r w:rsidRPr="00423D98">
        <w:rPr>
          <w:rFonts w:ascii="Verdana" w:hAnsi="Verdana"/>
          <w:sz w:val="18"/>
          <w:szCs w:val="18"/>
        </w:rPr>
        <w:t>, como responsável pelo recebimento e conferência.</w:t>
      </w:r>
    </w:p>
    <w:p w:rsidR="00861FA8" w:rsidRDefault="00861FA8" w:rsidP="00861FA8">
      <w:pPr>
        <w:ind w:left="284" w:right="-389" w:hanging="284"/>
        <w:jc w:val="both"/>
        <w:rPr>
          <w:rFonts w:ascii="Verdana" w:hAnsi="Verdana"/>
          <w:sz w:val="18"/>
          <w:szCs w:val="18"/>
        </w:rPr>
      </w:pPr>
    </w:p>
    <w:p w:rsidR="00861FA8" w:rsidRDefault="00861FA8" w:rsidP="00861FA8">
      <w:pPr>
        <w:ind w:left="284" w:right="-389" w:hanging="284"/>
        <w:jc w:val="both"/>
        <w:rPr>
          <w:rFonts w:ascii="Verdana" w:hAnsi="Verdana"/>
          <w:sz w:val="18"/>
          <w:szCs w:val="18"/>
        </w:rPr>
      </w:pPr>
      <w:r w:rsidRPr="00423D98">
        <w:rPr>
          <w:rFonts w:ascii="Verdana" w:hAnsi="Verdana"/>
          <w:sz w:val="18"/>
          <w:szCs w:val="18"/>
        </w:rPr>
        <w:t xml:space="preserve">2 - Verificada a </w:t>
      </w:r>
      <w:proofErr w:type="gramStart"/>
      <w:r w:rsidRPr="00423D98">
        <w:rPr>
          <w:rFonts w:ascii="Verdana" w:hAnsi="Verdana"/>
          <w:sz w:val="18"/>
          <w:szCs w:val="18"/>
        </w:rPr>
        <w:t>não-conformidade</w:t>
      </w:r>
      <w:proofErr w:type="gramEnd"/>
      <w:r w:rsidRPr="00423D98">
        <w:rPr>
          <w:rFonts w:ascii="Verdana" w:hAnsi="Verdana"/>
          <w:sz w:val="18"/>
          <w:szCs w:val="18"/>
        </w:rPr>
        <w:t xml:space="preserve"> de algum dos requisitos, o licitante vencedor deverá promover as correções necessárias no prazo máximo de 05 (cinco) dias úteis, sujeitando-se às penalidades previstas neste Edital.</w:t>
      </w:r>
    </w:p>
    <w:p w:rsidR="00861FA8" w:rsidRDefault="00861FA8" w:rsidP="00861FA8">
      <w:pPr>
        <w:ind w:left="284" w:right="-389" w:hanging="284"/>
        <w:jc w:val="both"/>
        <w:rPr>
          <w:rFonts w:ascii="Verdana" w:hAnsi="Verdana"/>
          <w:sz w:val="18"/>
          <w:szCs w:val="18"/>
        </w:rPr>
      </w:pPr>
    </w:p>
    <w:p w:rsidR="00861FA8" w:rsidRPr="00423D98" w:rsidRDefault="00861FA8" w:rsidP="00861FA8">
      <w:pPr>
        <w:ind w:left="284" w:right="-389" w:hanging="284"/>
        <w:jc w:val="both"/>
        <w:rPr>
          <w:rFonts w:ascii="Verdana" w:hAnsi="Verdana" w:cs="Tahoma"/>
          <w:sz w:val="18"/>
          <w:szCs w:val="18"/>
        </w:rPr>
      </w:pPr>
      <w:r w:rsidRPr="00423D98">
        <w:rPr>
          <w:rFonts w:ascii="Verdana" w:hAnsi="Verdana"/>
          <w:sz w:val="18"/>
          <w:szCs w:val="18"/>
        </w:rPr>
        <w:t>3 - A Nota Fiscal/Fatura deve, obrigatoriamente, ser entregue junto com o seu objeto.</w:t>
      </w:r>
    </w:p>
    <w:p w:rsidR="00861FA8" w:rsidRDefault="00861FA8" w:rsidP="00861FA8">
      <w:pPr>
        <w:ind w:left="284" w:right="-389" w:hanging="284"/>
        <w:jc w:val="both"/>
        <w:rPr>
          <w:rFonts w:ascii="Tahoma" w:hAnsi="Tahoma" w:cs="Tahoma"/>
          <w:sz w:val="18"/>
        </w:rPr>
      </w:pPr>
    </w:p>
    <w:p w:rsidR="00861FA8" w:rsidRPr="00785291" w:rsidRDefault="00861FA8" w:rsidP="00861FA8">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861FA8" w:rsidRPr="00785291" w:rsidRDefault="00861FA8" w:rsidP="00861FA8">
      <w:pPr>
        <w:ind w:left="284" w:right="-389" w:hanging="284"/>
        <w:jc w:val="both"/>
        <w:rPr>
          <w:rFonts w:ascii="Tahoma" w:hAnsi="Tahoma" w:cs="Tahoma"/>
          <w:sz w:val="6"/>
        </w:rPr>
      </w:pPr>
    </w:p>
    <w:p w:rsidR="00861FA8" w:rsidRPr="00785291" w:rsidRDefault="00861FA8" w:rsidP="00861FA8">
      <w:pPr>
        <w:ind w:left="284" w:right="-389" w:hanging="284"/>
        <w:jc w:val="both"/>
        <w:rPr>
          <w:rFonts w:ascii="Tahoma" w:hAnsi="Tahoma" w:cs="Tahoma"/>
          <w:sz w:val="6"/>
        </w:rPr>
      </w:pPr>
    </w:p>
    <w:p w:rsidR="00861FA8" w:rsidRPr="00785291" w:rsidRDefault="00861FA8" w:rsidP="00861FA8">
      <w:pPr>
        <w:ind w:right="-389"/>
        <w:jc w:val="both"/>
        <w:rPr>
          <w:rFonts w:ascii="Tahoma" w:hAnsi="Tahoma" w:cs="Tahoma"/>
          <w:sz w:val="18"/>
        </w:rPr>
      </w:pPr>
      <w:r w:rsidRPr="00785291">
        <w:rPr>
          <w:rStyle w:val="Forte"/>
          <w:rFonts w:ascii="Tahoma" w:hAnsi="Tahoma" w:cs="Tahoma"/>
          <w:sz w:val="18"/>
        </w:rPr>
        <w:t>XI - DAS CONDIÇÕES DE RECEBIMENTO DO OBJETO</w:t>
      </w:r>
    </w:p>
    <w:p w:rsidR="00861FA8" w:rsidRPr="00785291" w:rsidRDefault="00861FA8" w:rsidP="00861FA8">
      <w:pPr>
        <w:ind w:right="-389"/>
        <w:jc w:val="both"/>
        <w:rPr>
          <w:rFonts w:ascii="Tahoma" w:hAnsi="Tahoma" w:cs="Tahoma"/>
          <w:sz w:val="2"/>
        </w:rPr>
      </w:pPr>
    </w:p>
    <w:p w:rsidR="00861FA8" w:rsidRPr="00785291" w:rsidRDefault="00861FA8" w:rsidP="00861FA8">
      <w:pPr>
        <w:ind w:right="-389"/>
        <w:jc w:val="both"/>
        <w:rPr>
          <w:rFonts w:ascii="Tahoma" w:hAnsi="Tahoma" w:cs="Tahoma"/>
          <w:sz w:val="2"/>
        </w:rPr>
      </w:pPr>
    </w:p>
    <w:p w:rsidR="00861FA8" w:rsidRPr="00785291" w:rsidRDefault="00861FA8" w:rsidP="00861FA8">
      <w:pPr>
        <w:ind w:right="-389"/>
        <w:jc w:val="both"/>
        <w:rPr>
          <w:rFonts w:ascii="Tahoma" w:hAnsi="Tahoma" w:cs="Tahoma"/>
          <w:sz w:val="2"/>
        </w:rPr>
      </w:pPr>
    </w:p>
    <w:p w:rsidR="00861FA8" w:rsidRPr="00785291" w:rsidRDefault="00861FA8" w:rsidP="00861FA8">
      <w:pPr>
        <w:ind w:right="-389"/>
        <w:jc w:val="both"/>
        <w:rPr>
          <w:rFonts w:ascii="Tahoma" w:hAnsi="Tahoma" w:cs="Tahoma"/>
          <w:sz w:val="2"/>
        </w:rPr>
      </w:pPr>
    </w:p>
    <w:p w:rsidR="00861FA8" w:rsidRPr="00785291" w:rsidRDefault="00861FA8" w:rsidP="00861FA8">
      <w:pPr>
        <w:ind w:right="-389"/>
        <w:jc w:val="both"/>
        <w:rPr>
          <w:rFonts w:ascii="Tahoma" w:hAnsi="Tahoma" w:cs="Tahoma"/>
          <w:sz w:val="2"/>
        </w:rPr>
      </w:pPr>
    </w:p>
    <w:p w:rsidR="00861FA8" w:rsidRDefault="00861FA8" w:rsidP="00861FA8">
      <w:pPr>
        <w:ind w:right="-389"/>
        <w:jc w:val="both"/>
        <w:rPr>
          <w:rFonts w:ascii="Tahoma" w:hAnsi="Tahoma" w:cs="Tahoma"/>
          <w:sz w:val="2"/>
        </w:rPr>
      </w:pPr>
    </w:p>
    <w:p w:rsidR="00861FA8" w:rsidRPr="00785291" w:rsidRDefault="00861FA8" w:rsidP="00861FA8">
      <w:pPr>
        <w:ind w:right="-389"/>
        <w:jc w:val="both"/>
        <w:rPr>
          <w:rFonts w:ascii="Tahoma" w:hAnsi="Tahoma" w:cs="Tahoma"/>
          <w:sz w:val="2"/>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861FA8" w:rsidRDefault="00861FA8" w:rsidP="00861FA8">
      <w:pPr>
        <w:ind w:left="284" w:right="-389" w:hanging="284"/>
        <w:jc w:val="both"/>
        <w:rPr>
          <w:rFonts w:ascii="Tahoma" w:hAnsi="Tahoma" w:cs="Tahoma"/>
          <w:sz w:val="6"/>
        </w:rPr>
      </w:pPr>
    </w:p>
    <w:p w:rsidR="00861FA8" w:rsidRDefault="00861FA8" w:rsidP="00861FA8">
      <w:pPr>
        <w:ind w:left="284" w:right="-389" w:hanging="284"/>
        <w:jc w:val="both"/>
        <w:rPr>
          <w:rFonts w:ascii="Tahoma" w:hAnsi="Tahoma" w:cs="Tahoma"/>
          <w:sz w:val="6"/>
        </w:rPr>
      </w:pPr>
    </w:p>
    <w:p w:rsidR="00861FA8" w:rsidRPr="00785291" w:rsidRDefault="00861FA8" w:rsidP="00861FA8">
      <w:pPr>
        <w:ind w:left="284" w:right="-389" w:hanging="284"/>
        <w:jc w:val="both"/>
        <w:rPr>
          <w:rFonts w:ascii="Tahoma" w:hAnsi="Tahoma" w:cs="Tahoma"/>
          <w:sz w:val="6"/>
        </w:rPr>
      </w:pPr>
    </w:p>
    <w:p w:rsidR="00861FA8" w:rsidRDefault="00861FA8" w:rsidP="00861FA8">
      <w:pPr>
        <w:ind w:left="284" w:right="-389"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861FA8" w:rsidRPr="00785291" w:rsidRDefault="00861FA8" w:rsidP="00861FA8">
      <w:pPr>
        <w:ind w:left="284" w:right="-389" w:hanging="284"/>
        <w:jc w:val="both"/>
        <w:rPr>
          <w:rFonts w:ascii="Tahoma" w:hAnsi="Tahoma" w:cs="Tahoma"/>
          <w:sz w:val="18"/>
        </w:rPr>
      </w:pPr>
    </w:p>
    <w:p w:rsidR="00861FA8" w:rsidRPr="00785291" w:rsidRDefault="00861FA8" w:rsidP="00861FA8">
      <w:pPr>
        <w:ind w:left="284" w:right="-389" w:hanging="284"/>
        <w:jc w:val="both"/>
        <w:rPr>
          <w:rFonts w:ascii="Tahoma" w:hAnsi="Tahoma" w:cs="Tahoma"/>
          <w:sz w:val="18"/>
        </w:rPr>
      </w:pPr>
      <w:r w:rsidRPr="00785291">
        <w:rPr>
          <w:rFonts w:ascii="Tahoma" w:hAnsi="Tahoma" w:cs="Tahoma"/>
          <w:sz w:val="18"/>
        </w:rPr>
        <w:t>3 - Constatadas irregularidades no objeto contratual, o Contratante poderá:</w:t>
      </w:r>
    </w:p>
    <w:p w:rsidR="00861FA8" w:rsidRPr="00785291" w:rsidRDefault="00861FA8" w:rsidP="00861FA8">
      <w:pPr>
        <w:ind w:left="567" w:right="-389" w:hanging="283"/>
        <w:jc w:val="both"/>
        <w:rPr>
          <w:rFonts w:ascii="Tahoma" w:hAnsi="Tahoma" w:cs="Tahoma"/>
          <w:sz w:val="8"/>
        </w:rPr>
      </w:pPr>
    </w:p>
    <w:p w:rsidR="00861FA8" w:rsidRPr="00785291" w:rsidRDefault="00861FA8" w:rsidP="00861FA8">
      <w:pPr>
        <w:ind w:left="567" w:right="-389" w:hanging="283"/>
        <w:jc w:val="both"/>
        <w:rPr>
          <w:rFonts w:ascii="Tahoma" w:hAnsi="Tahoma" w:cs="Tahoma"/>
          <w:sz w:val="8"/>
        </w:rPr>
      </w:pPr>
    </w:p>
    <w:p w:rsidR="00861FA8" w:rsidRDefault="00861FA8" w:rsidP="00861FA8">
      <w:pPr>
        <w:ind w:left="567" w:right="-389"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861FA8" w:rsidRDefault="00861FA8" w:rsidP="00861FA8">
      <w:pPr>
        <w:ind w:left="567" w:right="-389" w:hanging="283"/>
        <w:jc w:val="both"/>
        <w:rPr>
          <w:rFonts w:ascii="Tahoma" w:hAnsi="Tahoma" w:cs="Tahoma"/>
          <w:sz w:val="18"/>
        </w:rPr>
      </w:pPr>
    </w:p>
    <w:p w:rsidR="00861FA8" w:rsidRPr="00785291" w:rsidRDefault="00861FA8" w:rsidP="00861FA8">
      <w:pPr>
        <w:ind w:left="567" w:right="-389"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861FA8" w:rsidRDefault="00861FA8" w:rsidP="00861FA8">
      <w:pPr>
        <w:ind w:left="568" w:right="-389" w:hanging="284"/>
        <w:jc w:val="both"/>
        <w:rPr>
          <w:rFonts w:ascii="Tahoma" w:hAnsi="Tahoma" w:cs="Tahoma"/>
          <w:sz w:val="18"/>
        </w:rPr>
      </w:pPr>
    </w:p>
    <w:p w:rsidR="00861FA8" w:rsidRPr="00785291" w:rsidRDefault="00861FA8" w:rsidP="00861FA8">
      <w:pPr>
        <w:ind w:left="568" w:right="-389" w:hanging="284"/>
        <w:jc w:val="both"/>
        <w:rPr>
          <w:rFonts w:ascii="Tahoma" w:hAnsi="Tahoma" w:cs="Tahoma"/>
          <w:sz w:val="18"/>
        </w:rPr>
      </w:pPr>
      <w:r w:rsidRPr="00785291">
        <w:rPr>
          <w:rFonts w:ascii="Tahoma" w:hAnsi="Tahoma" w:cs="Tahoma"/>
          <w:sz w:val="18"/>
        </w:rPr>
        <w:t xml:space="preserve">3.3-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861FA8" w:rsidRPr="00785291" w:rsidRDefault="00861FA8" w:rsidP="00861FA8">
      <w:pPr>
        <w:ind w:left="284" w:right="-389"/>
        <w:jc w:val="both"/>
        <w:rPr>
          <w:rFonts w:ascii="Tahoma" w:hAnsi="Tahoma" w:cs="Tahoma"/>
          <w:sz w:val="6"/>
        </w:rPr>
      </w:pPr>
    </w:p>
    <w:p w:rsidR="00861FA8" w:rsidRPr="00785291" w:rsidRDefault="00861FA8" w:rsidP="00861FA8">
      <w:pPr>
        <w:ind w:left="284" w:right="-389"/>
        <w:jc w:val="both"/>
        <w:rPr>
          <w:rFonts w:ascii="Tahoma" w:hAnsi="Tahoma" w:cs="Tahoma"/>
          <w:sz w:val="6"/>
        </w:rPr>
      </w:pPr>
    </w:p>
    <w:p w:rsidR="00861FA8" w:rsidRPr="00785291" w:rsidRDefault="00861FA8" w:rsidP="00861FA8">
      <w:pPr>
        <w:ind w:left="284" w:right="-389"/>
        <w:jc w:val="both"/>
        <w:rPr>
          <w:rFonts w:ascii="Tahoma" w:hAnsi="Tahoma" w:cs="Tahoma"/>
          <w:sz w:val="6"/>
        </w:rPr>
      </w:pPr>
    </w:p>
    <w:p w:rsidR="00861FA8" w:rsidRPr="00785291" w:rsidRDefault="00861FA8" w:rsidP="00861FA8">
      <w:pPr>
        <w:pStyle w:val="Recuodecorpodetexto"/>
        <w:ind w:right="-389"/>
        <w:rPr>
          <w:rFonts w:ascii="Tahoma" w:hAnsi="Tahoma" w:cs="Tahoma"/>
          <w:sz w:val="18"/>
        </w:rPr>
      </w:pPr>
      <w:r w:rsidRPr="00785291">
        <w:rPr>
          <w:rFonts w:ascii="Tahoma" w:hAnsi="Tahoma" w:cs="Tahoma"/>
          <w:sz w:val="18"/>
        </w:rPr>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xml:space="preserve">, contado da data de entrega do(s) </w:t>
      </w:r>
      <w:proofErr w:type="gramStart"/>
      <w:r w:rsidRPr="00785291">
        <w:rPr>
          <w:rFonts w:ascii="Tahoma" w:hAnsi="Tahoma" w:cs="Tahoma"/>
          <w:sz w:val="18"/>
        </w:rPr>
        <w:t>bem(</w:t>
      </w:r>
      <w:proofErr w:type="spellStart"/>
      <w:proofErr w:type="gramEnd"/>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861FA8" w:rsidRPr="00785291" w:rsidRDefault="00861FA8" w:rsidP="00861FA8">
      <w:pPr>
        <w:ind w:right="-389"/>
        <w:jc w:val="both"/>
        <w:rPr>
          <w:rFonts w:ascii="Tahoma" w:hAnsi="Tahoma" w:cs="Tahoma"/>
          <w:sz w:val="6"/>
        </w:rPr>
      </w:pPr>
    </w:p>
    <w:p w:rsidR="00861FA8" w:rsidRPr="00785291" w:rsidRDefault="00861FA8" w:rsidP="00861FA8">
      <w:pPr>
        <w:ind w:right="-389"/>
        <w:jc w:val="both"/>
        <w:rPr>
          <w:rFonts w:ascii="Tahoma" w:hAnsi="Tahoma" w:cs="Tahoma"/>
          <w:sz w:val="6"/>
        </w:rPr>
      </w:pPr>
    </w:p>
    <w:p w:rsidR="00861FA8" w:rsidRPr="00785291" w:rsidRDefault="00861FA8" w:rsidP="00861FA8">
      <w:pPr>
        <w:ind w:right="-389"/>
        <w:jc w:val="both"/>
        <w:rPr>
          <w:rFonts w:ascii="Tahoma" w:hAnsi="Tahoma" w:cs="Tahoma"/>
          <w:sz w:val="6"/>
        </w:rPr>
      </w:pPr>
    </w:p>
    <w:p w:rsidR="00861FA8" w:rsidRPr="00785291" w:rsidRDefault="00861FA8" w:rsidP="00861FA8">
      <w:pPr>
        <w:ind w:right="-389"/>
        <w:jc w:val="both"/>
        <w:rPr>
          <w:rFonts w:ascii="Tahoma" w:hAnsi="Tahoma" w:cs="Tahoma"/>
          <w:sz w:val="18"/>
        </w:rPr>
      </w:pPr>
      <w:r w:rsidRPr="00785291">
        <w:rPr>
          <w:rStyle w:val="Forte"/>
          <w:rFonts w:ascii="Tahoma" w:hAnsi="Tahoma" w:cs="Tahoma"/>
          <w:sz w:val="18"/>
        </w:rPr>
        <w:t>XII - DA FORMA DE PAGAMENTO</w:t>
      </w:r>
    </w:p>
    <w:p w:rsidR="00861FA8" w:rsidRPr="00785291" w:rsidRDefault="00861FA8" w:rsidP="00861FA8">
      <w:pPr>
        <w:ind w:right="-389"/>
        <w:jc w:val="both"/>
        <w:rPr>
          <w:rFonts w:ascii="Tahoma" w:hAnsi="Tahoma" w:cs="Tahoma"/>
          <w:sz w:val="8"/>
        </w:rPr>
      </w:pPr>
    </w:p>
    <w:p w:rsidR="00861FA8" w:rsidRPr="00785291" w:rsidRDefault="00861FA8" w:rsidP="00861FA8">
      <w:pPr>
        <w:ind w:right="-389"/>
        <w:jc w:val="both"/>
        <w:rPr>
          <w:rFonts w:ascii="Tahoma" w:hAnsi="Tahoma" w:cs="Tahoma"/>
          <w:sz w:val="8"/>
        </w:rPr>
      </w:pPr>
    </w:p>
    <w:p w:rsidR="00861FA8" w:rsidRPr="00732F0F" w:rsidRDefault="00861FA8" w:rsidP="00861FA8">
      <w:pPr>
        <w:ind w:right="-389"/>
        <w:jc w:val="both"/>
        <w:rPr>
          <w:rFonts w:ascii="Tahoma" w:hAnsi="Tahoma" w:cs="Tahoma"/>
          <w:sz w:val="18"/>
        </w:rPr>
      </w:pPr>
      <w:r>
        <w:rPr>
          <w:rFonts w:ascii="Tahoma" w:hAnsi="Tahoma" w:cs="Tahoma"/>
          <w:sz w:val="18"/>
        </w:rPr>
        <w:lastRenderedPageBreak/>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mediante a apresentação da Nota Fiscal</w:t>
      </w:r>
      <w:r>
        <w:rPr>
          <w:rFonts w:ascii="Tahoma" w:hAnsi="Tahoma" w:cs="Tahoma"/>
          <w:sz w:val="18"/>
        </w:rPr>
        <w:t xml:space="preserve"> e entrega do objeto</w:t>
      </w:r>
      <w:r w:rsidRPr="00732F0F">
        <w:rPr>
          <w:rFonts w:ascii="Tahoma" w:hAnsi="Tahoma" w:cs="Tahoma"/>
          <w:sz w:val="18"/>
        </w:rPr>
        <w:t>;</w:t>
      </w:r>
    </w:p>
    <w:p w:rsidR="00861FA8" w:rsidRDefault="00861FA8" w:rsidP="00861FA8">
      <w:pPr>
        <w:ind w:left="1080" w:right="-389"/>
        <w:jc w:val="both"/>
        <w:rPr>
          <w:rFonts w:ascii="Tahoma" w:hAnsi="Tahoma" w:cs="Tahoma"/>
          <w:sz w:val="6"/>
        </w:rPr>
      </w:pPr>
    </w:p>
    <w:p w:rsidR="00861FA8" w:rsidRDefault="00861FA8" w:rsidP="00861FA8">
      <w:pPr>
        <w:ind w:left="1080" w:right="-389"/>
        <w:jc w:val="both"/>
        <w:rPr>
          <w:rFonts w:ascii="Tahoma" w:hAnsi="Tahoma" w:cs="Tahoma"/>
          <w:sz w:val="6"/>
        </w:rPr>
      </w:pPr>
    </w:p>
    <w:p w:rsidR="00861FA8" w:rsidRPr="00785291" w:rsidRDefault="00861FA8" w:rsidP="00861FA8">
      <w:pPr>
        <w:ind w:left="1080" w:right="-389"/>
        <w:jc w:val="both"/>
        <w:rPr>
          <w:rFonts w:ascii="Tahoma" w:hAnsi="Tahoma" w:cs="Tahoma"/>
          <w:sz w:val="6"/>
        </w:rPr>
      </w:pPr>
    </w:p>
    <w:p w:rsidR="00861FA8" w:rsidRDefault="00861FA8" w:rsidP="00861FA8">
      <w:pPr>
        <w:ind w:right="-389"/>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861FA8" w:rsidRDefault="00861FA8" w:rsidP="00861FA8">
      <w:pPr>
        <w:ind w:right="-389"/>
        <w:jc w:val="both"/>
        <w:rPr>
          <w:rFonts w:ascii="Tahoma" w:hAnsi="Tahoma" w:cs="Tahoma"/>
          <w:sz w:val="18"/>
        </w:rPr>
      </w:pPr>
    </w:p>
    <w:p w:rsidR="00861FA8" w:rsidRPr="00785291" w:rsidRDefault="00861FA8" w:rsidP="00861FA8">
      <w:pPr>
        <w:ind w:right="-389"/>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861FA8" w:rsidRDefault="00861FA8" w:rsidP="00861FA8">
      <w:pPr>
        <w:ind w:left="1080" w:right="-389"/>
        <w:jc w:val="both"/>
        <w:rPr>
          <w:rFonts w:ascii="Tahoma" w:hAnsi="Tahoma" w:cs="Tahoma"/>
          <w:sz w:val="6"/>
        </w:rPr>
      </w:pPr>
    </w:p>
    <w:p w:rsidR="00861FA8" w:rsidRPr="00785291" w:rsidRDefault="00861FA8" w:rsidP="00861FA8">
      <w:pPr>
        <w:ind w:left="1080" w:right="-389"/>
        <w:jc w:val="both"/>
        <w:rPr>
          <w:rFonts w:ascii="Tahoma" w:hAnsi="Tahoma" w:cs="Tahoma"/>
          <w:sz w:val="6"/>
        </w:rPr>
      </w:pPr>
    </w:p>
    <w:p w:rsidR="00861FA8" w:rsidRPr="00785291" w:rsidRDefault="00861FA8" w:rsidP="00861FA8">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861FA8" w:rsidRDefault="00861FA8" w:rsidP="00861FA8">
      <w:pPr>
        <w:ind w:left="1080" w:right="-389"/>
        <w:jc w:val="both"/>
        <w:rPr>
          <w:rFonts w:ascii="Tahoma" w:hAnsi="Tahoma" w:cs="Tahoma"/>
          <w:sz w:val="6"/>
        </w:rPr>
      </w:pPr>
    </w:p>
    <w:p w:rsidR="00861FA8" w:rsidRPr="00785291" w:rsidRDefault="00861FA8" w:rsidP="00861FA8">
      <w:pPr>
        <w:ind w:left="1080" w:right="-389"/>
        <w:jc w:val="both"/>
        <w:rPr>
          <w:rFonts w:ascii="Tahoma" w:hAnsi="Tahoma" w:cs="Tahoma"/>
          <w:sz w:val="6"/>
        </w:rPr>
      </w:pPr>
    </w:p>
    <w:p w:rsidR="00861FA8" w:rsidRPr="00785291" w:rsidRDefault="00861FA8" w:rsidP="00861FA8">
      <w:pPr>
        <w:ind w:right="-389"/>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861FA8" w:rsidRPr="00785291" w:rsidRDefault="00861FA8" w:rsidP="00861FA8">
      <w:pPr>
        <w:ind w:left="1080" w:right="-389"/>
        <w:jc w:val="both"/>
        <w:rPr>
          <w:rFonts w:ascii="Tahoma" w:hAnsi="Tahoma" w:cs="Tahoma"/>
          <w:sz w:val="4"/>
        </w:rPr>
      </w:pPr>
    </w:p>
    <w:p w:rsidR="00861FA8" w:rsidRDefault="00861FA8" w:rsidP="00861FA8">
      <w:pPr>
        <w:ind w:right="-389"/>
        <w:jc w:val="both"/>
        <w:rPr>
          <w:rFonts w:ascii="Tahoma" w:hAnsi="Tahoma" w:cs="Tahoma"/>
          <w:sz w:val="18"/>
        </w:rPr>
      </w:pPr>
    </w:p>
    <w:p w:rsidR="00861FA8" w:rsidRPr="00785291" w:rsidRDefault="00861FA8" w:rsidP="00861FA8">
      <w:pPr>
        <w:ind w:right="-389"/>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861FA8" w:rsidRPr="00785291" w:rsidRDefault="00861FA8" w:rsidP="00861FA8">
      <w:pPr>
        <w:ind w:left="360" w:right="-389"/>
        <w:jc w:val="both"/>
        <w:rPr>
          <w:rFonts w:ascii="Tahoma" w:hAnsi="Tahoma" w:cs="Tahoma"/>
          <w:sz w:val="8"/>
        </w:rPr>
      </w:pPr>
    </w:p>
    <w:p w:rsidR="00861FA8" w:rsidRDefault="00861FA8" w:rsidP="00861FA8">
      <w:pPr>
        <w:ind w:right="-389"/>
        <w:jc w:val="both"/>
        <w:rPr>
          <w:rStyle w:val="Forte"/>
          <w:rFonts w:ascii="Tahoma" w:hAnsi="Tahoma" w:cs="Tahoma"/>
          <w:sz w:val="18"/>
        </w:rPr>
      </w:pPr>
    </w:p>
    <w:p w:rsidR="00861FA8" w:rsidRPr="00803352" w:rsidRDefault="00861FA8" w:rsidP="00861FA8">
      <w:pPr>
        <w:ind w:right="-408"/>
        <w:jc w:val="both"/>
        <w:rPr>
          <w:rFonts w:ascii="Tahoma" w:eastAsia="Calibri" w:hAnsi="Tahoma" w:cs="Tahoma"/>
          <w:b/>
          <w:bCs/>
          <w:color w:val="000000"/>
          <w:sz w:val="18"/>
          <w:szCs w:val="18"/>
          <w:lang w:eastAsia="en-US"/>
        </w:rPr>
      </w:pPr>
      <w:r w:rsidRPr="00803352">
        <w:rPr>
          <w:rStyle w:val="Forte"/>
          <w:rFonts w:ascii="Tahoma" w:hAnsi="Tahoma" w:cs="Tahoma"/>
          <w:sz w:val="18"/>
          <w:szCs w:val="18"/>
        </w:rPr>
        <w:t>XII</w:t>
      </w:r>
      <w:r>
        <w:rPr>
          <w:rStyle w:val="Forte"/>
          <w:rFonts w:ascii="Tahoma" w:hAnsi="Tahoma" w:cs="Tahoma"/>
          <w:sz w:val="18"/>
          <w:szCs w:val="18"/>
        </w:rPr>
        <w:t>I</w:t>
      </w:r>
      <w:r w:rsidRPr="00803352">
        <w:rPr>
          <w:rStyle w:val="Forte"/>
          <w:rFonts w:ascii="Tahoma" w:hAnsi="Tahoma" w:cs="Tahoma"/>
          <w:sz w:val="18"/>
          <w:szCs w:val="18"/>
        </w:rPr>
        <w:t xml:space="preserve"> - DA CONTRATAÇÃO</w:t>
      </w:r>
    </w:p>
    <w:p w:rsidR="00861FA8" w:rsidRDefault="00861FA8" w:rsidP="00861FA8">
      <w:pPr>
        <w:pStyle w:val="Recuodecorpodetexto"/>
        <w:ind w:right="-408"/>
        <w:rPr>
          <w:rFonts w:ascii="Tahoma" w:hAnsi="Tahoma" w:cs="Tahoma"/>
          <w:sz w:val="18"/>
          <w:szCs w:val="18"/>
        </w:rPr>
      </w:pPr>
    </w:p>
    <w:p w:rsidR="00861FA8" w:rsidRPr="00803352" w:rsidRDefault="00861FA8" w:rsidP="00861FA8">
      <w:pPr>
        <w:pStyle w:val="Recuodecorpodetexto"/>
        <w:ind w:left="0" w:right="-408" w:firstLine="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w:t>
      </w:r>
      <w:proofErr w:type="gramStart"/>
      <w:r w:rsidRPr="00803352">
        <w:rPr>
          <w:rFonts w:ascii="Tahoma" w:hAnsi="Tahoma" w:cs="Tahoma"/>
          <w:sz w:val="18"/>
          <w:szCs w:val="18"/>
        </w:rPr>
        <w:t>ser</w:t>
      </w:r>
      <w:proofErr w:type="gramEnd"/>
      <w:r w:rsidRPr="00803352">
        <w:rPr>
          <w:rFonts w:ascii="Tahoma" w:hAnsi="Tahoma" w:cs="Tahoma"/>
          <w:sz w:val="18"/>
          <w:szCs w:val="18"/>
        </w:rPr>
        <w:t xml:space="preserve">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861FA8" w:rsidRPr="00803352" w:rsidRDefault="00861FA8" w:rsidP="00861FA8">
      <w:pPr>
        <w:pStyle w:val="Recuodecorpodetexto"/>
        <w:ind w:right="-408"/>
        <w:rPr>
          <w:rFonts w:ascii="Tahoma" w:hAnsi="Tahoma" w:cs="Tahoma"/>
          <w:sz w:val="18"/>
          <w:szCs w:val="18"/>
        </w:rPr>
      </w:pPr>
    </w:p>
    <w:p w:rsidR="00861FA8" w:rsidRPr="00ED25D4" w:rsidRDefault="00861FA8" w:rsidP="00861FA8">
      <w:pPr>
        <w:autoSpaceDE w:val="0"/>
        <w:autoSpaceDN w:val="0"/>
        <w:adjustRightInd w:val="0"/>
        <w:ind w:right="-408"/>
        <w:jc w:val="both"/>
        <w:rPr>
          <w:rFonts w:ascii="Tahoma" w:hAnsi="Tahoma" w:cs="Tahoma"/>
          <w:color w:val="000000"/>
          <w:sz w:val="18"/>
          <w:szCs w:val="18"/>
        </w:rPr>
      </w:pPr>
      <w:r>
        <w:rPr>
          <w:rFonts w:ascii="Tahoma" w:hAnsi="Tahoma" w:cs="Tahoma"/>
          <w:sz w:val="18"/>
          <w:szCs w:val="18"/>
        </w:rPr>
        <w:t xml:space="preserve">2 - </w:t>
      </w: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861FA8" w:rsidRPr="00803352" w:rsidRDefault="00861FA8" w:rsidP="00861FA8">
      <w:pPr>
        <w:ind w:left="567" w:right="-408" w:hanging="283"/>
        <w:jc w:val="both"/>
        <w:rPr>
          <w:rFonts w:ascii="Tahoma" w:hAnsi="Tahoma" w:cs="Tahoma"/>
          <w:sz w:val="18"/>
          <w:szCs w:val="18"/>
        </w:rPr>
      </w:pPr>
    </w:p>
    <w:p w:rsidR="00861FA8" w:rsidRPr="00803352" w:rsidRDefault="00861FA8" w:rsidP="00861FA8">
      <w:pPr>
        <w:autoSpaceDE w:val="0"/>
        <w:autoSpaceDN w:val="0"/>
        <w:adjustRightInd w:val="0"/>
        <w:ind w:right="-408"/>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861FA8" w:rsidRPr="00803352" w:rsidRDefault="00861FA8" w:rsidP="00861FA8">
      <w:pPr>
        <w:autoSpaceDE w:val="0"/>
        <w:autoSpaceDN w:val="0"/>
        <w:adjustRightInd w:val="0"/>
        <w:ind w:right="-408"/>
        <w:jc w:val="both"/>
        <w:rPr>
          <w:rFonts w:ascii="Tahoma" w:hAnsi="Tahoma" w:cs="Tahoma"/>
          <w:sz w:val="18"/>
          <w:szCs w:val="18"/>
        </w:rPr>
      </w:pPr>
    </w:p>
    <w:p w:rsidR="00861FA8" w:rsidRDefault="00861FA8" w:rsidP="00861FA8">
      <w:pPr>
        <w:autoSpaceDE w:val="0"/>
        <w:autoSpaceDN w:val="0"/>
        <w:adjustRightInd w:val="0"/>
        <w:ind w:right="-408"/>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w:t>
      </w:r>
      <w:proofErr w:type="gramStart"/>
      <w:r w:rsidRPr="00803352">
        <w:rPr>
          <w:rFonts w:ascii="Tahoma" w:hAnsi="Tahoma" w:cs="Tahoma"/>
          <w:sz w:val="18"/>
          <w:szCs w:val="18"/>
        </w:rPr>
        <w:t>sob pena</w:t>
      </w:r>
      <w:proofErr w:type="gramEnd"/>
      <w:r w:rsidRPr="00803352">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PÇA. CEL. JONATHAS, 220, CENTRO, MONTE AZUL-MG</w:t>
      </w:r>
      <w:r w:rsidRPr="00803352">
        <w:rPr>
          <w:rFonts w:ascii="Tahoma" w:hAnsi="Tahoma" w:cs="Tahoma"/>
          <w:sz w:val="18"/>
          <w:szCs w:val="18"/>
        </w:rPr>
        <w:t>;</w:t>
      </w:r>
    </w:p>
    <w:p w:rsidR="00861FA8" w:rsidRDefault="00861FA8" w:rsidP="00861FA8">
      <w:pPr>
        <w:pStyle w:val="PargrafodaLista"/>
        <w:ind w:right="-408"/>
        <w:rPr>
          <w:rFonts w:ascii="Tahoma" w:hAnsi="Tahoma" w:cs="Tahoma"/>
          <w:sz w:val="18"/>
          <w:szCs w:val="18"/>
        </w:rPr>
      </w:pPr>
    </w:p>
    <w:p w:rsidR="00861FA8" w:rsidRPr="00803352" w:rsidRDefault="00861FA8" w:rsidP="00861FA8">
      <w:pPr>
        <w:autoSpaceDE w:val="0"/>
        <w:autoSpaceDN w:val="0"/>
        <w:adjustRightInd w:val="0"/>
        <w:ind w:right="-408"/>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861FA8" w:rsidRDefault="00861FA8" w:rsidP="00861FA8">
      <w:pPr>
        <w:autoSpaceDE w:val="0"/>
        <w:autoSpaceDN w:val="0"/>
        <w:adjustRightInd w:val="0"/>
        <w:ind w:right="-408"/>
        <w:jc w:val="both"/>
        <w:rPr>
          <w:rFonts w:ascii="Tahoma" w:hAnsi="Tahoma" w:cs="Tahoma"/>
          <w:sz w:val="18"/>
          <w:szCs w:val="18"/>
        </w:rPr>
      </w:pPr>
    </w:p>
    <w:p w:rsidR="00861FA8" w:rsidRDefault="00861FA8" w:rsidP="00861FA8">
      <w:pPr>
        <w:autoSpaceDE w:val="0"/>
        <w:autoSpaceDN w:val="0"/>
        <w:adjustRightInd w:val="0"/>
        <w:ind w:right="-408"/>
        <w:jc w:val="both"/>
        <w:rPr>
          <w:rFonts w:ascii="Tahoma" w:hAnsi="Tahoma" w:cs="Tahoma"/>
          <w:b/>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Pr>
          <w:rFonts w:ascii="Tahoma" w:hAnsi="Tahoma" w:cs="Tahoma"/>
          <w:b/>
          <w:bCs/>
          <w:sz w:val="18"/>
          <w:szCs w:val="18"/>
        </w:rPr>
        <w:t>SECRETARIA MUNICIPAL DE SAÚDE</w:t>
      </w:r>
      <w:r w:rsidRPr="00ED5490">
        <w:rPr>
          <w:rFonts w:ascii="Tahoma" w:hAnsi="Tahoma" w:cs="Tahoma"/>
          <w:b/>
          <w:sz w:val="18"/>
          <w:szCs w:val="18"/>
        </w:rPr>
        <w:t>.</w:t>
      </w:r>
    </w:p>
    <w:p w:rsidR="00861FA8" w:rsidRPr="00ED5490" w:rsidRDefault="00861FA8" w:rsidP="00861FA8">
      <w:pPr>
        <w:autoSpaceDE w:val="0"/>
        <w:autoSpaceDN w:val="0"/>
        <w:adjustRightInd w:val="0"/>
        <w:ind w:right="-408"/>
        <w:jc w:val="both"/>
        <w:rPr>
          <w:rStyle w:val="Forte"/>
          <w:rFonts w:ascii="Tahoma" w:hAnsi="Tahoma" w:cs="Tahoma"/>
          <w:b w:val="0"/>
          <w:sz w:val="18"/>
          <w:szCs w:val="18"/>
        </w:rPr>
      </w:pPr>
    </w:p>
    <w:p w:rsidR="00861FA8" w:rsidRPr="00803352" w:rsidRDefault="00861FA8" w:rsidP="00861FA8">
      <w:pPr>
        <w:ind w:right="-408"/>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861FA8" w:rsidRDefault="00861FA8" w:rsidP="00861FA8">
      <w:pPr>
        <w:ind w:right="-408"/>
        <w:jc w:val="both"/>
        <w:rPr>
          <w:rFonts w:ascii="Tahoma" w:eastAsia="Calibri" w:hAnsi="Tahoma" w:cs="Tahoma"/>
          <w:b/>
          <w:bCs/>
          <w:color w:val="FF0000"/>
          <w:sz w:val="18"/>
          <w:szCs w:val="18"/>
          <w:highlight w:val="yellow"/>
          <w:lang w:eastAsia="en-US"/>
        </w:rPr>
      </w:pPr>
    </w:p>
    <w:p w:rsidR="00861FA8" w:rsidRPr="00785291" w:rsidRDefault="00861FA8" w:rsidP="00861FA8">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861FA8" w:rsidRDefault="00861FA8" w:rsidP="00861FA8">
      <w:pPr>
        <w:ind w:right="-30"/>
        <w:jc w:val="both"/>
        <w:rPr>
          <w:rFonts w:ascii="Tahoma" w:hAnsi="Tahoma" w:cs="Tahoma"/>
          <w:sz w:val="10"/>
        </w:rPr>
      </w:pPr>
    </w:p>
    <w:p w:rsidR="00861FA8" w:rsidRPr="00785291" w:rsidRDefault="00861FA8" w:rsidP="00861FA8">
      <w:pPr>
        <w:ind w:right="-30"/>
        <w:jc w:val="both"/>
        <w:rPr>
          <w:rFonts w:ascii="Tahoma" w:hAnsi="Tahoma" w:cs="Tahoma"/>
          <w:sz w:val="10"/>
        </w:rPr>
      </w:pP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 </w:t>
      </w:r>
      <w:r w:rsidRPr="00B116D9">
        <w:rPr>
          <w:rFonts w:ascii="Tahoma" w:eastAsia="Calibri" w:hAnsi="Tahoma" w:cs="Tahoma"/>
          <w:sz w:val="18"/>
          <w:szCs w:val="18"/>
          <w:lang w:eastAsia="en-US"/>
        </w:rPr>
        <w:t xml:space="preserve">Ficará impedida de licitar e contratar com a Administração, pelo prazo de até </w:t>
      </w:r>
      <w:proofErr w:type="gramStart"/>
      <w:r w:rsidRPr="00B116D9">
        <w:rPr>
          <w:rFonts w:ascii="Tahoma" w:eastAsia="Calibri" w:hAnsi="Tahoma" w:cs="Tahoma"/>
          <w:sz w:val="18"/>
          <w:szCs w:val="18"/>
          <w:lang w:eastAsia="en-US"/>
        </w:rPr>
        <w:t>5</w:t>
      </w:r>
      <w:proofErr w:type="gramEnd"/>
      <w:r w:rsidRPr="00B116D9">
        <w:rPr>
          <w:rFonts w:ascii="Tahoma" w:eastAsia="Calibri" w:hAnsi="Tahoma" w:cs="Tahoma"/>
          <w:sz w:val="18"/>
          <w:szCs w:val="18"/>
          <w:lang w:eastAsia="en-US"/>
        </w:rPr>
        <w:t xml:space="preserve"> (cinco) anos ou enquanto perdurarem os motivos determinantes da punição até que seja promovida a reabilitação pela mesma autoridade que a determinou, garantindo o direito de defesa prévia, a pessoa física ou jurídica, que praticar quaisquer atos previstos no artigo 7º da Lei federal nº. 10.520, de 17 de julho de 2.002 e descritas a seguir:</w:t>
      </w: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1.1. </w:t>
      </w:r>
      <w:r w:rsidRPr="00B116D9">
        <w:rPr>
          <w:rFonts w:ascii="Tahoma" w:eastAsia="Calibri" w:hAnsi="Tahoma" w:cs="Tahoma"/>
          <w:sz w:val="18"/>
          <w:szCs w:val="18"/>
          <w:lang w:eastAsia="en-US"/>
        </w:rPr>
        <w:t>Ensejar o retardamento da execução do certame;</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1.2. </w:t>
      </w:r>
      <w:r w:rsidRPr="00B116D9">
        <w:rPr>
          <w:rFonts w:ascii="Tahoma" w:eastAsia="Calibri" w:hAnsi="Tahoma" w:cs="Tahoma"/>
          <w:sz w:val="18"/>
          <w:szCs w:val="18"/>
          <w:lang w:eastAsia="en-US"/>
        </w:rPr>
        <w:t>Deixar de entregar ou apresentar documentação falsa;</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1.3. </w:t>
      </w:r>
      <w:r w:rsidRPr="00B116D9">
        <w:rPr>
          <w:rFonts w:ascii="Tahoma" w:eastAsia="Calibri" w:hAnsi="Tahoma" w:cs="Tahoma"/>
          <w:sz w:val="18"/>
          <w:szCs w:val="18"/>
          <w:lang w:eastAsia="en-US"/>
        </w:rPr>
        <w:t>Se não mantiver a proposta;</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1.4. </w:t>
      </w:r>
      <w:r w:rsidRPr="00B116D9">
        <w:rPr>
          <w:rFonts w:ascii="Tahoma" w:eastAsia="Calibri" w:hAnsi="Tahoma" w:cs="Tahoma"/>
          <w:sz w:val="18"/>
          <w:szCs w:val="18"/>
          <w:lang w:eastAsia="en-US"/>
        </w:rPr>
        <w:t>Recusar-se injustificadamente a assinar o contrato;</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1.5. </w:t>
      </w:r>
      <w:r w:rsidRPr="00B116D9">
        <w:rPr>
          <w:rFonts w:ascii="Tahoma" w:eastAsia="Calibri" w:hAnsi="Tahoma" w:cs="Tahoma"/>
          <w:sz w:val="18"/>
          <w:szCs w:val="18"/>
          <w:lang w:eastAsia="en-US"/>
        </w:rPr>
        <w:t>Não atender os requisitos para contratação;</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1.6. </w:t>
      </w:r>
      <w:r w:rsidRPr="00B116D9">
        <w:rPr>
          <w:rFonts w:ascii="Tahoma" w:eastAsia="Calibri" w:hAnsi="Tahoma" w:cs="Tahoma"/>
          <w:sz w:val="18"/>
          <w:szCs w:val="18"/>
          <w:lang w:eastAsia="en-US"/>
        </w:rPr>
        <w:t>Fizer declaração falsa ou cometer fraude fiscal;</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1.7. </w:t>
      </w:r>
      <w:r w:rsidRPr="00B116D9">
        <w:rPr>
          <w:rFonts w:ascii="Tahoma" w:eastAsia="Calibri" w:hAnsi="Tahoma" w:cs="Tahoma"/>
          <w:sz w:val="18"/>
          <w:szCs w:val="18"/>
          <w:lang w:eastAsia="en-US"/>
        </w:rPr>
        <w:t>Comportar-se de modo inidôneo;</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1.8</w:t>
      </w:r>
      <w:r w:rsidRPr="00B116D9">
        <w:rPr>
          <w:rFonts w:ascii="Tahoma" w:eastAsia="Calibri" w:hAnsi="Tahoma" w:cs="Tahoma"/>
          <w:sz w:val="18"/>
          <w:szCs w:val="18"/>
          <w:lang w:eastAsia="en-US"/>
        </w:rPr>
        <w:t>. Falhar ou fraudar na execução dos serviços;</w:t>
      </w:r>
    </w:p>
    <w:p w:rsidR="00861FA8" w:rsidRPr="00B116D9" w:rsidRDefault="00861FA8" w:rsidP="00861FA8">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sz w:val="18"/>
          <w:szCs w:val="18"/>
          <w:lang w:eastAsia="en-US"/>
        </w:rPr>
        <w:t xml:space="preserve">1.9. Deixar de entregar </w:t>
      </w:r>
      <w:r>
        <w:rPr>
          <w:rFonts w:ascii="Tahoma" w:eastAsia="Calibri" w:hAnsi="Tahoma" w:cs="Tahoma"/>
          <w:sz w:val="18"/>
          <w:szCs w:val="18"/>
          <w:lang w:eastAsia="en-US"/>
        </w:rPr>
        <w:t xml:space="preserve">o objeto </w:t>
      </w:r>
      <w:r w:rsidRPr="00B116D9">
        <w:rPr>
          <w:rFonts w:ascii="Tahoma" w:eastAsia="Calibri" w:hAnsi="Tahoma" w:cs="Tahoma"/>
          <w:sz w:val="18"/>
          <w:szCs w:val="18"/>
          <w:lang w:eastAsia="en-US"/>
        </w:rPr>
        <w:t>da presente licitação, nos prazos estipulados nesse edital.</w:t>
      </w:r>
    </w:p>
    <w:p w:rsidR="00861FA8" w:rsidRPr="00B116D9" w:rsidRDefault="00861FA8" w:rsidP="00861FA8">
      <w:pPr>
        <w:autoSpaceDE w:val="0"/>
        <w:autoSpaceDN w:val="0"/>
        <w:adjustRightInd w:val="0"/>
        <w:ind w:right="-455"/>
        <w:jc w:val="both"/>
        <w:rPr>
          <w:rFonts w:ascii="Tahoma" w:eastAsia="Calibri" w:hAnsi="Tahoma" w:cs="Tahoma"/>
          <w:bCs/>
          <w:sz w:val="18"/>
          <w:szCs w:val="18"/>
          <w:lang w:eastAsia="en-US"/>
        </w:rPr>
      </w:pP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lastRenderedPageBreak/>
        <w:t xml:space="preserve">2. </w:t>
      </w:r>
      <w:r w:rsidRPr="00B116D9">
        <w:rPr>
          <w:rFonts w:ascii="Tahoma" w:eastAsia="Calibri" w:hAnsi="Tahoma" w:cs="Tahoma"/>
          <w:sz w:val="18"/>
          <w:szCs w:val="18"/>
          <w:lang w:eastAsia="en-US"/>
        </w:rPr>
        <w:t>Ficam estabelecidos os seguintes percentuais de multas:</w:t>
      </w: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p>
    <w:p w:rsidR="00861FA8" w:rsidRDefault="00861FA8" w:rsidP="00861FA8">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2.1. </w:t>
      </w:r>
      <w:r w:rsidRPr="00B116D9">
        <w:rPr>
          <w:rFonts w:ascii="Tahoma" w:eastAsia="Calibri" w:hAnsi="Tahoma" w:cs="Tahoma"/>
          <w:sz w:val="18"/>
          <w:szCs w:val="18"/>
          <w:lang w:eastAsia="en-US"/>
        </w:rPr>
        <w:t>De 0,3% (três décimos por cento) por dia, até o 30o (trigésimo) dia de atraso na entrega do objeto, sobre o valor do saldo contratual;</w:t>
      </w: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2.2. </w:t>
      </w:r>
      <w:r w:rsidRPr="00B116D9">
        <w:rPr>
          <w:rFonts w:ascii="Tahoma" w:eastAsia="Calibri" w:hAnsi="Tahoma" w:cs="Tahoma"/>
          <w:sz w:val="18"/>
          <w:szCs w:val="18"/>
          <w:lang w:eastAsia="en-US"/>
        </w:rPr>
        <w:t>De 20% (vinte por cento) sobre o valor do saldo contratual, no caso de atraso superior a 30 (trinta) dias, com a consequente rescisão contratual;</w:t>
      </w: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2.3. </w:t>
      </w:r>
      <w:r w:rsidRPr="00B116D9">
        <w:rPr>
          <w:rFonts w:ascii="Tahoma" w:eastAsia="Calibri" w:hAnsi="Tahoma" w:cs="Tahoma"/>
          <w:sz w:val="18"/>
          <w:szCs w:val="18"/>
          <w:lang w:eastAsia="en-US"/>
        </w:rPr>
        <w:t xml:space="preserve">De 10% (dez por cento) sobre o valor do contrato, no caso de a adjudicatária, injustificadamente, desistir do mesmo ou causar a sua rescisão. </w:t>
      </w: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3. </w:t>
      </w:r>
      <w:r w:rsidRPr="00B116D9">
        <w:rPr>
          <w:rFonts w:ascii="Tahoma" w:eastAsia="Calibri" w:hAnsi="Tahoma" w:cs="Tahoma"/>
          <w:sz w:val="18"/>
          <w:szCs w:val="18"/>
          <w:lang w:eastAsia="en-US"/>
        </w:rPr>
        <w:t xml:space="preserve">O valor das multas aplicadas, após regular processo administrativo, deverá ser pago por meio de guia própria, da Prefeitura Municipal, no prazo máximo de </w:t>
      </w:r>
      <w:proofErr w:type="gramStart"/>
      <w:r w:rsidRPr="00B116D9">
        <w:rPr>
          <w:rFonts w:ascii="Tahoma" w:eastAsia="Calibri" w:hAnsi="Tahoma" w:cs="Tahoma"/>
          <w:sz w:val="18"/>
          <w:szCs w:val="18"/>
          <w:lang w:eastAsia="en-US"/>
        </w:rPr>
        <w:t>3</w:t>
      </w:r>
      <w:proofErr w:type="gramEnd"/>
      <w:r w:rsidRPr="00B116D9">
        <w:rPr>
          <w:rFonts w:ascii="Tahoma" w:eastAsia="Calibri" w:hAnsi="Tahoma" w:cs="Tahoma"/>
          <w:sz w:val="18"/>
          <w:szCs w:val="18"/>
          <w:lang w:eastAsia="en-US"/>
        </w:rPr>
        <w:t xml:space="preserve"> (três) dias úteis, a contar da data da sua aplicação.</w:t>
      </w:r>
    </w:p>
    <w:p w:rsidR="00861FA8" w:rsidRPr="00B116D9" w:rsidRDefault="00861FA8" w:rsidP="00861FA8">
      <w:pPr>
        <w:autoSpaceDE w:val="0"/>
        <w:autoSpaceDN w:val="0"/>
        <w:adjustRightInd w:val="0"/>
        <w:ind w:right="-455"/>
        <w:jc w:val="both"/>
        <w:rPr>
          <w:rFonts w:ascii="Tahoma" w:eastAsia="Calibri" w:hAnsi="Tahoma" w:cs="Tahoma"/>
          <w:bCs/>
          <w:sz w:val="18"/>
          <w:szCs w:val="18"/>
          <w:lang w:eastAsia="en-US"/>
        </w:rPr>
      </w:pP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4. </w:t>
      </w:r>
      <w:r w:rsidRPr="00B116D9">
        <w:rPr>
          <w:rFonts w:ascii="Tahoma" w:eastAsia="Calibri" w:hAnsi="Tahoma" w:cs="Tahoma"/>
          <w:sz w:val="18"/>
          <w:szCs w:val="18"/>
          <w:lang w:eastAsia="en-US"/>
        </w:rPr>
        <w:t>As sanções previstas poderão ser aplicadas cumulativamente, de acordo com a gravidade do descumprimento, após regular processo administrativo, garantido o contraditório e a ampla defesa.</w:t>
      </w: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p>
    <w:p w:rsidR="00861FA8" w:rsidRPr="00B116D9" w:rsidRDefault="00861FA8" w:rsidP="00861FA8">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 </w:t>
      </w:r>
      <w:r w:rsidRPr="00B116D9">
        <w:rPr>
          <w:rFonts w:ascii="Tahoma" w:eastAsia="Calibri" w:hAnsi="Tahoma" w:cs="Tahoma"/>
          <w:sz w:val="18"/>
          <w:szCs w:val="18"/>
          <w:lang w:eastAsia="en-US"/>
        </w:rPr>
        <w:t>Após a abertura da sessão é proibida a desistência da proposta e dos lances, salvo por motivo justo, decorrente de fato superveniente e aceito pelo pregoeiro, justificadamente. O licitante que desistir da proposta e dos lances ficará sujeito ao pagamento de multa no valor de 5% (cinco por cento) do valor da proposta objeto da desistência;</w:t>
      </w:r>
    </w:p>
    <w:p w:rsidR="00861FA8" w:rsidRPr="00B116D9" w:rsidRDefault="00861FA8" w:rsidP="00861FA8">
      <w:pPr>
        <w:autoSpaceDE w:val="0"/>
        <w:autoSpaceDN w:val="0"/>
        <w:adjustRightInd w:val="0"/>
        <w:ind w:right="-455"/>
        <w:jc w:val="both"/>
        <w:rPr>
          <w:rFonts w:ascii="Tahoma" w:eastAsia="Calibri" w:hAnsi="Tahoma" w:cs="Tahoma"/>
          <w:bCs/>
          <w:sz w:val="18"/>
          <w:szCs w:val="18"/>
          <w:lang w:eastAsia="en-US"/>
        </w:rPr>
      </w:pP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5.1</w:t>
      </w:r>
      <w:r w:rsidRPr="00B116D9">
        <w:rPr>
          <w:rFonts w:ascii="Tahoma" w:eastAsia="Calibri" w:hAnsi="Tahoma" w:cs="Tahoma"/>
          <w:sz w:val="18"/>
          <w:szCs w:val="18"/>
          <w:lang w:eastAsia="en-US"/>
        </w:rPr>
        <w:t>. A ata da sessão valerá como titulo a Administração, autorizando, de imediato, a emissão de guia de pagamento, ou, a critério da Administração, o ajuizamento de ação para o recebimento;</w:t>
      </w:r>
    </w:p>
    <w:p w:rsidR="00861FA8" w:rsidRDefault="00861FA8" w:rsidP="00861FA8">
      <w:pPr>
        <w:autoSpaceDE w:val="0"/>
        <w:autoSpaceDN w:val="0"/>
        <w:adjustRightInd w:val="0"/>
        <w:ind w:left="708" w:right="-455"/>
        <w:jc w:val="both"/>
        <w:rPr>
          <w:rFonts w:ascii="Tahoma" w:eastAsia="Calibri" w:hAnsi="Tahoma" w:cs="Tahoma"/>
          <w:bCs/>
          <w:sz w:val="18"/>
          <w:szCs w:val="18"/>
          <w:lang w:eastAsia="en-US"/>
        </w:rPr>
      </w:pP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5.2. </w:t>
      </w:r>
      <w:r w:rsidRPr="00B116D9">
        <w:rPr>
          <w:rFonts w:ascii="Tahoma" w:eastAsia="Calibri" w:hAnsi="Tahoma" w:cs="Tahoma"/>
          <w:sz w:val="18"/>
          <w:szCs w:val="18"/>
          <w:lang w:eastAsia="en-US"/>
        </w:rPr>
        <w:t>A recusa do licitante que desistir injustificadamente da manutenção da proposta e do lance não o exime do pagamento da multa;</w:t>
      </w:r>
    </w:p>
    <w:p w:rsidR="00861FA8" w:rsidRPr="00B116D9" w:rsidRDefault="00861FA8" w:rsidP="00861FA8">
      <w:pPr>
        <w:autoSpaceDE w:val="0"/>
        <w:autoSpaceDN w:val="0"/>
        <w:adjustRightInd w:val="0"/>
        <w:ind w:right="-455"/>
        <w:jc w:val="both"/>
        <w:rPr>
          <w:rFonts w:ascii="Tahoma" w:eastAsia="Calibri" w:hAnsi="Tahoma" w:cs="Tahoma"/>
          <w:bCs/>
          <w:sz w:val="18"/>
          <w:szCs w:val="18"/>
          <w:lang w:eastAsia="en-US"/>
        </w:rPr>
      </w:pP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5.3. </w:t>
      </w:r>
      <w:r w:rsidRPr="00B116D9">
        <w:rPr>
          <w:rFonts w:ascii="Tahoma" w:eastAsia="Calibri" w:hAnsi="Tahoma" w:cs="Tahoma"/>
          <w:sz w:val="18"/>
          <w:szCs w:val="18"/>
          <w:lang w:eastAsia="en-US"/>
        </w:rPr>
        <w:t>A participação no certame implica na concordância e adesão ao firmado neste item e subitens, e sujeição à sanção nele prevista.</w:t>
      </w:r>
    </w:p>
    <w:p w:rsidR="00861FA8" w:rsidRPr="00B116D9" w:rsidRDefault="00861FA8" w:rsidP="00861FA8">
      <w:pPr>
        <w:autoSpaceDE w:val="0"/>
        <w:autoSpaceDN w:val="0"/>
        <w:adjustRightInd w:val="0"/>
        <w:ind w:left="708" w:right="-455"/>
        <w:jc w:val="both"/>
        <w:rPr>
          <w:rFonts w:ascii="Tahoma" w:eastAsia="Calibri" w:hAnsi="Tahoma" w:cs="Tahoma"/>
          <w:sz w:val="18"/>
          <w:szCs w:val="18"/>
          <w:lang w:eastAsia="en-US"/>
        </w:rPr>
      </w:pPr>
    </w:p>
    <w:p w:rsidR="00861FA8" w:rsidRPr="00B116D9" w:rsidRDefault="00861FA8" w:rsidP="00861FA8">
      <w:pPr>
        <w:ind w:right="-455"/>
        <w:jc w:val="both"/>
        <w:rPr>
          <w:rFonts w:ascii="Tahoma" w:hAnsi="Tahoma" w:cs="Tahoma"/>
          <w:sz w:val="18"/>
          <w:szCs w:val="18"/>
        </w:rPr>
      </w:pPr>
      <w:r w:rsidRPr="00B116D9">
        <w:rPr>
          <w:rFonts w:ascii="Tahoma" w:eastAsia="Calibri" w:hAnsi="Tahoma" w:cs="Tahoma"/>
          <w:bCs/>
          <w:sz w:val="18"/>
          <w:szCs w:val="18"/>
          <w:lang w:eastAsia="en-US"/>
        </w:rPr>
        <w:t xml:space="preserve">6. </w:t>
      </w:r>
      <w:r w:rsidRPr="00B116D9">
        <w:rPr>
          <w:rFonts w:ascii="Tahoma" w:eastAsia="Calibri" w:hAnsi="Tahoma" w:cs="Tahoma"/>
          <w:sz w:val="18"/>
          <w:szCs w:val="18"/>
          <w:lang w:eastAsia="en-US"/>
        </w:rPr>
        <w:t>À CONTRATADA poderão ser aplicadas as sanções administrativas.</w:t>
      </w:r>
    </w:p>
    <w:p w:rsidR="00861FA8" w:rsidRPr="00A941B7" w:rsidRDefault="00861FA8" w:rsidP="00861FA8">
      <w:pPr>
        <w:autoSpaceDE w:val="0"/>
        <w:autoSpaceDN w:val="0"/>
        <w:adjustRightInd w:val="0"/>
        <w:ind w:right="-455"/>
        <w:jc w:val="both"/>
        <w:rPr>
          <w:rFonts w:ascii="Tahoma" w:hAnsi="Tahoma" w:cs="Tahoma"/>
          <w:sz w:val="18"/>
          <w:szCs w:val="18"/>
        </w:rPr>
      </w:pPr>
    </w:p>
    <w:p w:rsidR="00861FA8" w:rsidRPr="00785291" w:rsidRDefault="00861FA8" w:rsidP="00861FA8">
      <w:pPr>
        <w:ind w:right="-455"/>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861FA8" w:rsidRPr="00785291" w:rsidRDefault="00861FA8" w:rsidP="00861FA8">
      <w:pPr>
        <w:ind w:right="-455"/>
        <w:jc w:val="both"/>
        <w:rPr>
          <w:rFonts w:ascii="Tahoma" w:hAnsi="Tahoma" w:cs="Tahoma"/>
          <w:sz w:val="2"/>
        </w:rPr>
      </w:pPr>
    </w:p>
    <w:p w:rsidR="00861FA8" w:rsidRPr="00785291" w:rsidRDefault="00861FA8" w:rsidP="00861FA8">
      <w:pPr>
        <w:ind w:right="-455"/>
        <w:jc w:val="both"/>
        <w:rPr>
          <w:rFonts w:ascii="Tahoma" w:hAnsi="Tahoma" w:cs="Tahoma"/>
          <w:sz w:val="2"/>
        </w:rPr>
      </w:pPr>
    </w:p>
    <w:p w:rsidR="00861FA8" w:rsidRPr="00785291" w:rsidRDefault="00861FA8" w:rsidP="00861FA8">
      <w:pPr>
        <w:ind w:right="-455"/>
        <w:jc w:val="both"/>
        <w:rPr>
          <w:rFonts w:ascii="Tahoma" w:hAnsi="Tahoma" w:cs="Tahoma"/>
          <w:sz w:val="2"/>
        </w:rPr>
      </w:pPr>
    </w:p>
    <w:p w:rsidR="00861FA8" w:rsidRPr="00785291" w:rsidRDefault="00861FA8" w:rsidP="00861FA8">
      <w:pPr>
        <w:ind w:right="-455"/>
        <w:jc w:val="both"/>
        <w:rPr>
          <w:rFonts w:ascii="Tahoma" w:hAnsi="Tahoma" w:cs="Tahoma"/>
          <w:sz w:val="2"/>
        </w:rPr>
      </w:pPr>
    </w:p>
    <w:p w:rsidR="00861FA8" w:rsidRDefault="00861FA8" w:rsidP="00861FA8">
      <w:pPr>
        <w:ind w:right="-455"/>
        <w:jc w:val="both"/>
        <w:rPr>
          <w:rFonts w:ascii="Tahoma" w:hAnsi="Tahoma" w:cs="Tahoma"/>
          <w:sz w:val="2"/>
        </w:rPr>
      </w:pPr>
    </w:p>
    <w:p w:rsidR="00861FA8" w:rsidRDefault="00861FA8" w:rsidP="00861FA8">
      <w:pPr>
        <w:ind w:right="-455"/>
        <w:jc w:val="both"/>
        <w:rPr>
          <w:rFonts w:ascii="Tahoma" w:hAnsi="Tahoma" w:cs="Tahoma"/>
          <w:sz w:val="2"/>
        </w:rPr>
      </w:pPr>
    </w:p>
    <w:p w:rsidR="00861FA8" w:rsidRDefault="00861FA8" w:rsidP="00861FA8">
      <w:pPr>
        <w:ind w:right="-455"/>
        <w:jc w:val="both"/>
        <w:rPr>
          <w:rFonts w:ascii="Tahoma" w:hAnsi="Tahoma" w:cs="Tahoma"/>
          <w:sz w:val="2"/>
        </w:rPr>
      </w:pPr>
    </w:p>
    <w:p w:rsidR="00861FA8" w:rsidRDefault="00861FA8" w:rsidP="00861FA8">
      <w:pPr>
        <w:ind w:right="-455"/>
        <w:jc w:val="both"/>
        <w:rPr>
          <w:rFonts w:ascii="Tahoma" w:hAnsi="Tahoma" w:cs="Tahoma"/>
          <w:sz w:val="2"/>
        </w:rPr>
      </w:pPr>
    </w:p>
    <w:p w:rsidR="00861FA8" w:rsidRPr="00785291" w:rsidRDefault="00861FA8" w:rsidP="00861FA8">
      <w:pPr>
        <w:ind w:right="-455"/>
        <w:jc w:val="both"/>
        <w:rPr>
          <w:rFonts w:ascii="Tahoma" w:hAnsi="Tahoma" w:cs="Tahoma"/>
          <w:sz w:val="2"/>
        </w:rPr>
      </w:pPr>
    </w:p>
    <w:p w:rsidR="00861FA8" w:rsidRPr="00C41BAF" w:rsidRDefault="00861FA8" w:rsidP="00861FA8">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1. </w:t>
      </w:r>
      <w:r w:rsidRPr="00C41BAF">
        <w:rPr>
          <w:rFonts w:ascii="Tahoma" w:eastAsiaTheme="minorHAnsi" w:hAnsi="Tahoma" w:cs="Tahoma"/>
          <w:spacing w:val="2"/>
          <w:position w:val="2"/>
          <w:sz w:val="18"/>
          <w:szCs w:val="18"/>
          <w:lang w:eastAsia="en-US"/>
        </w:rPr>
        <w:t xml:space="preserve">Eventuais impugnações ao edital deverão ser dirigidas ao Pregoeiro e protocolizadas nos dias úteis, no horário de funcionamento normal da repartição, </w:t>
      </w:r>
      <w:r w:rsidRPr="00C41BAF">
        <w:rPr>
          <w:rFonts w:ascii="Tahoma" w:eastAsiaTheme="minorHAnsi" w:hAnsi="Tahoma" w:cs="Tahoma"/>
          <w:bCs/>
          <w:spacing w:val="2"/>
          <w:position w:val="2"/>
          <w:sz w:val="18"/>
          <w:szCs w:val="18"/>
          <w:lang w:eastAsia="en-US"/>
        </w:rPr>
        <w:t>no Setor de Protocolo</w:t>
      </w:r>
      <w:r w:rsidRPr="00C41BAF">
        <w:rPr>
          <w:rFonts w:ascii="Tahoma" w:eastAsiaTheme="minorHAnsi" w:hAnsi="Tahoma" w:cs="Tahoma"/>
          <w:spacing w:val="2"/>
          <w:position w:val="2"/>
          <w:sz w:val="18"/>
          <w:szCs w:val="18"/>
          <w:lang w:eastAsia="en-US"/>
        </w:rPr>
        <w:t xml:space="preserve">, localizada na sede da Prefeitura do Município de </w:t>
      </w:r>
      <w:r>
        <w:rPr>
          <w:rFonts w:ascii="Tahoma" w:eastAsiaTheme="minorHAnsi" w:hAnsi="Tahoma" w:cs="Tahoma"/>
          <w:spacing w:val="2"/>
          <w:position w:val="2"/>
          <w:sz w:val="18"/>
          <w:szCs w:val="18"/>
          <w:lang w:eastAsia="en-US"/>
        </w:rPr>
        <w:t>MONTE AZUL</w:t>
      </w:r>
      <w:r w:rsidRPr="00C41BAF">
        <w:rPr>
          <w:rFonts w:ascii="Tahoma" w:eastAsiaTheme="minorHAnsi" w:hAnsi="Tahoma" w:cs="Tahoma"/>
          <w:spacing w:val="2"/>
          <w:position w:val="2"/>
          <w:sz w:val="18"/>
          <w:szCs w:val="18"/>
          <w:lang w:eastAsia="en-US"/>
        </w:rPr>
        <w:t>, observado o prazo previsto nos parágrafos 1º e 2º do artigo 41 da Lei Federal nº 8.666/93, com as alterações posteriores.</w:t>
      </w:r>
    </w:p>
    <w:p w:rsidR="00861FA8" w:rsidRPr="00C41BAF" w:rsidRDefault="00861FA8" w:rsidP="00861FA8">
      <w:pPr>
        <w:autoSpaceDE w:val="0"/>
        <w:autoSpaceDN w:val="0"/>
        <w:adjustRightInd w:val="0"/>
        <w:ind w:right="-455"/>
        <w:jc w:val="both"/>
        <w:rPr>
          <w:rFonts w:ascii="Tahoma" w:eastAsiaTheme="minorHAnsi" w:hAnsi="Tahoma" w:cs="Tahoma"/>
          <w:spacing w:val="2"/>
          <w:position w:val="2"/>
          <w:sz w:val="18"/>
          <w:szCs w:val="18"/>
          <w:lang w:eastAsia="en-US"/>
        </w:rPr>
      </w:pPr>
    </w:p>
    <w:p w:rsidR="00861FA8" w:rsidRPr="00C41BAF" w:rsidRDefault="00861FA8" w:rsidP="00861FA8">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2. </w:t>
      </w:r>
      <w:r w:rsidRPr="00C41BAF">
        <w:rPr>
          <w:rFonts w:ascii="Tahoma" w:eastAsiaTheme="minorHAnsi" w:hAnsi="Tahoma" w:cs="Tahoma"/>
          <w:spacing w:val="2"/>
          <w:position w:val="2"/>
          <w:sz w:val="18"/>
          <w:szCs w:val="18"/>
          <w:lang w:eastAsia="en-US"/>
        </w:rPr>
        <w:t>Não serão admitidas, em nenhuma hipótese, as impugnações deste edital via fax, por meio eletrônico, via postal ou similar.</w:t>
      </w:r>
    </w:p>
    <w:p w:rsidR="00861FA8" w:rsidRPr="00C41BAF" w:rsidRDefault="00861FA8" w:rsidP="00861FA8">
      <w:pPr>
        <w:autoSpaceDE w:val="0"/>
        <w:autoSpaceDN w:val="0"/>
        <w:adjustRightInd w:val="0"/>
        <w:ind w:right="-455"/>
        <w:jc w:val="both"/>
        <w:rPr>
          <w:rFonts w:ascii="Tahoma" w:eastAsiaTheme="minorHAnsi" w:hAnsi="Tahoma" w:cs="Tahoma"/>
          <w:spacing w:val="2"/>
          <w:position w:val="2"/>
          <w:sz w:val="18"/>
          <w:szCs w:val="18"/>
          <w:lang w:eastAsia="en-US"/>
        </w:rPr>
      </w:pPr>
    </w:p>
    <w:p w:rsidR="00861FA8" w:rsidRPr="00785291" w:rsidRDefault="00861FA8" w:rsidP="00861FA8">
      <w:pPr>
        <w:ind w:right="-455"/>
        <w:jc w:val="both"/>
        <w:rPr>
          <w:rStyle w:val="Forte"/>
          <w:rFonts w:ascii="Tahoma" w:hAnsi="Tahoma" w:cs="Tahoma"/>
          <w:sz w:val="2"/>
        </w:rPr>
      </w:pPr>
      <w:r w:rsidRPr="00C41BAF">
        <w:rPr>
          <w:rFonts w:ascii="Tahoma" w:eastAsiaTheme="minorHAnsi" w:hAnsi="Tahoma" w:cs="Tahoma"/>
          <w:bCs/>
          <w:spacing w:val="2"/>
          <w:position w:val="2"/>
          <w:sz w:val="18"/>
          <w:szCs w:val="18"/>
          <w:lang w:eastAsia="en-US"/>
        </w:rPr>
        <w:t xml:space="preserve">3. </w:t>
      </w:r>
      <w:r w:rsidRPr="00C41BAF">
        <w:rPr>
          <w:rFonts w:ascii="Tahoma" w:eastAsiaTheme="minorHAnsi" w:hAnsi="Tahoma" w:cs="Tahoma"/>
          <w:spacing w:val="2"/>
          <w:position w:val="2"/>
          <w:sz w:val="18"/>
          <w:szCs w:val="18"/>
          <w:lang w:eastAsia="en-US"/>
        </w:rPr>
        <w:t>Não será conhecida a impugnação do presente edital, vencidos os respectivos prazos legais.</w:t>
      </w:r>
    </w:p>
    <w:p w:rsidR="00861FA8" w:rsidRPr="00785291" w:rsidRDefault="00861FA8" w:rsidP="00861FA8">
      <w:pPr>
        <w:ind w:right="-455"/>
        <w:jc w:val="both"/>
        <w:rPr>
          <w:rStyle w:val="Forte"/>
          <w:rFonts w:ascii="Tahoma" w:hAnsi="Tahoma" w:cs="Tahoma"/>
          <w:sz w:val="2"/>
        </w:rPr>
      </w:pPr>
    </w:p>
    <w:p w:rsidR="00861FA8" w:rsidRPr="00785291" w:rsidRDefault="00861FA8" w:rsidP="00861FA8">
      <w:pPr>
        <w:ind w:right="-455"/>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18"/>
        </w:rPr>
      </w:pPr>
      <w:r w:rsidRPr="00785291">
        <w:rPr>
          <w:rStyle w:val="Forte"/>
          <w:rFonts w:ascii="Tahoma" w:hAnsi="Tahoma" w:cs="Tahoma"/>
          <w:sz w:val="18"/>
        </w:rPr>
        <w:t>XV – DA DOTAÇÃO ORÇAMENTÁRIA</w:t>
      </w:r>
    </w:p>
    <w:p w:rsidR="00861FA8" w:rsidRPr="00785291" w:rsidRDefault="00861FA8" w:rsidP="00861FA8">
      <w:pPr>
        <w:ind w:right="-408"/>
        <w:jc w:val="both"/>
        <w:rPr>
          <w:rStyle w:val="Forte"/>
          <w:rFonts w:ascii="Tahoma" w:hAnsi="Tahoma" w:cs="Tahoma"/>
          <w:sz w:val="2"/>
        </w:rPr>
      </w:pPr>
    </w:p>
    <w:p w:rsidR="00861FA8" w:rsidRDefault="00861FA8" w:rsidP="00861FA8">
      <w:pPr>
        <w:ind w:right="-408"/>
        <w:jc w:val="both"/>
        <w:rPr>
          <w:rStyle w:val="Forte"/>
          <w:rFonts w:ascii="Tahoma" w:hAnsi="Tahoma" w:cs="Tahoma"/>
          <w:sz w:val="2"/>
        </w:rPr>
      </w:pPr>
    </w:p>
    <w:p w:rsidR="00861FA8" w:rsidRDefault="00861FA8" w:rsidP="00861FA8">
      <w:pPr>
        <w:ind w:right="-408"/>
        <w:jc w:val="both"/>
        <w:rPr>
          <w:rStyle w:val="Forte"/>
          <w:rFonts w:ascii="Tahoma" w:hAnsi="Tahoma" w:cs="Tahoma"/>
          <w:sz w:val="2"/>
        </w:rPr>
      </w:pPr>
    </w:p>
    <w:p w:rsidR="00861FA8"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Pr="00785291" w:rsidRDefault="00861FA8" w:rsidP="00861FA8">
      <w:pPr>
        <w:ind w:right="-408"/>
        <w:jc w:val="both"/>
        <w:rPr>
          <w:rStyle w:val="Forte"/>
          <w:rFonts w:ascii="Tahoma" w:hAnsi="Tahoma" w:cs="Tahoma"/>
          <w:sz w:val="2"/>
        </w:rPr>
      </w:pPr>
    </w:p>
    <w:p w:rsidR="00861FA8" w:rsidRDefault="00861FA8" w:rsidP="00861FA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Ficha 1050 </w:t>
      </w:r>
      <w:proofErr w:type="spellStart"/>
      <w:r>
        <w:rPr>
          <w:rFonts w:ascii="Arial" w:eastAsiaTheme="minorHAnsi" w:hAnsi="Arial" w:cs="Arial"/>
          <w:spacing w:val="2"/>
          <w:position w:val="2"/>
          <w:sz w:val="18"/>
          <w:szCs w:val="18"/>
          <w:lang w:eastAsia="en-US"/>
        </w:rPr>
        <w:t>Aquis</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P/Serv. da Média e Alta Complexidade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p>
    <w:p w:rsidR="00861FA8" w:rsidRPr="000312E5" w:rsidRDefault="00861FA8" w:rsidP="00861FA8">
      <w:pPr>
        <w:autoSpaceDE w:val="0"/>
        <w:autoSpaceDN w:val="0"/>
        <w:adjustRightInd w:val="0"/>
        <w:jc w:val="both"/>
        <w:rPr>
          <w:rStyle w:val="Forte"/>
          <w:rFonts w:ascii="Arial" w:eastAsiaTheme="minorHAnsi" w:hAnsi="Arial" w:cs="Arial"/>
          <w:b w:val="0"/>
          <w:spacing w:val="2"/>
          <w:position w:val="2"/>
          <w:sz w:val="18"/>
          <w:szCs w:val="18"/>
          <w:lang w:eastAsia="en-US"/>
        </w:rPr>
      </w:pPr>
      <w:r>
        <w:rPr>
          <w:rFonts w:ascii="Arial" w:eastAsiaTheme="minorHAnsi" w:hAnsi="Arial" w:cs="Arial"/>
          <w:spacing w:val="2"/>
          <w:position w:val="2"/>
          <w:sz w:val="18"/>
          <w:szCs w:val="18"/>
          <w:lang w:eastAsia="en-US"/>
        </w:rPr>
        <w:t xml:space="preserve">6.1.3.10.302.15.3021.44905200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861FA8" w:rsidRDefault="00861FA8" w:rsidP="00861FA8">
      <w:pPr>
        <w:ind w:right="-408"/>
        <w:jc w:val="both"/>
        <w:rPr>
          <w:rStyle w:val="Forte"/>
          <w:rFonts w:ascii="Tahoma" w:hAnsi="Tahoma" w:cs="Tahoma"/>
          <w:sz w:val="18"/>
          <w:szCs w:val="18"/>
        </w:rPr>
      </w:pPr>
    </w:p>
    <w:p w:rsidR="00861FA8" w:rsidRPr="00F102FD" w:rsidRDefault="00861FA8" w:rsidP="00861FA8">
      <w:pPr>
        <w:ind w:right="-408"/>
        <w:jc w:val="both"/>
        <w:rPr>
          <w:rFonts w:ascii="Tahoma" w:hAnsi="Tahoma" w:cs="Tahoma"/>
          <w:sz w:val="18"/>
          <w:szCs w:val="18"/>
        </w:rPr>
      </w:pPr>
      <w:r w:rsidRPr="00F102FD">
        <w:rPr>
          <w:rStyle w:val="Forte"/>
          <w:rFonts w:ascii="Tahoma" w:hAnsi="Tahoma" w:cs="Tahoma"/>
          <w:sz w:val="18"/>
          <w:szCs w:val="18"/>
        </w:rPr>
        <w:t>XVI - DAS DISPOSIÇÕES FINAIS</w:t>
      </w:r>
    </w:p>
    <w:p w:rsidR="00861FA8" w:rsidRPr="00F102FD" w:rsidRDefault="00861FA8" w:rsidP="00861FA8">
      <w:pPr>
        <w:ind w:right="-408"/>
        <w:jc w:val="both"/>
        <w:rPr>
          <w:rFonts w:ascii="Tahoma" w:hAnsi="Tahoma" w:cs="Tahoma"/>
          <w:sz w:val="18"/>
          <w:szCs w:val="18"/>
        </w:rPr>
      </w:pPr>
    </w:p>
    <w:p w:rsidR="00861FA8" w:rsidRPr="00F102FD" w:rsidRDefault="00861FA8" w:rsidP="00861FA8">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1 - </w:t>
      </w:r>
      <w:r w:rsidRPr="00F102FD">
        <w:rPr>
          <w:rFonts w:ascii="Tahoma" w:eastAsia="Calibri" w:hAnsi="Tahoma" w:cs="Tahoma"/>
          <w:sz w:val="18"/>
          <w:szCs w:val="18"/>
        </w:rPr>
        <w:t>As normas disciplinadoras desta Licitação serão interpretadas em favor da ampliação da disputa, respeitada a igualdade de oportunidade entre as Licitantes e desde que não comprometam o interesse público.</w:t>
      </w:r>
    </w:p>
    <w:p w:rsidR="00861FA8" w:rsidRPr="00F102FD" w:rsidRDefault="00861FA8" w:rsidP="00861FA8">
      <w:pPr>
        <w:autoSpaceDE w:val="0"/>
        <w:autoSpaceDN w:val="0"/>
        <w:adjustRightInd w:val="0"/>
        <w:ind w:right="-408"/>
        <w:jc w:val="both"/>
        <w:rPr>
          <w:rFonts w:ascii="Tahoma" w:eastAsia="Calibri" w:hAnsi="Tahoma" w:cs="Tahoma"/>
          <w:sz w:val="18"/>
          <w:szCs w:val="18"/>
        </w:rPr>
      </w:pPr>
    </w:p>
    <w:p w:rsidR="00861FA8" w:rsidRPr="00F102FD" w:rsidRDefault="00861FA8" w:rsidP="00861FA8">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2 - </w:t>
      </w:r>
      <w:r w:rsidRPr="00F102FD">
        <w:rPr>
          <w:rFonts w:ascii="Tahoma" w:eastAsia="Calibri" w:hAnsi="Tahoma" w:cs="Tahoma"/>
          <w:sz w:val="18"/>
          <w:szCs w:val="18"/>
        </w:rPr>
        <w:t>Das sessões públicas de processamento do Pregão serão lavradas atas circunstanciadas, a serem assinadas pelo Pregoeiro e pelos Licitantes presentes.</w:t>
      </w:r>
    </w:p>
    <w:p w:rsidR="00861FA8" w:rsidRPr="00F102FD" w:rsidRDefault="00861FA8" w:rsidP="00861FA8">
      <w:pPr>
        <w:autoSpaceDE w:val="0"/>
        <w:autoSpaceDN w:val="0"/>
        <w:adjustRightInd w:val="0"/>
        <w:ind w:right="-408"/>
        <w:jc w:val="both"/>
        <w:rPr>
          <w:rFonts w:ascii="Tahoma" w:eastAsia="Calibri" w:hAnsi="Tahoma" w:cs="Tahoma"/>
          <w:sz w:val="18"/>
          <w:szCs w:val="18"/>
        </w:rPr>
      </w:pPr>
    </w:p>
    <w:p w:rsidR="00861FA8" w:rsidRPr="00F102FD" w:rsidRDefault="00861FA8" w:rsidP="00861FA8">
      <w:pPr>
        <w:autoSpaceDE w:val="0"/>
        <w:autoSpaceDN w:val="0"/>
        <w:adjustRightInd w:val="0"/>
        <w:ind w:right="-408" w:firstLine="708"/>
        <w:jc w:val="both"/>
        <w:rPr>
          <w:rFonts w:ascii="Tahoma" w:eastAsia="Calibri" w:hAnsi="Tahoma" w:cs="Tahoma"/>
          <w:sz w:val="18"/>
          <w:szCs w:val="18"/>
        </w:rPr>
      </w:pPr>
      <w:r w:rsidRPr="00F102FD">
        <w:rPr>
          <w:rFonts w:ascii="Tahoma" w:eastAsia="Calibri" w:hAnsi="Tahoma" w:cs="Tahoma"/>
          <w:sz w:val="18"/>
          <w:szCs w:val="18"/>
        </w:rPr>
        <w:t>2.1 - As recusas ou as impossibilidades de assinaturas devem ser registradas expressamente na própria ata.</w:t>
      </w:r>
    </w:p>
    <w:p w:rsidR="00861FA8" w:rsidRPr="00F102FD" w:rsidRDefault="00861FA8" w:rsidP="00861FA8">
      <w:pPr>
        <w:autoSpaceDE w:val="0"/>
        <w:autoSpaceDN w:val="0"/>
        <w:adjustRightInd w:val="0"/>
        <w:ind w:right="-408" w:firstLine="708"/>
        <w:jc w:val="both"/>
        <w:rPr>
          <w:rFonts w:ascii="Tahoma" w:eastAsia="Calibri" w:hAnsi="Tahoma" w:cs="Tahoma"/>
          <w:sz w:val="18"/>
          <w:szCs w:val="18"/>
        </w:rPr>
      </w:pPr>
    </w:p>
    <w:p w:rsidR="00861FA8" w:rsidRPr="00F102FD" w:rsidRDefault="00861FA8" w:rsidP="00861FA8">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3 - </w:t>
      </w:r>
      <w:r w:rsidRPr="00F102FD">
        <w:rPr>
          <w:rFonts w:ascii="Tahoma" w:eastAsia="Calibri" w:hAnsi="Tahoma" w:cs="Tahoma"/>
          <w:sz w:val="18"/>
          <w:szCs w:val="18"/>
        </w:rPr>
        <w:t>Todos os documentos de habilitação cujos envelopes forem abertos na sessão e as propostas serão rubricadas pelo Pregoeiro e pelos licitantes presentes que desejarem.</w:t>
      </w:r>
    </w:p>
    <w:p w:rsidR="00861FA8" w:rsidRPr="00F102FD" w:rsidRDefault="00861FA8" w:rsidP="00861FA8">
      <w:pPr>
        <w:autoSpaceDE w:val="0"/>
        <w:autoSpaceDN w:val="0"/>
        <w:adjustRightInd w:val="0"/>
        <w:ind w:right="-408"/>
        <w:jc w:val="both"/>
        <w:rPr>
          <w:rFonts w:ascii="Tahoma" w:eastAsia="Calibri" w:hAnsi="Tahoma" w:cs="Tahoma"/>
          <w:sz w:val="18"/>
          <w:szCs w:val="18"/>
        </w:rPr>
      </w:pPr>
    </w:p>
    <w:p w:rsidR="00861FA8" w:rsidRPr="00F102FD" w:rsidRDefault="00861FA8" w:rsidP="00861FA8">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lastRenderedPageBreak/>
        <w:t xml:space="preserve">4 - </w:t>
      </w:r>
      <w:r w:rsidRPr="00F102FD">
        <w:rPr>
          <w:rFonts w:ascii="Tahoma" w:eastAsia="Calibri" w:hAnsi="Tahoma" w:cs="Tahoma"/>
          <w:sz w:val="18"/>
          <w:szCs w:val="18"/>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861FA8" w:rsidRPr="00F102FD" w:rsidRDefault="00861FA8" w:rsidP="00861FA8">
      <w:pPr>
        <w:autoSpaceDE w:val="0"/>
        <w:autoSpaceDN w:val="0"/>
        <w:adjustRightInd w:val="0"/>
        <w:ind w:right="-408"/>
        <w:jc w:val="both"/>
        <w:rPr>
          <w:rFonts w:ascii="Tahoma" w:eastAsia="Calibri" w:hAnsi="Tahoma" w:cs="Tahoma"/>
          <w:sz w:val="18"/>
          <w:szCs w:val="18"/>
        </w:rPr>
      </w:pPr>
    </w:p>
    <w:p w:rsidR="00861FA8" w:rsidRPr="00F102FD" w:rsidRDefault="00861FA8" w:rsidP="00861FA8">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5 - </w:t>
      </w:r>
      <w:r w:rsidRPr="00F102FD">
        <w:rPr>
          <w:rFonts w:ascii="Tahoma" w:eastAsia="Calibri" w:hAnsi="Tahoma" w:cs="Tahoma"/>
          <w:sz w:val="18"/>
          <w:szCs w:val="18"/>
        </w:rPr>
        <w:t>Os casos omissos do presente Edital serão solucionados pelo Pregoeiro.</w:t>
      </w:r>
    </w:p>
    <w:p w:rsidR="00861FA8" w:rsidRPr="00F102FD" w:rsidRDefault="00861FA8" w:rsidP="00861FA8">
      <w:pPr>
        <w:autoSpaceDE w:val="0"/>
        <w:autoSpaceDN w:val="0"/>
        <w:adjustRightInd w:val="0"/>
        <w:ind w:right="-408"/>
        <w:jc w:val="both"/>
        <w:rPr>
          <w:rFonts w:ascii="Tahoma" w:eastAsia="Calibri" w:hAnsi="Tahoma" w:cs="Tahoma"/>
          <w:sz w:val="18"/>
          <w:szCs w:val="18"/>
        </w:rPr>
      </w:pPr>
    </w:p>
    <w:p w:rsidR="00861FA8" w:rsidRPr="00F102FD" w:rsidRDefault="00861FA8" w:rsidP="00861FA8">
      <w:pPr>
        <w:autoSpaceDE w:val="0"/>
        <w:autoSpaceDN w:val="0"/>
        <w:adjustRightInd w:val="0"/>
        <w:ind w:right="-408"/>
        <w:jc w:val="both"/>
        <w:rPr>
          <w:rFonts w:ascii="Tahoma" w:hAnsi="Tahoma" w:cs="Tahoma"/>
          <w:sz w:val="18"/>
          <w:szCs w:val="18"/>
        </w:rPr>
      </w:pPr>
      <w:r w:rsidRPr="00F102FD">
        <w:rPr>
          <w:rFonts w:ascii="Tahoma" w:eastAsia="Calibri" w:hAnsi="Tahoma" w:cs="Tahoma"/>
          <w:bCs/>
          <w:sz w:val="18"/>
          <w:szCs w:val="18"/>
        </w:rPr>
        <w:t xml:space="preserve">6 - </w:t>
      </w:r>
      <w:r w:rsidRPr="00F102FD">
        <w:rPr>
          <w:rFonts w:ascii="Tahoma" w:eastAsia="Calibri" w:hAnsi="Tahoma" w:cs="Tahoma"/>
          <w:sz w:val="18"/>
          <w:szCs w:val="18"/>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861FA8" w:rsidRPr="00F102FD" w:rsidRDefault="00861FA8" w:rsidP="00861FA8">
      <w:pPr>
        <w:ind w:right="-408"/>
        <w:jc w:val="both"/>
        <w:rPr>
          <w:rFonts w:ascii="Tahoma" w:hAnsi="Tahoma" w:cs="Tahoma"/>
          <w:sz w:val="18"/>
          <w:szCs w:val="18"/>
        </w:rPr>
      </w:pPr>
    </w:p>
    <w:p w:rsidR="00861FA8" w:rsidRPr="00F102FD" w:rsidRDefault="00861FA8" w:rsidP="00861FA8">
      <w:pPr>
        <w:ind w:right="-408"/>
        <w:jc w:val="both"/>
        <w:rPr>
          <w:rFonts w:ascii="Tahoma" w:hAnsi="Tahoma" w:cs="Tahoma"/>
          <w:sz w:val="18"/>
          <w:szCs w:val="18"/>
        </w:rPr>
      </w:pPr>
      <w:r w:rsidRPr="00F102FD">
        <w:rPr>
          <w:rFonts w:ascii="Tahoma" w:hAnsi="Tahoma" w:cs="Tahoma"/>
          <w:sz w:val="18"/>
          <w:szCs w:val="18"/>
        </w:rPr>
        <w:t xml:space="preserve">7 - O resultado do presente certame será divulgado no quadro de avisos da Prefeitura Municipal de </w:t>
      </w:r>
      <w:r>
        <w:rPr>
          <w:rFonts w:ascii="Tahoma" w:hAnsi="Tahoma" w:cs="Tahoma"/>
          <w:sz w:val="18"/>
          <w:szCs w:val="18"/>
        </w:rPr>
        <w:t>MONTE AZUL</w:t>
      </w:r>
      <w:r w:rsidRPr="00F102FD">
        <w:rPr>
          <w:rFonts w:ascii="Tahoma" w:hAnsi="Tahoma" w:cs="Tahoma"/>
          <w:sz w:val="18"/>
          <w:szCs w:val="18"/>
        </w:rPr>
        <w:t xml:space="preserve">, Estado de Minas Gerais. </w:t>
      </w:r>
    </w:p>
    <w:p w:rsidR="00861FA8" w:rsidRPr="00F102FD" w:rsidRDefault="00861FA8" w:rsidP="00861FA8">
      <w:pPr>
        <w:ind w:left="284" w:right="-408" w:hanging="284"/>
        <w:jc w:val="both"/>
        <w:rPr>
          <w:rFonts w:ascii="Tahoma" w:hAnsi="Tahoma" w:cs="Tahoma"/>
          <w:sz w:val="18"/>
          <w:szCs w:val="18"/>
        </w:rPr>
      </w:pPr>
    </w:p>
    <w:p w:rsidR="00861FA8" w:rsidRPr="00785291" w:rsidRDefault="00861FA8" w:rsidP="00861FA8">
      <w:pPr>
        <w:ind w:right="-408"/>
        <w:jc w:val="both"/>
        <w:rPr>
          <w:rFonts w:ascii="Tahoma" w:hAnsi="Tahoma" w:cs="Tahoma"/>
          <w:sz w:val="18"/>
        </w:rPr>
      </w:pPr>
      <w:r w:rsidRPr="00F102FD">
        <w:rPr>
          <w:rFonts w:ascii="Tahoma" w:hAnsi="Tahoma" w:cs="Tahoma"/>
          <w:sz w:val="18"/>
          <w:szCs w:val="18"/>
        </w:rPr>
        <w:t>8 - Os demais atos p</w:t>
      </w:r>
      <w:r w:rsidRPr="00785291">
        <w:rPr>
          <w:rFonts w:ascii="Tahoma" w:hAnsi="Tahoma" w:cs="Tahoma"/>
          <w:sz w:val="18"/>
        </w:rPr>
        <w:t>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r w:rsidRPr="00785291">
        <w:rPr>
          <w:rFonts w:ascii="Tahoma" w:hAnsi="Tahoma" w:cs="Tahoma"/>
          <w:sz w:val="18"/>
        </w:rPr>
        <w:t>.</w:t>
      </w:r>
    </w:p>
    <w:p w:rsidR="00861FA8" w:rsidRPr="00421B55" w:rsidRDefault="00861FA8" w:rsidP="00861FA8">
      <w:pPr>
        <w:ind w:left="284" w:right="-408" w:hanging="284"/>
        <w:jc w:val="both"/>
        <w:rPr>
          <w:rFonts w:ascii="Tahoma" w:hAnsi="Tahoma" w:cs="Tahoma"/>
          <w:sz w:val="16"/>
        </w:rPr>
      </w:pPr>
    </w:p>
    <w:p w:rsidR="00861FA8" w:rsidRPr="00785291" w:rsidRDefault="00861FA8" w:rsidP="00861FA8">
      <w:pPr>
        <w:ind w:right="-408"/>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861FA8" w:rsidRPr="00785291" w:rsidRDefault="00861FA8" w:rsidP="00861FA8">
      <w:pPr>
        <w:ind w:right="-408"/>
        <w:jc w:val="both"/>
        <w:rPr>
          <w:rFonts w:ascii="Tahoma" w:hAnsi="Tahoma" w:cs="Tahoma"/>
          <w:sz w:val="10"/>
        </w:rPr>
      </w:pPr>
    </w:p>
    <w:p w:rsidR="00861FA8" w:rsidRPr="00785291" w:rsidRDefault="00861FA8" w:rsidP="00861FA8">
      <w:pPr>
        <w:ind w:left="567" w:right="-408" w:hanging="283"/>
        <w:jc w:val="both"/>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861FA8" w:rsidRDefault="00861FA8" w:rsidP="00861FA8">
      <w:pPr>
        <w:ind w:right="-408"/>
        <w:jc w:val="both"/>
        <w:rPr>
          <w:rFonts w:ascii="Tahoma" w:hAnsi="Tahoma" w:cs="Tahoma"/>
          <w:sz w:val="10"/>
        </w:rPr>
      </w:pPr>
    </w:p>
    <w:p w:rsidR="00861FA8" w:rsidRPr="00785291" w:rsidRDefault="00861FA8" w:rsidP="00861FA8">
      <w:pPr>
        <w:ind w:right="-408"/>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861FA8" w:rsidRDefault="00861FA8" w:rsidP="00861FA8">
      <w:pPr>
        <w:ind w:right="-408"/>
        <w:jc w:val="both"/>
        <w:rPr>
          <w:rFonts w:ascii="Tahoma" w:hAnsi="Tahoma" w:cs="Tahoma"/>
          <w:b/>
          <w:iCs/>
          <w:sz w:val="10"/>
        </w:rPr>
      </w:pPr>
    </w:p>
    <w:p w:rsidR="00861FA8" w:rsidRPr="00785291" w:rsidRDefault="00861FA8" w:rsidP="00861FA8">
      <w:pPr>
        <w:ind w:right="-408"/>
        <w:jc w:val="both"/>
        <w:rPr>
          <w:rFonts w:ascii="Tahoma" w:hAnsi="Tahoma" w:cs="Tahoma"/>
          <w:b/>
          <w:iCs/>
          <w:sz w:val="10"/>
        </w:rPr>
      </w:pPr>
    </w:p>
    <w:p w:rsidR="00861FA8" w:rsidRPr="00785291" w:rsidRDefault="00861FA8" w:rsidP="00861FA8">
      <w:pPr>
        <w:ind w:right="-408"/>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861FA8" w:rsidRDefault="00861FA8" w:rsidP="00861FA8">
      <w:pPr>
        <w:ind w:right="-408"/>
        <w:rPr>
          <w:rFonts w:ascii="Tahoma" w:hAnsi="Tahoma" w:cs="Tahoma"/>
          <w:b/>
          <w:iCs/>
          <w:sz w:val="10"/>
        </w:rPr>
      </w:pPr>
    </w:p>
    <w:p w:rsidR="00861FA8" w:rsidRPr="00785291" w:rsidRDefault="00861FA8" w:rsidP="00861FA8">
      <w:pPr>
        <w:ind w:right="-408"/>
        <w:rPr>
          <w:rFonts w:ascii="Tahoma" w:hAnsi="Tahoma" w:cs="Tahoma"/>
          <w:b/>
          <w:iCs/>
          <w:sz w:val="10"/>
        </w:rPr>
      </w:pPr>
    </w:p>
    <w:p w:rsidR="00861FA8" w:rsidRPr="00785291" w:rsidRDefault="00861FA8" w:rsidP="00861FA8">
      <w:pPr>
        <w:ind w:right="-408"/>
        <w:rPr>
          <w:rFonts w:ascii="Tahoma" w:hAnsi="Tahoma" w:cs="Tahoma"/>
          <w:iCs/>
          <w:sz w:val="18"/>
        </w:rPr>
      </w:pPr>
      <w:r w:rsidRPr="00785291">
        <w:rPr>
          <w:rFonts w:ascii="Tahoma" w:hAnsi="Tahoma" w:cs="Tahoma"/>
          <w:iCs/>
          <w:sz w:val="18"/>
        </w:rPr>
        <w:t>1-Fazem parte integrante deste Edital, os seguintes anexos:</w:t>
      </w:r>
    </w:p>
    <w:p w:rsidR="00861FA8" w:rsidRDefault="00861FA8" w:rsidP="00861FA8">
      <w:pPr>
        <w:ind w:right="-408" w:firstLine="708"/>
        <w:rPr>
          <w:rFonts w:ascii="Tahoma" w:hAnsi="Tahoma" w:cs="Tahoma"/>
          <w:iCs/>
          <w:sz w:val="10"/>
        </w:rPr>
      </w:pPr>
    </w:p>
    <w:p w:rsidR="00861FA8" w:rsidRPr="00785291" w:rsidRDefault="00861FA8" w:rsidP="00861FA8">
      <w:pPr>
        <w:ind w:right="-408" w:firstLine="708"/>
        <w:rPr>
          <w:rFonts w:ascii="Tahoma" w:hAnsi="Tahoma" w:cs="Tahoma"/>
          <w:iCs/>
          <w:sz w:val="10"/>
        </w:rPr>
      </w:pPr>
    </w:p>
    <w:p w:rsidR="00861FA8" w:rsidRDefault="00861FA8" w:rsidP="00861FA8">
      <w:pPr>
        <w:ind w:left="960" w:right="-40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861FA8" w:rsidRPr="00785291" w:rsidRDefault="00861FA8" w:rsidP="00861FA8">
      <w:pPr>
        <w:ind w:left="960" w:right="-40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861FA8" w:rsidRPr="00785291" w:rsidRDefault="00861FA8" w:rsidP="00861FA8">
      <w:pPr>
        <w:ind w:left="960" w:right="-40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861FA8" w:rsidRDefault="00861FA8" w:rsidP="00861FA8">
      <w:pPr>
        <w:ind w:left="960" w:right="-40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861FA8" w:rsidRPr="00785291" w:rsidRDefault="00861FA8" w:rsidP="00861FA8">
      <w:pPr>
        <w:ind w:left="960" w:right="-40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861FA8" w:rsidRPr="00785291" w:rsidRDefault="00861FA8" w:rsidP="00861FA8">
      <w:pPr>
        <w:ind w:left="960" w:right="-408"/>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861FA8" w:rsidRDefault="00861FA8" w:rsidP="00861FA8">
      <w:pPr>
        <w:ind w:left="960" w:right="-40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861FA8" w:rsidRDefault="00861FA8" w:rsidP="00861FA8">
      <w:pPr>
        <w:ind w:left="252" w:right="-40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861FA8" w:rsidRPr="00785291" w:rsidRDefault="00861FA8" w:rsidP="00861FA8">
      <w:pPr>
        <w:ind w:left="252" w:right="-408"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r>
        <w:rPr>
          <w:rFonts w:ascii="Tahoma" w:hAnsi="Tahoma" w:cs="Tahoma"/>
          <w:b/>
          <w:iCs/>
          <w:sz w:val="18"/>
          <w:szCs w:val="18"/>
        </w:rPr>
        <w:t>.</w:t>
      </w:r>
    </w:p>
    <w:p w:rsidR="00861FA8" w:rsidRDefault="00861FA8" w:rsidP="00861FA8">
      <w:pPr>
        <w:tabs>
          <w:tab w:val="left" w:pos="4666"/>
        </w:tabs>
        <w:ind w:left="284" w:right="-408" w:hanging="284"/>
        <w:rPr>
          <w:rFonts w:ascii="Tahoma" w:hAnsi="Tahoma" w:cs="Tahoma"/>
          <w:sz w:val="18"/>
        </w:rPr>
      </w:pPr>
      <w:r>
        <w:rPr>
          <w:rFonts w:ascii="Tahoma" w:hAnsi="Tahoma" w:cs="Tahoma"/>
          <w:sz w:val="18"/>
        </w:rPr>
        <w:tab/>
      </w:r>
      <w:r>
        <w:rPr>
          <w:rFonts w:ascii="Tahoma" w:hAnsi="Tahoma" w:cs="Tahoma"/>
          <w:sz w:val="18"/>
        </w:rPr>
        <w:tab/>
      </w:r>
    </w:p>
    <w:p w:rsidR="00861FA8" w:rsidRPr="00785291" w:rsidRDefault="00861FA8" w:rsidP="00861FA8">
      <w:pPr>
        <w:ind w:left="284" w:right="-408" w:hanging="284"/>
        <w:rPr>
          <w:rFonts w:ascii="Tahoma" w:hAnsi="Tahoma" w:cs="Tahoma"/>
          <w:sz w:val="18"/>
        </w:rPr>
      </w:pPr>
    </w:p>
    <w:p w:rsidR="00861FA8" w:rsidRPr="00785291" w:rsidRDefault="00861FA8" w:rsidP="00861FA8">
      <w:pPr>
        <w:ind w:left="284" w:right="-408" w:hanging="284"/>
        <w:rPr>
          <w:rFonts w:ascii="Tahoma" w:hAnsi="Tahoma" w:cs="Tahoma"/>
          <w:sz w:val="18"/>
        </w:rPr>
      </w:pPr>
      <w:r w:rsidRPr="00785291">
        <w:rPr>
          <w:rFonts w:ascii="Tahoma" w:hAnsi="Tahoma" w:cs="Tahoma"/>
          <w:sz w:val="18"/>
        </w:rPr>
        <w:t>6 - Os casos omissos do presente Pregão serão solucionados pelo Pregoeiro.</w:t>
      </w:r>
    </w:p>
    <w:p w:rsidR="00861FA8" w:rsidRPr="00785291" w:rsidRDefault="00861FA8" w:rsidP="00861FA8">
      <w:pPr>
        <w:ind w:right="-408"/>
        <w:rPr>
          <w:rFonts w:ascii="Tahoma" w:hAnsi="Tahoma" w:cs="Tahoma"/>
          <w:sz w:val="18"/>
        </w:rPr>
      </w:pPr>
    </w:p>
    <w:p w:rsidR="00861FA8" w:rsidRPr="00785291" w:rsidRDefault="00861FA8" w:rsidP="00861FA8">
      <w:pPr>
        <w:pStyle w:val="Recuodecorpodetexto"/>
        <w:ind w:right="-408"/>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861FA8" w:rsidRDefault="00861FA8" w:rsidP="00861FA8">
      <w:pPr>
        <w:pStyle w:val="Ttulo1"/>
        <w:ind w:right="-408"/>
        <w:jc w:val="left"/>
        <w:rPr>
          <w:rFonts w:ascii="Tahoma" w:hAnsi="Tahoma" w:cs="Tahoma"/>
          <w:sz w:val="18"/>
        </w:rPr>
      </w:pPr>
      <w:r w:rsidRPr="00785291">
        <w:rPr>
          <w:rFonts w:ascii="Tahoma" w:hAnsi="Tahoma" w:cs="Tahoma"/>
          <w:sz w:val="18"/>
        </w:rPr>
        <w:t xml:space="preserve">                    </w:t>
      </w:r>
    </w:p>
    <w:p w:rsidR="00861FA8" w:rsidRDefault="00861FA8" w:rsidP="00861FA8"/>
    <w:p w:rsidR="00861FA8" w:rsidRPr="00785291" w:rsidRDefault="00861FA8" w:rsidP="00861FA8">
      <w:pPr>
        <w:ind w:right="-408"/>
        <w:rPr>
          <w:rFonts w:ascii="Tahoma" w:hAnsi="Tahoma" w:cs="Tahoma"/>
        </w:rPr>
      </w:pPr>
    </w:p>
    <w:p w:rsidR="00861FA8" w:rsidRPr="00785291" w:rsidRDefault="00861FA8" w:rsidP="00861FA8">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26 de Março de 2020.</w:t>
      </w:r>
    </w:p>
    <w:p w:rsidR="00861FA8" w:rsidRDefault="00861FA8" w:rsidP="00861FA8">
      <w:pPr>
        <w:ind w:right="-408"/>
        <w:rPr>
          <w:rFonts w:ascii="Tahoma" w:hAnsi="Tahoma" w:cs="Tahoma"/>
          <w:sz w:val="18"/>
        </w:rPr>
      </w:pPr>
    </w:p>
    <w:p w:rsidR="00861FA8" w:rsidRPr="00A16070" w:rsidRDefault="00861FA8" w:rsidP="00861FA8">
      <w:pPr>
        <w:ind w:right="-408"/>
        <w:rPr>
          <w:rFonts w:ascii="Tahoma" w:hAnsi="Tahoma" w:cs="Tahoma"/>
          <w:sz w:val="18"/>
        </w:rPr>
      </w:pPr>
    </w:p>
    <w:p w:rsidR="00861FA8" w:rsidRPr="00785291" w:rsidRDefault="00861FA8" w:rsidP="00861FA8">
      <w:pPr>
        <w:ind w:right="-408"/>
        <w:rPr>
          <w:rFonts w:ascii="Tahoma" w:hAnsi="Tahoma" w:cs="Tahoma"/>
          <w:sz w:val="18"/>
        </w:rPr>
      </w:pPr>
    </w:p>
    <w:p w:rsidR="00861FA8" w:rsidRPr="00785291" w:rsidRDefault="00861FA8" w:rsidP="00861FA8">
      <w:pPr>
        <w:ind w:right="-408"/>
        <w:rPr>
          <w:rFonts w:ascii="Tahoma" w:hAnsi="Tahoma" w:cs="Tahoma"/>
          <w:sz w:val="18"/>
        </w:rPr>
      </w:pPr>
    </w:p>
    <w:p w:rsidR="00861FA8" w:rsidRPr="00785291" w:rsidRDefault="00861FA8" w:rsidP="00861FA8">
      <w:pPr>
        <w:pStyle w:val="Ttulo6"/>
        <w:ind w:left="-142" w:right="-408"/>
        <w:rPr>
          <w:rFonts w:ascii="Tahoma" w:hAnsi="Tahoma" w:cs="Tahoma"/>
        </w:rPr>
      </w:pPr>
      <w:r w:rsidRPr="00785291">
        <w:rPr>
          <w:rFonts w:ascii="Tahoma" w:hAnsi="Tahoma" w:cs="Tahoma"/>
        </w:rPr>
        <w:t>____________________________________________</w:t>
      </w:r>
    </w:p>
    <w:p w:rsidR="00861FA8" w:rsidRPr="00785291" w:rsidRDefault="00861FA8" w:rsidP="00861FA8">
      <w:pPr>
        <w:ind w:right="-408"/>
        <w:jc w:val="center"/>
        <w:rPr>
          <w:rFonts w:ascii="Tahoma" w:hAnsi="Tahoma" w:cs="Tahoma"/>
          <w:b/>
          <w:bCs/>
          <w:sz w:val="18"/>
        </w:rPr>
      </w:pPr>
      <w:r>
        <w:rPr>
          <w:rFonts w:ascii="Tahoma" w:hAnsi="Tahoma" w:cs="Tahoma"/>
          <w:b/>
          <w:bCs/>
          <w:sz w:val="18"/>
        </w:rPr>
        <w:t>CARLOS CARMELO JOSÉ SANTOS</w:t>
      </w:r>
    </w:p>
    <w:p w:rsidR="00861FA8" w:rsidRPr="00785291" w:rsidRDefault="00861FA8" w:rsidP="00861FA8">
      <w:pPr>
        <w:ind w:right="-408"/>
        <w:jc w:val="center"/>
        <w:rPr>
          <w:rFonts w:ascii="Tahoma" w:hAnsi="Tahoma" w:cs="Tahoma"/>
          <w:sz w:val="18"/>
        </w:rPr>
      </w:pPr>
      <w:r w:rsidRPr="00785291">
        <w:rPr>
          <w:rFonts w:ascii="Tahoma" w:hAnsi="Tahoma" w:cs="Tahoma"/>
          <w:sz w:val="18"/>
        </w:rPr>
        <w:t xml:space="preserve"> Pregoeiro</w:t>
      </w:r>
    </w:p>
    <w:p w:rsidR="00861FA8" w:rsidRDefault="00861FA8" w:rsidP="00861FA8">
      <w:pPr>
        <w:ind w:right="-408"/>
      </w:pPr>
    </w:p>
    <w:p w:rsidR="00861FA8" w:rsidRDefault="00861FA8" w:rsidP="00861FA8"/>
    <w:p w:rsidR="00861FA8" w:rsidRDefault="00861FA8" w:rsidP="00861FA8"/>
    <w:p w:rsidR="00861FA8" w:rsidRDefault="00861FA8" w:rsidP="00861FA8"/>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r w:rsidRPr="005325A7">
        <w:rPr>
          <w:rFonts w:ascii="Tahoma" w:hAnsi="Tahoma" w:cs="Tahoma"/>
          <w:b/>
          <w:sz w:val="18"/>
          <w:szCs w:val="18"/>
        </w:rPr>
        <w:t>ANEXO I</w:t>
      </w: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r>
        <w:rPr>
          <w:rFonts w:ascii="Tahoma" w:hAnsi="Tahoma" w:cs="Tahoma"/>
          <w:b/>
          <w:sz w:val="18"/>
          <w:szCs w:val="18"/>
        </w:rPr>
        <w:t>IDENTIFICAÇÃO DO OBJETO</w:t>
      </w: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p>
    <w:p w:rsidR="00861FA8" w:rsidRDefault="00861FA8" w:rsidP="00861FA8">
      <w:pPr>
        <w:jc w:val="center"/>
        <w:rPr>
          <w:rFonts w:ascii="Tahoma" w:hAnsi="Tahoma" w:cs="Tahoma"/>
          <w:b/>
          <w:sz w:val="18"/>
          <w:szCs w:val="18"/>
        </w:rPr>
      </w:pPr>
      <w:r>
        <w:rPr>
          <w:rFonts w:ascii="Tahoma" w:hAnsi="Tahoma" w:cs="Tahoma"/>
          <w:b/>
          <w:sz w:val="18"/>
          <w:szCs w:val="18"/>
        </w:rPr>
        <w:t>ANEXO II</w:t>
      </w:r>
    </w:p>
    <w:p w:rsidR="00861FA8" w:rsidRPr="007B2EB0" w:rsidRDefault="00861FA8" w:rsidP="00861FA8">
      <w:pPr>
        <w:jc w:val="center"/>
        <w:rPr>
          <w:rFonts w:ascii="Tahoma" w:hAnsi="Tahoma" w:cs="Tahoma"/>
          <w:b/>
          <w:sz w:val="6"/>
          <w:szCs w:val="18"/>
        </w:rPr>
      </w:pPr>
    </w:p>
    <w:p w:rsidR="00861FA8" w:rsidRDefault="00861FA8" w:rsidP="00861FA8">
      <w:pPr>
        <w:jc w:val="center"/>
        <w:rPr>
          <w:rFonts w:ascii="Tahoma" w:hAnsi="Tahoma" w:cs="Tahoma"/>
          <w:b/>
          <w:sz w:val="18"/>
          <w:szCs w:val="18"/>
        </w:rPr>
      </w:pPr>
      <w:r w:rsidRPr="005325A7">
        <w:rPr>
          <w:rFonts w:ascii="Tahoma" w:hAnsi="Tahoma" w:cs="Tahoma"/>
          <w:b/>
          <w:sz w:val="18"/>
          <w:szCs w:val="18"/>
        </w:rPr>
        <w:t>TERMO DE REFERÊNCIA</w:t>
      </w:r>
    </w:p>
    <w:p w:rsidR="00861FA8" w:rsidRDefault="00861FA8" w:rsidP="00861FA8">
      <w:pPr>
        <w:jc w:val="center"/>
        <w:rPr>
          <w:rFonts w:ascii="Tahoma" w:hAnsi="Tahoma" w:cs="Tahoma"/>
          <w:b/>
          <w:sz w:val="18"/>
          <w:szCs w:val="18"/>
        </w:rPr>
      </w:pPr>
    </w:p>
    <w:p w:rsidR="00861FA8" w:rsidRPr="005325A7" w:rsidRDefault="00861FA8" w:rsidP="00861FA8">
      <w:pPr>
        <w:jc w:val="center"/>
        <w:rPr>
          <w:rFonts w:ascii="Tahoma" w:hAnsi="Tahoma" w:cs="Tahoma"/>
          <w:b/>
          <w:sz w:val="18"/>
          <w:szCs w:val="18"/>
        </w:rPr>
      </w:pPr>
      <w:r>
        <w:rPr>
          <w:rFonts w:ascii="Tahoma" w:hAnsi="Tahoma" w:cs="Tahoma"/>
          <w:b/>
          <w:sz w:val="18"/>
          <w:szCs w:val="18"/>
        </w:rPr>
        <w:t>PROCESSO Nº 023/2020 – PREGÃO PRESENCIAL Nº 014/2020</w:t>
      </w:r>
    </w:p>
    <w:p w:rsidR="00861FA8" w:rsidRPr="005325A7" w:rsidRDefault="00861FA8" w:rsidP="00861FA8">
      <w:pPr>
        <w:rPr>
          <w:rFonts w:ascii="Tahoma" w:hAnsi="Tahoma" w:cs="Tahoma"/>
          <w:sz w:val="18"/>
          <w:szCs w:val="18"/>
        </w:rPr>
      </w:pPr>
    </w:p>
    <w:p w:rsidR="00861FA8" w:rsidRPr="005325A7" w:rsidRDefault="00861FA8" w:rsidP="00861FA8">
      <w:pPr>
        <w:ind w:right="-221"/>
        <w:jc w:val="center"/>
        <w:rPr>
          <w:rFonts w:ascii="Tahoma" w:hAnsi="Tahoma" w:cs="Tahoma"/>
          <w:sz w:val="18"/>
          <w:szCs w:val="18"/>
        </w:rPr>
      </w:pPr>
    </w:p>
    <w:p w:rsidR="00861FA8" w:rsidRPr="005325A7" w:rsidRDefault="00861FA8" w:rsidP="00861FA8">
      <w:pPr>
        <w:ind w:right="-458"/>
        <w:jc w:val="both"/>
        <w:rPr>
          <w:rFonts w:ascii="Tahoma" w:hAnsi="Tahoma" w:cs="Tahoma"/>
          <w:b/>
          <w:bCs/>
          <w:sz w:val="18"/>
          <w:szCs w:val="18"/>
        </w:rPr>
      </w:pPr>
      <w:r w:rsidRPr="005325A7">
        <w:rPr>
          <w:rFonts w:ascii="Tahoma" w:hAnsi="Tahoma" w:cs="Tahoma"/>
          <w:b/>
          <w:bCs/>
          <w:sz w:val="18"/>
          <w:szCs w:val="18"/>
        </w:rPr>
        <w:t>1 – DO OBJETO</w:t>
      </w:r>
    </w:p>
    <w:p w:rsidR="00861FA8" w:rsidRPr="005325A7" w:rsidRDefault="00861FA8" w:rsidP="00861FA8">
      <w:pPr>
        <w:pStyle w:val="Recuodecorpodetexto"/>
        <w:ind w:left="0" w:right="-458"/>
        <w:rPr>
          <w:rFonts w:ascii="Tahoma" w:hAnsi="Tahoma" w:cs="Tahoma"/>
          <w:sz w:val="18"/>
          <w:szCs w:val="18"/>
        </w:rPr>
      </w:pPr>
    </w:p>
    <w:p w:rsidR="00861FA8" w:rsidRPr="005325A7" w:rsidRDefault="00861FA8" w:rsidP="00861FA8">
      <w:pPr>
        <w:ind w:right="-458"/>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a </w:t>
      </w:r>
      <w:r>
        <w:rPr>
          <w:rFonts w:ascii="Tahoma" w:hAnsi="Tahoma" w:cs="Tahoma"/>
          <w:b/>
          <w:color w:val="000000"/>
          <w:sz w:val="18"/>
          <w:szCs w:val="18"/>
        </w:rPr>
        <w:t>AQUISIÇÃO DE VEÍCULO ZERO QUILÔMETRO DO TIPO MICRO-ÔNIBUS/VAN, PARA ATENDER A DEMANDA DA SECRETARIA MUNICIPAL DE SAÚDE DESTA MUNICIPALIDADE, COM VISTAS ATENDER A PROPOSTA DE AQUISIÇÃO Nº 11467.043000/1170-06-MINISTÉRIO DA SAÚDE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861FA8" w:rsidRPr="005325A7" w:rsidRDefault="00861FA8" w:rsidP="00861FA8">
      <w:pPr>
        <w:ind w:right="-458"/>
        <w:jc w:val="both"/>
        <w:rPr>
          <w:rFonts w:ascii="Tahoma" w:hAnsi="Tahoma" w:cs="Tahoma"/>
          <w:sz w:val="18"/>
          <w:szCs w:val="18"/>
        </w:rPr>
      </w:pPr>
    </w:p>
    <w:p w:rsidR="00861FA8" w:rsidRPr="00696125" w:rsidRDefault="00861FA8" w:rsidP="00861FA8">
      <w:pPr>
        <w:ind w:right="-458"/>
        <w:jc w:val="both"/>
        <w:rPr>
          <w:rFonts w:ascii="Tahoma" w:hAnsi="Tahoma" w:cs="Tahoma"/>
          <w:b/>
          <w:bCs/>
          <w:sz w:val="18"/>
          <w:szCs w:val="18"/>
        </w:rPr>
      </w:pPr>
      <w:r w:rsidRPr="005325A7">
        <w:rPr>
          <w:rFonts w:ascii="Tahoma" w:hAnsi="Tahoma" w:cs="Tahoma"/>
          <w:b/>
          <w:bCs/>
          <w:sz w:val="18"/>
          <w:szCs w:val="18"/>
        </w:rPr>
        <w:t xml:space="preserve">2 – DA </w:t>
      </w:r>
      <w:r w:rsidRPr="0088372D">
        <w:rPr>
          <w:rFonts w:ascii="Tahoma" w:hAnsi="Tahoma" w:cs="Tahoma"/>
          <w:b/>
          <w:bCs/>
          <w:sz w:val="18"/>
          <w:szCs w:val="18"/>
        </w:rPr>
        <w:t>JUST</w:t>
      </w:r>
      <w:r w:rsidRPr="00696125">
        <w:rPr>
          <w:rFonts w:ascii="Tahoma" w:hAnsi="Tahoma" w:cs="Tahoma"/>
          <w:b/>
          <w:bCs/>
          <w:sz w:val="18"/>
          <w:szCs w:val="18"/>
        </w:rPr>
        <w:t>IFICATIVA</w:t>
      </w:r>
    </w:p>
    <w:p w:rsidR="00861FA8" w:rsidRPr="00696125" w:rsidRDefault="00861FA8" w:rsidP="00861FA8">
      <w:pPr>
        <w:pStyle w:val="Corpodetexto"/>
        <w:ind w:right="-458"/>
        <w:rPr>
          <w:rFonts w:ascii="Tahoma" w:hAnsi="Tahoma" w:cs="Tahoma"/>
          <w:sz w:val="18"/>
          <w:szCs w:val="18"/>
        </w:rPr>
      </w:pPr>
    </w:p>
    <w:p w:rsidR="00861FA8" w:rsidRPr="007B2EB0" w:rsidRDefault="00861FA8" w:rsidP="00861FA8">
      <w:pPr>
        <w:ind w:right="-398"/>
        <w:jc w:val="both"/>
        <w:rPr>
          <w:rFonts w:ascii="Tahoma" w:hAnsi="Tahoma" w:cs="Tahoma"/>
          <w:sz w:val="18"/>
          <w:szCs w:val="18"/>
        </w:rPr>
      </w:pPr>
      <w:r w:rsidRPr="007B2EB0">
        <w:rPr>
          <w:rFonts w:ascii="Tahoma" w:hAnsi="Tahoma" w:cs="Tahoma"/>
          <w:sz w:val="18"/>
          <w:szCs w:val="18"/>
        </w:rPr>
        <w:t xml:space="preserve">2.1 – Justifica-se a aquisição de um veículo tipo Micro-Ônibus/Van para facilitar o transporte de pacientes com suas múltiplas necessidades, favorecendo o usuário do SUS, bem como, garantindo o atendimento da demanda pelo serviço no município de Monte Azul, para o transporte de pacientes para tratamento e realização de procedimentos médicos nos grandes centros, visando o fortalecimento do Sistema Único de Saúde - SUS, através da Secretaria Municipal de Saúde de Monte Azul. O processo de aquisição visa fortalecer o atendimento dos pacientes do município de Monte Azul através da compra do micro ônibus ou van, conforme as demandas observadas nas principais unidades de saúde pertencentes à Secretaria Municipal de Saúde. Ao considerar os diversos caminhos percorridos pelo paciente nos diferentes serviços do Sistema Único de Saúde (SUS), identifica-se a necessidade da realização de exames e procedimentos que só podem ser feitos em Janaúba e Montes Claros. Com isso, busca-se mecanismo para ampliação ao atendimento do público requerente ao serviço através da aquisição de um Micro ônibus ou Van ano 2018 ou superior, zero Km. O dever do Estado de garantir a saúde consiste na reformulação e execução de políticas econômicas e sociais que visem à redução de riscos de doenças e de outros agravos no estabelecimento de condições que assegurem acesso universal e igualitário às ações e aos serviços para a sua promoção, proteção e recuperação. </w:t>
      </w:r>
    </w:p>
    <w:p w:rsidR="00861FA8" w:rsidRPr="005324BB" w:rsidRDefault="00861FA8" w:rsidP="00861FA8">
      <w:pPr>
        <w:spacing w:line="200" w:lineRule="atLeast"/>
        <w:ind w:right="-398"/>
        <w:jc w:val="both"/>
        <w:rPr>
          <w:rFonts w:ascii="Tahoma" w:eastAsia="Calibri" w:hAnsi="Tahoma" w:cs="Tahoma"/>
          <w:sz w:val="18"/>
          <w:szCs w:val="18"/>
        </w:rPr>
      </w:pPr>
    </w:p>
    <w:p w:rsidR="00861FA8" w:rsidRPr="005325A7" w:rsidRDefault="00861FA8" w:rsidP="00861FA8">
      <w:pPr>
        <w:ind w:right="-458"/>
        <w:jc w:val="both"/>
        <w:rPr>
          <w:rFonts w:ascii="Tahoma" w:hAnsi="Tahoma" w:cs="Tahoma"/>
          <w:b/>
          <w:bCs/>
          <w:sz w:val="18"/>
          <w:szCs w:val="18"/>
        </w:rPr>
      </w:pPr>
      <w:r w:rsidRPr="005325A7">
        <w:rPr>
          <w:rFonts w:ascii="Tahoma" w:hAnsi="Tahoma" w:cs="Tahoma"/>
          <w:b/>
          <w:bCs/>
          <w:sz w:val="18"/>
          <w:szCs w:val="18"/>
        </w:rPr>
        <w:t>3 – DO FUNDAMENTO LEGAL</w:t>
      </w:r>
    </w:p>
    <w:p w:rsidR="00861FA8" w:rsidRPr="005325A7" w:rsidRDefault="00861FA8" w:rsidP="00861FA8">
      <w:pPr>
        <w:ind w:right="-458"/>
        <w:jc w:val="both"/>
        <w:rPr>
          <w:rFonts w:ascii="Tahoma" w:hAnsi="Tahoma" w:cs="Tahoma"/>
          <w:b/>
          <w:bCs/>
          <w:sz w:val="18"/>
          <w:szCs w:val="18"/>
        </w:rPr>
      </w:pPr>
    </w:p>
    <w:p w:rsidR="00861FA8" w:rsidRPr="005325A7" w:rsidRDefault="00861FA8" w:rsidP="00861FA8">
      <w:pPr>
        <w:ind w:right="-458"/>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861FA8" w:rsidRPr="005325A7" w:rsidRDefault="00861FA8" w:rsidP="00861FA8">
      <w:pPr>
        <w:ind w:right="-458"/>
        <w:jc w:val="both"/>
        <w:rPr>
          <w:rFonts w:ascii="Tahoma" w:hAnsi="Tahoma" w:cs="Tahoma"/>
          <w:sz w:val="18"/>
          <w:szCs w:val="18"/>
        </w:rPr>
      </w:pPr>
    </w:p>
    <w:p w:rsidR="00861FA8" w:rsidRPr="005325A7" w:rsidRDefault="00861FA8" w:rsidP="00861FA8">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861FA8" w:rsidRPr="00FC6777" w:rsidRDefault="00861FA8" w:rsidP="00861FA8">
      <w:pPr>
        <w:autoSpaceDE w:val="0"/>
        <w:autoSpaceDN w:val="0"/>
        <w:adjustRightInd w:val="0"/>
        <w:ind w:right="-458"/>
        <w:jc w:val="both"/>
        <w:rPr>
          <w:rFonts w:ascii="Tahoma" w:hAnsi="Tahoma" w:cs="Tahoma"/>
          <w:b/>
          <w:bCs/>
          <w:sz w:val="18"/>
          <w:szCs w:val="18"/>
        </w:rPr>
      </w:pPr>
    </w:p>
    <w:p w:rsidR="00861FA8" w:rsidRPr="001710F4" w:rsidRDefault="00861FA8" w:rsidP="00861FA8">
      <w:pPr>
        <w:pStyle w:val="Cabealho"/>
        <w:spacing w:line="360" w:lineRule="auto"/>
        <w:ind w:right="-455"/>
        <w:jc w:val="both"/>
        <w:rPr>
          <w:sz w:val="22"/>
          <w:szCs w:val="22"/>
        </w:rPr>
      </w:pPr>
      <w:r w:rsidRPr="00FC6777">
        <w:rPr>
          <w:rFonts w:ascii="Tahoma" w:hAnsi="Tahoma" w:cs="Tahoma"/>
          <w:sz w:val="18"/>
          <w:szCs w:val="18"/>
        </w:rPr>
        <w:t>4.1 – Os valores de custo estimado para o objet</w:t>
      </w:r>
      <w:r w:rsidRPr="005324BB">
        <w:rPr>
          <w:rFonts w:ascii="Tahoma" w:hAnsi="Tahoma" w:cs="Tahoma"/>
          <w:sz w:val="18"/>
          <w:szCs w:val="18"/>
        </w:rPr>
        <w:t xml:space="preserve">o deste Processo são </w:t>
      </w:r>
      <w:r w:rsidR="00A230A1">
        <w:rPr>
          <w:b/>
          <w:sz w:val="22"/>
          <w:szCs w:val="22"/>
        </w:rPr>
        <w:t>177.666,67 (CENTO E SETENTA E SETE MIL SEISCENTOS E SESSENTA E SEIS REAIS E SESSENTA E SETE CENTAVOS</w:t>
      </w:r>
      <w:r w:rsidR="00A230A1" w:rsidRPr="00054970">
        <w:rPr>
          <w:b/>
          <w:sz w:val="22"/>
          <w:szCs w:val="22"/>
        </w:rPr>
        <w:t>)</w:t>
      </w:r>
      <w:bookmarkStart w:id="0" w:name="_GoBack"/>
      <w:bookmarkEnd w:id="0"/>
      <w:r w:rsidRPr="005324BB">
        <w:rPr>
          <w:rFonts w:ascii="Tahoma" w:hAnsi="Tahoma" w:cs="Tahoma"/>
          <w:sz w:val="18"/>
          <w:szCs w:val="18"/>
        </w:rPr>
        <w:t>, conforme discriminado na tabela de preços estimados, anexo a este termo, como nele transcrito fosse.</w:t>
      </w:r>
    </w:p>
    <w:p w:rsidR="00861FA8" w:rsidRPr="005324BB" w:rsidRDefault="00861FA8" w:rsidP="00861FA8">
      <w:pPr>
        <w:autoSpaceDE w:val="0"/>
        <w:autoSpaceDN w:val="0"/>
        <w:adjustRightInd w:val="0"/>
        <w:ind w:right="-458"/>
        <w:jc w:val="both"/>
        <w:rPr>
          <w:rFonts w:ascii="Tahoma" w:hAnsi="Tahoma" w:cs="Tahoma"/>
          <w:sz w:val="18"/>
          <w:szCs w:val="18"/>
        </w:rPr>
      </w:pPr>
    </w:p>
    <w:p w:rsidR="00861FA8" w:rsidRPr="005325A7" w:rsidRDefault="00861FA8" w:rsidP="00861FA8">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anexo a este termo.</w:t>
      </w:r>
    </w:p>
    <w:p w:rsidR="00861FA8" w:rsidRPr="005325A7" w:rsidRDefault="00861FA8" w:rsidP="00861FA8">
      <w:pPr>
        <w:autoSpaceDE w:val="0"/>
        <w:autoSpaceDN w:val="0"/>
        <w:adjustRightInd w:val="0"/>
        <w:ind w:right="-458"/>
        <w:jc w:val="both"/>
        <w:rPr>
          <w:rFonts w:ascii="Tahoma" w:hAnsi="Tahoma" w:cs="Tahoma"/>
          <w:b/>
          <w:bCs/>
          <w:sz w:val="18"/>
          <w:szCs w:val="18"/>
        </w:rPr>
      </w:pPr>
    </w:p>
    <w:p w:rsidR="00861FA8" w:rsidRPr="005325A7" w:rsidRDefault="00861FA8" w:rsidP="00861FA8">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5 – DA PROPOSTA DE PREÇOS</w:t>
      </w:r>
    </w:p>
    <w:p w:rsidR="00861FA8" w:rsidRPr="005325A7" w:rsidRDefault="00861FA8" w:rsidP="00861FA8">
      <w:pPr>
        <w:autoSpaceDE w:val="0"/>
        <w:autoSpaceDN w:val="0"/>
        <w:adjustRightInd w:val="0"/>
        <w:ind w:right="-313"/>
        <w:jc w:val="both"/>
        <w:rPr>
          <w:rFonts w:ascii="Tahoma" w:hAnsi="Tahoma" w:cs="Tahoma"/>
          <w:b/>
          <w:bCs/>
          <w:sz w:val="18"/>
          <w:szCs w:val="18"/>
        </w:rPr>
      </w:pPr>
    </w:p>
    <w:p w:rsidR="00861FA8" w:rsidRDefault="00861FA8" w:rsidP="00861FA8">
      <w:pPr>
        <w:pStyle w:val="Corpodetexto"/>
        <w:ind w:right="-455"/>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861FA8" w:rsidRDefault="00861FA8" w:rsidP="00861FA8">
      <w:pPr>
        <w:pStyle w:val="Corpodetexto"/>
        <w:ind w:right="-313"/>
        <w:rPr>
          <w:rFonts w:ascii="Tahoma" w:hAnsi="Tahoma" w:cs="Tahoma"/>
          <w:sz w:val="18"/>
          <w:szCs w:val="18"/>
        </w:rPr>
      </w:pPr>
    </w:p>
    <w:p w:rsidR="00861FA8" w:rsidRDefault="00861FA8" w:rsidP="00861FA8">
      <w:pPr>
        <w:pStyle w:val="Corpodetexto"/>
        <w:ind w:right="-313"/>
        <w:rPr>
          <w:rFonts w:ascii="Tahoma" w:hAnsi="Tahoma" w:cs="Tahoma"/>
          <w:color w:val="000000"/>
          <w:sz w:val="18"/>
        </w:rPr>
      </w:pPr>
      <w:r>
        <w:rPr>
          <w:rFonts w:ascii="Tahoma" w:hAnsi="Tahoma" w:cs="Tahoma"/>
          <w:sz w:val="18"/>
          <w:szCs w:val="18"/>
        </w:rPr>
        <w:t xml:space="preserve">5.2 – </w:t>
      </w:r>
      <w:r w:rsidRPr="00785291">
        <w:rPr>
          <w:rFonts w:ascii="Tahoma" w:hAnsi="Tahoma" w:cs="Tahoma"/>
          <w:color w:val="000000"/>
          <w:sz w:val="18"/>
        </w:rPr>
        <w:t xml:space="preserve">Não será admitida </w:t>
      </w:r>
      <w:r>
        <w:rPr>
          <w:rFonts w:ascii="Tahoma" w:hAnsi="Tahoma" w:cs="Tahoma"/>
          <w:color w:val="000000"/>
          <w:sz w:val="18"/>
        </w:rPr>
        <w:t xml:space="preserve">proposta com quantitativo inferior ao </w:t>
      </w:r>
      <w:r w:rsidRPr="00785291">
        <w:rPr>
          <w:rFonts w:ascii="Tahoma" w:hAnsi="Tahoma" w:cs="Tahoma"/>
          <w:color w:val="000000"/>
          <w:sz w:val="18"/>
        </w:rPr>
        <w:t>previst</w:t>
      </w:r>
      <w:r>
        <w:rPr>
          <w:rFonts w:ascii="Tahoma" w:hAnsi="Tahoma" w:cs="Tahoma"/>
          <w:color w:val="000000"/>
          <w:sz w:val="18"/>
        </w:rPr>
        <w:t>o</w:t>
      </w:r>
      <w:r w:rsidRPr="00785291">
        <w:rPr>
          <w:rFonts w:ascii="Tahoma" w:hAnsi="Tahoma" w:cs="Tahoma"/>
          <w:color w:val="000000"/>
          <w:sz w:val="18"/>
        </w:rPr>
        <w:t xml:space="preserve"> neste Edital</w:t>
      </w:r>
      <w:r>
        <w:rPr>
          <w:rFonts w:ascii="Tahoma" w:hAnsi="Tahoma" w:cs="Tahoma"/>
          <w:color w:val="000000"/>
          <w:sz w:val="18"/>
        </w:rPr>
        <w:t xml:space="preserve">, </w:t>
      </w:r>
      <w:proofErr w:type="gramStart"/>
      <w:r>
        <w:rPr>
          <w:rFonts w:ascii="Tahoma" w:hAnsi="Tahoma" w:cs="Tahoma"/>
          <w:color w:val="000000"/>
          <w:sz w:val="18"/>
        </w:rPr>
        <w:t>sob pena</w:t>
      </w:r>
      <w:proofErr w:type="gramEnd"/>
      <w:r>
        <w:rPr>
          <w:rFonts w:ascii="Tahoma" w:hAnsi="Tahoma" w:cs="Tahoma"/>
          <w:color w:val="000000"/>
          <w:sz w:val="18"/>
        </w:rPr>
        <w:t xml:space="preserve"> de desclassificação da mesma</w:t>
      </w:r>
      <w:r w:rsidRPr="00785291">
        <w:rPr>
          <w:rFonts w:ascii="Tahoma" w:hAnsi="Tahoma" w:cs="Tahoma"/>
          <w:color w:val="000000"/>
          <w:sz w:val="18"/>
        </w:rPr>
        <w:t>.</w:t>
      </w:r>
    </w:p>
    <w:p w:rsidR="00861FA8" w:rsidRPr="005325A7" w:rsidRDefault="00861FA8" w:rsidP="00861FA8">
      <w:pPr>
        <w:autoSpaceDE w:val="0"/>
        <w:autoSpaceDN w:val="0"/>
        <w:adjustRightInd w:val="0"/>
        <w:ind w:right="-455"/>
        <w:jc w:val="both"/>
        <w:rPr>
          <w:rFonts w:ascii="Tahoma" w:hAnsi="Tahoma" w:cs="Tahoma"/>
          <w:b/>
          <w:bCs/>
          <w:sz w:val="18"/>
          <w:szCs w:val="18"/>
        </w:rPr>
      </w:pPr>
    </w:p>
    <w:p w:rsidR="00861FA8" w:rsidRPr="005325A7" w:rsidRDefault="00861FA8" w:rsidP="00861FA8">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6 - DO PAGAMENTO</w:t>
      </w:r>
    </w:p>
    <w:p w:rsidR="00861FA8" w:rsidRPr="005325A7" w:rsidRDefault="00861FA8" w:rsidP="00861FA8">
      <w:pPr>
        <w:autoSpaceDE w:val="0"/>
        <w:autoSpaceDN w:val="0"/>
        <w:adjustRightInd w:val="0"/>
        <w:ind w:right="-455"/>
        <w:jc w:val="both"/>
        <w:rPr>
          <w:rFonts w:ascii="Tahoma" w:hAnsi="Tahoma" w:cs="Tahoma"/>
          <w:b/>
          <w:bCs/>
          <w:sz w:val="18"/>
          <w:szCs w:val="18"/>
        </w:rPr>
      </w:pPr>
    </w:p>
    <w:p w:rsidR="00861FA8" w:rsidRPr="00696125" w:rsidRDefault="00861FA8" w:rsidP="00861FA8">
      <w:pPr>
        <w:ind w:left="1" w:right="-455"/>
        <w:jc w:val="both"/>
        <w:rPr>
          <w:rFonts w:ascii="Tahoma" w:hAnsi="Tahoma" w:cs="Tahoma"/>
          <w:sz w:val="18"/>
          <w:szCs w:val="18"/>
        </w:rPr>
      </w:pPr>
      <w:r w:rsidRPr="005325A7">
        <w:rPr>
          <w:rFonts w:ascii="Tahoma" w:hAnsi="Tahoma" w:cs="Tahoma"/>
          <w:sz w:val="18"/>
          <w:szCs w:val="18"/>
        </w:rPr>
        <w:t>6.1 – O pagamento será efetuado, conforme a entrega, mediante apresentação da Nota Fiscal.</w:t>
      </w:r>
    </w:p>
    <w:p w:rsidR="00861FA8" w:rsidRPr="00696125" w:rsidRDefault="00861FA8" w:rsidP="00861FA8">
      <w:pPr>
        <w:ind w:left="1" w:right="-455"/>
        <w:jc w:val="both"/>
        <w:rPr>
          <w:rFonts w:ascii="Tahoma" w:hAnsi="Tahoma" w:cs="Tahoma"/>
          <w:sz w:val="18"/>
          <w:szCs w:val="18"/>
        </w:rPr>
      </w:pPr>
      <w:r w:rsidRPr="00696125">
        <w:rPr>
          <w:rFonts w:ascii="Tahoma" w:hAnsi="Tahoma" w:cs="Tahoma"/>
          <w:sz w:val="18"/>
          <w:szCs w:val="18"/>
        </w:rPr>
        <w:t xml:space="preserve"> </w:t>
      </w:r>
    </w:p>
    <w:p w:rsidR="00861FA8" w:rsidRPr="00696125" w:rsidRDefault="00861FA8" w:rsidP="00861FA8">
      <w:pPr>
        <w:ind w:right="-389"/>
        <w:jc w:val="both"/>
        <w:rPr>
          <w:rFonts w:ascii="Tahoma" w:hAnsi="Tahoma" w:cs="Tahoma"/>
          <w:sz w:val="18"/>
        </w:rPr>
      </w:pPr>
      <w:r w:rsidRPr="00696125">
        <w:rPr>
          <w:rStyle w:val="Forte"/>
          <w:rFonts w:ascii="Tahoma" w:hAnsi="Tahoma" w:cs="Tahoma"/>
          <w:sz w:val="18"/>
        </w:rPr>
        <w:lastRenderedPageBreak/>
        <w:t>7 - DA ENTREGA E RECEBIMENTO DO VEÍCULO</w:t>
      </w:r>
    </w:p>
    <w:p w:rsidR="00861FA8" w:rsidRPr="00696125" w:rsidRDefault="00861FA8" w:rsidP="00861FA8">
      <w:pPr>
        <w:ind w:right="-455"/>
        <w:jc w:val="both"/>
        <w:rPr>
          <w:rFonts w:ascii="Tahoma" w:hAnsi="Tahoma" w:cs="Tahoma"/>
          <w:sz w:val="8"/>
        </w:rPr>
      </w:pPr>
    </w:p>
    <w:p w:rsidR="00861FA8" w:rsidRPr="00696125" w:rsidRDefault="00861FA8" w:rsidP="00861FA8">
      <w:pPr>
        <w:ind w:right="-455"/>
        <w:jc w:val="both"/>
        <w:rPr>
          <w:rFonts w:ascii="Tahoma" w:hAnsi="Tahoma" w:cs="Tahoma"/>
          <w:sz w:val="8"/>
        </w:rPr>
      </w:pPr>
    </w:p>
    <w:p w:rsidR="00861FA8" w:rsidRDefault="00861FA8" w:rsidP="00861FA8">
      <w:pPr>
        <w:ind w:left="284" w:right="-455" w:hanging="284"/>
        <w:jc w:val="both"/>
        <w:rPr>
          <w:rFonts w:ascii="Tahoma" w:hAnsi="Tahoma" w:cs="Tahoma"/>
          <w:sz w:val="18"/>
          <w:szCs w:val="18"/>
        </w:rPr>
      </w:pPr>
      <w:r w:rsidRPr="00696125">
        <w:rPr>
          <w:rFonts w:ascii="Tahoma" w:hAnsi="Tahoma" w:cs="Tahoma"/>
          <w:sz w:val="18"/>
          <w:szCs w:val="18"/>
        </w:rPr>
        <w:t>7.1 - O veículo deverá ser entregue na sede da Prefeitura Municipal de Monte Azul, à Pça. Cel. Jonathas, 220, Centro, na cidade de Monte Azul/MG, em pleno acordo com as especificações solicitadas, sendo designada a Secretária Municipal de Administração, como responsável pelo recebimento e conferência</w:t>
      </w:r>
      <w:r>
        <w:rPr>
          <w:rFonts w:ascii="Tahoma" w:hAnsi="Tahoma" w:cs="Tahoma"/>
          <w:sz w:val="18"/>
          <w:szCs w:val="18"/>
        </w:rPr>
        <w:t>.</w:t>
      </w:r>
    </w:p>
    <w:p w:rsidR="00861FA8" w:rsidRPr="00696125" w:rsidRDefault="00861FA8" w:rsidP="00861FA8">
      <w:pPr>
        <w:ind w:left="284" w:right="-455" w:hanging="284"/>
        <w:jc w:val="both"/>
        <w:rPr>
          <w:rFonts w:ascii="Tahoma" w:hAnsi="Tahoma" w:cs="Tahoma"/>
          <w:sz w:val="18"/>
          <w:szCs w:val="18"/>
        </w:rPr>
      </w:pPr>
      <w:r w:rsidRPr="00696125">
        <w:rPr>
          <w:rFonts w:ascii="Tahoma" w:hAnsi="Tahoma" w:cs="Tahoma"/>
          <w:sz w:val="18"/>
          <w:szCs w:val="18"/>
        </w:rPr>
        <w:t xml:space="preserve">7.2 - Verificada a </w:t>
      </w:r>
      <w:proofErr w:type="gramStart"/>
      <w:r w:rsidRPr="00696125">
        <w:rPr>
          <w:rFonts w:ascii="Tahoma" w:hAnsi="Tahoma" w:cs="Tahoma"/>
          <w:sz w:val="18"/>
          <w:szCs w:val="18"/>
        </w:rPr>
        <w:t>não-conformidade</w:t>
      </w:r>
      <w:proofErr w:type="gramEnd"/>
      <w:r w:rsidRPr="00696125">
        <w:rPr>
          <w:rFonts w:ascii="Tahoma" w:hAnsi="Tahoma" w:cs="Tahoma"/>
          <w:sz w:val="18"/>
          <w:szCs w:val="18"/>
        </w:rPr>
        <w:t xml:space="preserve"> de algum dos requisitos, o licitante vencedor deverá promover as correções necessárias no prazo máximo de 05 (cinco) dias úteis, sujeitando-se às penalidades previstas neste Edital.</w:t>
      </w:r>
    </w:p>
    <w:p w:rsidR="00861FA8" w:rsidRPr="00CB6373" w:rsidRDefault="00861FA8" w:rsidP="00861FA8">
      <w:pPr>
        <w:ind w:left="284" w:right="-455" w:hanging="284"/>
        <w:jc w:val="both"/>
        <w:rPr>
          <w:rFonts w:ascii="Tahoma" w:hAnsi="Tahoma" w:cs="Tahoma"/>
          <w:sz w:val="18"/>
          <w:szCs w:val="18"/>
        </w:rPr>
      </w:pPr>
    </w:p>
    <w:p w:rsidR="00861FA8" w:rsidRPr="00CB6373" w:rsidRDefault="00861FA8" w:rsidP="00861FA8">
      <w:pPr>
        <w:ind w:left="284" w:right="-455" w:hanging="284"/>
        <w:jc w:val="both"/>
        <w:rPr>
          <w:rFonts w:ascii="Tahoma" w:hAnsi="Tahoma" w:cs="Tahoma"/>
          <w:sz w:val="18"/>
          <w:szCs w:val="18"/>
        </w:rPr>
      </w:pPr>
      <w:r w:rsidRPr="00CB6373">
        <w:rPr>
          <w:rFonts w:ascii="Tahoma" w:hAnsi="Tahoma" w:cs="Tahoma"/>
          <w:sz w:val="18"/>
          <w:szCs w:val="18"/>
        </w:rPr>
        <w:t>7.3 - A Nota Fiscal/Fatura deve, obrigatoriamente, ser entregue junto com o seu objeto.</w:t>
      </w:r>
    </w:p>
    <w:p w:rsidR="00861FA8" w:rsidRPr="00CB6373" w:rsidRDefault="00861FA8" w:rsidP="00861FA8">
      <w:pPr>
        <w:ind w:left="284" w:right="-455" w:hanging="284"/>
        <w:jc w:val="both"/>
        <w:rPr>
          <w:rFonts w:ascii="Tahoma" w:hAnsi="Tahoma" w:cs="Tahoma"/>
          <w:sz w:val="18"/>
        </w:rPr>
      </w:pPr>
    </w:p>
    <w:p w:rsidR="00861FA8" w:rsidRPr="00CB6373" w:rsidRDefault="00861FA8" w:rsidP="00861FA8">
      <w:pPr>
        <w:ind w:right="-455"/>
        <w:jc w:val="both"/>
        <w:rPr>
          <w:rFonts w:ascii="Tahoma" w:hAnsi="Tahoma" w:cs="Tahoma"/>
          <w:sz w:val="18"/>
        </w:rPr>
      </w:pPr>
      <w:r w:rsidRPr="00CB6373">
        <w:rPr>
          <w:rFonts w:ascii="Tahoma" w:hAnsi="Tahoma" w:cs="Tahoma"/>
          <w:sz w:val="18"/>
        </w:rPr>
        <w:t xml:space="preserve">7.4 - O objeto desta licitação deverá ser entregue de acordo a disponibilidade do veículo não ultrapassando 15 (quinze) dias corridos da emissão da ordem de fornecimento </w:t>
      </w:r>
      <w:r w:rsidRPr="00CB6373">
        <w:rPr>
          <w:rFonts w:ascii="Tahoma" w:hAnsi="Tahoma" w:cs="Tahoma"/>
          <w:sz w:val="18"/>
          <w:szCs w:val="18"/>
        </w:rPr>
        <w:t>emitida pelo Município, onde se relatarão, de maneira circunstanciada as condições do fornecimento</w:t>
      </w:r>
      <w:r w:rsidRPr="00CB6373">
        <w:rPr>
          <w:rFonts w:ascii="Tahoma" w:hAnsi="Tahoma" w:cs="Tahoma"/>
          <w:sz w:val="18"/>
        </w:rPr>
        <w:t xml:space="preserve"> e em estrita conformidade com as especificações exigidas neste Edital.</w:t>
      </w:r>
    </w:p>
    <w:p w:rsidR="00861FA8" w:rsidRPr="00CB6373" w:rsidRDefault="00861FA8" w:rsidP="00861FA8">
      <w:pPr>
        <w:ind w:left="284" w:right="-455" w:hanging="284"/>
        <w:jc w:val="both"/>
        <w:rPr>
          <w:rFonts w:ascii="Tahoma" w:hAnsi="Tahoma" w:cs="Tahoma"/>
          <w:sz w:val="18"/>
        </w:rPr>
      </w:pPr>
    </w:p>
    <w:p w:rsidR="00861FA8" w:rsidRPr="00CB6373" w:rsidRDefault="00861FA8" w:rsidP="00861FA8">
      <w:pPr>
        <w:autoSpaceDE w:val="0"/>
        <w:autoSpaceDN w:val="0"/>
        <w:adjustRightInd w:val="0"/>
        <w:ind w:right="-455"/>
        <w:jc w:val="both"/>
        <w:rPr>
          <w:rFonts w:ascii="Tahoma" w:hAnsi="Tahoma" w:cs="Tahoma"/>
          <w:color w:val="000000"/>
          <w:sz w:val="18"/>
          <w:szCs w:val="18"/>
        </w:rPr>
      </w:pPr>
      <w:r w:rsidRPr="00CB6373">
        <w:rPr>
          <w:rFonts w:ascii="Tahoma" w:hAnsi="Tahoma" w:cs="Tahoma"/>
          <w:sz w:val="18"/>
          <w:szCs w:val="18"/>
        </w:rPr>
        <w:t xml:space="preserve">7.5 - O presente contrato terá vigência até o término do cumprimento da garantia, prazo que será dado como rescindido </w:t>
      </w:r>
      <w:r w:rsidRPr="00CB6373">
        <w:rPr>
          <w:rFonts w:ascii="Tahoma" w:hAnsi="Tahoma" w:cs="Tahoma"/>
          <w:color w:val="000000"/>
          <w:sz w:val="18"/>
          <w:szCs w:val="18"/>
        </w:rPr>
        <w:t>de pleno, e independente de avisos, notificações ou interpelações, quer judicial ou extrajudicialmente.</w:t>
      </w:r>
    </w:p>
    <w:p w:rsidR="00861FA8" w:rsidRPr="00CB6373" w:rsidRDefault="00861FA8" w:rsidP="00861FA8">
      <w:pPr>
        <w:ind w:left="284" w:right="-455" w:hanging="284"/>
        <w:jc w:val="both"/>
        <w:rPr>
          <w:rStyle w:val="Forte"/>
          <w:rFonts w:ascii="Tahoma" w:hAnsi="Tahoma" w:cs="Tahoma"/>
          <w:sz w:val="6"/>
        </w:rPr>
      </w:pPr>
    </w:p>
    <w:p w:rsidR="00861FA8" w:rsidRPr="00785291" w:rsidRDefault="00861FA8" w:rsidP="00861FA8">
      <w:pPr>
        <w:ind w:right="-455"/>
        <w:jc w:val="both"/>
        <w:rPr>
          <w:rStyle w:val="Forte"/>
          <w:rFonts w:ascii="Tahoma" w:hAnsi="Tahoma" w:cs="Tahoma"/>
          <w:sz w:val="6"/>
        </w:rPr>
      </w:pPr>
    </w:p>
    <w:p w:rsidR="00861FA8" w:rsidRDefault="00861FA8" w:rsidP="00861FA8">
      <w:pPr>
        <w:ind w:right="-455"/>
        <w:jc w:val="both"/>
        <w:rPr>
          <w:rStyle w:val="Forte"/>
          <w:rFonts w:ascii="Tahoma" w:hAnsi="Tahoma" w:cs="Tahoma"/>
          <w:sz w:val="6"/>
        </w:rPr>
      </w:pPr>
    </w:p>
    <w:p w:rsidR="00861FA8" w:rsidRPr="005325A7" w:rsidRDefault="00861FA8" w:rsidP="00861FA8">
      <w:pPr>
        <w:autoSpaceDE w:val="0"/>
        <w:autoSpaceDN w:val="0"/>
        <w:adjustRightInd w:val="0"/>
        <w:ind w:right="-455"/>
        <w:jc w:val="both"/>
        <w:rPr>
          <w:rFonts w:ascii="Tahoma" w:hAnsi="Tahoma" w:cs="Tahoma"/>
          <w:b/>
          <w:bCs/>
          <w:sz w:val="18"/>
          <w:szCs w:val="18"/>
        </w:rPr>
      </w:pPr>
      <w:r>
        <w:rPr>
          <w:rFonts w:ascii="Tahoma" w:hAnsi="Tahoma" w:cs="Tahoma"/>
          <w:b/>
          <w:bCs/>
          <w:sz w:val="18"/>
          <w:szCs w:val="18"/>
        </w:rPr>
        <w:t>8</w:t>
      </w:r>
      <w:r w:rsidRPr="005325A7">
        <w:rPr>
          <w:rFonts w:ascii="Tahoma" w:hAnsi="Tahoma" w:cs="Tahoma"/>
          <w:b/>
          <w:bCs/>
          <w:sz w:val="18"/>
          <w:szCs w:val="18"/>
        </w:rPr>
        <w:t xml:space="preserve"> – DA DOTAÇÃO ORÇAMENTÁRIA</w:t>
      </w:r>
    </w:p>
    <w:p w:rsidR="00861FA8" w:rsidRPr="005325A7" w:rsidRDefault="00861FA8" w:rsidP="00861FA8">
      <w:pPr>
        <w:autoSpaceDE w:val="0"/>
        <w:autoSpaceDN w:val="0"/>
        <w:adjustRightInd w:val="0"/>
        <w:ind w:right="-455"/>
        <w:jc w:val="both"/>
        <w:rPr>
          <w:rFonts w:ascii="Tahoma" w:hAnsi="Tahoma" w:cs="Tahoma"/>
          <w:b/>
          <w:bCs/>
          <w:sz w:val="18"/>
          <w:szCs w:val="18"/>
        </w:rPr>
      </w:pPr>
    </w:p>
    <w:p w:rsidR="00861FA8" w:rsidRPr="000312E5" w:rsidRDefault="00861FA8" w:rsidP="00861FA8">
      <w:pPr>
        <w:autoSpaceDE w:val="0"/>
        <w:autoSpaceDN w:val="0"/>
        <w:adjustRightInd w:val="0"/>
        <w:jc w:val="both"/>
        <w:rPr>
          <w:rFonts w:ascii="Arial" w:eastAsiaTheme="minorHAnsi" w:hAnsi="Arial" w:cs="Arial"/>
          <w:spacing w:val="2"/>
          <w:position w:val="2"/>
          <w:sz w:val="18"/>
          <w:szCs w:val="18"/>
          <w:lang w:eastAsia="en-US"/>
        </w:rPr>
      </w:pPr>
      <w:r w:rsidRPr="000312E5">
        <w:rPr>
          <w:rFonts w:ascii="Tahoma" w:hAnsi="Tahoma" w:cs="Tahoma"/>
          <w:sz w:val="18"/>
          <w:szCs w:val="18"/>
        </w:rPr>
        <w:t xml:space="preserve">8.1 – As despesas decorrentes da presente licitação correrão a conta das seguintes dotações orçamentárias: </w:t>
      </w:r>
      <w:r w:rsidRPr="000312E5">
        <w:rPr>
          <w:rFonts w:ascii="Tahoma" w:hAnsi="Tahoma" w:cs="Tahoma"/>
          <w:sz w:val="18"/>
        </w:rPr>
        <w:t xml:space="preserve">Os recursos financeiros para pagamento das despesas deste correrão por conta das seguintes dotações orçamentárias: </w:t>
      </w:r>
      <w:r>
        <w:rPr>
          <w:rFonts w:ascii="Arial" w:eastAsiaTheme="minorHAnsi" w:hAnsi="Arial" w:cs="Arial"/>
          <w:spacing w:val="2"/>
          <w:position w:val="2"/>
          <w:sz w:val="18"/>
          <w:szCs w:val="18"/>
          <w:lang w:eastAsia="en-US"/>
        </w:rPr>
        <w:t xml:space="preserve">Ficha 1050 </w:t>
      </w:r>
      <w:proofErr w:type="spellStart"/>
      <w:r>
        <w:rPr>
          <w:rFonts w:ascii="Arial" w:eastAsiaTheme="minorHAnsi" w:hAnsi="Arial" w:cs="Arial"/>
          <w:spacing w:val="2"/>
          <w:position w:val="2"/>
          <w:sz w:val="18"/>
          <w:szCs w:val="18"/>
          <w:lang w:eastAsia="en-US"/>
        </w:rPr>
        <w:t>Aquis</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P/Serv. da Média e Alta Complexidade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r>
        <w:rPr>
          <w:rFonts w:ascii="Arial" w:eastAsiaTheme="minorHAnsi" w:hAnsi="Arial" w:cs="Arial"/>
          <w:spacing w:val="2"/>
          <w:position w:val="2"/>
          <w:sz w:val="18"/>
          <w:szCs w:val="18"/>
          <w:lang w:eastAsia="en-US"/>
        </w:rPr>
        <w:t xml:space="preserve"> 6.1.3.10.302.15.3021.44905200 TRANSF.DE RECURSOS DO FUNDO ESTADUAL SAUDE</w:t>
      </w:r>
    </w:p>
    <w:p w:rsidR="00861FA8" w:rsidRPr="007B2EB0" w:rsidRDefault="00861FA8" w:rsidP="00861FA8">
      <w:pPr>
        <w:autoSpaceDE w:val="0"/>
        <w:autoSpaceDN w:val="0"/>
        <w:adjustRightInd w:val="0"/>
        <w:ind w:right="-408"/>
        <w:jc w:val="both"/>
        <w:rPr>
          <w:rFonts w:ascii="Tahoma" w:hAnsi="Tahoma" w:cs="Tahoma"/>
          <w:b/>
          <w:bCs/>
          <w:sz w:val="10"/>
          <w:szCs w:val="18"/>
        </w:rPr>
      </w:pPr>
    </w:p>
    <w:p w:rsidR="00861FA8" w:rsidRPr="00F621DB" w:rsidRDefault="00861FA8" w:rsidP="00861FA8">
      <w:pPr>
        <w:autoSpaceDE w:val="0"/>
        <w:autoSpaceDN w:val="0"/>
        <w:adjustRightInd w:val="0"/>
        <w:ind w:right="-313"/>
        <w:jc w:val="both"/>
        <w:rPr>
          <w:rFonts w:ascii="Tahoma" w:hAnsi="Tahoma" w:cs="Tahoma"/>
          <w:b/>
          <w:bCs/>
          <w:sz w:val="18"/>
          <w:szCs w:val="18"/>
        </w:rPr>
      </w:pPr>
      <w:r w:rsidRPr="00F621DB">
        <w:rPr>
          <w:rFonts w:ascii="Tahoma" w:hAnsi="Tahoma" w:cs="Tahoma"/>
          <w:b/>
          <w:bCs/>
          <w:sz w:val="18"/>
          <w:szCs w:val="18"/>
        </w:rPr>
        <w:t>09 – DAS OBRIGAÇÕES DAS PARTES</w:t>
      </w:r>
    </w:p>
    <w:p w:rsidR="00861FA8" w:rsidRPr="007B2EB0" w:rsidRDefault="00861FA8" w:rsidP="00861FA8">
      <w:pPr>
        <w:autoSpaceDE w:val="0"/>
        <w:autoSpaceDN w:val="0"/>
        <w:adjustRightInd w:val="0"/>
        <w:ind w:right="-313"/>
        <w:jc w:val="both"/>
        <w:rPr>
          <w:rFonts w:ascii="Tahoma" w:hAnsi="Tahoma" w:cs="Tahoma"/>
          <w:b/>
          <w:bCs/>
          <w:sz w:val="12"/>
          <w:szCs w:val="18"/>
        </w:rPr>
      </w:pPr>
    </w:p>
    <w:p w:rsidR="00861FA8" w:rsidRPr="00F621DB" w:rsidRDefault="00861FA8" w:rsidP="00861FA8">
      <w:pPr>
        <w:autoSpaceDE w:val="0"/>
        <w:autoSpaceDN w:val="0"/>
        <w:adjustRightInd w:val="0"/>
        <w:ind w:right="-313"/>
        <w:jc w:val="both"/>
        <w:rPr>
          <w:rFonts w:ascii="Tahoma" w:hAnsi="Tahoma" w:cs="Tahoma"/>
          <w:sz w:val="18"/>
          <w:szCs w:val="18"/>
        </w:rPr>
      </w:pPr>
      <w:r w:rsidRPr="00F621DB">
        <w:rPr>
          <w:rFonts w:ascii="Tahoma" w:hAnsi="Tahoma" w:cs="Tahoma"/>
          <w:sz w:val="18"/>
          <w:szCs w:val="18"/>
        </w:rPr>
        <w:t>09.1 - Constituem obrigações da Contratante:</w:t>
      </w:r>
    </w:p>
    <w:p w:rsidR="00861FA8" w:rsidRPr="007B2EB0" w:rsidRDefault="00861FA8" w:rsidP="00861FA8">
      <w:pPr>
        <w:autoSpaceDE w:val="0"/>
        <w:autoSpaceDN w:val="0"/>
        <w:adjustRightInd w:val="0"/>
        <w:ind w:left="708" w:right="-313"/>
        <w:jc w:val="both"/>
        <w:rPr>
          <w:rFonts w:ascii="Tahoma" w:hAnsi="Tahoma" w:cs="Tahoma"/>
          <w:sz w:val="6"/>
          <w:szCs w:val="18"/>
        </w:rPr>
      </w:pPr>
    </w:p>
    <w:p w:rsidR="00861FA8" w:rsidRPr="00F621DB" w:rsidRDefault="00861FA8" w:rsidP="00861FA8">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9.1.1 - </w:t>
      </w:r>
      <w:r w:rsidRPr="00F621DB">
        <w:rPr>
          <w:rFonts w:ascii="Tahoma" w:eastAsia="Calibri" w:hAnsi="Tahoma" w:cs="Tahoma"/>
          <w:color w:val="000000"/>
          <w:sz w:val="18"/>
          <w:szCs w:val="18"/>
        </w:rPr>
        <w:t xml:space="preserve">A </w:t>
      </w:r>
      <w:r w:rsidRPr="00F621DB">
        <w:rPr>
          <w:rFonts w:ascii="Tahoma" w:eastAsia="Calibri" w:hAnsi="Tahoma" w:cs="Tahoma"/>
          <w:i/>
          <w:iCs/>
          <w:color w:val="000000"/>
          <w:sz w:val="18"/>
          <w:szCs w:val="18"/>
        </w:rPr>
        <w:t>CONTRATANTE</w:t>
      </w:r>
      <w:r w:rsidRPr="00F621DB">
        <w:rPr>
          <w:rFonts w:ascii="Tahoma" w:eastAsia="Calibri" w:hAnsi="Tahoma" w:cs="Tahoma"/>
          <w:color w:val="000000"/>
          <w:sz w:val="18"/>
          <w:szCs w:val="18"/>
        </w:rPr>
        <w:t>, para viabilizar o fornecimento do</w:t>
      </w:r>
      <w:r>
        <w:rPr>
          <w:rFonts w:ascii="Tahoma" w:eastAsia="Calibri" w:hAnsi="Tahoma" w:cs="Tahoma"/>
          <w:color w:val="000000"/>
          <w:sz w:val="18"/>
          <w:szCs w:val="18"/>
        </w:rPr>
        <w:t xml:space="preserve"> objeto da licitação</w:t>
      </w:r>
      <w:r w:rsidRPr="00F621DB">
        <w:rPr>
          <w:rFonts w:ascii="Tahoma" w:eastAsia="Calibri" w:hAnsi="Tahoma" w:cs="Tahoma"/>
          <w:color w:val="000000"/>
          <w:sz w:val="18"/>
          <w:szCs w:val="18"/>
        </w:rPr>
        <w:t xml:space="preserve">, se obriga a efetuar os pagamentos devidos à </w:t>
      </w:r>
      <w:r w:rsidRPr="00F621DB">
        <w:rPr>
          <w:rFonts w:ascii="Tahoma" w:eastAsia="Calibri" w:hAnsi="Tahoma" w:cs="Tahoma"/>
          <w:i/>
          <w:iCs/>
          <w:color w:val="000000"/>
          <w:sz w:val="18"/>
          <w:szCs w:val="18"/>
        </w:rPr>
        <w:t xml:space="preserve">CONTRATADA </w:t>
      </w:r>
      <w:r w:rsidRPr="00F621DB">
        <w:rPr>
          <w:rFonts w:ascii="Tahoma" w:eastAsia="Calibri" w:hAnsi="Tahoma" w:cs="Tahoma"/>
          <w:color w:val="000000"/>
          <w:sz w:val="18"/>
          <w:szCs w:val="18"/>
        </w:rPr>
        <w:t>nos valores, forma e prazos estabelecidos no edital.</w:t>
      </w:r>
    </w:p>
    <w:p w:rsidR="00861FA8" w:rsidRPr="007B2EB0" w:rsidRDefault="00861FA8" w:rsidP="00861FA8">
      <w:pPr>
        <w:autoSpaceDE w:val="0"/>
        <w:autoSpaceDN w:val="0"/>
        <w:adjustRightInd w:val="0"/>
        <w:ind w:left="708" w:right="-313" w:firstLine="708"/>
        <w:jc w:val="both"/>
        <w:rPr>
          <w:rFonts w:ascii="Tahoma" w:eastAsia="Calibri" w:hAnsi="Tahoma" w:cs="Tahoma"/>
          <w:color w:val="000000"/>
          <w:sz w:val="2"/>
          <w:szCs w:val="18"/>
        </w:rPr>
      </w:pPr>
    </w:p>
    <w:p w:rsidR="00861FA8" w:rsidRPr="00F621DB" w:rsidRDefault="00861FA8" w:rsidP="00861FA8">
      <w:pPr>
        <w:autoSpaceDE w:val="0"/>
        <w:autoSpaceDN w:val="0"/>
        <w:adjustRightInd w:val="0"/>
        <w:ind w:left="708" w:right="-313"/>
        <w:jc w:val="both"/>
        <w:rPr>
          <w:rFonts w:ascii="Tahoma" w:eastAsia="Calibri" w:hAnsi="Tahoma" w:cs="Tahoma"/>
          <w:b/>
          <w:bCs/>
          <w:color w:val="000000"/>
          <w:sz w:val="18"/>
          <w:szCs w:val="18"/>
        </w:rPr>
      </w:pPr>
      <w:r w:rsidRPr="00F621DB">
        <w:rPr>
          <w:rFonts w:ascii="Tahoma" w:eastAsia="Calibri" w:hAnsi="Tahoma" w:cs="Tahoma"/>
          <w:bCs/>
          <w:color w:val="000000"/>
          <w:sz w:val="18"/>
          <w:szCs w:val="18"/>
        </w:rPr>
        <w:t xml:space="preserve">9.1.2 - </w:t>
      </w:r>
      <w:r w:rsidRPr="00F621DB">
        <w:rPr>
          <w:rFonts w:ascii="Tahoma" w:eastAsia="Calibri" w:hAnsi="Tahoma" w:cs="Tahoma"/>
          <w:color w:val="000000"/>
          <w:sz w:val="18"/>
          <w:szCs w:val="18"/>
        </w:rPr>
        <w:t>O acompanhamento do contrato será feito pelo Secretario ocupante das Secretarias requisitantes do</w:t>
      </w:r>
      <w:r>
        <w:rPr>
          <w:rFonts w:ascii="Tahoma" w:eastAsia="Calibri" w:hAnsi="Tahoma" w:cs="Tahoma"/>
          <w:color w:val="000000"/>
          <w:sz w:val="18"/>
          <w:szCs w:val="18"/>
        </w:rPr>
        <w:t xml:space="preserve"> objeto licitado</w:t>
      </w:r>
      <w:r w:rsidRPr="00F621DB">
        <w:rPr>
          <w:rFonts w:ascii="Tahoma" w:eastAsia="Calibri" w:hAnsi="Tahoma" w:cs="Tahoma"/>
          <w:b/>
          <w:bCs/>
          <w:color w:val="000000"/>
          <w:sz w:val="18"/>
          <w:szCs w:val="18"/>
        </w:rPr>
        <w:t>.</w:t>
      </w:r>
    </w:p>
    <w:p w:rsidR="00861FA8" w:rsidRPr="007B2EB0" w:rsidRDefault="00861FA8" w:rsidP="00861FA8">
      <w:pPr>
        <w:autoSpaceDE w:val="0"/>
        <w:autoSpaceDN w:val="0"/>
        <w:adjustRightInd w:val="0"/>
        <w:ind w:right="-313"/>
        <w:jc w:val="both"/>
        <w:rPr>
          <w:rFonts w:ascii="Tahoma" w:eastAsia="Calibri" w:hAnsi="Tahoma" w:cs="Tahoma"/>
          <w:b/>
          <w:bCs/>
          <w:color w:val="000000"/>
          <w:sz w:val="8"/>
          <w:szCs w:val="18"/>
        </w:rPr>
      </w:pPr>
    </w:p>
    <w:p w:rsidR="00861FA8" w:rsidRPr="00F621DB" w:rsidRDefault="00861FA8" w:rsidP="00861FA8">
      <w:pPr>
        <w:autoSpaceDE w:val="0"/>
        <w:autoSpaceDN w:val="0"/>
        <w:adjustRightInd w:val="0"/>
        <w:ind w:right="-313"/>
        <w:jc w:val="both"/>
        <w:rPr>
          <w:rFonts w:ascii="Tahoma" w:eastAsia="Calibri" w:hAnsi="Tahoma" w:cs="Tahoma"/>
          <w:bCs/>
          <w:color w:val="000000"/>
          <w:sz w:val="18"/>
          <w:szCs w:val="18"/>
        </w:rPr>
      </w:pPr>
      <w:r w:rsidRPr="00F621DB">
        <w:rPr>
          <w:rFonts w:ascii="Tahoma" w:eastAsia="Calibri" w:hAnsi="Tahoma" w:cs="Tahoma"/>
          <w:bCs/>
          <w:color w:val="000000"/>
          <w:sz w:val="18"/>
          <w:szCs w:val="18"/>
        </w:rPr>
        <w:t xml:space="preserve">09.2 – Constituem obrigações da Contratada: </w:t>
      </w:r>
    </w:p>
    <w:p w:rsidR="00861FA8" w:rsidRPr="007B2EB0" w:rsidRDefault="00861FA8" w:rsidP="00861FA8">
      <w:pPr>
        <w:autoSpaceDE w:val="0"/>
        <w:autoSpaceDN w:val="0"/>
        <w:adjustRightInd w:val="0"/>
        <w:ind w:right="-313"/>
        <w:jc w:val="both"/>
        <w:rPr>
          <w:rFonts w:ascii="Tahoma" w:eastAsia="Calibri" w:hAnsi="Tahoma" w:cs="Tahoma"/>
          <w:b/>
          <w:bCs/>
          <w:color w:val="000000"/>
          <w:sz w:val="8"/>
          <w:szCs w:val="18"/>
        </w:rPr>
      </w:pPr>
    </w:p>
    <w:p w:rsidR="00861FA8" w:rsidRPr="00F621DB" w:rsidRDefault="00861FA8" w:rsidP="00861FA8">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color w:val="000000"/>
          <w:sz w:val="18"/>
          <w:szCs w:val="18"/>
        </w:rPr>
        <w:t>9.2.1 - Arcar com o ônus das obrigações tributárias, previdenciárias e securitárias devidas em razão deste contrato;</w:t>
      </w:r>
    </w:p>
    <w:p w:rsidR="00861FA8" w:rsidRPr="007B2EB0" w:rsidRDefault="00861FA8" w:rsidP="00861FA8">
      <w:pPr>
        <w:autoSpaceDE w:val="0"/>
        <w:autoSpaceDN w:val="0"/>
        <w:adjustRightInd w:val="0"/>
        <w:ind w:left="708" w:right="-313"/>
        <w:jc w:val="both"/>
        <w:rPr>
          <w:rFonts w:ascii="Tahoma" w:eastAsia="Calibri" w:hAnsi="Tahoma" w:cs="Tahoma"/>
          <w:color w:val="000000"/>
          <w:sz w:val="2"/>
          <w:szCs w:val="18"/>
        </w:rPr>
      </w:pPr>
    </w:p>
    <w:p w:rsidR="00861FA8" w:rsidRPr="00F621DB" w:rsidRDefault="00861FA8" w:rsidP="00861FA8">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color w:val="000000"/>
          <w:sz w:val="18"/>
          <w:szCs w:val="18"/>
        </w:rPr>
        <w:t>9.2.2 - Garantir o fornecimento do</w:t>
      </w:r>
      <w:r>
        <w:rPr>
          <w:rFonts w:ascii="Tahoma" w:eastAsia="Calibri" w:hAnsi="Tahoma" w:cs="Tahoma"/>
          <w:color w:val="000000"/>
          <w:sz w:val="18"/>
          <w:szCs w:val="18"/>
        </w:rPr>
        <w:t xml:space="preserve"> objeto licitado</w:t>
      </w:r>
      <w:r w:rsidRPr="00F621DB">
        <w:rPr>
          <w:rFonts w:ascii="Tahoma" w:eastAsia="Calibri" w:hAnsi="Tahoma" w:cs="Tahoma"/>
          <w:color w:val="000000"/>
          <w:sz w:val="18"/>
          <w:szCs w:val="18"/>
        </w:rPr>
        <w:t xml:space="preserve"> com pontualidade na forma estabelecida neste Instrumento;</w:t>
      </w:r>
    </w:p>
    <w:p w:rsidR="00861FA8" w:rsidRPr="007B2EB0" w:rsidRDefault="00861FA8" w:rsidP="00861FA8">
      <w:pPr>
        <w:autoSpaceDE w:val="0"/>
        <w:autoSpaceDN w:val="0"/>
        <w:adjustRightInd w:val="0"/>
        <w:ind w:left="708" w:right="-313"/>
        <w:jc w:val="both"/>
        <w:rPr>
          <w:rFonts w:ascii="Tahoma" w:eastAsia="Calibri" w:hAnsi="Tahoma" w:cs="Tahoma"/>
          <w:color w:val="000000"/>
          <w:sz w:val="6"/>
          <w:szCs w:val="18"/>
        </w:rPr>
      </w:pPr>
    </w:p>
    <w:p w:rsidR="00861FA8" w:rsidRPr="00F621DB" w:rsidRDefault="00861FA8" w:rsidP="00861FA8">
      <w:pPr>
        <w:autoSpaceDE w:val="0"/>
        <w:autoSpaceDN w:val="0"/>
        <w:adjustRightInd w:val="0"/>
        <w:ind w:right="-313" w:firstLine="708"/>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9.2.3 - </w:t>
      </w:r>
      <w:r w:rsidRPr="00F621DB">
        <w:rPr>
          <w:rFonts w:ascii="Tahoma" w:eastAsia="Calibri" w:hAnsi="Tahoma" w:cs="Tahoma"/>
          <w:color w:val="000000"/>
          <w:sz w:val="18"/>
          <w:szCs w:val="18"/>
        </w:rPr>
        <w:t>Cumprir rigorosamente o prazo pactuado no presente contrato;</w:t>
      </w:r>
    </w:p>
    <w:p w:rsidR="00861FA8" w:rsidRPr="007B2EB0" w:rsidRDefault="00861FA8" w:rsidP="00861FA8">
      <w:pPr>
        <w:autoSpaceDE w:val="0"/>
        <w:autoSpaceDN w:val="0"/>
        <w:adjustRightInd w:val="0"/>
        <w:ind w:left="708" w:right="-313" w:firstLine="708"/>
        <w:jc w:val="both"/>
        <w:rPr>
          <w:rFonts w:ascii="Tahoma" w:eastAsia="Calibri" w:hAnsi="Tahoma" w:cs="Tahoma"/>
          <w:color w:val="000000"/>
          <w:sz w:val="6"/>
          <w:szCs w:val="18"/>
        </w:rPr>
      </w:pPr>
    </w:p>
    <w:p w:rsidR="00861FA8" w:rsidRPr="00F621DB" w:rsidRDefault="00861FA8" w:rsidP="00861FA8">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9.2.4 - </w:t>
      </w:r>
      <w:r w:rsidRPr="00F621DB">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rsidR="00861FA8" w:rsidRPr="007B2EB0" w:rsidRDefault="00861FA8" w:rsidP="00861FA8">
      <w:pPr>
        <w:autoSpaceDE w:val="0"/>
        <w:autoSpaceDN w:val="0"/>
        <w:adjustRightInd w:val="0"/>
        <w:ind w:left="708" w:right="-313"/>
        <w:jc w:val="both"/>
        <w:rPr>
          <w:rFonts w:ascii="Tahoma" w:eastAsia="Calibri" w:hAnsi="Tahoma" w:cs="Tahoma"/>
          <w:bCs/>
          <w:color w:val="000000"/>
          <w:sz w:val="4"/>
          <w:szCs w:val="18"/>
        </w:rPr>
      </w:pPr>
    </w:p>
    <w:p w:rsidR="00861FA8" w:rsidRPr="00F621DB" w:rsidRDefault="00861FA8" w:rsidP="00861FA8">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9.2.5 - </w:t>
      </w:r>
      <w:r w:rsidRPr="00F621DB">
        <w:rPr>
          <w:rFonts w:ascii="Tahoma" w:eastAsia="Calibri" w:hAnsi="Tahoma" w:cs="Tahoma"/>
          <w:color w:val="000000"/>
          <w:sz w:val="18"/>
          <w:szCs w:val="18"/>
        </w:rPr>
        <w:t xml:space="preserve">Substituir, no prazo máximo de </w:t>
      </w:r>
      <w:proofErr w:type="gramStart"/>
      <w:r w:rsidRPr="00F621DB">
        <w:rPr>
          <w:rFonts w:ascii="Tahoma" w:eastAsia="Calibri" w:hAnsi="Tahoma" w:cs="Tahoma"/>
          <w:color w:val="000000"/>
          <w:sz w:val="18"/>
          <w:szCs w:val="18"/>
        </w:rPr>
        <w:t>5</w:t>
      </w:r>
      <w:proofErr w:type="gramEnd"/>
      <w:r w:rsidRPr="00F621DB">
        <w:rPr>
          <w:rFonts w:ascii="Tahoma" w:eastAsia="Calibri" w:hAnsi="Tahoma" w:cs="Tahoma"/>
          <w:color w:val="000000"/>
          <w:sz w:val="18"/>
          <w:szCs w:val="18"/>
        </w:rPr>
        <w:t xml:space="preserve"> (cinco) dias úteis, o produto que for considerado inadequado ou defeituoso;</w:t>
      </w:r>
    </w:p>
    <w:p w:rsidR="00861FA8" w:rsidRPr="007B2EB0" w:rsidRDefault="00861FA8" w:rsidP="00861FA8">
      <w:pPr>
        <w:autoSpaceDE w:val="0"/>
        <w:autoSpaceDN w:val="0"/>
        <w:adjustRightInd w:val="0"/>
        <w:ind w:left="708" w:right="-313"/>
        <w:jc w:val="both"/>
        <w:rPr>
          <w:rFonts w:ascii="Tahoma" w:eastAsia="Calibri" w:hAnsi="Tahoma" w:cs="Tahoma"/>
          <w:color w:val="000000"/>
          <w:sz w:val="4"/>
          <w:szCs w:val="18"/>
        </w:rPr>
      </w:pPr>
    </w:p>
    <w:p w:rsidR="00861FA8" w:rsidRPr="00F621DB" w:rsidRDefault="00861FA8" w:rsidP="00861FA8">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9.2.6 - </w:t>
      </w:r>
      <w:r w:rsidRPr="00F621DB">
        <w:rPr>
          <w:rFonts w:ascii="Tahoma" w:eastAsia="Calibri" w:hAnsi="Tahoma" w:cs="Tahoma"/>
          <w:color w:val="000000"/>
          <w:sz w:val="18"/>
          <w:szCs w:val="18"/>
        </w:rPr>
        <w:t xml:space="preserve">Apresentar, sempre que solicitada, documentos que comprovem a procedência do </w:t>
      </w:r>
      <w:r>
        <w:rPr>
          <w:rFonts w:ascii="Tahoma" w:eastAsia="Calibri" w:hAnsi="Tahoma" w:cs="Tahoma"/>
          <w:color w:val="000000"/>
          <w:sz w:val="18"/>
          <w:szCs w:val="18"/>
        </w:rPr>
        <w:t>objeto licitado</w:t>
      </w:r>
      <w:r w:rsidRPr="00F621DB">
        <w:rPr>
          <w:rFonts w:ascii="Tahoma" w:eastAsia="Calibri" w:hAnsi="Tahoma" w:cs="Tahoma"/>
          <w:color w:val="000000"/>
          <w:sz w:val="18"/>
          <w:szCs w:val="18"/>
        </w:rPr>
        <w:t>;</w:t>
      </w:r>
    </w:p>
    <w:p w:rsidR="00861FA8" w:rsidRPr="007B2EB0" w:rsidRDefault="00861FA8" w:rsidP="00861FA8">
      <w:pPr>
        <w:autoSpaceDE w:val="0"/>
        <w:autoSpaceDN w:val="0"/>
        <w:adjustRightInd w:val="0"/>
        <w:ind w:right="-313"/>
        <w:jc w:val="both"/>
        <w:rPr>
          <w:rFonts w:ascii="Tahoma" w:eastAsia="Calibri" w:hAnsi="Tahoma" w:cs="Tahoma"/>
          <w:b/>
          <w:bCs/>
          <w:color w:val="000000"/>
          <w:sz w:val="6"/>
          <w:szCs w:val="18"/>
        </w:rPr>
      </w:pPr>
    </w:p>
    <w:p w:rsidR="00861FA8" w:rsidRPr="00F621DB" w:rsidRDefault="00861FA8" w:rsidP="00861FA8">
      <w:pPr>
        <w:autoSpaceDE w:val="0"/>
        <w:autoSpaceDN w:val="0"/>
        <w:adjustRightInd w:val="0"/>
        <w:ind w:left="708" w:right="-313"/>
        <w:jc w:val="both"/>
        <w:rPr>
          <w:rFonts w:ascii="Tahoma" w:hAnsi="Tahoma" w:cs="Tahoma"/>
          <w:sz w:val="18"/>
          <w:szCs w:val="18"/>
        </w:rPr>
      </w:pPr>
      <w:r w:rsidRPr="00F621DB">
        <w:rPr>
          <w:rFonts w:ascii="Tahoma" w:eastAsia="Calibri" w:hAnsi="Tahoma" w:cs="Tahoma"/>
          <w:bCs/>
          <w:color w:val="000000"/>
          <w:sz w:val="18"/>
          <w:szCs w:val="18"/>
        </w:rPr>
        <w:t xml:space="preserve">9.2.7 - </w:t>
      </w:r>
      <w:r w:rsidRPr="00F621DB">
        <w:rPr>
          <w:rFonts w:ascii="Tahoma" w:eastAsia="Calibri" w:hAnsi="Tahoma" w:cs="Tahoma"/>
          <w:color w:val="000000"/>
          <w:sz w:val="18"/>
          <w:szCs w:val="18"/>
        </w:rPr>
        <w:t>Manter, durante a execução do contrato, em compatibilidade com as obrigações por ela assumidas, todas as condições de participação e habilitação exigidas nesta licitação.</w:t>
      </w:r>
    </w:p>
    <w:p w:rsidR="00861FA8" w:rsidRPr="007B2EB0" w:rsidRDefault="00861FA8" w:rsidP="00861FA8">
      <w:pPr>
        <w:autoSpaceDE w:val="0"/>
        <w:autoSpaceDN w:val="0"/>
        <w:adjustRightInd w:val="0"/>
        <w:ind w:right="-313"/>
        <w:jc w:val="both"/>
        <w:rPr>
          <w:rFonts w:ascii="Tahoma" w:hAnsi="Tahoma" w:cs="Tahoma"/>
          <w:sz w:val="8"/>
          <w:szCs w:val="18"/>
        </w:rPr>
      </w:pPr>
    </w:p>
    <w:p w:rsidR="00861FA8" w:rsidRPr="005325A7" w:rsidRDefault="00861FA8" w:rsidP="00861FA8">
      <w:pPr>
        <w:ind w:right="-313"/>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0</w:t>
      </w:r>
      <w:r w:rsidRPr="005325A7">
        <w:rPr>
          <w:rFonts w:ascii="Tahoma" w:hAnsi="Tahoma" w:cs="Tahoma"/>
          <w:b/>
          <w:bCs/>
          <w:sz w:val="18"/>
          <w:szCs w:val="18"/>
        </w:rPr>
        <w:t xml:space="preserve"> – DAS DISPOSIÇÕES FINAIS</w:t>
      </w:r>
    </w:p>
    <w:p w:rsidR="00861FA8" w:rsidRPr="007B2EB0" w:rsidRDefault="00861FA8" w:rsidP="00861FA8">
      <w:pPr>
        <w:ind w:right="-313"/>
        <w:jc w:val="both"/>
        <w:rPr>
          <w:rFonts w:ascii="Tahoma" w:hAnsi="Tahoma" w:cs="Tahoma"/>
          <w:b/>
          <w:bCs/>
          <w:sz w:val="6"/>
          <w:szCs w:val="18"/>
        </w:rPr>
      </w:pPr>
    </w:p>
    <w:p w:rsidR="00861FA8" w:rsidRPr="005325A7" w:rsidRDefault="00861FA8" w:rsidP="00861FA8">
      <w:pPr>
        <w:autoSpaceDE w:val="0"/>
        <w:autoSpaceDN w:val="0"/>
        <w:adjustRightInd w:val="0"/>
        <w:ind w:right="-313"/>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0</w:t>
      </w:r>
      <w:r w:rsidRPr="005325A7">
        <w:rPr>
          <w:rFonts w:ascii="Tahoma" w:hAnsi="Tahoma" w:cs="Tahoma"/>
          <w:sz w:val="18"/>
          <w:szCs w:val="18"/>
        </w:rPr>
        <w:t>.1 – A participação neste certame implica em plena aceitação dos termos e condições deste instrumento, bem como das normas administrativas vigentes.</w:t>
      </w:r>
    </w:p>
    <w:p w:rsidR="00861FA8" w:rsidRPr="007B2EB0" w:rsidRDefault="00861FA8" w:rsidP="00861FA8">
      <w:pPr>
        <w:autoSpaceDE w:val="0"/>
        <w:autoSpaceDN w:val="0"/>
        <w:adjustRightInd w:val="0"/>
        <w:ind w:right="-313"/>
        <w:jc w:val="both"/>
        <w:rPr>
          <w:rFonts w:ascii="Tahoma" w:hAnsi="Tahoma" w:cs="Tahoma"/>
          <w:sz w:val="6"/>
          <w:szCs w:val="18"/>
        </w:rPr>
      </w:pPr>
    </w:p>
    <w:p w:rsidR="00861FA8" w:rsidRPr="005325A7" w:rsidRDefault="00861FA8" w:rsidP="00861FA8">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.2 – Não será admitida a subcontratação total ou parcial pela licitante vencedora na execução do objeto este Termo de Referência.</w:t>
      </w:r>
    </w:p>
    <w:p w:rsidR="00861FA8" w:rsidRPr="007B2EB0" w:rsidRDefault="00861FA8" w:rsidP="00861FA8">
      <w:pPr>
        <w:autoSpaceDE w:val="0"/>
        <w:autoSpaceDN w:val="0"/>
        <w:adjustRightInd w:val="0"/>
        <w:ind w:right="-313"/>
        <w:jc w:val="both"/>
        <w:rPr>
          <w:rFonts w:ascii="Tahoma" w:hAnsi="Tahoma" w:cs="Tahoma"/>
          <w:sz w:val="6"/>
          <w:szCs w:val="18"/>
        </w:rPr>
      </w:pPr>
    </w:p>
    <w:p w:rsidR="00861FA8" w:rsidRDefault="00861FA8" w:rsidP="00861FA8">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861FA8" w:rsidRPr="007B2EB0" w:rsidRDefault="00861FA8" w:rsidP="00861FA8">
      <w:pPr>
        <w:autoSpaceDE w:val="0"/>
        <w:autoSpaceDN w:val="0"/>
        <w:adjustRightInd w:val="0"/>
        <w:ind w:right="-313"/>
        <w:jc w:val="both"/>
        <w:rPr>
          <w:rFonts w:ascii="Tahoma" w:hAnsi="Tahoma" w:cs="Tahoma"/>
          <w:sz w:val="4"/>
          <w:szCs w:val="18"/>
        </w:rPr>
      </w:pPr>
    </w:p>
    <w:p w:rsidR="00861FA8" w:rsidRDefault="00861FA8" w:rsidP="00861FA8">
      <w:pPr>
        <w:autoSpaceDE w:val="0"/>
        <w:autoSpaceDN w:val="0"/>
        <w:adjustRightInd w:val="0"/>
        <w:ind w:right="-313"/>
        <w:jc w:val="both"/>
        <w:rPr>
          <w:rFonts w:ascii="Tahoma" w:hAnsi="Tahoma" w:cs="Tahoma"/>
          <w:sz w:val="18"/>
          <w:szCs w:val="18"/>
        </w:rPr>
      </w:pPr>
    </w:p>
    <w:p w:rsidR="00861FA8" w:rsidRDefault="00861FA8" w:rsidP="00861FA8">
      <w:pPr>
        <w:autoSpaceDE w:val="0"/>
        <w:autoSpaceDN w:val="0"/>
        <w:adjustRightInd w:val="0"/>
        <w:ind w:right="-313"/>
        <w:jc w:val="center"/>
        <w:rPr>
          <w:rFonts w:ascii="Tahoma" w:hAnsi="Tahoma" w:cs="Tahoma"/>
          <w:sz w:val="18"/>
          <w:szCs w:val="18"/>
        </w:rPr>
      </w:pPr>
      <w:r>
        <w:rPr>
          <w:rFonts w:ascii="Tahoma" w:hAnsi="Tahoma" w:cs="Tahoma"/>
          <w:sz w:val="18"/>
          <w:szCs w:val="18"/>
        </w:rPr>
        <w:t>MONTE AZUL-MG, 26 de Março de 2020.</w:t>
      </w:r>
    </w:p>
    <w:p w:rsidR="00861FA8" w:rsidRDefault="00861FA8" w:rsidP="00861FA8">
      <w:pPr>
        <w:autoSpaceDE w:val="0"/>
        <w:autoSpaceDN w:val="0"/>
        <w:adjustRightInd w:val="0"/>
        <w:ind w:right="-313"/>
        <w:rPr>
          <w:rFonts w:ascii="Tahoma" w:hAnsi="Tahoma" w:cs="Tahoma"/>
          <w:sz w:val="18"/>
          <w:szCs w:val="18"/>
        </w:rPr>
      </w:pPr>
    </w:p>
    <w:p w:rsidR="00861FA8" w:rsidRDefault="00861FA8" w:rsidP="00861FA8">
      <w:pPr>
        <w:autoSpaceDE w:val="0"/>
        <w:autoSpaceDN w:val="0"/>
        <w:adjustRightInd w:val="0"/>
        <w:ind w:right="-313"/>
        <w:jc w:val="center"/>
        <w:rPr>
          <w:rFonts w:ascii="Tahoma" w:hAnsi="Tahoma" w:cs="Tahoma"/>
          <w:sz w:val="18"/>
          <w:szCs w:val="18"/>
        </w:rPr>
      </w:pPr>
    </w:p>
    <w:p w:rsidR="00861FA8" w:rsidRDefault="00861FA8" w:rsidP="00861FA8">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861FA8" w:rsidRPr="004A7250" w:rsidRDefault="00861FA8" w:rsidP="00861FA8">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861FA8" w:rsidRDefault="00861FA8" w:rsidP="00861FA8">
      <w:pPr>
        <w:autoSpaceDE w:val="0"/>
        <w:autoSpaceDN w:val="0"/>
        <w:adjustRightInd w:val="0"/>
        <w:ind w:right="-313"/>
        <w:jc w:val="both"/>
        <w:rPr>
          <w:rFonts w:ascii="Tahoma" w:hAnsi="Tahoma" w:cs="Tahoma"/>
          <w:sz w:val="18"/>
          <w:szCs w:val="18"/>
        </w:rPr>
      </w:pPr>
    </w:p>
    <w:p w:rsidR="00861FA8" w:rsidRDefault="00861FA8" w:rsidP="00861FA8">
      <w:pPr>
        <w:autoSpaceDE w:val="0"/>
        <w:autoSpaceDN w:val="0"/>
        <w:adjustRightInd w:val="0"/>
        <w:ind w:right="-313"/>
        <w:jc w:val="both"/>
        <w:rPr>
          <w:rFonts w:ascii="Tahoma" w:hAnsi="Tahoma" w:cs="Tahoma"/>
          <w:sz w:val="18"/>
          <w:szCs w:val="18"/>
        </w:rPr>
      </w:pPr>
    </w:p>
    <w:p w:rsidR="00861FA8" w:rsidRPr="005325A7" w:rsidRDefault="00861FA8" w:rsidP="00861FA8">
      <w:pPr>
        <w:autoSpaceDE w:val="0"/>
        <w:autoSpaceDN w:val="0"/>
        <w:adjustRightInd w:val="0"/>
        <w:ind w:right="-313"/>
        <w:jc w:val="both"/>
        <w:rPr>
          <w:rFonts w:ascii="Tahoma" w:hAnsi="Tahoma" w:cs="Tahoma"/>
          <w:sz w:val="18"/>
          <w:szCs w:val="18"/>
        </w:rPr>
      </w:pPr>
    </w:p>
    <w:p w:rsidR="00861FA8" w:rsidRDefault="00861FA8" w:rsidP="00861FA8">
      <w:pPr>
        <w:rPr>
          <w:rFonts w:ascii="Tahoma" w:hAnsi="Tahoma" w:cs="Tahoma"/>
          <w:sz w:val="18"/>
          <w:szCs w:val="18"/>
        </w:rPr>
      </w:pPr>
    </w:p>
    <w:p w:rsidR="00861FA8" w:rsidRDefault="00861FA8" w:rsidP="00861FA8">
      <w:pPr>
        <w:jc w:val="center"/>
        <w:rPr>
          <w:rFonts w:ascii="Tahoma" w:hAnsi="Tahoma" w:cs="Tahoma"/>
          <w:b/>
          <w:sz w:val="18"/>
          <w:szCs w:val="18"/>
        </w:rPr>
      </w:pPr>
    </w:p>
    <w:p w:rsidR="00861FA8" w:rsidRPr="009966AE" w:rsidRDefault="00861FA8" w:rsidP="00861FA8">
      <w:pPr>
        <w:jc w:val="center"/>
        <w:rPr>
          <w:rFonts w:ascii="Tahoma" w:hAnsi="Tahoma" w:cs="Tahoma"/>
          <w:b/>
          <w:sz w:val="18"/>
          <w:szCs w:val="18"/>
        </w:rPr>
      </w:pPr>
      <w:r w:rsidRPr="009966AE">
        <w:rPr>
          <w:rFonts w:ascii="Tahoma" w:hAnsi="Tahoma" w:cs="Tahoma"/>
          <w:b/>
          <w:sz w:val="18"/>
          <w:szCs w:val="18"/>
        </w:rPr>
        <w:t>ANEXO III</w:t>
      </w:r>
    </w:p>
    <w:p w:rsidR="00861FA8" w:rsidRPr="009966AE" w:rsidRDefault="00861FA8" w:rsidP="00861FA8">
      <w:pPr>
        <w:jc w:val="center"/>
        <w:rPr>
          <w:rFonts w:ascii="Tahoma" w:hAnsi="Tahoma" w:cs="Tahoma"/>
          <w:b/>
          <w:sz w:val="18"/>
          <w:szCs w:val="18"/>
        </w:rPr>
      </w:pPr>
    </w:p>
    <w:p w:rsidR="00861FA8" w:rsidRPr="009966AE" w:rsidRDefault="00861FA8" w:rsidP="00861FA8">
      <w:pPr>
        <w:jc w:val="center"/>
        <w:rPr>
          <w:rFonts w:ascii="Tahoma" w:hAnsi="Tahoma" w:cs="Tahoma"/>
          <w:b/>
          <w:sz w:val="18"/>
          <w:szCs w:val="18"/>
        </w:rPr>
      </w:pPr>
    </w:p>
    <w:p w:rsidR="00861FA8" w:rsidRPr="009966AE" w:rsidRDefault="00861FA8" w:rsidP="00861FA8">
      <w:pPr>
        <w:jc w:val="center"/>
        <w:rPr>
          <w:rFonts w:ascii="Tahoma" w:hAnsi="Tahoma" w:cs="Tahoma"/>
          <w:b/>
          <w:sz w:val="18"/>
          <w:szCs w:val="18"/>
        </w:rPr>
      </w:pPr>
      <w:r w:rsidRPr="009966AE">
        <w:rPr>
          <w:rFonts w:ascii="Tahoma" w:hAnsi="Tahoma" w:cs="Tahoma"/>
          <w:b/>
          <w:sz w:val="18"/>
          <w:szCs w:val="18"/>
        </w:rPr>
        <w:t>PROPOSTA</w:t>
      </w:r>
    </w:p>
    <w:p w:rsidR="00861FA8" w:rsidRPr="009966AE" w:rsidRDefault="00861FA8" w:rsidP="00861FA8">
      <w:pPr>
        <w:jc w:val="center"/>
        <w:rPr>
          <w:rFonts w:ascii="Tahoma" w:hAnsi="Tahoma" w:cs="Tahoma"/>
          <w:b/>
          <w:sz w:val="18"/>
          <w:szCs w:val="18"/>
        </w:rPr>
      </w:pPr>
    </w:p>
    <w:p w:rsidR="00861FA8" w:rsidRPr="00636C24" w:rsidRDefault="00861FA8" w:rsidP="00861FA8">
      <w:pPr>
        <w:rPr>
          <w:rFonts w:ascii="Tahoma" w:hAnsi="Tahoma" w:cs="Tahoma"/>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38"/>
          <w:szCs w:val="18"/>
        </w:rPr>
      </w:pPr>
    </w:p>
    <w:p w:rsidR="00861FA8" w:rsidRPr="00636C24" w:rsidRDefault="00861FA8" w:rsidP="00861FA8">
      <w:pPr>
        <w:ind w:left="-142" w:right="-88"/>
        <w:jc w:val="center"/>
        <w:rPr>
          <w:rFonts w:ascii="Tahoma" w:hAnsi="Tahoma" w:cs="Tahoma"/>
          <w:b/>
          <w:bCs/>
          <w:color w:val="FF0000"/>
          <w:sz w:val="38"/>
          <w:szCs w:val="18"/>
        </w:rPr>
      </w:pPr>
    </w:p>
    <w:p w:rsidR="00861FA8" w:rsidRDefault="00861FA8" w:rsidP="00861FA8">
      <w:pPr>
        <w:ind w:left="-142" w:right="-88"/>
        <w:jc w:val="center"/>
        <w:rPr>
          <w:rFonts w:ascii="Tahoma" w:hAnsi="Tahoma" w:cs="Tahoma"/>
          <w:b/>
          <w:bCs/>
          <w:color w:val="FF0000"/>
          <w:sz w:val="18"/>
          <w:szCs w:val="18"/>
        </w:rPr>
      </w:pPr>
    </w:p>
    <w:p w:rsidR="00861FA8" w:rsidRDefault="00861FA8" w:rsidP="00861FA8">
      <w:pPr>
        <w:ind w:left="-142" w:right="-88"/>
        <w:jc w:val="center"/>
        <w:rPr>
          <w:rFonts w:ascii="Tahoma" w:hAnsi="Tahoma" w:cs="Tahoma"/>
          <w:b/>
          <w:bCs/>
          <w:color w:val="FF0000"/>
          <w:sz w:val="18"/>
          <w:szCs w:val="18"/>
        </w:rPr>
      </w:pPr>
    </w:p>
    <w:p w:rsidR="00861FA8" w:rsidRDefault="00861FA8" w:rsidP="00861FA8">
      <w:pPr>
        <w:ind w:left="-142" w:right="-88"/>
        <w:jc w:val="center"/>
        <w:rPr>
          <w:rFonts w:ascii="Tahoma" w:hAnsi="Tahoma" w:cs="Tahoma"/>
          <w:b/>
          <w:bCs/>
          <w:color w:val="FF0000"/>
          <w:sz w:val="18"/>
          <w:szCs w:val="18"/>
        </w:rPr>
      </w:pPr>
    </w:p>
    <w:p w:rsidR="00861FA8" w:rsidRDefault="00861FA8" w:rsidP="00861FA8">
      <w:pPr>
        <w:ind w:left="-142" w:right="-88"/>
        <w:jc w:val="center"/>
        <w:rPr>
          <w:rFonts w:ascii="Tahoma" w:hAnsi="Tahoma" w:cs="Tahoma"/>
          <w:b/>
          <w:bCs/>
          <w:color w:val="FF0000"/>
          <w:sz w:val="18"/>
          <w:szCs w:val="18"/>
        </w:rPr>
      </w:pPr>
    </w:p>
    <w:p w:rsidR="00861FA8" w:rsidRDefault="00861FA8" w:rsidP="00861FA8">
      <w:pPr>
        <w:ind w:left="-142" w:right="-88"/>
        <w:jc w:val="center"/>
        <w:rPr>
          <w:rFonts w:ascii="Tahoma" w:hAnsi="Tahoma" w:cs="Tahoma"/>
          <w:b/>
          <w:bCs/>
          <w:color w:val="FF0000"/>
          <w:sz w:val="18"/>
          <w:szCs w:val="18"/>
        </w:rPr>
      </w:pPr>
    </w:p>
    <w:p w:rsidR="00861FA8" w:rsidRDefault="00861FA8" w:rsidP="00861FA8">
      <w:pPr>
        <w:ind w:left="-142" w:right="-88"/>
        <w:jc w:val="center"/>
        <w:rPr>
          <w:rFonts w:ascii="Tahoma" w:hAnsi="Tahoma" w:cs="Tahoma"/>
          <w:b/>
          <w:bCs/>
          <w:color w:val="FF0000"/>
          <w:sz w:val="18"/>
          <w:szCs w:val="18"/>
        </w:rPr>
      </w:pPr>
    </w:p>
    <w:p w:rsidR="00861FA8" w:rsidRPr="005325A7" w:rsidRDefault="00861FA8" w:rsidP="00861FA8">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861FA8" w:rsidRPr="005325A7" w:rsidRDefault="00861FA8" w:rsidP="00861FA8">
      <w:pPr>
        <w:ind w:left="-142" w:right="-88"/>
        <w:jc w:val="center"/>
        <w:rPr>
          <w:rFonts w:ascii="Tahoma" w:hAnsi="Tahoma" w:cs="Tahoma"/>
          <w:b/>
          <w:sz w:val="18"/>
          <w:szCs w:val="18"/>
        </w:rPr>
      </w:pPr>
    </w:p>
    <w:p w:rsidR="00861FA8" w:rsidRPr="005325A7" w:rsidRDefault="00861FA8" w:rsidP="00861FA8">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861FA8" w:rsidRPr="005325A7" w:rsidRDefault="00861FA8" w:rsidP="00861FA8">
      <w:pPr>
        <w:ind w:right="-88"/>
        <w:jc w:val="center"/>
        <w:rPr>
          <w:rFonts w:ascii="Tahoma" w:hAnsi="Tahoma" w:cs="Tahoma"/>
          <w:b/>
          <w:sz w:val="18"/>
          <w:szCs w:val="18"/>
        </w:rPr>
      </w:pPr>
    </w:p>
    <w:p w:rsidR="00861FA8" w:rsidRPr="005325A7" w:rsidRDefault="00861FA8" w:rsidP="00861FA8">
      <w:pPr>
        <w:ind w:left="4248" w:right="-88" w:firstLine="708"/>
        <w:jc w:val="center"/>
        <w:rPr>
          <w:rFonts w:ascii="Tahoma" w:hAnsi="Tahoma" w:cs="Tahoma"/>
          <w:sz w:val="18"/>
          <w:szCs w:val="18"/>
        </w:rPr>
      </w:pPr>
    </w:p>
    <w:p w:rsidR="00861FA8" w:rsidRPr="005325A7" w:rsidRDefault="00861FA8" w:rsidP="00861FA8">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861FA8" w:rsidRPr="005325A7" w:rsidRDefault="00861FA8" w:rsidP="00861FA8">
      <w:pPr>
        <w:ind w:right="-88"/>
        <w:rPr>
          <w:rFonts w:ascii="Tahoma" w:hAnsi="Tahoma" w:cs="Tahoma"/>
          <w:b/>
          <w:snapToGrid w:val="0"/>
          <w:color w:val="000000"/>
          <w:sz w:val="18"/>
          <w:szCs w:val="18"/>
        </w:rPr>
      </w:pPr>
    </w:p>
    <w:p w:rsidR="00861FA8" w:rsidRPr="005325A7" w:rsidRDefault="00861FA8" w:rsidP="00861FA8">
      <w:pPr>
        <w:ind w:right="-88"/>
        <w:rPr>
          <w:rFonts w:ascii="Tahoma" w:hAnsi="Tahoma" w:cs="Tahoma"/>
          <w:b/>
          <w:snapToGrid w:val="0"/>
          <w:color w:val="000000"/>
          <w:sz w:val="18"/>
          <w:szCs w:val="18"/>
        </w:rPr>
      </w:pPr>
    </w:p>
    <w:p w:rsidR="00861FA8" w:rsidRPr="005325A7" w:rsidRDefault="00861FA8" w:rsidP="00861FA8">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861FA8" w:rsidRPr="005325A7" w:rsidRDefault="00861FA8" w:rsidP="00861FA8">
      <w:pPr>
        <w:pStyle w:val="Ttulo4"/>
        <w:ind w:right="-88"/>
        <w:rPr>
          <w:rFonts w:ascii="Tahoma" w:hAnsi="Tahoma" w:cs="Tahoma"/>
          <w:b w:val="0"/>
          <w:snapToGrid w:val="0"/>
          <w:color w:val="000000"/>
          <w:sz w:val="18"/>
          <w:szCs w:val="18"/>
        </w:rPr>
      </w:pPr>
    </w:p>
    <w:p w:rsidR="00861FA8" w:rsidRPr="005325A7" w:rsidRDefault="00861FA8" w:rsidP="00861FA8">
      <w:pPr>
        <w:rPr>
          <w:rFonts w:ascii="Tahoma" w:hAnsi="Tahoma" w:cs="Tahoma"/>
          <w:sz w:val="18"/>
          <w:szCs w:val="18"/>
        </w:rPr>
      </w:pPr>
    </w:p>
    <w:p w:rsidR="00861FA8" w:rsidRPr="005325A7" w:rsidRDefault="00861FA8" w:rsidP="00861FA8">
      <w:pPr>
        <w:rPr>
          <w:rFonts w:ascii="Tahoma" w:hAnsi="Tahoma" w:cs="Tahoma"/>
          <w:sz w:val="18"/>
          <w:szCs w:val="18"/>
        </w:rPr>
      </w:pPr>
    </w:p>
    <w:p w:rsidR="00861FA8" w:rsidRPr="005325A7" w:rsidRDefault="00861FA8" w:rsidP="00861FA8">
      <w:pPr>
        <w:pStyle w:val="Ttulo4"/>
        <w:ind w:right="-88"/>
        <w:rPr>
          <w:rFonts w:ascii="Tahoma" w:hAnsi="Tahoma" w:cs="Tahoma"/>
          <w:b w:val="0"/>
          <w:snapToGrid w:val="0"/>
          <w:color w:val="000000"/>
          <w:sz w:val="18"/>
          <w:szCs w:val="18"/>
        </w:rPr>
      </w:pPr>
    </w:p>
    <w:p w:rsidR="00861FA8" w:rsidRPr="005325A7" w:rsidRDefault="00861FA8" w:rsidP="00861FA8">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861FA8" w:rsidRPr="005325A7" w:rsidRDefault="00861FA8" w:rsidP="00861FA8">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861FA8" w:rsidRPr="005325A7" w:rsidRDefault="00861FA8" w:rsidP="00861FA8">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861FA8" w:rsidRPr="005325A7" w:rsidRDefault="00861FA8" w:rsidP="00861FA8">
      <w:pPr>
        <w:pStyle w:val="Ttulo5"/>
        <w:ind w:right="-270"/>
        <w:jc w:val="center"/>
        <w:rPr>
          <w:rFonts w:ascii="Tahoma" w:hAnsi="Tahoma" w:cs="Tahoma"/>
          <w:sz w:val="18"/>
          <w:szCs w:val="18"/>
        </w:rPr>
      </w:pPr>
    </w:p>
    <w:p w:rsidR="00861FA8" w:rsidRPr="005325A7" w:rsidRDefault="00861FA8" w:rsidP="00861FA8">
      <w:pPr>
        <w:pStyle w:val="Ttulo5"/>
        <w:ind w:right="-270"/>
        <w:rPr>
          <w:rFonts w:ascii="Tahoma" w:hAnsi="Tahoma" w:cs="Tahoma"/>
          <w:sz w:val="18"/>
          <w:szCs w:val="18"/>
        </w:rPr>
      </w:pPr>
    </w:p>
    <w:p w:rsidR="00861FA8" w:rsidRPr="005325A7" w:rsidRDefault="00861FA8" w:rsidP="00861FA8">
      <w:pPr>
        <w:pStyle w:val="Ttulo5"/>
        <w:ind w:right="-270"/>
        <w:rPr>
          <w:rFonts w:ascii="Tahoma" w:hAnsi="Tahoma" w:cs="Tahoma"/>
          <w:sz w:val="18"/>
          <w:szCs w:val="18"/>
        </w:rPr>
      </w:pPr>
    </w:p>
    <w:p w:rsidR="00861FA8" w:rsidRPr="005325A7" w:rsidRDefault="00861FA8" w:rsidP="00861FA8">
      <w:pPr>
        <w:pStyle w:val="Ttulo5"/>
        <w:ind w:right="-270"/>
        <w:rPr>
          <w:rFonts w:ascii="Tahoma" w:hAnsi="Tahoma" w:cs="Tahoma"/>
          <w:sz w:val="18"/>
          <w:szCs w:val="18"/>
        </w:rPr>
      </w:pPr>
    </w:p>
    <w:p w:rsidR="00861FA8" w:rsidRPr="005325A7" w:rsidRDefault="00861FA8" w:rsidP="00861FA8">
      <w:pPr>
        <w:pStyle w:val="Ttulo5"/>
        <w:ind w:right="-270"/>
        <w:rPr>
          <w:rFonts w:ascii="Tahoma" w:hAnsi="Tahoma" w:cs="Tahoma"/>
          <w:sz w:val="18"/>
          <w:szCs w:val="18"/>
        </w:rPr>
      </w:pPr>
    </w:p>
    <w:p w:rsidR="00861FA8" w:rsidRPr="005325A7" w:rsidRDefault="00861FA8" w:rsidP="00861FA8">
      <w:pPr>
        <w:pStyle w:val="Ttulo5"/>
        <w:ind w:right="-270"/>
        <w:rPr>
          <w:rFonts w:ascii="Tahoma" w:hAnsi="Tahoma" w:cs="Tahoma"/>
          <w:sz w:val="18"/>
          <w:szCs w:val="18"/>
        </w:rPr>
      </w:pPr>
    </w:p>
    <w:p w:rsidR="00861FA8" w:rsidRDefault="00861FA8" w:rsidP="00861FA8"/>
    <w:p w:rsidR="00861FA8" w:rsidRDefault="00861FA8" w:rsidP="00861FA8"/>
    <w:p w:rsidR="00861FA8" w:rsidRDefault="00861FA8" w:rsidP="00861FA8"/>
    <w:p w:rsidR="00861FA8" w:rsidRPr="005325A7" w:rsidRDefault="00861FA8" w:rsidP="00861FA8">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861FA8" w:rsidRPr="005325A7" w:rsidRDefault="00861FA8" w:rsidP="00861FA8">
      <w:pPr>
        <w:pStyle w:val="Ttulo4"/>
        <w:ind w:right="-88"/>
        <w:rPr>
          <w:rFonts w:ascii="Tahoma" w:hAnsi="Tahoma" w:cs="Tahoma"/>
          <w:b w:val="0"/>
          <w:snapToGrid w:val="0"/>
          <w:color w:val="000000"/>
          <w:sz w:val="18"/>
          <w:szCs w:val="18"/>
        </w:rPr>
      </w:pPr>
    </w:p>
    <w:p w:rsidR="00861FA8" w:rsidRPr="005325A7" w:rsidRDefault="00861FA8" w:rsidP="00861FA8">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861FA8" w:rsidRPr="005325A7" w:rsidRDefault="00861FA8" w:rsidP="00861FA8">
      <w:pPr>
        <w:pStyle w:val="Ttulo1"/>
        <w:ind w:right="-88"/>
        <w:rPr>
          <w:rFonts w:ascii="Tahoma" w:hAnsi="Tahoma" w:cs="Tahoma"/>
          <w:sz w:val="18"/>
          <w:szCs w:val="18"/>
        </w:rPr>
      </w:pPr>
    </w:p>
    <w:p w:rsidR="00861FA8" w:rsidRPr="005325A7" w:rsidRDefault="00861FA8" w:rsidP="00861FA8">
      <w:pPr>
        <w:ind w:right="-88"/>
        <w:jc w:val="center"/>
        <w:rPr>
          <w:rFonts w:ascii="Tahoma" w:hAnsi="Tahoma" w:cs="Tahoma"/>
          <w:b/>
          <w:snapToGrid w:val="0"/>
          <w:color w:val="000000"/>
          <w:sz w:val="18"/>
          <w:szCs w:val="18"/>
        </w:rPr>
      </w:pPr>
    </w:p>
    <w:p w:rsidR="00861FA8" w:rsidRPr="005325A7" w:rsidRDefault="00861FA8" w:rsidP="00861FA8">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861FA8" w:rsidRPr="005325A7" w:rsidRDefault="00861FA8" w:rsidP="00861FA8">
      <w:pPr>
        <w:ind w:right="-88"/>
        <w:rPr>
          <w:rFonts w:ascii="Tahoma" w:hAnsi="Tahoma" w:cs="Tahoma"/>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861FA8" w:rsidRPr="005325A7" w:rsidRDefault="00861FA8" w:rsidP="00861FA8">
      <w:pPr>
        <w:ind w:right="-88"/>
        <w:rPr>
          <w:rFonts w:ascii="Tahoma" w:hAnsi="Tahoma" w:cs="Tahoma"/>
          <w:b/>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014/2020</w:t>
      </w: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861FA8" w:rsidRPr="005325A7" w:rsidRDefault="00861FA8" w:rsidP="00861FA8">
      <w:pPr>
        <w:ind w:right="-88"/>
        <w:jc w:val="both"/>
        <w:rPr>
          <w:rFonts w:ascii="Tahoma" w:hAnsi="Tahoma" w:cs="Tahoma"/>
          <w:snapToGrid w:val="0"/>
          <w:color w:val="000000"/>
          <w:sz w:val="18"/>
          <w:szCs w:val="18"/>
        </w:rPr>
      </w:pPr>
    </w:p>
    <w:p w:rsidR="00861FA8" w:rsidRPr="005325A7" w:rsidRDefault="00861FA8" w:rsidP="00861FA8">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z w:val="18"/>
          <w:szCs w:val="18"/>
        </w:rPr>
      </w:pPr>
    </w:p>
    <w:p w:rsidR="00861FA8" w:rsidRPr="005325A7" w:rsidRDefault="00861FA8" w:rsidP="00861FA8">
      <w:pPr>
        <w:ind w:right="-88"/>
        <w:jc w:val="center"/>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861FA8" w:rsidRPr="005325A7" w:rsidRDefault="00861FA8" w:rsidP="00861FA8">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861FA8" w:rsidRPr="005325A7" w:rsidRDefault="00861FA8" w:rsidP="00861FA8">
      <w:pPr>
        <w:pStyle w:val="Ttulo1"/>
        <w:ind w:right="-88"/>
        <w:rPr>
          <w:rFonts w:ascii="Tahoma" w:hAnsi="Tahoma" w:cs="Tahoma"/>
          <w:sz w:val="18"/>
          <w:szCs w:val="18"/>
        </w:rPr>
      </w:pPr>
      <w:r w:rsidRPr="005325A7">
        <w:rPr>
          <w:rFonts w:ascii="Tahoma" w:hAnsi="Tahoma" w:cs="Tahoma"/>
          <w:snapToGrid w:val="0"/>
          <w:sz w:val="18"/>
          <w:szCs w:val="18"/>
        </w:rPr>
        <w:br w:type="page"/>
      </w:r>
    </w:p>
    <w:p w:rsidR="00861FA8" w:rsidRDefault="00861FA8" w:rsidP="00861FA8">
      <w:pPr>
        <w:pStyle w:val="Ttulo4"/>
        <w:ind w:right="-88"/>
        <w:rPr>
          <w:rFonts w:ascii="Tahoma" w:hAnsi="Tahoma" w:cs="Tahoma"/>
          <w:bCs/>
          <w:color w:val="FF0000"/>
          <w:sz w:val="18"/>
          <w:szCs w:val="18"/>
        </w:rPr>
      </w:pPr>
    </w:p>
    <w:p w:rsidR="00861FA8" w:rsidRPr="005325A7" w:rsidRDefault="00861FA8" w:rsidP="00861FA8">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861FA8" w:rsidRDefault="00861FA8" w:rsidP="00861FA8">
      <w:pPr>
        <w:ind w:right="-88"/>
        <w:rPr>
          <w:rFonts w:ascii="Tahoma" w:hAnsi="Tahoma" w:cs="Tahoma"/>
          <w:b/>
          <w:snapToGrid w:val="0"/>
          <w:color w:val="000000"/>
          <w:sz w:val="18"/>
          <w:szCs w:val="18"/>
        </w:rPr>
      </w:pPr>
    </w:p>
    <w:p w:rsidR="00861FA8" w:rsidRPr="005325A7" w:rsidRDefault="00861FA8" w:rsidP="00861FA8">
      <w:pPr>
        <w:ind w:right="-88"/>
        <w:rPr>
          <w:rFonts w:ascii="Tahoma" w:hAnsi="Tahoma" w:cs="Tahoma"/>
          <w:b/>
          <w:snapToGrid w:val="0"/>
          <w:color w:val="000000"/>
          <w:sz w:val="18"/>
          <w:szCs w:val="18"/>
        </w:rPr>
      </w:pPr>
    </w:p>
    <w:p w:rsidR="00861FA8" w:rsidRPr="005325A7" w:rsidRDefault="00861FA8" w:rsidP="00861FA8">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861FA8" w:rsidRPr="005325A7" w:rsidRDefault="00861FA8" w:rsidP="00861FA8">
      <w:pPr>
        <w:ind w:right="-88"/>
        <w:jc w:val="center"/>
        <w:rPr>
          <w:rFonts w:ascii="Tahoma" w:hAnsi="Tahoma" w:cs="Tahoma"/>
          <w:b/>
          <w:snapToGrid w:val="0"/>
          <w:color w:val="000000"/>
          <w:sz w:val="18"/>
          <w:szCs w:val="18"/>
        </w:rPr>
      </w:pPr>
    </w:p>
    <w:p w:rsidR="00861FA8" w:rsidRPr="005325A7" w:rsidRDefault="00861FA8" w:rsidP="00861FA8">
      <w:pPr>
        <w:ind w:right="-88"/>
        <w:jc w:val="center"/>
        <w:rPr>
          <w:rFonts w:ascii="Tahoma" w:hAnsi="Tahoma" w:cs="Tahoma"/>
          <w:b/>
          <w:snapToGrid w:val="0"/>
          <w:color w:val="000000"/>
          <w:sz w:val="18"/>
          <w:szCs w:val="18"/>
        </w:rPr>
      </w:pPr>
    </w:p>
    <w:p w:rsidR="00861FA8" w:rsidRPr="005325A7" w:rsidRDefault="00861FA8" w:rsidP="00861FA8">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861FA8" w:rsidRPr="005325A7" w:rsidRDefault="00861FA8" w:rsidP="00861FA8">
      <w:pPr>
        <w:ind w:right="-88"/>
        <w:rPr>
          <w:rFonts w:ascii="Tahoma" w:hAnsi="Tahoma" w:cs="Tahoma"/>
          <w:b/>
          <w:snapToGrid w:val="0"/>
          <w:color w:val="000000"/>
          <w:sz w:val="18"/>
          <w:szCs w:val="18"/>
        </w:rPr>
      </w:pPr>
    </w:p>
    <w:p w:rsidR="00861FA8" w:rsidRPr="005325A7" w:rsidRDefault="00861FA8" w:rsidP="00861FA8">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861FA8" w:rsidRPr="005325A7" w:rsidRDefault="00861FA8" w:rsidP="00861FA8">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014/2020</w:t>
      </w: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861FA8" w:rsidRPr="005325A7" w:rsidRDefault="00861FA8" w:rsidP="00861FA8">
      <w:pPr>
        <w:ind w:right="-88"/>
        <w:rPr>
          <w:rFonts w:ascii="Tahoma" w:hAnsi="Tahoma" w:cs="Tahoma"/>
          <w:sz w:val="18"/>
          <w:szCs w:val="18"/>
        </w:rPr>
      </w:pPr>
    </w:p>
    <w:p w:rsidR="00861FA8" w:rsidRPr="005325A7" w:rsidRDefault="00861FA8" w:rsidP="00861FA8">
      <w:pPr>
        <w:ind w:right="-88"/>
        <w:rPr>
          <w:rFonts w:ascii="Tahoma" w:hAnsi="Tahoma" w:cs="Tahoma"/>
          <w:sz w:val="18"/>
          <w:szCs w:val="18"/>
        </w:rPr>
      </w:pPr>
    </w:p>
    <w:p w:rsidR="00861FA8" w:rsidRPr="005325A7" w:rsidRDefault="00861FA8" w:rsidP="00861FA8">
      <w:pPr>
        <w:ind w:right="-88"/>
        <w:rPr>
          <w:rFonts w:ascii="Tahoma" w:hAnsi="Tahoma" w:cs="Tahoma"/>
          <w:sz w:val="18"/>
          <w:szCs w:val="18"/>
        </w:rPr>
      </w:pPr>
    </w:p>
    <w:p w:rsidR="00861FA8" w:rsidRPr="005325A7" w:rsidRDefault="00861FA8" w:rsidP="00861FA8">
      <w:pPr>
        <w:ind w:right="-88"/>
        <w:jc w:val="center"/>
        <w:rPr>
          <w:rFonts w:ascii="Tahoma" w:hAnsi="Tahoma" w:cs="Tahoma"/>
          <w:sz w:val="18"/>
          <w:szCs w:val="18"/>
        </w:rPr>
      </w:pPr>
      <w:r w:rsidRPr="005325A7">
        <w:rPr>
          <w:rFonts w:ascii="Tahoma" w:hAnsi="Tahoma" w:cs="Tahoma"/>
          <w:sz w:val="18"/>
          <w:szCs w:val="18"/>
        </w:rPr>
        <w:t>_______________________________________</w:t>
      </w:r>
    </w:p>
    <w:p w:rsidR="00861FA8" w:rsidRPr="005325A7" w:rsidRDefault="00861FA8" w:rsidP="00861FA8">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861FA8" w:rsidRPr="005325A7" w:rsidRDefault="00861FA8" w:rsidP="00861FA8">
      <w:pPr>
        <w:ind w:right="-389"/>
        <w:jc w:val="center"/>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Pr="005325A7" w:rsidRDefault="00861FA8" w:rsidP="00861FA8">
      <w:pPr>
        <w:ind w:right="-389"/>
        <w:rPr>
          <w:rFonts w:ascii="Tahoma" w:hAnsi="Tahoma" w:cs="Tahoma"/>
          <w:sz w:val="18"/>
          <w:szCs w:val="18"/>
        </w:rPr>
      </w:pPr>
    </w:p>
    <w:p w:rsidR="00861FA8" w:rsidRDefault="00861FA8" w:rsidP="00861FA8">
      <w:pPr>
        <w:ind w:right="-389"/>
        <w:rPr>
          <w:rFonts w:ascii="Tahoma" w:hAnsi="Tahoma" w:cs="Tahoma"/>
          <w:sz w:val="18"/>
          <w:szCs w:val="18"/>
        </w:rPr>
      </w:pPr>
    </w:p>
    <w:p w:rsidR="00861FA8" w:rsidRDefault="00861FA8" w:rsidP="00861FA8">
      <w:pPr>
        <w:ind w:right="-389"/>
        <w:rPr>
          <w:rFonts w:ascii="Tahoma" w:hAnsi="Tahoma" w:cs="Tahoma"/>
          <w:sz w:val="18"/>
          <w:szCs w:val="18"/>
        </w:rPr>
      </w:pPr>
    </w:p>
    <w:p w:rsidR="00861FA8" w:rsidRDefault="00861FA8" w:rsidP="00861FA8">
      <w:pPr>
        <w:ind w:right="-389"/>
        <w:rPr>
          <w:rFonts w:ascii="Tahoma" w:hAnsi="Tahoma" w:cs="Tahoma"/>
          <w:sz w:val="18"/>
          <w:szCs w:val="18"/>
        </w:rPr>
      </w:pPr>
    </w:p>
    <w:p w:rsidR="00861FA8" w:rsidRDefault="00861FA8" w:rsidP="00861FA8">
      <w:pPr>
        <w:ind w:right="-389"/>
        <w:rPr>
          <w:rFonts w:ascii="Tahoma" w:hAnsi="Tahoma" w:cs="Tahoma"/>
          <w:sz w:val="18"/>
          <w:szCs w:val="18"/>
        </w:rPr>
      </w:pPr>
    </w:p>
    <w:p w:rsidR="00861FA8" w:rsidRDefault="00861FA8" w:rsidP="00861FA8">
      <w:pPr>
        <w:ind w:right="-389"/>
        <w:rPr>
          <w:rFonts w:ascii="Tahoma" w:hAnsi="Tahoma" w:cs="Tahoma"/>
          <w:sz w:val="18"/>
          <w:szCs w:val="18"/>
        </w:rPr>
      </w:pPr>
    </w:p>
    <w:p w:rsidR="00861FA8" w:rsidRPr="005325A7" w:rsidRDefault="00861FA8" w:rsidP="00861FA8">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861FA8" w:rsidRPr="005325A7" w:rsidRDefault="00861FA8" w:rsidP="00861FA8">
      <w:pPr>
        <w:ind w:right="-51"/>
        <w:jc w:val="center"/>
        <w:rPr>
          <w:rFonts w:ascii="Tahoma" w:hAnsi="Tahoma" w:cs="Tahoma"/>
          <w:sz w:val="18"/>
          <w:szCs w:val="18"/>
        </w:rPr>
      </w:pPr>
    </w:p>
    <w:p w:rsidR="00861FA8" w:rsidRPr="005325A7" w:rsidRDefault="00861FA8" w:rsidP="00861FA8">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861FA8" w:rsidRPr="005325A7" w:rsidRDefault="00861FA8" w:rsidP="00861FA8">
      <w:pPr>
        <w:ind w:right="-51"/>
        <w:jc w:val="center"/>
        <w:rPr>
          <w:rFonts w:ascii="Tahoma" w:hAnsi="Tahoma" w:cs="Tahoma"/>
          <w:b/>
          <w:bCs/>
          <w:sz w:val="18"/>
          <w:szCs w:val="18"/>
        </w:rPr>
      </w:pPr>
    </w:p>
    <w:p w:rsidR="00861FA8" w:rsidRPr="005325A7" w:rsidRDefault="00861FA8" w:rsidP="00861FA8">
      <w:pPr>
        <w:ind w:right="-51"/>
        <w:jc w:val="center"/>
        <w:rPr>
          <w:rFonts w:ascii="Tahoma" w:hAnsi="Tahoma" w:cs="Tahoma"/>
          <w:sz w:val="18"/>
          <w:szCs w:val="18"/>
        </w:rPr>
      </w:pPr>
    </w:p>
    <w:p w:rsidR="00861FA8" w:rsidRPr="005325A7" w:rsidRDefault="00861FA8" w:rsidP="00861FA8">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861FA8" w:rsidRPr="005325A7" w:rsidRDefault="00861FA8" w:rsidP="00861FA8">
      <w:pPr>
        <w:ind w:right="57"/>
        <w:jc w:val="center"/>
        <w:rPr>
          <w:rFonts w:ascii="Tahoma" w:hAnsi="Tahoma" w:cs="Tahoma"/>
          <w:sz w:val="18"/>
          <w:szCs w:val="18"/>
        </w:rPr>
      </w:pPr>
    </w:p>
    <w:p w:rsidR="00861FA8" w:rsidRPr="005325A7" w:rsidRDefault="00861FA8" w:rsidP="00861FA8">
      <w:pPr>
        <w:ind w:right="57"/>
        <w:jc w:val="center"/>
        <w:rPr>
          <w:rFonts w:ascii="Tahoma" w:hAnsi="Tahoma" w:cs="Tahoma"/>
          <w:sz w:val="18"/>
          <w:szCs w:val="18"/>
        </w:rPr>
      </w:pPr>
    </w:p>
    <w:p w:rsidR="00861FA8" w:rsidRPr="005325A7" w:rsidRDefault="00861FA8" w:rsidP="00861FA8">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861FA8" w:rsidRPr="005325A7" w:rsidRDefault="00861FA8" w:rsidP="00861FA8">
      <w:pPr>
        <w:ind w:right="57"/>
        <w:jc w:val="center"/>
        <w:rPr>
          <w:rFonts w:ascii="Tahoma" w:hAnsi="Tahoma" w:cs="Tahoma"/>
          <w:sz w:val="18"/>
          <w:szCs w:val="18"/>
        </w:rPr>
      </w:pPr>
    </w:p>
    <w:p w:rsidR="00861FA8" w:rsidRDefault="00861FA8" w:rsidP="00861FA8">
      <w:pPr>
        <w:ind w:right="57"/>
        <w:jc w:val="center"/>
        <w:rPr>
          <w:rFonts w:ascii="Tahoma" w:hAnsi="Tahoma" w:cs="Tahoma"/>
          <w:sz w:val="18"/>
          <w:szCs w:val="18"/>
        </w:rPr>
      </w:pP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861FA8" w:rsidRPr="005325A7" w:rsidRDefault="00861FA8" w:rsidP="00861FA8">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014/2020</w:t>
      </w:r>
    </w:p>
    <w:p w:rsidR="00861FA8" w:rsidRPr="005325A7" w:rsidRDefault="00861FA8" w:rsidP="00861FA8">
      <w:pPr>
        <w:ind w:right="-88"/>
        <w:rPr>
          <w:rFonts w:ascii="Tahoma" w:hAnsi="Tahoma" w:cs="Tahoma"/>
          <w:b/>
          <w:snapToGrid w:val="0"/>
          <w:color w:val="000000"/>
          <w:sz w:val="18"/>
          <w:szCs w:val="18"/>
        </w:rPr>
      </w:pPr>
    </w:p>
    <w:p w:rsidR="00861FA8"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p>
    <w:p w:rsidR="00861FA8" w:rsidRPr="005325A7" w:rsidRDefault="00861FA8" w:rsidP="00861FA8">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861FA8" w:rsidRPr="005325A7" w:rsidRDefault="00861FA8" w:rsidP="00861FA8">
      <w:pPr>
        <w:ind w:right="57"/>
        <w:jc w:val="center"/>
        <w:rPr>
          <w:rFonts w:ascii="Tahoma" w:hAnsi="Tahoma" w:cs="Tahoma"/>
          <w:sz w:val="18"/>
          <w:szCs w:val="18"/>
        </w:rPr>
      </w:pPr>
    </w:p>
    <w:p w:rsidR="00861FA8" w:rsidRDefault="00861FA8" w:rsidP="00861FA8">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014/2020</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861FA8" w:rsidRPr="007A23EA" w:rsidRDefault="00861FA8" w:rsidP="00861FA8">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861FA8" w:rsidRPr="007A23EA" w:rsidRDefault="00861FA8" w:rsidP="00861FA8">
      <w:pPr>
        <w:numPr>
          <w:ilvl w:val="0"/>
          <w:numId w:val="3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861FA8" w:rsidRPr="007A23EA" w:rsidRDefault="00861FA8" w:rsidP="00861FA8">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861FA8" w:rsidRPr="007A23EA" w:rsidRDefault="00861FA8" w:rsidP="00861FA8">
      <w:pPr>
        <w:numPr>
          <w:ilvl w:val="0"/>
          <w:numId w:val="3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861FA8" w:rsidRPr="007A23EA" w:rsidRDefault="00861FA8" w:rsidP="00861FA8">
      <w:pPr>
        <w:spacing w:line="360" w:lineRule="auto"/>
        <w:ind w:right="-171" w:firstLine="708"/>
        <w:jc w:val="both"/>
        <w:rPr>
          <w:rFonts w:ascii="Tahoma" w:eastAsia="Calibri" w:hAnsi="Tahoma" w:cs="Tahoma"/>
          <w:color w:val="000000"/>
          <w:sz w:val="18"/>
          <w:szCs w:val="18"/>
          <w:lang w:eastAsia="en-US"/>
        </w:rPr>
      </w:pPr>
    </w:p>
    <w:p w:rsidR="00861FA8" w:rsidRPr="007A23EA" w:rsidRDefault="00861FA8" w:rsidP="00861FA8">
      <w:pPr>
        <w:pStyle w:val="Corpodetexto2"/>
        <w:numPr>
          <w:ilvl w:val="0"/>
          <w:numId w:val="3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861FA8" w:rsidRPr="007A23EA" w:rsidRDefault="00861FA8" w:rsidP="00861FA8">
      <w:pPr>
        <w:ind w:left="-142" w:right="-389"/>
        <w:jc w:val="center"/>
        <w:rPr>
          <w:rFonts w:ascii="Tahoma" w:hAnsi="Tahoma" w:cs="Tahoma"/>
          <w:b/>
          <w:sz w:val="18"/>
          <w:szCs w:val="18"/>
        </w:rPr>
      </w:pPr>
    </w:p>
    <w:p w:rsidR="00861FA8" w:rsidRPr="007A23EA" w:rsidRDefault="00861FA8" w:rsidP="00861FA8">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861FA8" w:rsidRPr="007A23EA" w:rsidRDefault="00861FA8" w:rsidP="00861FA8">
      <w:pPr>
        <w:ind w:right="57"/>
        <w:rPr>
          <w:rFonts w:ascii="Tahoma" w:hAnsi="Tahoma" w:cs="Tahoma"/>
          <w:sz w:val="18"/>
          <w:szCs w:val="18"/>
        </w:rPr>
      </w:pPr>
    </w:p>
    <w:p w:rsidR="00861FA8" w:rsidRPr="007A23EA" w:rsidRDefault="00861FA8" w:rsidP="00861FA8">
      <w:pPr>
        <w:ind w:right="57"/>
        <w:rPr>
          <w:rFonts w:ascii="Tahoma" w:hAnsi="Tahoma" w:cs="Tahoma"/>
          <w:sz w:val="18"/>
          <w:szCs w:val="18"/>
        </w:rPr>
      </w:pPr>
    </w:p>
    <w:p w:rsidR="00861FA8" w:rsidRPr="007A23EA" w:rsidRDefault="00861FA8" w:rsidP="00861FA8">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861FA8" w:rsidRPr="007A23EA" w:rsidRDefault="00861FA8" w:rsidP="00861FA8">
      <w:pPr>
        <w:ind w:right="57"/>
        <w:jc w:val="center"/>
        <w:rPr>
          <w:rFonts w:ascii="Tahoma" w:hAnsi="Tahoma" w:cs="Tahoma"/>
          <w:sz w:val="18"/>
          <w:szCs w:val="18"/>
        </w:rPr>
      </w:pPr>
    </w:p>
    <w:p w:rsidR="00861FA8" w:rsidRPr="007A23EA" w:rsidRDefault="00861FA8" w:rsidP="00861FA8">
      <w:pPr>
        <w:ind w:right="57"/>
        <w:rPr>
          <w:rFonts w:ascii="Tahoma" w:hAnsi="Tahoma" w:cs="Tahoma"/>
          <w:sz w:val="18"/>
          <w:szCs w:val="18"/>
        </w:rPr>
      </w:pPr>
    </w:p>
    <w:p w:rsidR="00861FA8" w:rsidRPr="007A23EA" w:rsidRDefault="00861FA8" w:rsidP="00861FA8">
      <w:pPr>
        <w:ind w:right="57"/>
        <w:rPr>
          <w:rFonts w:ascii="Tahoma" w:hAnsi="Tahoma" w:cs="Tahoma"/>
          <w:sz w:val="18"/>
          <w:szCs w:val="18"/>
        </w:rPr>
      </w:pPr>
    </w:p>
    <w:p w:rsidR="00861FA8" w:rsidRPr="007A23EA" w:rsidRDefault="00861FA8" w:rsidP="00861FA8">
      <w:pPr>
        <w:ind w:right="57"/>
        <w:rPr>
          <w:rFonts w:ascii="Tahoma" w:hAnsi="Tahoma" w:cs="Tahoma"/>
          <w:sz w:val="18"/>
          <w:szCs w:val="18"/>
        </w:rPr>
      </w:pPr>
    </w:p>
    <w:p w:rsidR="00861FA8" w:rsidRPr="007A23EA" w:rsidRDefault="00861FA8" w:rsidP="00861FA8">
      <w:pPr>
        <w:ind w:right="57"/>
        <w:jc w:val="center"/>
        <w:rPr>
          <w:rFonts w:ascii="Tahoma" w:hAnsi="Tahoma" w:cs="Tahoma"/>
          <w:sz w:val="18"/>
          <w:szCs w:val="18"/>
        </w:rPr>
      </w:pPr>
      <w:r w:rsidRPr="007A23EA">
        <w:rPr>
          <w:rFonts w:ascii="Tahoma" w:hAnsi="Tahoma" w:cs="Tahoma"/>
          <w:sz w:val="18"/>
          <w:szCs w:val="18"/>
        </w:rPr>
        <w:t>_______________________________________</w:t>
      </w:r>
    </w:p>
    <w:p w:rsidR="00861FA8" w:rsidRPr="007A23EA" w:rsidRDefault="00861FA8" w:rsidP="00861FA8">
      <w:pPr>
        <w:ind w:right="57"/>
        <w:jc w:val="center"/>
        <w:rPr>
          <w:rFonts w:ascii="Tahoma" w:hAnsi="Tahoma" w:cs="Tahoma"/>
          <w:sz w:val="18"/>
          <w:szCs w:val="18"/>
        </w:rPr>
      </w:pPr>
      <w:r w:rsidRPr="007A23EA">
        <w:rPr>
          <w:rFonts w:ascii="Tahoma" w:hAnsi="Tahoma" w:cs="Tahoma"/>
          <w:sz w:val="18"/>
          <w:szCs w:val="18"/>
        </w:rPr>
        <w:t>(Assinatura do representante legal)</w:t>
      </w: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861FA8" w:rsidRPr="00ED25D4"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MINU</w:t>
      </w:r>
      <w:r w:rsidRPr="00ED25D4">
        <w:rPr>
          <w:rFonts w:ascii="Tahoma" w:eastAsia="Calibri" w:hAnsi="Tahoma" w:cs="Tahoma"/>
          <w:b/>
          <w:bCs/>
          <w:color w:val="000000"/>
          <w:sz w:val="18"/>
          <w:szCs w:val="18"/>
          <w:lang w:eastAsia="en-US"/>
        </w:rPr>
        <w:t>TA DE CONTRATO</w:t>
      </w:r>
    </w:p>
    <w:p w:rsidR="00861FA8" w:rsidRPr="00ED25D4" w:rsidRDefault="00861FA8" w:rsidP="00861FA8">
      <w:pPr>
        <w:autoSpaceDE w:val="0"/>
        <w:autoSpaceDN w:val="0"/>
        <w:adjustRightInd w:val="0"/>
        <w:ind w:right="-171"/>
        <w:jc w:val="center"/>
        <w:rPr>
          <w:rFonts w:ascii="Tahoma" w:eastAsia="Calibri" w:hAnsi="Tahoma" w:cs="Tahoma"/>
          <w:b/>
          <w:bCs/>
          <w:color w:val="000000"/>
          <w:sz w:val="18"/>
          <w:szCs w:val="18"/>
          <w:lang w:eastAsia="en-US"/>
        </w:rPr>
      </w:pPr>
    </w:p>
    <w:p w:rsidR="00861FA8" w:rsidRPr="00ED25D4" w:rsidRDefault="00861FA8" w:rsidP="00861FA8">
      <w:pPr>
        <w:autoSpaceDE w:val="0"/>
        <w:autoSpaceDN w:val="0"/>
        <w:adjustRightInd w:val="0"/>
        <w:ind w:right="-277"/>
        <w:jc w:val="center"/>
        <w:rPr>
          <w:rFonts w:ascii="Tahoma" w:hAnsi="Tahoma" w:cs="Tahoma"/>
          <w:b/>
          <w:color w:val="000000"/>
          <w:sz w:val="18"/>
          <w:szCs w:val="18"/>
          <w:u w:val="single"/>
        </w:rPr>
      </w:pPr>
      <w:r w:rsidRPr="00ED25D4">
        <w:rPr>
          <w:rFonts w:ascii="Tahoma" w:hAnsi="Tahoma" w:cs="Tahoma"/>
          <w:b/>
          <w:color w:val="000000"/>
          <w:sz w:val="18"/>
          <w:szCs w:val="18"/>
          <w:u w:val="single"/>
        </w:rPr>
        <w:t>CONTRATO DE FORNECIMENTO DE VEÍCULO Nº</w:t>
      </w:r>
      <w:proofErr w:type="gramStart"/>
      <w:r w:rsidRPr="00ED25D4">
        <w:rPr>
          <w:rFonts w:ascii="Tahoma" w:hAnsi="Tahoma" w:cs="Tahoma"/>
          <w:b/>
          <w:color w:val="000000"/>
          <w:sz w:val="18"/>
          <w:szCs w:val="18"/>
          <w:u w:val="single"/>
        </w:rPr>
        <w:t xml:space="preserve">  </w:t>
      </w:r>
      <w:proofErr w:type="gramEnd"/>
      <w:r w:rsidRPr="00ED25D4">
        <w:rPr>
          <w:rFonts w:ascii="Tahoma" w:hAnsi="Tahoma" w:cs="Tahoma"/>
          <w:b/>
          <w:color w:val="000000"/>
          <w:sz w:val="18"/>
          <w:szCs w:val="18"/>
          <w:u w:val="single"/>
        </w:rPr>
        <w:t>____/</w:t>
      </w:r>
      <w:r>
        <w:rPr>
          <w:rFonts w:ascii="Tahoma" w:hAnsi="Tahoma" w:cs="Tahoma"/>
          <w:b/>
          <w:color w:val="000000"/>
          <w:sz w:val="18"/>
          <w:szCs w:val="18"/>
          <w:u w:val="single"/>
        </w:rPr>
        <w:t>2020</w:t>
      </w:r>
    </w:p>
    <w:p w:rsidR="00861FA8" w:rsidRPr="00ED25D4" w:rsidRDefault="00861FA8" w:rsidP="00861FA8">
      <w:pPr>
        <w:autoSpaceDE w:val="0"/>
        <w:autoSpaceDN w:val="0"/>
        <w:adjustRightInd w:val="0"/>
        <w:ind w:right="-277"/>
        <w:jc w:val="both"/>
        <w:rPr>
          <w:rFonts w:ascii="Tahoma" w:hAnsi="Tahoma" w:cs="Tahoma"/>
          <w:color w:val="000000"/>
          <w:sz w:val="18"/>
          <w:szCs w:val="18"/>
        </w:rPr>
      </w:pPr>
    </w:p>
    <w:p w:rsidR="00861FA8" w:rsidRPr="00ED25D4" w:rsidRDefault="00861FA8" w:rsidP="00861FA8">
      <w:pPr>
        <w:autoSpaceDE w:val="0"/>
        <w:autoSpaceDN w:val="0"/>
        <w:adjustRightInd w:val="0"/>
        <w:ind w:right="-277"/>
        <w:jc w:val="both"/>
        <w:rPr>
          <w:rFonts w:ascii="Tahoma" w:hAnsi="Tahoma" w:cs="Tahoma"/>
          <w:b/>
          <w:sz w:val="18"/>
          <w:szCs w:val="18"/>
          <w:u w:val="single"/>
        </w:rPr>
      </w:pPr>
      <w:proofErr w:type="gramStart"/>
      <w:r w:rsidRPr="00ED25D4">
        <w:rPr>
          <w:rFonts w:ascii="Tahoma" w:hAnsi="Tahoma" w:cs="Tahoma"/>
          <w:b/>
          <w:sz w:val="18"/>
          <w:szCs w:val="18"/>
          <w:u w:val="single"/>
        </w:rPr>
        <w:t>1</w:t>
      </w:r>
      <w:proofErr w:type="gramEnd"/>
      <w:r w:rsidRPr="00ED25D4">
        <w:rPr>
          <w:rFonts w:ascii="Tahoma" w:hAnsi="Tahoma" w:cs="Tahoma"/>
          <w:b/>
          <w:sz w:val="18"/>
          <w:szCs w:val="18"/>
          <w:u w:val="single"/>
        </w:rPr>
        <w:t xml:space="preserve"> DAS PARTES:</w:t>
      </w:r>
    </w:p>
    <w:p w:rsidR="00861FA8" w:rsidRPr="00ED25D4" w:rsidRDefault="00861FA8" w:rsidP="00861FA8">
      <w:pPr>
        <w:autoSpaceDE w:val="0"/>
        <w:autoSpaceDN w:val="0"/>
        <w:adjustRightInd w:val="0"/>
        <w:ind w:right="-277"/>
        <w:jc w:val="both"/>
        <w:rPr>
          <w:rFonts w:ascii="Tahoma" w:hAnsi="Tahoma" w:cs="Tahoma"/>
          <w:b/>
          <w:sz w:val="18"/>
          <w:szCs w:val="18"/>
        </w:rPr>
      </w:pPr>
    </w:p>
    <w:p w:rsidR="00861FA8" w:rsidRPr="00A43459" w:rsidRDefault="00861FA8" w:rsidP="00861FA8">
      <w:pPr>
        <w:ind w:right="-277"/>
        <w:jc w:val="both"/>
        <w:rPr>
          <w:rFonts w:ascii="Tahoma" w:hAnsi="Tahoma" w:cs="Tahoma"/>
          <w:sz w:val="18"/>
          <w:szCs w:val="18"/>
        </w:rPr>
      </w:pPr>
      <w:r w:rsidRPr="00ED25D4">
        <w:rPr>
          <w:rFonts w:ascii="Tahoma" w:hAnsi="Tahoma" w:cs="Tahoma"/>
          <w:sz w:val="18"/>
          <w:szCs w:val="18"/>
        </w:rPr>
        <w:t xml:space="preserve">Pelo presente instrumento e na melhor forma de direito, o Município de </w:t>
      </w:r>
      <w:r>
        <w:rPr>
          <w:rFonts w:ascii="Tahoma" w:hAnsi="Tahoma" w:cs="Tahoma"/>
          <w:sz w:val="18"/>
          <w:szCs w:val="18"/>
        </w:rPr>
        <w:t>MONTE AZUL</w:t>
      </w:r>
      <w:r w:rsidRPr="00ED25D4">
        <w:rPr>
          <w:rFonts w:ascii="Tahoma" w:hAnsi="Tahoma" w:cs="Tahoma"/>
          <w:sz w:val="18"/>
          <w:szCs w:val="18"/>
        </w:rPr>
        <w:t xml:space="preserve">, sediado à </w:t>
      </w:r>
      <w:r>
        <w:rPr>
          <w:rFonts w:ascii="Tahoma" w:hAnsi="Tahoma" w:cs="Tahoma"/>
          <w:sz w:val="18"/>
          <w:szCs w:val="18"/>
        </w:rPr>
        <w:t>PÇA. CEL. JONATHAS, 220</w:t>
      </w:r>
      <w:r w:rsidRPr="00ED25D4">
        <w:rPr>
          <w:rFonts w:ascii="Tahoma" w:hAnsi="Tahoma" w:cs="Tahoma"/>
          <w:sz w:val="18"/>
          <w:szCs w:val="18"/>
        </w:rPr>
        <w:t xml:space="preserve">, Centro, </w:t>
      </w:r>
      <w:r>
        <w:rPr>
          <w:rFonts w:ascii="Tahoma" w:hAnsi="Tahoma" w:cs="Tahoma"/>
          <w:sz w:val="18"/>
          <w:szCs w:val="18"/>
        </w:rPr>
        <w:t>MONTE AZUL</w:t>
      </w:r>
      <w:r w:rsidRPr="00ED25D4">
        <w:rPr>
          <w:rFonts w:ascii="Tahoma" w:hAnsi="Tahoma" w:cs="Tahoma"/>
          <w:sz w:val="18"/>
          <w:szCs w:val="18"/>
        </w:rPr>
        <w:t xml:space="preserve">-MG, CNPJ n.º </w:t>
      </w:r>
      <w:r>
        <w:rPr>
          <w:rFonts w:ascii="Tahoma" w:hAnsi="Tahoma" w:cs="Tahoma"/>
          <w:sz w:val="18"/>
          <w:szCs w:val="18"/>
        </w:rPr>
        <w:t>18.650.945/0001-14</w:t>
      </w:r>
      <w:r w:rsidRPr="00ED25D4">
        <w:rPr>
          <w:rFonts w:ascii="Tahoma" w:hAnsi="Tahoma" w:cs="Tahoma"/>
          <w:sz w:val="18"/>
          <w:szCs w:val="18"/>
        </w:rPr>
        <w:t xml:space="preserve"> neste ato representado pelo </w:t>
      </w:r>
      <w:proofErr w:type="spellStart"/>
      <w:r w:rsidRPr="00ED25D4">
        <w:rPr>
          <w:rFonts w:ascii="Tahoma" w:hAnsi="Tahoma" w:cs="Tahoma"/>
          <w:sz w:val="18"/>
          <w:szCs w:val="18"/>
        </w:rPr>
        <w:t>Ex.mo</w:t>
      </w:r>
      <w:proofErr w:type="spellEnd"/>
      <w:r w:rsidRPr="00ED25D4">
        <w:rPr>
          <w:rFonts w:ascii="Tahoma" w:hAnsi="Tahoma" w:cs="Tahoma"/>
          <w:sz w:val="18"/>
          <w:szCs w:val="18"/>
        </w:rPr>
        <w:t xml:space="preserve">. </w:t>
      </w:r>
      <w:r w:rsidRPr="00ED25D4">
        <w:rPr>
          <w:rFonts w:ascii="Tahoma" w:hAnsi="Tahoma" w:cs="Tahoma"/>
          <w:b/>
          <w:sz w:val="18"/>
          <w:szCs w:val="18"/>
        </w:rPr>
        <w:t xml:space="preserve">Prefeito Sr. </w:t>
      </w:r>
      <w:r>
        <w:rPr>
          <w:rFonts w:ascii="Tahoma" w:hAnsi="Tahoma" w:cs="Tahoma"/>
          <w:b/>
          <w:sz w:val="18"/>
          <w:szCs w:val="18"/>
        </w:rPr>
        <w:t>ALEXANDRE AUGUSTO FERNANDES DE OLIVEIRA</w:t>
      </w:r>
      <w:r w:rsidRPr="00ED25D4">
        <w:rPr>
          <w:rFonts w:ascii="Tahoma" w:hAnsi="Tahoma" w:cs="Tahoma"/>
          <w:sz w:val="18"/>
          <w:szCs w:val="18"/>
        </w:rPr>
        <w:t xml:space="preserve">, no uso de suas atribuições que lhe são conferidas, doravante denominado simplesmente CONTRATANTE, e a empresa </w:t>
      </w:r>
      <w:r w:rsidRPr="00ED25D4">
        <w:rPr>
          <w:rFonts w:ascii="Tahoma" w:hAnsi="Tahoma" w:cs="Tahoma"/>
          <w:b/>
          <w:sz w:val="18"/>
          <w:szCs w:val="18"/>
        </w:rPr>
        <w:t>-------------------------------------------------</w:t>
      </w:r>
      <w:r w:rsidRPr="00ED25D4">
        <w:rPr>
          <w:rFonts w:ascii="Tahoma" w:hAnsi="Tahoma" w:cs="Tahoma"/>
          <w:sz w:val="18"/>
          <w:szCs w:val="18"/>
        </w:rPr>
        <w:t>, com endereço na ------------------------</w:t>
      </w:r>
      <w:proofErr w:type="gramStart"/>
      <w:r w:rsidRPr="00ED25D4">
        <w:rPr>
          <w:rFonts w:ascii="Tahoma" w:hAnsi="Tahoma" w:cs="Tahoma"/>
          <w:sz w:val="18"/>
          <w:szCs w:val="18"/>
        </w:rPr>
        <w:t>-,</w:t>
      </w:r>
      <w:proofErr w:type="gramEnd"/>
      <w:r w:rsidRPr="00ED25D4">
        <w:rPr>
          <w:rFonts w:ascii="Tahoma" w:hAnsi="Tahoma" w:cs="Tahoma"/>
          <w:sz w:val="18"/>
          <w:szCs w:val="18"/>
        </w:rPr>
        <w:t>----------, na cidade de ------------------------, inscrita no CNPJ n.º -------------------------, doravante denominada simplesmente CONTRATADO(A),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w:t>
      </w:r>
      <w:r>
        <w:rPr>
          <w:rFonts w:ascii="Tahoma" w:hAnsi="Tahoma" w:cs="Tahoma"/>
          <w:sz w:val="18"/>
          <w:szCs w:val="18"/>
        </w:rPr>
        <w:t xml:space="preserve">ndições que enunciam a seguir: </w:t>
      </w:r>
    </w:p>
    <w:p w:rsidR="00861FA8" w:rsidRPr="00ED25D4" w:rsidRDefault="00861FA8" w:rsidP="00861FA8">
      <w:pPr>
        <w:autoSpaceDE w:val="0"/>
        <w:autoSpaceDN w:val="0"/>
        <w:adjustRightInd w:val="0"/>
        <w:ind w:right="-277"/>
        <w:jc w:val="both"/>
        <w:rPr>
          <w:rFonts w:ascii="Tahoma" w:hAnsi="Tahoma" w:cs="Tahoma"/>
          <w:b/>
          <w:sz w:val="18"/>
          <w:szCs w:val="18"/>
          <w:u w:val="single"/>
        </w:rPr>
      </w:pPr>
      <w:proofErr w:type="gramStart"/>
      <w:r w:rsidRPr="00ED25D4">
        <w:rPr>
          <w:rFonts w:ascii="Tahoma" w:hAnsi="Tahoma" w:cs="Tahoma"/>
          <w:b/>
          <w:sz w:val="18"/>
          <w:szCs w:val="18"/>
          <w:u w:val="single"/>
        </w:rPr>
        <w:t>2</w:t>
      </w:r>
      <w:proofErr w:type="gramEnd"/>
      <w:r w:rsidRPr="00ED25D4">
        <w:rPr>
          <w:rFonts w:ascii="Tahoma" w:hAnsi="Tahoma" w:cs="Tahoma"/>
          <w:b/>
          <w:sz w:val="18"/>
          <w:szCs w:val="18"/>
          <w:u w:val="single"/>
        </w:rPr>
        <w:t xml:space="preserve"> DO OBJETO:</w:t>
      </w:r>
    </w:p>
    <w:p w:rsidR="00861FA8" w:rsidRPr="00ED25D4" w:rsidRDefault="00861FA8" w:rsidP="00861FA8">
      <w:pPr>
        <w:autoSpaceDE w:val="0"/>
        <w:autoSpaceDN w:val="0"/>
        <w:adjustRightInd w:val="0"/>
        <w:ind w:right="-277"/>
        <w:jc w:val="both"/>
        <w:rPr>
          <w:rFonts w:ascii="Tahoma" w:hAnsi="Tahoma" w:cs="Tahoma"/>
          <w:color w:val="000000"/>
          <w:sz w:val="18"/>
          <w:szCs w:val="18"/>
        </w:rPr>
      </w:pPr>
    </w:p>
    <w:p w:rsidR="00861FA8" w:rsidRPr="00A43459" w:rsidRDefault="00861FA8" w:rsidP="00861FA8">
      <w:pPr>
        <w:autoSpaceDE w:val="0"/>
        <w:autoSpaceDN w:val="0"/>
        <w:adjustRightInd w:val="0"/>
        <w:ind w:right="-277"/>
        <w:jc w:val="both"/>
        <w:rPr>
          <w:rFonts w:ascii="Tahoma" w:eastAsia="Arial Unicode MS" w:hAnsi="Tahoma" w:cs="Tahoma"/>
          <w:sz w:val="18"/>
          <w:szCs w:val="18"/>
        </w:rPr>
      </w:pPr>
      <w:r w:rsidRPr="00185602">
        <w:rPr>
          <w:rFonts w:ascii="Tahoma" w:hAnsi="Tahoma" w:cs="Tahoma"/>
          <w:b/>
          <w:color w:val="000000"/>
        </w:rPr>
        <w:t>AQUISIÇÃO DE VEÍCULO ZERO QUILÔMETRO DO TIPO MICRO-ÔNIBUS/VAN, PARA ATENDER A DEMANDA DA SECRETARIA MUNICIPAL DE SAÚDE DESTA MUNICIPALIDADE, COM VISTAS ATENDER O TERMO DE COMPROMISSO Nº 493/6821</w:t>
      </w:r>
      <w:r w:rsidRPr="00ED25D4">
        <w:rPr>
          <w:rFonts w:ascii="Tahoma" w:eastAsia="Arial Unicode MS" w:hAnsi="Tahoma" w:cs="Tahoma"/>
          <w:sz w:val="18"/>
          <w:szCs w:val="18"/>
        </w:rPr>
        <w:t>, conforme especificações</w:t>
      </w:r>
      <w:r>
        <w:rPr>
          <w:rFonts w:ascii="Tahoma" w:eastAsia="Arial Unicode MS" w:hAnsi="Tahoma" w:cs="Tahoma"/>
          <w:sz w:val="18"/>
          <w:szCs w:val="18"/>
        </w:rPr>
        <w:t xml:space="preserve"> abaixo e no Anexo I do Edital.</w:t>
      </w:r>
    </w:p>
    <w:p w:rsidR="00861FA8" w:rsidRPr="00A43459" w:rsidRDefault="00861FA8" w:rsidP="00861FA8">
      <w:pPr>
        <w:spacing w:after="240"/>
        <w:jc w:val="both"/>
        <w:rPr>
          <w:rFonts w:ascii="Arial" w:hAnsi="Arial" w:cs="Arial"/>
        </w:rPr>
      </w:pPr>
      <w:proofErr w:type="gramStart"/>
      <w:r w:rsidRPr="008A6FEA">
        <w:rPr>
          <w:rFonts w:ascii="Tahoma" w:hAnsi="Tahoma" w:cs="Tahoma"/>
          <w:sz w:val="18"/>
          <w:szCs w:val="18"/>
        </w:rPr>
        <w:t>01 (um) veículo zero quilometro</w:t>
      </w:r>
      <w:proofErr w:type="gramEnd"/>
      <w:r w:rsidRPr="008A6FEA">
        <w:rPr>
          <w:rFonts w:ascii="Tahoma" w:hAnsi="Tahoma" w:cs="Tahoma"/>
          <w:sz w:val="18"/>
          <w:szCs w:val="18"/>
        </w:rPr>
        <w:t xml:space="preserve"> </w:t>
      </w:r>
      <w:r w:rsidRPr="00A43459">
        <w:rPr>
          <w:rFonts w:ascii="Arial" w:hAnsi="Arial" w:cs="Arial"/>
        </w:rPr>
        <w:t xml:space="preserve">VEÍCULO TIPO VAN MINIBUS: Veículos tipo Van </w:t>
      </w:r>
      <w:proofErr w:type="spellStart"/>
      <w:r w:rsidRPr="00A43459">
        <w:rPr>
          <w:rFonts w:ascii="Arial" w:hAnsi="Arial" w:cs="Arial"/>
        </w:rPr>
        <w:t>Minibus</w:t>
      </w:r>
      <w:proofErr w:type="spellEnd"/>
      <w:r w:rsidRPr="00A43459">
        <w:rPr>
          <w:rFonts w:ascii="Arial" w:hAnsi="Arial" w:cs="Arial"/>
        </w:rPr>
        <w:t xml:space="preserve">, mínimo de 16 (dezesseis) lugares (15 + 1), 0 Km, pintura sólida na cor branca, ano/modelo – mínimo 2020/2020, potência mínima de 130 </w:t>
      </w:r>
      <w:proofErr w:type="spellStart"/>
      <w:r w:rsidRPr="00A43459">
        <w:rPr>
          <w:rFonts w:ascii="Arial" w:hAnsi="Arial" w:cs="Arial"/>
        </w:rPr>
        <w:t>cv</w:t>
      </w:r>
      <w:proofErr w:type="spellEnd"/>
      <w:r w:rsidRPr="00A43459">
        <w:rPr>
          <w:rFonts w:ascii="Arial" w:hAnsi="Arial" w:cs="Arial"/>
        </w:rPr>
        <w:t xml:space="preserve">, motor mínimo 2.3, combustível diesel, ar condicionado , mínimo de 6 marchas, direção hidráulica , portas corrediças, freios ABS, </w:t>
      </w:r>
      <w:proofErr w:type="spellStart"/>
      <w:r w:rsidRPr="00A43459">
        <w:rPr>
          <w:rFonts w:ascii="Arial" w:hAnsi="Arial" w:cs="Arial"/>
        </w:rPr>
        <w:t>airbag</w:t>
      </w:r>
      <w:proofErr w:type="spellEnd"/>
      <w:r w:rsidRPr="00A43459">
        <w:rPr>
          <w:rFonts w:ascii="Arial" w:hAnsi="Arial" w:cs="Arial"/>
        </w:rPr>
        <w:t xml:space="preserve"> motorista, vidros e travas elétricos,, demais acessórios básicos (todos os itens de série de fábrica) e equipamentos exigidos pelo CONTRAN, garantia </w:t>
      </w:r>
      <w:proofErr w:type="spellStart"/>
      <w:r w:rsidRPr="00A43459">
        <w:rPr>
          <w:rFonts w:ascii="Arial" w:hAnsi="Arial" w:cs="Arial"/>
        </w:rPr>
        <w:t>minima</w:t>
      </w:r>
      <w:proofErr w:type="spellEnd"/>
      <w:r w:rsidRPr="00A43459">
        <w:rPr>
          <w:rFonts w:ascii="Arial" w:hAnsi="Arial" w:cs="Arial"/>
        </w:rPr>
        <w:t xml:space="preserve"> de 3 anos.</w:t>
      </w:r>
    </w:p>
    <w:p w:rsidR="00861FA8" w:rsidRPr="00ED25D4" w:rsidRDefault="00861FA8" w:rsidP="00861FA8">
      <w:pPr>
        <w:autoSpaceDE w:val="0"/>
        <w:autoSpaceDN w:val="0"/>
        <w:adjustRightInd w:val="0"/>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3</w:t>
      </w:r>
      <w:proofErr w:type="gramEnd"/>
      <w:r w:rsidRPr="00ED25D4">
        <w:rPr>
          <w:rFonts w:ascii="Tahoma" w:hAnsi="Tahoma" w:cs="Tahoma"/>
          <w:b/>
          <w:color w:val="000000"/>
          <w:sz w:val="18"/>
          <w:szCs w:val="18"/>
          <w:u w:val="single"/>
        </w:rPr>
        <w:t xml:space="preserve"> DAS CONDIÇÕES:</w:t>
      </w:r>
    </w:p>
    <w:p w:rsidR="00861FA8" w:rsidRPr="00ED25D4" w:rsidRDefault="00861FA8" w:rsidP="00861FA8">
      <w:pPr>
        <w:jc w:val="both"/>
        <w:rPr>
          <w:rFonts w:ascii="Tahoma" w:hAnsi="Tahoma" w:cs="Tahoma"/>
          <w:color w:val="FF0000"/>
          <w:sz w:val="18"/>
          <w:szCs w:val="18"/>
        </w:rPr>
      </w:pPr>
    </w:p>
    <w:p w:rsidR="00861FA8" w:rsidRPr="00ED25D4" w:rsidRDefault="00861FA8" w:rsidP="00861FA8">
      <w:pPr>
        <w:jc w:val="both"/>
        <w:rPr>
          <w:rFonts w:ascii="Tahoma" w:hAnsi="Tahoma" w:cs="Tahoma"/>
          <w:bCs/>
          <w:sz w:val="18"/>
          <w:szCs w:val="18"/>
        </w:rPr>
      </w:pPr>
      <w:smartTag w:uri="urn:schemas-microsoft-com:office:smarttags" w:element="metricconverter">
        <w:smartTagPr>
          <w:attr w:name="ProductID" w:val="3.1 A"/>
        </w:smartTagPr>
        <w:r w:rsidRPr="00ED25D4">
          <w:rPr>
            <w:rFonts w:ascii="Tahoma" w:hAnsi="Tahoma" w:cs="Tahoma"/>
            <w:b/>
            <w:bCs/>
            <w:sz w:val="18"/>
            <w:szCs w:val="18"/>
          </w:rPr>
          <w:t>3.1</w:t>
        </w:r>
        <w:r w:rsidRPr="00ED25D4">
          <w:rPr>
            <w:rFonts w:ascii="Tahoma" w:hAnsi="Tahoma" w:cs="Tahoma"/>
            <w:bCs/>
            <w:sz w:val="18"/>
            <w:szCs w:val="18"/>
          </w:rPr>
          <w:t xml:space="preserve"> A</w:t>
        </w:r>
      </w:smartTag>
      <w:r w:rsidRPr="00ED25D4">
        <w:rPr>
          <w:rFonts w:ascii="Tahoma" w:hAnsi="Tahoma" w:cs="Tahoma"/>
          <w:bCs/>
          <w:sz w:val="18"/>
          <w:szCs w:val="18"/>
        </w:rPr>
        <w:t xml:space="preserve"> CONTRATADA se obriga ainda, a entregar, juntamente com o produto 01 (u</w:t>
      </w:r>
      <w:r>
        <w:rPr>
          <w:rFonts w:ascii="Tahoma" w:hAnsi="Tahoma" w:cs="Tahoma"/>
          <w:bCs/>
          <w:sz w:val="18"/>
          <w:szCs w:val="18"/>
        </w:rPr>
        <w:t>m) manual técnico em português;</w:t>
      </w:r>
    </w:p>
    <w:p w:rsidR="00861FA8" w:rsidRPr="00ED25D4" w:rsidRDefault="00861FA8" w:rsidP="00861FA8">
      <w:pPr>
        <w:jc w:val="both"/>
        <w:rPr>
          <w:rFonts w:ascii="Tahoma" w:hAnsi="Tahoma" w:cs="Tahoma"/>
          <w:bCs/>
          <w:sz w:val="18"/>
          <w:szCs w:val="18"/>
        </w:rPr>
      </w:pPr>
      <w:smartTag w:uri="urn:schemas-microsoft-com:office:smarttags" w:element="metricconverter">
        <w:smartTagPr>
          <w:attr w:name="ProductID" w:val="3.2 A"/>
        </w:smartTagPr>
        <w:r w:rsidRPr="00ED25D4">
          <w:rPr>
            <w:rFonts w:ascii="Tahoma" w:hAnsi="Tahoma" w:cs="Tahoma"/>
            <w:b/>
            <w:bCs/>
            <w:sz w:val="18"/>
            <w:szCs w:val="18"/>
          </w:rPr>
          <w:t>3.2</w:t>
        </w:r>
        <w:r w:rsidRPr="00ED25D4">
          <w:rPr>
            <w:rFonts w:ascii="Tahoma" w:hAnsi="Tahoma" w:cs="Tahoma"/>
            <w:bCs/>
            <w:sz w:val="18"/>
            <w:szCs w:val="18"/>
          </w:rPr>
          <w:t xml:space="preserve"> A</w:t>
        </w:r>
      </w:smartTag>
      <w:r w:rsidRPr="00ED25D4">
        <w:rPr>
          <w:rFonts w:ascii="Tahoma" w:hAnsi="Tahoma" w:cs="Tahoma"/>
          <w:bCs/>
          <w:sz w:val="18"/>
          <w:szCs w:val="18"/>
        </w:rPr>
        <w:t xml:space="preserve"> CONTRATADA garante que o produto a ser entregue </w:t>
      </w:r>
      <w:proofErr w:type="gramStart"/>
      <w:r w:rsidRPr="00ED25D4">
        <w:rPr>
          <w:rFonts w:ascii="Tahoma" w:hAnsi="Tahoma" w:cs="Tahoma"/>
          <w:bCs/>
          <w:sz w:val="18"/>
          <w:szCs w:val="18"/>
        </w:rPr>
        <w:t>são</w:t>
      </w:r>
      <w:proofErr w:type="gramEnd"/>
      <w:r w:rsidRPr="00ED25D4">
        <w:rPr>
          <w:rFonts w:ascii="Tahoma" w:hAnsi="Tahoma" w:cs="Tahoma"/>
          <w:bCs/>
          <w:sz w:val="18"/>
          <w:szCs w:val="18"/>
        </w:rPr>
        <w:t xml:space="preserve"> àqueles descritos em sua Proposta</w:t>
      </w:r>
      <w:r>
        <w:rPr>
          <w:rFonts w:ascii="Tahoma" w:hAnsi="Tahoma" w:cs="Tahoma"/>
          <w:bCs/>
          <w:sz w:val="18"/>
          <w:szCs w:val="18"/>
        </w:rPr>
        <w:t xml:space="preserve">; </w:t>
      </w:r>
    </w:p>
    <w:p w:rsidR="00861FA8" w:rsidRPr="00ED25D4" w:rsidRDefault="00861FA8" w:rsidP="00861FA8">
      <w:pPr>
        <w:jc w:val="both"/>
        <w:rPr>
          <w:rFonts w:ascii="Tahoma" w:hAnsi="Tahoma" w:cs="Tahoma"/>
          <w:sz w:val="18"/>
          <w:szCs w:val="18"/>
        </w:rPr>
      </w:pPr>
      <w:smartTag w:uri="urn:schemas-microsoft-com:office:smarttags" w:element="metricconverter">
        <w:smartTagPr>
          <w:attr w:name="ProductID" w:val="3.3 A"/>
        </w:smartTagPr>
        <w:r w:rsidRPr="00ED25D4">
          <w:rPr>
            <w:rFonts w:ascii="Tahoma" w:hAnsi="Tahoma" w:cs="Tahoma"/>
            <w:b/>
            <w:bCs/>
            <w:sz w:val="18"/>
            <w:szCs w:val="18"/>
          </w:rPr>
          <w:t>3.3</w:t>
        </w:r>
        <w:r w:rsidRPr="00ED25D4">
          <w:rPr>
            <w:rFonts w:ascii="Tahoma" w:hAnsi="Tahoma" w:cs="Tahoma"/>
            <w:bCs/>
            <w:sz w:val="18"/>
            <w:szCs w:val="18"/>
          </w:rPr>
          <w:t xml:space="preserve"> </w:t>
        </w:r>
        <w:r w:rsidRPr="00ED25D4">
          <w:rPr>
            <w:rFonts w:ascii="Tahoma" w:hAnsi="Tahoma" w:cs="Tahoma"/>
            <w:sz w:val="18"/>
            <w:szCs w:val="18"/>
          </w:rPr>
          <w:t>A</w:t>
        </w:r>
      </w:smartTag>
      <w:r w:rsidRPr="00ED25D4">
        <w:rPr>
          <w:rFonts w:ascii="Tahoma" w:hAnsi="Tahoma" w:cs="Tahoma"/>
          <w:sz w:val="18"/>
          <w:szCs w:val="18"/>
        </w:rPr>
        <w:t xml:space="preserve"> </w:t>
      </w:r>
      <w:r w:rsidRPr="00ED25D4">
        <w:rPr>
          <w:rFonts w:ascii="Tahoma" w:hAnsi="Tahoma" w:cs="Tahoma"/>
          <w:caps/>
          <w:sz w:val="18"/>
          <w:szCs w:val="18"/>
        </w:rPr>
        <w:t>contratada</w:t>
      </w:r>
      <w:r w:rsidRPr="00ED25D4">
        <w:rPr>
          <w:rFonts w:ascii="Tahoma" w:hAnsi="Tahoma" w:cs="Tahoma"/>
          <w:sz w:val="18"/>
          <w:szCs w:val="18"/>
        </w:rPr>
        <w:t xml:space="preserve"> deverá prestar garantia do produto cotado no seguinte prazo:</w:t>
      </w:r>
    </w:p>
    <w:p w:rsidR="00861FA8" w:rsidRPr="00ED25D4" w:rsidRDefault="00861FA8" w:rsidP="00861FA8">
      <w:pPr>
        <w:autoSpaceDE w:val="0"/>
        <w:autoSpaceDN w:val="0"/>
        <w:adjustRightInd w:val="0"/>
        <w:ind w:right="-210"/>
        <w:jc w:val="both"/>
        <w:rPr>
          <w:rFonts w:ascii="Tahoma" w:hAnsi="Tahoma" w:cs="Tahoma"/>
          <w:sz w:val="18"/>
          <w:szCs w:val="18"/>
        </w:rPr>
      </w:pPr>
    </w:p>
    <w:p w:rsidR="00861FA8" w:rsidRPr="008C44B5" w:rsidRDefault="00861FA8" w:rsidP="00861FA8">
      <w:pPr>
        <w:numPr>
          <w:ilvl w:val="0"/>
          <w:numId w:val="35"/>
        </w:numPr>
        <w:autoSpaceDE w:val="0"/>
        <w:autoSpaceDN w:val="0"/>
        <w:adjustRightInd w:val="0"/>
        <w:ind w:right="-210"/>
        <w:jc w:val="both"/>
        <w:rPr>
          <w:rStyle w:val="Forte"/>
          <w:rFonts w:ascii="Tahoma" w:hAnsi="Tahoma" w:cs="Tahoma"/>
          <w:b w:val="0"/>
          <w:sz w:val="18"/>
          <w:szCs w:val="18"/>
        </w:rPr>
      </w:pPr>
      <w:r>
        <w:rPr>
          <w:rStyle w:val="Forte"/>
          <w:rFonts w:ascii="Tahoma" w:hAnsi="Tahoma" w:cs="Tahoma"/>
          <w:bCs/>
          <w:sz w:val="18"/>
          <w:szCs w:val="18"/>
          <w:u w:val="single"/>
        </w:rPr>
        <w:t>VEÍCULO – NÃO INFERIOR A 03 (Três</w:t>
      </w:r>
      <w:r w:rsidRPr="00ED25D4">
        <w:rPr>
          <w:rStyle w:val="Forte"/>
          <w:rFonts w:ascii="Tahoma" w:hAnsi="Tahoma" w:cs="Tahoma"/>
          <w:bCs/>
          <w:sz w:val="18"/>
          <w:szCs w:val="18"/>
          <w:u w:val="single"/>
        </w:rPr>
        <w:t>) ANO</w:t>
      </w:r>
      <w:r>
        <w:rPr>
          <w:rStyle w:val="Forte"/>
          <w:rFonts w:ascii="Tahoma" w:hAnsi="Tahoma" w:cs="Tahoma"/>
          <w:bCs/>
          <w:sz w:val="18"/>
          <w:szCs w:val="18"/>
          <w:u w:val="single"/>
        </w:rPr>
        <w:t>S</w:t>
      </w:r>
      <w:r w:rsidRPr="00ED25D4">
        <w:rPr>
          <w:rStyle w:val="Forte"/>
          <w:rFonts w:ascii="Tahoma" w:hAnsi="Tahoma" w:cs="Tahoma"/>
          <w:bCs/>
          <w:sz w:val="18"/>
          <w:szCs w:val="18"/>
          <w:u w:val="single"/>
        </w:rPr>
        <w:t xml:space="preserve"> DE GARANTIA</w:t>
      </w:r>
    </w:p>
    <w:p w:rsidR="00861FA8" w:rsidRPr="00ED25D4" w:rsidRDefault="00861FA8" w:rsidP="00861FA8">
      <w:pPr>
        <w:autoSpaceDE w:val="0"/>
        <w:autoSpaceDN w:val="0"/>
        <w:adjustRightInd w:val="0"/>
        <w:ind w:left="720" w:right="-210"/>
        <w:jc w:val="both"/>
        <w:rPr>
          <w:rFonts w:ascii="Tahoma" w:hAnsi="Tahoma" w:cs="Tahoma"/>
          <w:sz w:val="18"/>
          <w:szCs w:val="18"/>
        </w:rPr>
      </w:pPr>
    </w:p>
    <w:p w:rsidR="00861FA8" w:rsidRPr="00ED25D4" w:rsidRDefault="00861FA8" w:rsidP="00861FA8">
      <w:pPr>
        <w:pStyle w:val="Corpodetexto"/>
        <w:ind w:right="-346"/>
        <w:rPr>
          <w:rFonts w:ascii="Tahoma" w:hAnsi="Tahoma" w:cs="Tahoma"/>
          <w:sz w:val="18"/>
          <w:szCs w:val="18"/>
        </w:rPr>
      </w:pPr>
      <w:smartTag w:uri="urn:schemas-microsoft-com:office:smarttags" w:element="metricconverter">
        <w:smartTagPr>
          <w:attr w:name="ProductID" w:val="3.4 A"/>
        </w:smartTagPr>
        <w:r w:rsidRPr="00ED25D4">
          <w:rPr>
            <w:rFonts w:ascii="Tahoma" w:hAnsi="Tahoma" w:cs="Tahoma"/>
            <w:b/>
            <w:sz w:val="18"/>
            <w:szCs w:val="18"/>
          </w:rPr>
          <w:t xml:space="preserve">3.4 </w:t>
        </w:r>
        <w:r w:rsidRPr="00ED25D4">
          <w:rPr>
            <w:rFonts w:ascii="Tahoma" w:hAnsi="Tahoma" w:cs="Tahoma"/>
            <w:sz w:val="18"/>
            <w:szCs w:val="18"/>
          </w:rPr>
          <w:t>A</w:t>
        </w:r>
      </w:smartTag>
      <w:r w:rsidRPr="00ED25D4">
        <w:rPr>
          <w:rFonts w:ascii="Tahoma" w:hAnsi="Tahoma" w:cs="Tahoma"/>
          <w:sz w:val="18"/>
          <w:szCs w:val="18"/>
        </w:rPr>
        <w:t xml:space="preserve"> CONTRATADA deverá possuir empresa autorizada para realização de revisão e cumprimento da garantia local</w:t>
      </w:r>
      <w:r>
        <w:rPr>
          <w:rFonts w:ascii="Tahoma" w:hAnsi="Tahoma" w:cs="Tahoma"/>
          <w:sz w:val="18"/>
          <w:szCs w:val="18"/>
        </w:rPr>
        <w:t>izada num raio de no máximo de 3</w:t>
      </w:r>
      <w:r w:rsidRPr="00ED25D4">
        <w:rPr>
          <w:rFonts w:ascii="Tahoma" w:hAnsi="Tahoma" w:cs="Tahoma"/>
          <w:sz w:val="18"/>
          <w:szCs w:val="18"/>
        </w:rPr>
        <w:t>00 (</w:t>
      </w:r>
      <w:r>
        <w:rPr>
          <w:rFonts w:ascii="Tahoma" w:hAnsi="Tahoma" w:cs="Tahoma"/>
          <w:sz w:val="18"/>
          <w:szCs w:val="18"/>
        </w:rPr>
        <w:t>trezentos</w:t>
      </w:r>
      <w:r w:rsidRPr="00ED25D4">
        <w:rPr>
          <w:rFonts w:ascii="Tahoma" w:hAnsi="Tahoma" w:cs="Tahoma"/>
          <w:sz w:val="18"/>
          <w:szCs w:val="18"/>
        </w:rPr>
        <w:t xml:space="preserve">) </w:t>
      </w:r>
      <w:proofErr w:type="spellStart"/>
      <w:r w:rsidRPr="00ED25D4">
        <w:rPr>
          <w:rFonts w:ascii="Tahoma" w:hAnsi="Tahoma" w:cs="Tahoma"/>
          <w:sz w:val="18"/>
          <w:szCs w:val="18"/>
        </w:rPr>
        <w:t>kms</w:t>
      </w:r>
      <w:proofErr w:type="spellEnd"/>
      <w:r w:rsidRPr="00ED25D4">
        <w:rPr>
          <w:rFonts w:ascii="Tahoma" w:hAnsi="Tahoma" w:cs="Tahoma"/>
          <w:sz w:val="18"/>
          <w:szCs w:val="18"/>
        </w:rPr>
        <w:t xml:space="preserve">. </w:t>
      </w:r>
      <w:proofErr w:type="gramStart"/>
      <w:r w:rsidRPr="00ED25D4">
        <w:rPr>
          <w:rFonts w:ascii="Tahoma" w:hAnsi="Tahoma" w:cs="Tahoma"/>
          <w:sz w:val="18"/>
          <w:szCs w:val="18"/>
        </w:rPr>
        <w:t>da</w:t>
      </w:r>
      <w:proofErr w:type="gramEnd"/>
      <w:r w:rsidRPr="00ED25D4">
        <w:rPr>
          <w:rFonts w:ascii="Tahoma" w:hAnsi="Tahoma" w:cs="Tahoma"/>
          <w:sz w:val="18"/>
          <w:szCs w:val="18"/>
        </w:rPr>
        <w:t xml:space="preserve"> sede do CONTRATANTE;</w:t>
      </w:r>
    </w:p>
    <w:p w:rsidR="00861FA8" w:rsidRPr="00A43459" w:rsidRDefault="00861FA8" w:rsidP="00861FA8">
      <w:pPr>
        <w:ind w:right="-346"/>
        <w:jc w:val="both"/>
        <w:rPr>
          <w:rFonts w:ascii="Tahoma" w:hAnsi="Tahoma" w:cs="Tahoma"/>
          <w:sz w:val="18"/>
          <w:szCs w:val="18"/>
        </w:rPr>
      </w:pPr>
      <w:smartTag w:uri="urn:schemas-microsoft-com:office:smarttags" w:element="metricconverter">
        <w:smartTagPr>
          <w:attr w:name="ProductID" w:val="3.5 A"/>
        </w:smartTagPr>
        <w:r w:rsidRPr="00ED25D4">
          <w:rPr>
            <w:rFonts w:ascii="Tahoma" w:hAnsi="Tahoma" w:cs="Tahoma"/>
            <w:b/>
            <w:bCs/>
            <w:sz w:val="18"/>
            <w:szCs w:val="18"/>
          </w:rPr>
          <w:t>3.5</w:t>
        </w:r>
        <w:r w:rsidRPr="00ED25D4">
          <w:rPr>
            <w:rFonts w:ascii="Tahoma" w:hAnsi="Tahoma" w:cs="Tahoma"/>
            <w:sz w:val="18"/>
            <w:szCs w:val="18"/>
          </w:rPr>
          <w:t xml:space="preserve"> A</w:t>
        </w:r>
      </w:smartTag>
      <w:r w:rsidRPr="00ED25D4">
        <w:rPr>
          <w:rFonts w:ascii="Tahoma" w:hAnsi="Tahoma" w:cs="Tahoma"/>
          <w:sz w:val="18"/>
          <w:szCs w:val="18"/>
        </w:rPr>
        <w:t xml:space="preserve"> CONTRATADA obriga-se a entregar o equipamento atendendo às normas técnicas e legais vigentes, bem como condições e garantias técnicas atinentes à matéria, de modo a resguardar, sob qualquer aspecto, a seguranç</w:t>
      </w:r>
      <w:r>
        <w:rPr>
          <w:rFonts w:ascii="Tahoma" w:hAnsi="Tahoma" w:cs="Tahoma"/>
          <w:sz w:val="18"/>
          <w:szCs w:val="18"/>
        </w:rPr>
        <w:t>a e o interesse do CONTRATANTE;</w:t>
      </w:r>
    </w:p>
    <w:p w:rsidR="00861FA8" w:rsidRPr="00ED25D4" w:rsidRDefault="00861FA8" w:rsidP="00861FA8">
      <w:pPr>
        <w:ind w:right="-346"/>
        <w:jc w:val="both"/>
        <w:rPr>
          <w:rFonts w:ascii="Tahoma" w:hAnsi="Tahoma" w:cs="Tahoma"/>
          <w:bCs/>
          <w:sz w:val="18"/>
          <w:szCs w:val="18"/>
        </w:rPr>
      </w:pPr>
      <w:r w:rsidRPr="00ED25D4">
        <w:rPr>
          <w:rFonts w:ascii="Tahoma" w:hAnsi="Tahoma" w:cs="Tahoma"/>
          <w:b/>
          <w:bCs/>
          <w:sz w:val="18"/>
          <w:szCs w:val="18"/>
        </w:rPr>
        <w:t xml:space="preserve">3.6 </w:t>
      </w:r>
      <w:r w:rsidRPr="00ED25D4">
        <w:rPr>
          <w:rFonts w:ascii="Tahoma" w:hAnsi="Tahoma" w:cs="Tahoma"/>
          <w:bCs/>
          <w:sz w:val="18"/>
          <w:szCs w:val="18"/>
        </w:rPr>
        <w:t xml:space="preserve">O CONTRATANTE, quando do recebimento, deverá realizar minucioso exame do(s) equipamento(s) a fim de dirimir quaisquer dúvidas, a vista das características exigidas no Edital e descritas na proposta, tais como: fabricante, </w:t>
      </w:r>
      <w:proofErr w:type="gramStart"/>
      <w:r w:rsidRPr="00ED25D4">
        <w:rPr>
          <w:rFonts w:ascii="Tahoma" w:hAnsi="Tahoma" w:cs="Tahoma"/>
          <w:bCs/>
          <w:sz w:val="18"/>
          <w:szCs w:val="18"/>
        </w:rPr>
        <w:t>marca,</w:t>
      </w:r>
      <w:proofErr w:type="gramEnd"/>
      <w:r w:rsidRPr="00ED25D4">
        <w:rPr>
          <w:rFonts w:ascii="Tahoma" w:hAnsi="Tahoma" w:cs="Tahoma"/>
          <w:bCs/>
          <w:sz w:val="18"/>
          <w:szCs w:val="18"/>
        </w:rPr>
        <w:t xml:space="preserve"> modelo e demais caract</w:t>
      </w:r>
      <w:r>
        <w:rPr>
          <w:rFonts w:ascii="Tahoma" w:hAnsi="Tahoma" w:cs="Tahoma"/>
          <w:bCs/>
          <w:sz w:val="18"/>
          <w:szCs w:val="18"/>
        </w:rPr>
        <w:t>erísticas específicas do mesmo;</w:t>
      </w:r>
    </w:p>
    <w:p w:rsidR="00861FA8" w:rsidRPr="00A43459" w:rsidRDefault="00861FA8" w:rsidP="00861FA8">
      <w:pPr>
        <w:ind w:right="-346"/>
        <w:jc w:val="both"/>
        <w:rPr>
          <w:rFonts w:ascii="Tahoma" w:hAnsi="Tahoma" w:cs="Tahoma"/>
          <w:bCs/>
          <w:sz w:val="18"/>
          <w:szCs w:val="18"/>
        </w:rPr>
      </w:pPr>
      <w:r w:rsidRPr="00ED25D4">
        <w:rPr>
          <w:rFonts w:ascii="Tahoma" w:hAnsi="Tahoma" w:cs="Tahoma"/>
          <w:b/>
          <w:bCs/>
          <w:sz w:val="18"/>
          <w:szCs w:val="18"/>
        </w:rPr>
        <w:t>3.7</w:t>
      </w:r>
      <w:r w:rsidRPr="00ED25D4">
        <w:rPr>
          <w:rFonts w:ascii="Tahoma" w:hAnsi="Tahoma" w:cs="Tahoma"/>
          <w:bCs/>
          <w:sz w:val="18"/>
          <w:szCs w:val="18"/>
        </w:rPr>
        <w:t xml:space="preserve"> Caso algumas características dos produtos não corresponda ao exigido pelo Edital ou apresentada na Proposta, a CONTRATADA, deverá providenciar, no prazo máximo de 03 (três) dias úteis, contados da data de notificação expedida pelo CONTRATANTE, a sua substituição, visando ao atendimento das especificações, sem prejuízo de incidência das sanções previstas no Contrato, na Lei Federal nº 8.666/93 e no Código de </w:t>
      </w:r>
      <w:r>
        <w:rPr>
          <w:rFonts w:ascii="Tahoma" w:hAnsi="Tahoma" w:cs="Tahoma"/>
          <w:bCs/>
          <w:sz w:val="18"/>
          <w:szCs w:val="18"/>
        </w:rPr>
        <w:t>Defesa do Consumidor;</w:t>
      </w:r>
    </w:p>
    <w:p w:rsidR="00861FA8" w:rsidRPr="00ED25D4" w:rsidRDefault="00861FA8" w:rsidP="00861FA8">
      <w:pPr>
        <w:ind w:right="-346"/>
        <w:jc w:val="both"/>
        <w:rPr>
          <w:rFonts w:ascii="Tahoma" w:hAnsi="Tahoma" w:cs="Tahoma"/>
          <w:bCs/>
          <w:sz w:val="18"/>
          <w:szCs w:val="18"/>
        </w:rPr>
      </w:pPr>
      <w:smartTag w:uri="urn:schemas-microsoft-com:office:smarttags" w:element="metricconverter">
        <w:smartTagPr>
          <w:attr w:name="ProductID" w:val="3.8 A"/>
        </w:smartTagPr>
        <w:r w:rsidRPr="00ED25D4">
          <w:rPr>
            <w:rFonts w:ascii="Tahoma" w:hAnsi="Tahoma" w:cs="Tahoma"/>
            <w:b/>
            <w:bCs/>
            <w:sz w:val="18"/>
            <w:szCs w:val="18"/>
          </w:rPr>
          <w:t>3.8</w:t>
        </w:r>
        <w:r w:rsidRPr="00ED25D4">
          <w:rPr>
            <w:rFonts w:ascii="Tahoma" w:hAnsi="Tahoma" w:cs="Tahoma"/>
            <w:bCs/>
            <w:sz w:val="18"/>
            <w:szCs w:val="18"/>
          </w:rPr>
          <w:t xml:space="preserve"> A</w:t>
        </w:r>
      </w:smartTag>
      <w:r w:rsidRPr="00ED25D4">
        <w:rPr>
          <w:rFonts w:ascii="Tahoma" w:hAnsi="Tahoma" w:cs="Tahoma"/>
          <w:bCs/>
          <w:sz w:val="18"/>
          <w:szCs w:val="18"/>
        </w:rPr>
        <w:t xml:space="preserve"> execução do Contrato será objeto de acompanhamento, fiscalização e avaliação por parte do CONTRATANTE, através da Secretaria a que se destina o produto a quem competirá comunicar as falhas porventura constatadas no cumprimento do Contrato e solicitar a correção das mesmas;</w:t>
      </w:r>
    </w:p>
    <w:p w:rsidR="00861FA8" w:rsidRPr="00ED25D4" w:rsidRDefault="00861FA8" w:rsidP="00861FA8">
      <w:pPr>
        <w:ind w:right="-347"/>
        <w:jc w:val="both"/>
        <w:rPr>
          <w:rFonts w:ascii="Tahoma" w:hAnsi="Tahoma" w:cs="Tahoma"/>
          <w:b/>
          <w:bCs/>
          <w:sz w:val="18"/>
          <w:szCs w:val="18"/>
        </w:rPr>
      </w:pPr>
    </w:p>
    <w:p w:rsidR="00861FA8" w:rsidRPr="00ED25D4" w:rsidRDefault="00861FA8" w:rsidP="00861FA8">
      <w:pPr>
        <w:ind w:right="-347"/>
        <w:jc w:val="both"/>
        <w:rPr>
          <w:rFonts w:ascii="Tahoma" w:hAnsi="Tahoma" w:cs="Tahoma"/>
          <w:bCs/>
          <w:sz w:val="18"/>
          <w:szCs w:val="18"/>
        </w:rPr>
      </w:pPr>
      <w:r w:rsidRPr="00ED25D4">
        <w:rPr>
          <w:rFonts w:ascii="Tahoma" w:hAnsi="Tahoma" w:cs="Tahoma"/>
          <w:b/>
          <w:bCs/>
          <w:sz w:val="18"/>
          <w:szCs w:val="18"/>
        </w:rPr>
        <w:t>a)</w:t>
      </w:r>
      <w:r w:rsidRPr="00ED25D4">
        <w:rPr>
          <w:rFonts w:ascii="Tahoma" w:hAnsi="Tahoma" w:cs="Tahoma"/>
          <w:bCs/>
          <w:sz w:val="18"/>
          <w:szCs w:val="18"/>
        </w:rPr>
        <w:t xml:space="preserve"> A fiscalização de que trata o subitem anterior será exercida no interesse da CONTRATANTE;</w:t>
      </w:r>
    </w:p>
    <w:p w:rsidR="00861FA8" w:rsidRDefault="00861FA8" w:rsidP="00861FA8">
      <w:pPr>
        <w:ind w:right="-347"/>
        <w:jc w:val="both"/>
        <w:rPr>
          <w:rFonts w:ascii="Tahoma" w:hAnsi="Tahoma" w:cs="Tahoma"/>
          <w:b/>
          <w:bCs/>
          <w:sz w:val="18"/>
          <w:szCs w:val="18"/>
        </w:rPr>
      </w:pPr>
    </w:p>
    <w:p w:rsidR="00861FA8" w:rsidRPr="00A43459" w:rsidRDefault="00861FA8" w:rsidP="00861FA8">
      <w:pPr>
        <w:ind w:right="-347"/>
        <w:jc w:val="both"/>
        <w:rPr>
          <w:rFonts w:ascii="Tahoma" w:hAnsi="Tahoma" w:cs="Tahoma"/>
          <w:bCs/>
          <w:sz w:val="18"/>
          <w:szCs w:val="18"/>
        </w:rPr>
      </w:pPr>
      <w:r w:rsidRPr="00ED25D4">
        <w:rPr>
          <w:rFonts w:ascii="Tahoma" w:hAnsi="Tahoma" w:cs="Tahoma"/>
          <w:b/>
          <w:bCs/>
          <w:sz w:val="18"/>
          <w:szCs w:val="18"/>
        </w:rPr>
        <w:t>b)</w:t>
      </w:r>
      <w:r w:rsidRPr="00ED25D4">
        <w:rPr>
          <w:rFonts w:ascii="Tahoma" w:hAnsi="Tahoma" w:cs="Tahoma"/>
          <w:bCs/>
          <w:sz w:val="18"/>
          <w:szCs w:val="18"/>
        </w:rPr>
        <w:t xml:space="preserve"> Quaisquer exigências da fiscalização, inerentes ao objeto do Contrato, deverão ser prontamente atendidas pela CONTRATADA, sem qua</w:t>
      </w:r>
      <w:r>
        <w:rPr>
          <w:rFonts w:ascii="Tahoma" w:hAnsi="Tahoma" w:cs="Tahoma"/>
          <w:bCs/>
          <w:sz w:val="18"/>
          <w:szCs w:val="18"/>
        </w:rPr>
        <w:t>isquer ônus para o CONTRATANTE;</w:t>
      </w:r>
    </w:p>
    <w:p w:rsidR="00861FA8" w:rsidRPr="00ED25D4" w:rsidRDefault="00861FA8" w:rsidP="00861FA8">
      <w:pPr>
        <w:ind w:right="-347"/>
        <w:jc w:val="both"/>
        <w:rPr>
          <w:rFonts w:ascii="Tahoma" w:hAnsi="Tahoma" w:cs="Tahoma"/>
          <w:bCs/>
          <w:sz w:val="18"/>
          <w:szCs w:val="18"/>
        </w:rPr>
      </w:pPr>
      <w:smartTag w:uri="urn:schemas-microsoft-com:office:smarttags" w:element="metricconverter">
        <w:smartTagPr>
          <w:attr w:name="ProductID" w:val="3.9 A"/>
        </w:smartTagPr>
        <w:r w:rsidRPr="00ED25D4">
          <w:rPr>
            <w:rFonts w:ascii="Tahoma" w:hAnsi="Tahoma" w:cs="Tahoma"/>
            <w:b/>
            <w:bCs/>
            <w:sz w:val="18"/>
            <w:szCs w:val="18"/>
          </w:rPr>
          <w:t>3.9</w:t>
        </w:r>
        <w:r w:rsidRPr="00ED25D4">
          <w:rPr>
            <w:rFonts w:ascii="Tahoma" w:hAnsi="Tahoma" w:cs="Tahoma"/>
            <w:bCs/>
            <w:sz w:val="18"/>
            <w:szCs w:val="18"/>
          </w:rPr>
          <w:t xml:space="preserve"> A</w:t>
        </w:r>
      </w:smartTag>
      <w:r w:rsidRPr="00ED25D4">
        <w:rPr>
          <w:rFonts w:ascii="Tahoma" w:hAnsi="Tahoma" w:cs="Tahoma"/>
          <w:bCs/>
          <w:sz w:val="18"/>
          <w:szCs w:val="18"/>
        </w:rPr>
        <w:t xml:space="preserve"> fiscalização do CONTRATANTE poderá exigir a sua substituição quando estes não atenderem aos termos do que for proposto e contratado, sem que assista a CONTRATADA qualquer indenização pelos custos daí decorrentes;</w:t>
      </w:r>
    </w:p>
    <w:p w:rsidR="00861FA8" w:rsidRPr="00ED25D4" w:rsidRDefault="00861FA8" w:rsidP="00861FA8">
      <w:pPr>
        <w:ind w:right="-347" w:firstLine="709"/>
        <w:jc w:val="both"/>
        <w:rPr>
          <w:rFonts w:ascii="Tahoma" w:hAnsi="Tahoma" w:cs="Tahoma"/>
          <w:b/>
          <w:bCs/>
          <w:sz w:val="18"/>
          <w:szCs w:val="18"/>
        </w:rPr>
      </w:pPr>
    </w:p>
    <w:p w:rsidR="00861FA8" w:rsidRPr="00ED25D4" w:rsidRDefault="00861FA8" w:rsidP="00861FA8">
      <w:pPr>
        <w:ind w:right="-347"/>
        <w:jc w:val="both"/>
        <w:rPr>
          <w:rFonts w:ascii="Tahoma" w:hAnsi="Tahoma" w:cs="Tahoma"/>
          <w:bCs/>
          <w:sz w:val="18"/>
          <w:szCs w:val="18"/>
        </w:rPr>
      </w:pPr>
      <w:r w:rsidRPr="00ED25D4">
        <w:rPr>
          <w:rFonts w:ascii="Tahoma" w:hAnsi="Tahoma" w:cs="Tahoma"/>
          <w:b/>
          <w:bCs/>
          <w:sz w:val="18"/>
          <w:szCs w:val="18"/>
        </w:rPr>
        <w:lastRenderedPageBreak/>
        <w:t>3.10</w:t>
      </w:r>
      <w:r w:rsidRPr="00ED25D4">
        <w:rPr>
          <w:rFonts w:ascii="Tahoma" w:hAnsi="Tahoma" w:cs="Tahoma"/>
          <w:bCs/>
          <w:sz w:val="18"/>
          <w:szCs w:val="18"/>
        </w:rPr>
        <w:t xml:space="preserve"> As despesas de frete e seguro até a entrega do(s) equipamento(s), na sede do CONTRATANTE co</w:t>
      </w:r>
      <w:r>
        <w:rPr>
          <w:rFonts w:ascii="Tahoma" w:hAnsi="Tahoma" w:cs="Tahoma"/>
          <w:bCs/>
          <w:sz w:val="18"/>
          <w:szCs w:val="18"/>
        </w:rPr>
        <w:t>rrerão por conta da CONTRATADA;</w:t>
      </w:r>
    </w:p>
    <w:p w:rsidR="00861FA8" w:rsidRPr="00A43459" w:rsidRDefault="00861FA8" w:rsidP="00861FA8">
      <w:pPr>
        <w:ind w:right="-347"/>
        <w:jc w:val="both"/>
        <w:rPr>
          <w:rFonts w:ascii="Tahoma" w:hAnsi="Tahoma" w:cs="Tahoma"/>
          <w:sz w:val="18"/>
          <w:szCs w:val="18"/>
        </w:rPr>
      </w:pPr>
      <w:smartTag w:uri="urn:schemas-microsoft-com:office:smarttags" w:element="metricconverter">
        <w:smartTagPr>
          <w:attr w:name="ProductID" w:val="3.11 A"/>
        </w:smartTagPr>
        <w:r w:rsidRPr="00ED25D4">
          <w:rPr>
            <w:rFonts w:ascii="Tahoma" w:hAnsi="Tahoma" w:cs="Tahoma"/>
            <w:b/>
            <w:sz w:val="18"/>
            <w:szCs w:val="18"/>
          </w:rPr>
          <w:t>3.11</w:t>
        </w:r>
        <w:r w:rsidRPr="00ED25D4">
          <w:rPr>
            <w:rFonts w:ascii="Tahoma" w:hAnsi="Tahoma" w:cs="Tahoma"/>
            <w:sz w:val="18"/>
            <w:szCs w:val="18"/>
          </w:rPr>
          <w:t xml:space="preserve"> A</w:t>
        </w:r>
      </w:smartTag>
      <w:r w:rsidRPr="00ED25D4">
        <w:rPr>
          <w:rFonts w:ascii="Tahoma" w:hAnsi="Tahoma" w:cs="Tahoma"/>
          <w:sz w:val="18"/>
          <w:szCs w:val="18"/>
        </w:rPr>
        <w:t xml:space="preserve"> CONTRATADA deverá manter todas as condições de hab</w:t>
      </w:r>
      <w:r>
        <w:rPr>
          <w:rFonts w:ascii="Tahoma" w:hAnsi="Tahoma" w:cs="Tahoma"/>
          <w:sz w:val="18"/>
          <w:szCs w:val="18"/>
        </w:rPr>
        <w:t>ilitação exigidas na licitação;</w:t>
      </w:r>
    </w:p>
    <w:p w:rsidR="00861FA8" w:rsidRPr="00ED25D4" w:rsidRDefault="00861FA8" w:rsidP="00861FA8">
      <w:pPr>
        <w:ind w:right="-347"/>
        <w:jc w:val="both"/>
        <w:rPr>
          <w:rFonts w:ascii="Tahoma" w:hAnsi="Tahoma" w:cs="Tahoma"/>
          <w:bCs/>
          <w:sz w:val="18"/>
          <w:szCs w:val="18"/>
        </w:rPr>
      </w:pPr>
      <w:r w:rsidRPr="00ED25D4">
        <w:rPr>
          <w:rFonts w:ascii="Tahoma" w:hAnsi="Tahoma" w:cs="Tahoma"/>
          <w:b/>
          <w:bCs/>
          <w:sz w:val="18"/>
          <w:szCs w:val="18"/>
        </w:rPr>
        <w:t>3.12</w:t>
      </w:r>
      <w:r w:rsidRPr="00ED25D4">
        <w:rPr>
          <w:rFonts w:ascii="Tahoma" w:hAnsi="Tahoma" w:cs="Tahoma"/>
          <w:bCs/>
          <w:sz w:val="18"/>
          <w:szCs w:val="18"/>
        </w:rPr>
        <w:t xml:space="preserve"> O equipamento, objeto deste Contrato, serão de propriedade do CONTRATANTE, a</w:t>
      </w:r>
      <w:r>
        <w:rPr>
          <w:rFonts w:ascii="Tahoma" w:hAnsi="Tahoma" w:cs="Tahoma"/>
          <w:bCs/>
          <w:sz w:val="18"/>
          <w:szCs w:val="18"/>
        </w:rPr>
        <w:t xml:space="preserve"> partir da data de sua entrega;</w:t>
      </w:r>
    </w:p>
    <w:p w:rsidR="00861FA8" w:rsidRPr="00ED25D4" w:rsidRDefault="00861FA8" w:rsidP="00861FA8">
      <w:pPr>
        <w:ind w:right="-347"/>
        <w:jc w:val="both"/>
        <w:rPr>
          <w:rFonts w:ascii="Tahoma" w:hAnsi="Tahoma" w:cs="Tahoma"/>
          <w:bCs/>
          <w:sz w:val="18"/>
          <w:szCs w:val="18"/>
        </w:rPr>
      </w:pPr>
      <w:r w:rsidRPr="00ED25D4">
        <w:rPr>
          <w:rFonts w:ascii="Tahoma" w:hAnsi="Tahoma" w:cs="Tahoma"/>
          <w:b/>
          <w:bCs/>
          <w:sz w:val="18"/>
          <w:szCs w:val="18"/>
        </w:rPr>
        <w:t>3.13</w:t>
      </w:r>
      <w:r w:rsidRPr="00ED25D4">
        <w:rPr>
          <w:rFonts w:ascii="Tahoma" w:hAnsi="Tahoma" w:cs="Tahoma"/>
          <w:bCs/>
          <w:sz w:val="18"/>
          <w:szCs w:val="18"/>
        </w:rPr>
        <w:t xml:space="preserve"> Respeitadas </w:t>
      </w:r>
      <w:proofErr w:type="gramStart"/>
      <w:r w:rsidRPr="00ED25D4">
        <w:rPr>
          <w:rFonts w:ascii="Tahoma" w:hAnsi="Tahoma" w:cs="Tahoma"/>
          <w:bCs/>
          <w:sz w:val="18"/>
          <w:szCs w:val="18"/>
        </w:rPr>
        <w:t>as</w:t>
      </w:r>
      <w:proofErr w:type="gramEnd"/>
      <w:r w:rsidRPr="00ED25D4">
        <w:rPr>
          <w:rFonts w:ascii="Tahoma" w:hAnsi="Tahoma" w:cs="Tahoma"/>
          <w:bCs/>
          <w:sz w:val="18"/>
          <w:szCs w:val="18"/>
        </w:rPr>
        <w:t xml:space="preserve"> disposições deste Contrato, passam a fazer parte integrante deste instrumento e terão plena validade entre as partes contratantes, o Pregão Presencial nº </w:t>
      </w:r>
      <w:r>
        <w:rPr>
          <w:rFonts w:ascii="Tahoma" w:hAnsi="Tahoma" w:cs="Tahoma"/>
          <w:bCs/>
          <w:sz w:val="18"/>
          <w:szCs w:val="18"/>
        </w:rPr>
        <w:t>014/2020 e a Proposta da CONTRATADA;</w:t>
      </w:r>
    </w:p>
    <w:p w:rsidR="00861FA8" w:rsidRPr="00A43459" w:rsidRDefault="00861FA8" w:rsidP="00861FA8">
      <w:pPr>
        <w:ind w:right="-347"/>
        <w:jc w:val="both"/>
        <w:rPr>
          <w:rFonts w:ascii="Tahoma" w:hAnsi="Tahoma" w:cs="Tahoma"/>
          <w:sz w:val="18"/>
          <w:szCs w:val="18"/>
        </w:rPr>
      </w:pPr>
      <w:smartTag w:uri="urn:schemas-microsoft-com:office:smarttags" w:element="metricconverter">
        <w:smartTagPr>
          <w:attr w:name="ProductID" w:val="3.14 A"/>
        </w:smartTagPr>
        <w:r w:rsidRPr="00ED25D4">
          <w:rPr>
            <w:rFonts w:ascii="Tahoma" w:hAnsi="Tahoma" w:cs="Tahoma"/>
            <w:b/>
            <w:bCs/>
            <w:sz w:val="18"/>
            <w:szCs w:val="18"/>
          </w:rPr>
          <w:t>3.14</w:t>
        </w:r>
        <w:r w:rsidRPr="00ED25D4">
          <w:rPr>
            <w:rFonts w:ascii="Tahoma" w:hAnsi="Tahoma" w:cs="Tahoma"/>
            <w:sz w:val="18"/>
            <w:szCs w:val="18"/>
          </w:rPr>
          <w:t xml:space="preserve"> A</w:t>
        </w:r>
      </w:smartTag>
      <w:r w:rsidRPr="00ED25D4">
        <w:rPr>
          <w:rFonts w:ascii="Tahoma" w:hAnsi="Tahoma" w:cs="Tahoma"/>
          <w:sz w:val="18"/>
          <w:szCs w:val="18"/>
        </w:rPr>
        <w:t xml:space="preserve"> CONTRATADA não poderá sublocar, ceder ou transferir, total ou parcialmente, o objeto do </w:t>
      </w:r>
      <w:r>
        <w:rPr>
          <w:rFonts w:ascii="Tahoma" w:hAnsi="Tahoma" w:cs="Tahoma"/>
          <w:sz w:val="18"/>
          <w:szCs w:val="18"/>
        </w:rPr>
        <w:t>presente contrato, a terceiros;</w:t>
      </w:r>
    </w:p>
    <w:p w:rsidR="00861FA8" w:rsidRPr="00ED25D4" w:rsidRDefault="00861FA8" w:rsidP="00861FA8">
      <w:pPr>
        <w:ind w:right="-347"/>
        <w:jc w:val="both"/>
        <w:rPr>
          <w:rFonts w:ascii="Tahoma" w:hAnsi="Tahoma" w:cs="Tahoma"/>
          <w:bCs/>
          <w:sz w:val="18"/>
          <w:szCs w:val="18"/>
        </w:rPr>
      </w:pPr>
      <w:r w:rsidRPr="00ED25D4">
        <w:rPr>
          <w:rFonts w:ascii="Tahoma" w:hAnsi="Tahoma" w:cs="Tahoma"/>
          <w:b/>
          <w:bCs/>
          <w:sz w:val="18"/>
          <w:szCs w:val="18"/>
        </w:rPr>
        <w:t>3.15</w:t>
      </w:r>
      <w:r w:rsidRPr="00ED25D4">
        <w:rPr>
          <w:rFonts w:ascii="Tahoma" w:hAnsi="Tahoma" w:cs="Tahoma"/>
          <w:bCs/>
          <w:sz w:val="18"/>
          <w:szCs w:val="18"/>
        </w:rPr>
        <w:t xml:space="preserve"> Aplicam-se no que </w:t>
      </w:r>
      <w:proofErr w:type="gramStart"/>
      <w:r w:rsidRPr="00ED25D4">
        <w:rPr>
          <w:rFonts w:ascii="Tahoma" w:hAnsi="Tahoma" w:cs="Tahoma"/>
          <w:bCs/>
          <w:sz w:val="18"/>
          <w:szCs w:val="18"/>
        </w:rPr>
        <w:t>couber</w:t>
      </w:r>
      <w:proofErr w:type="gramEnd"/>
      <w:r w:rsidRPr="00ED25D4">
        <w:rPr>
          <w:rFonts w:ascii="Tahoma" w:hAnsi="Tahoma" w:cs="Tahoma"/>
          <w:bCs/>
          <w:sz w:val="18"/>
          <w:szCs w:val="18"/>
        </w:rPr>
        <w:t xml:space="preserve">, os artigos </w:t>
      </w:r>
      <w:smartTag w:uri="urn:schemas-microsoft-com:office:smarttags" w:element="metricconverter">
        <w:smartTagPr>
          <w:attr w:name="ProductID" w:val="77 a"/>
        </w:smartTagPr>
        <w:r w:rsidRPr="00ED25D4">
          <w:rPr>
            <w:rFonts w:ascii="Tahoma" w:hAnsi="Tahoma" w:cs="Tahoma"/>
            <w:bCs/>
            <w:sz w:val="18"/>
            <w:szCs w:val="18"/>
          </w:rPr>
          <w:t>77 a</w:t>
        </w:r>
      </w:smartTag>
      <w:r w:rsidRPr="00ED25D4">
        <w:rPr>
          <w:rFonts w:ascii="Tahoma" w:hAnsi="Tahoma" w:cs="Tahoma"/>
          <w:bCs/>
          <w:sz w:val="18"/>
          <w:szCs w:val="18"/>
        </w:rPr>
        <w:t xml:space="preserve"> 80, 87 e 88 da Lei Federal nº 8.666/93, para todos os efeitos legais.</w:t>
      </w:r>
    </w:p>
    <w:p w:rsidR="00861FA8" w:rsidRPr="00ED25D4" w:rsidRDefault="00861FA8" w:rsidP="00861FA8">
      <w:pPr>
        <w:ind w:right="-347"/>
        <w:jc w:val="both"/>
        <w:rPr>
          <w:rFonts w:ascii="Tahoma" w:hAnsi="Tahoma" w:cs="Tahoma"/>
          <w:bCs/>
          <w:sz w:val="18"/>
          <w:szCs w:val="18"/>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04 DA VIGÊNCIA:</w:t>
      </w:r>
    </w:p>
    <w:p w:rsidR="00861FA8" w:rsidRPr="00ED25D4" w:rsidRDefault="00861FA8" w:rsidP="00861FA8">
      <w:pPr>
        <w:ind w:right="-347" w:firstLine="708"/>
        <w:jc w:val="both"/>
        <w:rPr>
          <w:rFonts w:ascii="Tahoma" w:hAnsi="Tahoma" w:cs="Tahoma"/>
          <w:sz w:val="18"/>
          <w:szCs w:val="18"/>
        </w:rPr>
      </w:pPr>
    </w:p>
    <w:p w:rsidR="00861FA8" w:rsidRPr="004B6166" w:rsidRDefault="00861FA8" w:rsidP="00861FA8">
      <w:pPr>
        <w:autoSpaceDE w:val="0"/>
        <w:autoSpaceDN w:val="0"/>
        <w:adjustRightInd w:val="0"/>
        <w:ind w:right="-347"/>
        <w:jc w:val="both"/>
        <w:rPr>
          <w:rFonts w:ascii="Tahoma" w:hAnsi="Tahoma" w:cs="Tahoma"/>
          <w:color w:val="000000"/>
          <w:sz w:val="18"/>
          <w:szCs w:val="18"/>
        </w:rPr>
      </w:pPr>
      <w:r>
        <w:rPr>
          <w:rFonts w:ascii="Tahoma" w:hAnsi="Tahoma" w:cs="Tahoma"/>
          <w:sz w:val="18"/>
          <w:szCs w:val="18"/>
        </w:rPr>
        <w:t>4</w:t>
      </w:r>
      <w:r w:rsidRPr="004B6166">
        <w:rPr>
          <w:rFonts w:ascii="Tahoma" w:hAnsi="Tahoma" w:cs="Tahoma"/>
          <w:sz w:val="18"/>
          <w:szCs w:val="18"/>
        </w:rPr>
        <w:t xml:space="preserve">.1 - O prazo de vigência do Contrato será de 12 (doze) meses, contados a partir da data da assinatura do contrato, o qual poderá, a critério da Administração Superior, ser </w:t>
      </w:r>
      <w:proofErr w:type="gramStart"/>
      <w:r w:rsidRPr="004B6166">
        <w:rPr>
          <w:rFonts w:ascii="Tahoma" w:hAnsi="Tahoma" w:cs="Tahoma"/>
          <w:sz w:val="18"/>
          <w:szCs w:val="18"/>
        </w:rPr>
        <w:t>prorrogado uma única vez</w:t>
      </w:r>
      <w:proofErr w:type="gramEnd"/>
      <w:r w:rsidRPr="004B6166">
        <w:rPr>
          <w:rFonts w:ascii="Tahoma" w:hAnsi="Tahoma" w:cs="Tahoma"/>
          <w:sz w:val="18"/>
          <w:szCs w:val="18"/>
        </w:rPr>
        <w:t>, mediante elaboração de termo aditivo.</w:t>
      </w:r>
      <w:r w:rsidRPr="004B6166">
        <w:rPr>
          <w:rFonts w:ascii="Tahoma" w:hAnsi="Tahoma" w:cs="Tahoma"/>
          <w:color w:val="000000"/>
          <w:sz w:val="18"/>
          <w:szCs w:val="18"/>
        </w:rPr>
        <w:t>.</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05 DO VALOR:</w:t>
      </w: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p>
    <w:p w:rsidR="00861FA8" w:rsidRPr="00ED25D4" w:rsidRDefault="00861FA8" w:rsidP="00861FA8">
      <w:pPr>
        <w:autoSpaceDE w:val="0"/>
        <w:autoSpaceDN w:val="0"/>
        <w:adjustRightInd w:val="0"/>
        <w:ind w:right="-347"/>
        <w:jc w:val="both"/>
        <w:rPr>
          <w:rFonts w:ascii="Tahoma" w:hAnsi="Tahoma" w:cs="Tahoma"/>
          <w:b/>
          <w:color w:val="000000"/>
          <w:sz w:val="18"/>
          <w:szCs w:val="18"/>
        </w:rPr>
      </w:pPr>
      <w:r>
        <w:rPr>
          <w:rFonts w:ascii="Tahoma" w:hAnsi="Tahoma" w:cs="Tahoma"/>
          <w:b/>
          <w:color w:val="000000"/>
          <w:sz w:val="18"/>
          <w:szCs w:val="18"/>
        </w:rPr>
        <w:t xml:space="preserve">5.1 - </w:t>
      </w:r>
      <w:r w:rsidRPr="00ED25D4">
        <w:rPr>
          <w:rFonts w:ascii="Tahoma" w:hAnsi="Tahoma" w:cs="Tahoma"/>
          <w:color w:val="000000"/>
          <w:sz w:val="18"/>
          <w:szCs w:val="18"/>
        </w:rPr>
        <w:t>Pelo fornecimento do(s) produtos descritos no Anexo I, a CONTRATANTE pagará a CONTRATADA o valor de R$ __________ (_______________________________), conforme valor pelo qual foi adjudicado.</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8A6FEA" w:rsidRDefault="00861FA8" w:rsidP="00861FA8">
      <w:pPr>
        <w:autoSpaceDE w:val="0"/>
        <w:autoSpaceDN w:val="0"/>
        <w:adjustRightInd w:val="0"/>
        <w:ind w:right="-347"/>
        <w:jc w:val="both"/>
        <w:rPr>
          <w:rFonts w:ascii="Tahoma" w:hAnsi="Tahoma" w:cs="Tahoma"/>
          <w:b/>
          <w:color w:val="000000"/>
          <w:sz w:val="18"/>
          <w:szCs w:val="18"/>
          <w:u w:val="single"/>
        </w:rPr>
      </w:pPr>
      <w:r w:rsidRPr="008A6FEA">
        <w:rPr>
          <w:rFonts w:ascii="Tahoma" w:hAnsi="Tahoma" w:cs="Tahoma"/>
          <w:b/>
          <w:sz w:val="18"/>
          <w:szCs w:val="18"/>
        </w:rPr>
        <w:t>5.2</w:t>
      </w:r>
      <w:r w:rsidRPr="008A6FEA">
        <w:rPr>
          <w:rFonts w:ascii="Tahoma" w:hAnsi="Tahoma" w:cs="Tahoma"/>
          <w:sz w:val="18"/>
          <w:szCs w:val="18"/>
        </w:rPr>
        <w:t xml:space="preserve"> – O preço contratado compreende todos os custos necessários à aquisição dos produtos, inclusive os referentes às despesas trabalhistas, previdenciárias, impostos, taxas, emolumentos e quaisquer outras despesas e encargos necessários à sua correta execução, de modo a que nenhuma outra remuneração seja devida à CONTRATADA além do valor ora estipulado. 3.3 - Os preços propostos não serão reajustados durante o período de contratação, salvo, se ocorrerem algumas das hipóteses do Artigo 65 da Lei nº 8.666/93 e suas alterações.</w:t>
      </w:r>
    </w:p>
    <w:p w:rsidR="00861FA8" w:rsidRDefault="00861FA8" w:rsidP="00861FA8">
      <w:pPr>
        <w:autoSpaceDE w:val="0"/>
        <w:autoSpaceDN w:val="0"/>
        <w:adjustRightInd w:val="0"/>
        <w:ind w:right="-347"/>
        <w:jc w:val="both"/>
        <w:rPr>
          <w:rFonts w:ascii="Tahoma" w:hAnsi="Tahoma" w:cs="Tahoma"/>
          <w:b/>
          <w:color w:val="000000"/>
          <w:sz w:val="18"/>
          <w:szCs w:val="18"/>
          <w:u w:val="single"/>
        </w:rPr>
      </w:pPr>
    </w:p>
    <w:p w:rsidR="00861FA8" w:rsidRDefault="00861FA8" w:rsidP="00861FA8">
      <w:pPr>
        <w:autoSpaceDE w:val="0"/>
        <w:autoSpaceDN w:val="0"/>
        <w:adjustRightInd w:val="0"/>
        <w:ind w:right="-347"/>
        <w:jc w:val="both"/>
        <w:rPr>
          <w:rFonts w:ascii="Tahoma" w:hAnsi="Tahoma" w:cs="Tahoma"/>
          <w:sz w:val="18"/>
          <w:szCs w:val="18"/>
        </w:rPr>
      </w:pPr>
      <w:r w:rsidRPr="001A535C">
        <w:rPr>
          <w:rFonts w:ascii="Tahoma" w:hAnsi="Tahoma" w:cs="Tahoma"/>
          <w:b/>
          <w:sz w:val="18"/>
          <w:szCs w:val="18"/>
          <w:u w:val="single"/>
        </w:rPr>
        <w:t>06 DA FORMA DE EXECUÇÃO</w:t>
      </w:r>
      <w:r>
        <w:rPr>
          <w:rFonts w:ascii="Tahoma" w:hAnsi="Tahoma" w:cs="Tahoma"/>
          <w:sz w:val="18"/>
          <w:szCs w:val="18"/>
        </w:rPr>
        <w:t>:</w:t>
      </w:r>
    </w:p>
    <w:p w:rsidR="00861FA8" w:rsidRDefault="00861FA8" w:rsidP="00861FA8">
      <w:pPr>
        <w:autoSpaceDE w:val="0"/>
        <w:autoSpaceDN w:val="0"/>
        <w:adjustRightInd w:val="0"/>
        <w:ind w:right="-347"/>
        <w:jc w:val="both"/>
        <w:rPr>
          <w:rFonts w:ascii="Tahoma" w:hAnsi="Tahoma" w:cs="Tahoma"/>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6</w:t>
      </w:r>
      <w:r w:rsidRPr="001A535C">
        <w:rPr>
          <w:rFonts w:ascii="Tahoma" w:hAnsi="Tahoma" w:cs="Tahoma"/>
          <w:sz w:val="18"/>
          <w:szCs w:val="18"/>
        </w:rPr>
        <w:t>.1 – O veículo do tipo Micro Ônibus</w:t>
      </w:r>
      <w:r>
        <w:rPr>
          <w:rFonts w:ascii="Tahoma" w:hAnsi="Tahoma" w:cs="Tahoma"/>
          <w:sz w:val="18"/>
          <w:szCs w:val="18"/>
        </w:rPr>
        <w:t>/Van</w:t>
      </w:r>
      <w:proofErr w:type="gramStart"/>
      <w:r w:rsidRPr="001A535C">
        <w:rPr>
          <w:rFonts w:ascii="Tahoma" w:hAnsi="Tahoma" w:cs="Tahoma"/>
          <w:sz w:val="18"/>
          <w:szCs w:val="18"/>
        </w:rPr>
        <w:t>, será</w:t>
      </w:r>
      <w:proofErr w:type="gramEnd"/>
      <w:r w:rsidRPr="001A535C">
        <w:rPr>
          <w:rFonts w:ascii="Tahoma" w:hAnsi="Tahoma" w:cs="Tahoma"/>
          <w:sz w:val="18"/>
          <w:szCs w:val="18"/>
        </w:rPr>
        <w:t xml:space="preserve"> supervisionado apenas pela SECRETARIA MUNICIPAL DE SAÚDE, através de seu preposto ou pessoa por ele devidamente autorizada, em conformidade com a </w:t>
      </w:r>
      <w:r>
        <w:rPr>
          <w:rFonts w:ascii="Tahoma" w:hAnsi="Tahoma" w:cs="Tahoma"/>
          <w:sz w:val="18"/>
          <w:szCs w:val="18"/>
        </w:rPr>
        <w:t>Ordem de Fornecimento</w:t>
      </w:r>
      <w:r w:rsidRPr="001A535C">
        <w:rPr>
          <w:rFonts w:ascii="Tahoma" w:hAnsi="Tahoma" w:cs="Tahoma"/>
          <w:sz w:val="18"/>
          <w:szCs w:val="18"/>
        </w:rPr>
        <w:t>, expedida pela Unidade Compras/Licitação.</w:t>
      </w:r>
    </w:p>
    <w:p w:rsidR="00861FA8" w:rsidRDefault="00861FA8" w:rsidP="00861FA8">
      <w:pPr>
        <w:autoSpaceDE w:val="0"/>
        <w:autoSpaceDN w:val="0"/>
        <w:adjustRightInd w:val="0"/>
        <w:ind w:right="-347"/>
        <w:jc w:val="both"/>
        <w:rPr>
          <w:rFonts w:ascii="Tahoma" w:hAnsi="Tahoma" w:cs="Tahoma"/>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6</w:t>
      </w:r>
      <w:r w:rsidRPr="001A535C">
        <w:rPr>
          <w:rFonts w:ascii="Tahoma" w:hAnsi="Tahoma" w:cs="Tahoma"/>
          <w:sz w:val="18"/>
          <w:szCs w:val="18"/>
        </w:rPr>
        <w:t xml:space="preserve">.2 – A empresa fornecedora deverá disponibilizar o atendimento em até </w:t>
      </w:r>
      <w:r>
        <w:rPr>
          <w:rFonts w:ascii="Tahoma" w:hAnsi="Tahoma" w:cs="Tahoma"/>
          <w:sz w:val="18"/>
          <w:szCs w:val="18"/>
        </w:rPr>
        <w:t>15</w:t>
      </w:r>
      <w:r w:rsidRPr="001A535C">
        <w:rPr>
          <w:rFonts w:ascii="Tahoma" w:hAnsi="Tahoma" w:cs="Tahoma"/>
          <w:sz w:val="18"/>
          <w:szCs w:val="18"/>
        </w:rPr>
        <w:t xml:space="preserve"> (</w:t>
      </w:r>
      <w:r>
        <w:rPr>
          <w:rFonts w:ascii="Tahoma" w:hAnsi="Tahoma" w:cs="Tahoma"/>
          <w:sz w:val="18"/>
          <w:szCs w:val="18"/>
        </w:rPr>
        <w:t>Quinze</w:t>
      </w:r>
      <w:r w:rsidRPr="001A535C">
        <w:rPr>
          <w:rFonts w:ascii="Tahoma" w:hAnsi="Tahoma" w:cs="Tahoma"/>
          <w:sz w:val="18"/>
          <w:szCs w:val="18"/>
        </w:rPr>
        <w:t>) para entrega do veículo do tipo Micro Ônibus</w:t>
      </w:r>
      <w:r>
        <w:rPr>
          <w:rFonts w:ascii="Tahoma" w:hAnsi="Tahoma" w:cs="Tahoma"/>
          <w:sz w:val="18"/>
          <w:szCs w:val="18"/>
        </w:rPr>
        <w:t>/Van</w:t>
      </w:r>
      <w:r w:rsidRPr="001A535C">
        <w:rPr>
          <w:rFonts w:ascii="Tahoma" w:hAnsi="Tahoma" w:cs="Tahoma"/>
          <w:sz w:val="18"/>
          <w:szCs w:val="18"/>
        </w:rPr>
        <w:t xml:space="preserve">, não sendo aceito atraso superiores a 30 (trinta dias) para entrega do </w:t>
      </w:r>
      <w:proofErr w:type="gramStart"/>
      <w:r w:rsidRPr="001A535C">
        <w:rPr>
          <w:rFonts w:ascii="Tahoma" w:hAnsi="Tahoma" w:cs="Tahoma"/>
          <w:sz w:val="18"/>
          <w:szCs w:val="18"/>
        </w:rPr>
        <w:t>veículo</w:t>
      </w:r>
      <w:proofErr w:type="gramEnd"/>
    </w:p>
    <w:p w:rsidR="00861FA8" w:rsidRDefault="00861FA8" w:rsidP="00861FA8">
      <w:pPr>
        <w:autoSpaceDE w:val="0"/>
        <w:autoSpaceDN w:val="0"/>
        <w:adjustRightInd w:val="0"/>
        <w:ind w:right="-347"/>
        <w:jc w:val="both"/>
        <w:rPr>
          <w:rFonts w:ascii="Tahoma" w:hAnsi="Tahoma" w:cs="Tahoma"/>
          <w:sz w:val="18"/>
          <w:szCs w:val="18"/>
        </w:rPr>
      </w:pPr>
    </w:p>
    <w:p w:rsidR="00861FA8" w:rsidRPr="001A535C" w:rsidRDefault="00861FA8" w:rsidP="00861FA8">
      <w:pPr>
        <w:autoSpaceDE w:val="0"/>
        <w:autoSpaceDN w:val="0"/>
        <w:adjustRightInd w:val="0"/>
        <w:ind w:right="-347"/>
        <w:jc w:val="both"/>
        <w:rPr>
          <w:rFonts w:ascii="Tahoma" w:hAnsi="Tahoma" w:cs="Tahoma"/>
          <w:b/>
          <w:color w:val="000000"/>
          <w:sz w:val="18"/>
          <w:szCs w:val="18"/>
          <w:u w:val="single"/>
        </w:rPr>
      </w:pPr>
      <w:r>
        <w:rPr>
          <w:rFonts w:ascii="Tahoma" w:hAnsi="Tahoma" w:cs="Tahoma"/>
          <w:sz w:val="18"/>
          <w:szCs w:val="18"/>
        </w:rPr>
        <w:t>6</w:t>
      </w:r>
      <w:r w:rsidRPr="001A535C">
        <w:rPr>
          <w:rFonts w:ascii="Tahoma" w:hAnsi="Tahoma" w:cs="Tahoma"/>
          <w:sz w:val="18"/>
          <w:szCs w:val="18"/>
        </w:rPr>
        <w:t xml:space="preserve">.3 – O faturamento deverá ser emitido para PREFEITURA MUNICIPAL DE </w:t>
      </w:r>
      <w:r>
        <w:rPr>
          <w:rFonts w:ascii="Tahoma" w:hAnsi="Tahoma" w:cs="Tahoma"/>
          <w:sz w:val="18"/>
          <w:szCs w:val="18"/>
        </w:rPr>
        <w:t>MONTE AZUL</w:t>
      </w:r>
      <w:r w:rsidRPr="001A535C">
        <w:rPr>
          <w:rFonts w:ascii="Tahoma" w:hAnsi="Tahoma" w:cs="Tahoma"/>
          <w:sz w:val="18"/>
          <w:szCs w:val="18"/>
        </w:rPr>
        <w:t xml:space="preserve"> - CNPJ Nº </w:t>
      </w:r>
      <w:r>
        <w:rPr>
          <w:rFonts w:ascii="Tahoma" w:hAnsi="Tahoma" w:cs="Tahoma"/>
          <w:sz w:val="18"/>
          <w:szCs w:val="18"/>
        </w:rPr>
        <w:t>18.650.945/0001-14</w:t>
      </w:r>
      <w:r w:rsidRPr="00ED25D4">
        <w:rPr>
          <w:rFonts w:ascii="Tahoma" w:hAnsi="Tahoma" w:cs="Tahoma"/>
          <w:sz w:val="18"/>
          <w:szCs w:val="18"/>
        </w:rPr>
        <w:t xml:space="preserve"> </w:t>
      </w:r>
      <w:r w:rsidRPr="001A535C">
        <w:rPr>
          <w:rFonts w:ascii="Tahoma" w:hAnsi="Tahoma" w:cs="Tahoma"/>
          <w:sz w:val="18"/>
          <w:szCs w:val="18"/>
        </w:rPr>
        <w:t xml:space="preserve">- endereço: </w:t>
      </w:r>
      <w:r>
        <w:rPr>
          <w:rFonts w:ascii="Tahoma" w:hAnsi="Tahoma" w:cs="Tahoma"/>
          <w:sz w:val="18"/>
          <w:szCs w:val="18"/>
        </w:rPr>
        <w:t>Pça. Cel. Jonathas, 220, Centro</w:t>
      </w:r>
      <w:r w:rsidRPr="001A535C">
        <w:rPr>
          <w:rFonts w:ascii="Tahoma" w:hAnsi="Tahoma" w:cs="Tahoma"/>
          <w:sz w:val="18"/>
          <w:szCs w:val="18"/>
        </w:rPr>
        <w:t xml:space="preserve">, </w:t>
      </w:r>
      <w:proofErr w:type="spellStart"/>
      <w:proofErr w:type="gramStart"/>
      <w:r w:rsidRPr="001A535C">
        <w:rPr>
          <w:rFonts w:ascii="Tahoma" w:hAnsi="Tahoma" w:cs="Tahoma"/>
          <w:sz w:val="18"/>
          <w:szCs w:val="18"/>
        </w:rPr>
        <w:t>Cep</w:t>
      </w:r>
      <w:proofErr w:type="spellEnd"/>
      <w:proofErr w:type="gramEnd"/>
      <w:r w:rsidRPr="001A535C">
        <w:rPr>
          <w:rFonts w:ascii="Tahoma" w:hAnsi="Tahoma" w:cs="Tahoma"/>
          <w:sz w:val="18"/>
          <w:szCs w:val="18"/>
        </w:rPr>
        <w:t xml:space="preserve">: </w:t>
      </w:r>
      <w:r>
        <w:rPr>
          <w:rFonts w:ascii="Tahoma" w:hAnsi="Tahoma" w:cs="Tahoma"/>
          <w:sz w:val="18"/>
          <w:szCs w:val="18"/>
        </w:rPr>
        <w:t>39</w:t>
      </w:r>
      <w:r w:rsidRPr="001A535C">
        <w:rPr>
          <w:rFonts w:ascii="Tahoma" w:hAnsi="Tahoma" w:cs="Tahoma"/>
          <w:sz w:val="18"/>
          <w:szCs w:val="18"/>
        </w:rPr>
        <w:t>.</w:t>
      </w:r>
      <w:r>
        <w:rPr>
          <w:rFonts w:ascii="Tahoma" w:hAnsi="Tahoma" w:cs="Tahoma"/>
          <w:sz w:val="18"/>
          <w:szCs w:val="18"/>
        </w:rPr>
        <w:t>50</w:t>
      </w:r>
      <w:r w:rsidRPr="001A535C">
        <w:rPr>
          <w:rFonts w:ascii="Tahoma" w:hAnsi="Tahoma" w:cs="Tahoma"/>
          <w:sz w:val="18"/>
          <w:szCs w:val="18"/>
        </w:rPr>
        <w:t>0-000</w:t>
      </w:r>
    </w:p>
    <w:p w:rsidR="00861FA8" w:rsidRDefault="00861FA8" w:rsidP="00861FA8">
      <w:pPr>
        <w:autoSpaceDE w:val="0"/>
        <w:autoSpaceDN w:val="0"/>
        <w:adjustRightInd w:val="0"/>
        <w:ind w:right="-347"/>
        <w:jc w:val="both"/>
        <w:rPr>
          <w:rFonts w:ascii="Tahoma" w:hAnsi="Tahoma" w:cs="Tahoma"/>
          <w:b/>
          <w:color w:val="000000"/>
          <w:sz w:val="18"/>
          <w:szCs w:val="18"/>
          <w:u w:val="single"/>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proofErr w:type="gramStart"/>
      <w:r>
        <w:rPr>
          <w:rFonts w:ascii="Tahoma" w:hAnsi="Tahoma" w:cs="Tahoma"/>
          <w:b/>
          <w:color w:val="000000"/>
          <w:sz w:val="18"/>
          <w:szCs w:val="18"/>
          <w:u w:val="single"/>
        </w:rPr>
        <w:t>7</w:t>
      </w:r>
      <w:proofErr w:type="gramEnd"/>
      <w:r w:rsidRPr="00ED25D4">
        <w:rPr>
          <w:rFonts w:ascii="Tahoma" w:hAnsi="Tahoma" w:cs="Tahoma"/>
          <w:b/>
          <w:color w:val="000000"/>
          <w:sz w:val="18"/>
          <w:szCs w:val="18"/>
          <w:u w:val="single"/>
        </w:rPr>
        <w:t xml:space="preserve"> DO PAGAMENTO:</w:t>
      </w:r>
    </w:p>
    <w:p w:rsidR="00861FA8" w:rsidRPr="00ED25D4" w:rsidRDefault="00861FA8" w:rsidP="00861FA8">
      <w:pPr>
        <w:autoSpaceDE w:val="0"/>
        <w:autoSpaceDN w:val="0"/>
        <w:adjustRightInd w:val="0"/>
        <w:ind w:right="-347"/>
        <w:jc w:val="both"/>
        <w:rPr>
          <w:rFonts w:ascii="Tahoma" w:hAnsi="Tahoma" w:cs="Tahoma"/>
          <w:b/>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7</w:t>
      </w:r>
      <w:r w:rsidRPr="004B6166">
        <w:rPr>
          <w:rFonts w:ascii="Tahoma" w:hAnsi="Tahoma" w:cs="Tahoma"/>
          <w:sz w:val="18"/>
          <w:szCs w:val="18"/>
        </w:rPr>
        <w:t>.1 – O pagamento será efetuado a vista para o Veículo apos a entrega, observada sua aceitabilidade, através de crédito em conta corrente mediante apresentação da Nota Fiscal devidamente atestada pelo responsável pela unidade requisitante.</w:t>
      </w:r>
    </w:p>
    <w:p w:rsidR="00861FA8" w:rsidRDefault="00861FA8" w:rsidP="00861FA8">
      <w:pPr>
        <w:autoSpaceDE w:val="0"/>
        <w:autoSpaceDN w:val="0"/>
        <w:adjustRightInd w:val="0"/>
        <w:ind w:right="-347"/>
        <w:jc w:val="both"/>
        <w:rPr>
          <w:rFonts w:ascii="Tahoma" w:hAnsi="Tahoma" w:cs="Tahoma"/>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7</w:t>
      </w:r>
      <w:r w:rsidRPr="004B6166">
        <w:rPr>
          <w:rFonts w:ascii="Tahoma" w:hAnsi="Tahoma" w:cs="Tahoma"/>
          <w:sz w:val="18"/>
          <w:szCs w:val="18"/>
        </w:rPr>
        <w:t xml:space="preserve">.2 – A contagem do prazo citado no subitem anterior se dará a partir da data da entrega da Nota Fiscal, obedecidas </w:t>
      </w:r>
      <w:proofErr w:type="gramStart"/>
      <w:r w:rsidRPr="004B6166">
        <w:rPr>
          <w:rFonts w:ascii="Tahoma" w:hAnsi="Tahoma" w:cs="Tahoma"/>
          <w:sz w:val="18"/>
          <w:szCs w:val="18"/>
        </w:rPr>
        <w:t>as</w:t>
      </w:r>
      <w:proofErr w:type="gramEnd"/>
      <w:r w:rsidRPr="004B6166">
        <w:rPr>
          <w:rFonts w:ascii="Tahoma" w:hAnsi="Tahoma" w:cs="Tahoma"/>
          <w:sz w:val="18"/>
          <w:szCs w:val="18"/>
        </w:rPr>
        <w:t xml:space="preserve"> exigências ali expressas.</w:t>
      </w:r>
    </w:p>
    <w:p w:rsidR="00861FA8" w:rsidRDefault="00861FA8" w:rsidP="00861FA8">
      <w:pPr>
        <w:autoSpaceDE w:val="0"/>
        <w:autoSpaceDN w:val="0"/>
        <w:adjustRightInd w:val="0"/>
        <w:ind w:right="-347"/>
        <w:jc w:val="both"/>
        <w:rPr>
          <w:rFonts w:ascii="Tahoma" w:hAnsi="Tahoma" w:cs="Tahoma"/>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7</w:t>
      </w:r>
      <w:r w:rsidRPr="004B6166">
        <w:rPr>
          <w:rFonts w:ascii="Tahoma" w:hAnsi="Tahoma" w:cs="Tahoma"/>
          <w:sz w:val="18"/>
          <w:szCs w:val="18"/>
        </w:rPr>
        <w:t xml:space="preserve">.3 - 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4B6166">
        <w:rPr>
          <w:rFonts w:ascii="Tahoma" w:hAnsi="Tahoma" w:cs="Tahoma"/>
          <w:sz w:val="18"/>
          <w:szCs w:val="18"/>
        </w:rPr>
        <w:t xml:space="preserve"> – Estado d</w:t>
      </w:r>
      <w:r>
        <w:rPr>
          <w:rFonts w:ascii="Tahoma" w:hAnsi="Tahoma" w:cs="Tahoma"/>
          <w:sz w:val="18"/>
          <w:szCs w:val="18"/>
        </w:rPr>
        <w:t>e Minas Gerais</w:t>
      </w:r>
      <w:r w:rsidRPr="004B6166">
        <w:rPr>
          <w:rFonts w:ascii="Tahoma" w:hAnsi="Tahoma" w:cs="Tahoma"/>
          <w:sz w:val="18"/>
          <w:szCs w:val="18"/>
        </w:rPr>
        <w:t>.</w:t>
      </w:r>
    </w:p>
    <w:p w:rsidR="00861FA8" w:rsidRDefault="00861FA8" w:rsidP="00861FA8">
      <w:pPr>
        <w:autoSpaceDE w:val="0"/>
        <w:autoSpaceDN w:val="0"/>
        <w:adjustRightInd w:val="0"/>
        <w:ind w:right="-347"/>
        <w:jc w:val="both"/>
        <w:rPr>
          <w:rFonts w:ascii="Tahoma" w:hAnsi="Tahoma" w:cs="Tahoma"/>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7</w:t>
      </w:r>
      <w:r w:rsidRPr="004B6166">
        <w:rPr>
          <w:rFonts w:ascii="Tahoma" w:hAnsi="Tahoma" w:cs="Tahoma"/>
          <w:sz w:val="18"/>
          <w:szCs w:val="18"/>
        </w:rPr>
        <w:t>.</w:t>
      </w:r>
      <w:r>
        <w:rPr>
          <w:rFonts w:ascii="Tahoma" w:hAnsi="Tahoma" w:cs="Tahoma"/>
          <w:sz w:val="18"/>
          <w:szCs w:val="18"/>
        </w:rPr>
        <w:t>4</w:t>
      </w:r>
      <w:r w:rsidRPr="004B6166">
        <w:rPr>
          <w:rFonts w:ascii="Tahoma" w:hAnsi="Tahoma" w:cs="Tahoma"/>
          <w:sz w:val="18"/>
          <w:szCs w:val="18"/>
        </w:rPr>
        <w:t xml:space="preserve"> - O CONTRATANTE poderá descontar do pagamento importâncias que, a qualquer título, lhes sejam devidas pela CONTRATADA por força deste Contrato.</w:t>
      </w:r>
    </w:p>
    <w:p w:rsidR="00861FA8" w:rsidRDefault="00861FA8" w:rsidP="00861FA8">
      <w:pPr>
        <w:autoSpaceDE w:val="0"/>
        <w:autoSpaceDN w:val="0"/>
        <w:adjustRightInd w:val="0"/>
        <w:ind w:right="-347"/>
        <w:jc w:val="both"/>
        <w:rPr>
          <w:rFonts w:ascii="Tahoma" w:hAnsi="Tahoma" w:cs="Tahoma"/>
          <w:sz w:val="18"/>
          <w:szCs w:val="18"/>
        </w:rPr>
      </w:pPr>
    </w:p>
    <w:p w:rsidR="00861FA8" w:rsidRDefault="00861FA8" w:rsidP="00861FA8">
      <w:pPr>
        <w:autoSpaceDE w:val="0"/>
        <w:autoSpaceDN w:val="0"/>
        <w:adjustRightInd w:val="0"/>
        <w:ind w:right="-347"/>
        <w:jc w:val="both"/>
        <w:rPr>
          <w:rFonts w:ascii="Tahoma" w:hAnsi="Tahoma" w:cs="Tahoma"/>
          <w:sz w:val="18"/>
          <w:szCs w:val="18"/>
        </w:rPr>
      </w:pPr>
      <w:r>
        <w:rPr>
          <w:rFonts w:ascii="Tahoma" w:hAnsi="Tahoma" w:cs="Tahoma"/>
          <w:sz w:val="18"/>
          <w:szCs w:val="18"/>
        </w:rPr>
        <w:t>7</w:t>
      </w:r>
      <w:r w:rsidRPr="004B6166">
        <w:rPr>
          <w:rFonts w:ascii="Tahoma" w:hAnsi="Tahoma" w:cs="Tahoma"/>
          <w:sz w:val="18"/>
          <w:szCs w:val="18"/>
        </w:rPr>
        <w:t>.</w:t>
      </w:r>
      <w:r>
        <w:rPr>
          <w:rFonts w:ascii="Tahoma" w:hAnsi="Tahoma" w:cs="Tahoma"/>
          <w:sz w:val="18"/>
          <w:szCs w:val="18"/>
        </w:rPr>
        <w:t>5</w:t>
      </w:r>
      <w:r w:rsidRPr="004B6166">
        <w:rPr>
          <w:rFonts w:ascii="Tahoma" w:hAnsi="Tahoma" w:cs="Tahoma"/>
          <w:sz w:val="18"/>
          <w:szCs w:val="18"/>
        </w:rPr>
        <w:t xml:space="preserve"> - Quaisquer pagamentos não isentarão a CONTRATADA das responsabilidades contratuais, nem implicarão na aceitação/concordância da perfeita execução do contrato.</w:t>
      </w:r>
    </w:p>
    <w:p w:rsidR="00861FA8" w:rsidRPr="004B6166" w:rsidRDefault="00861FA8" w:rsidP="00861FA8">
      <w:pPr>
        <w:autoSpaceDE w:val="0"/>
        <w:autoSpaceDN w:val="0"/>
        <w:adjustRightInd w:val="0"/>
        <w:ind w:right="-347"/>
        <w:jc w:val="both"/>
        <w:rPr>
          <w:rFonts w:ascii="Tahoma" w:hAnsi="Tahoma" w:cs="Tahoma"/>
          <w:b/>
          <w:color w:val="000000"/>
          <w:sz w:val="18"/>
          <w:szCs w:val="18"/>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proofErr w:type="gramStart"/>
      <w:r>
        <w:rPr>
          <w:rFonts w:ascii="Tahoma" w:hAnsi="Tahoma" w:cs="Tahoma"/>
          <w:b/>
          <w:color w:val="000000"/>
          <w:sz w:val="18"/>
          <w:szCs w:val="18"/>
          <w:u w:val="single"/>
        </w:rPr>
        <w:t>8</w:t>
      </w:r>
      <w:proofErr w:type="gramEnd"/>
      <w:r w:rsidRPr="00ED25D4">
        <w:rPr>
          <w:rFonts w:ascii="Tahoma" w:hAnsi="Tahoma" w:cs="Tahoma"/>
          <w:b/>
          <w:color w:val="000000"/>
          <w:sz w:val="18"/>
          <w:szCs w:val="18"/>
          <w:u w:val="single"/>
        </w:rPr>
        <w:t xml:space="preserve"> DO REAJUSTE DOS PREÇOS:</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ED25D4" w:rsidRDefault="00861FA8" w:rsidP="00861FA8">
      <w:pPr>
        <w:autoSpaceDE w:val="0"/>
        <w:autoSpaceDN w:val="0"/>
        <w:adjustRightInd w:val="0"/>
        <w:ind w:right="-347"/>
        <w:jc w:val="both"/>
        <w:rPr>
          <w:rFonts w:ascii="Tahoma" w:hAnsi="Tahoma" w:cs="Tahoma"/>
          <w:color w:val="000000"/>
          <w:sz w:val="18"/>
          <w:szCs w:val="18"/>
        </w:rPr>
      </w:pPr>
      <w:r>
        <w:rPr>
          <w:rFonts w:ascii="Tahoma" w:hAnsi="Tahoma" w:cs="Tahoma"/>
          <w:color w:val="000000"/>
          <w:sz w:val="18"/>
          <w:szCs w:val="18"/>
        </w:rPr>
        <w:t xml:space="preserve">8.1 - </w:t>
      </w:r>
      <w:r w:rsidRPr="00ED25D4">
        <w:rPr>
          <w:rFonts w:ascii="Tahoma" w:hAnsi="Tahoma" w:cs="Tahoma"/>
          <w:color w:val="000000"/>
          <w:sz w:val="18"/>
          <w:szCs w:val="18"/>
        </w:rPr>
        <w:t>Não haverá reajuste de preços relacionados ao presente contrato, durante a vigência estabelecida.</w:t>
      </w: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p>
    <w:p w:rsidR="00861FA8" w:rsidRPr="008D7BDE" w:rsidRDefault="00861FA8" w:rsidP="00861FA8">
      <w:pPr>
        <w:autoSpaceDE w:val="0"/>
        <w:autoSpaceDN w:val="0"/>
        <w:adjustRightInd w:val="0"/>
        <w:ind w:right="-347"/>
        <w:jc w:val="both"/>
        <w:rPr>
          <w:rFonts w:ascii="Tahoma" w:hAnsi="Tahoma" w:cs="Tahoma"/>
          <w:b/>
          <w:sz w:val="18"/>
          <w:szCs w:val="18"/>
          <w:u w:val="single"/>
        </w:rPr>
      </w:pPr>
      <w:proofErr w:type="gramStart"/>
      <w:r>
        <w:rPr>
          <w:rFonts w:ascii="Tahoma" w:hAnsi="Tahoma" w:cs="Tahoma"/>
          <w:b/>
          <w:sz w:val="18"/>
          <w:szCs w:val="18"/>
          <w:u w:val="single"/>
        </w:rPr>
        <w:t>9</w:t>
      </w:r>
      <w:proofErr w:type="gramEnd"/>
      <w:r w:rsidRPr="008D7BDE">
        <w:rPr>
          <w:rFonts w:ascii="Tahoma" w:hAnsi="Tahoma" w:cs="Tahoma"/>
          <w:b/>
          <w:sz w:val="18"/>
          <w:szCs w:val="18"/>
          <w:u w:val="single"/>
        </w:rPr>
        <w:t xml:space="preserve"> DA DOTAÇÃO ORÇAMENTÁRIA:</w:t>
      </w:r>
    </w:p>
    <w:p w:rsidR="00861FA8" w:rsidRPr="008D7BDE" w:rsidRDefault="00861FA8" w:rsidP="00861FA8">
      <w:pPr>
        <w:autoSpaceDE w:val="0"/>
        <w:autoSpaceDN w:val="0"/>
        <w:adjustRightInd w:val="0"/>
        <w:ind w:right="-347"/>
        <w:jc w:val="both"/>
        <w:rPr>
          <w:rFonts w:ascii="Tahoma" w:hAnsi="Tahoma" w:cs="Tahoma"/>
          <w:b/>
          <w:sz w:val="18"/>
          <w:szCs w:val="18"/>
          <w:u w:val="single"/>
        </w:rPr>
      </w:pPr>
    </w:p>
    <w:p w:rsidR="00861FA8" w:rsidRPr="000312E5" w:rsidRDefault="00861FA8" w:rsidP="00861FA8">
      <w:pPr>
        <w:autoSpaceDE w:val="0"/>
        <w:autoSpaceDN w:val="0"/>
        <w:adjustRightInd w:val="0"/>
        <w:jc w:val="both"/>
        <w:rPr>
          <w:rStyle w:val="Forte"/>
          <w:rFonts w:ascii="Arial" w:eastAsiaTheme="minorHAnsi" w:hAnsi="Arial" w:cs="Arial"/>
          <w:b w:val="0"/>
          <w:spacing w:val="2"/>
          <w:position w:val="2"/>
          <w:sz w:val="18"/>
          <w:szCs w:val="18"/>
          <w:lang w:eastAsia="en-US"/>
        </w:rPr>
      </w:pPr>
      <w:r w:rsidRPr="000312E5">
        <w:rPr>
          <w:rFonts w:ascii="Tahoma" w:hAnsi="Tahoma" w:cs="Tahoma"/>
          <w:sz w:val="18"/>
          <w:szCs w:val="18"/>
        </w:rPr>
        <w:t xml:space="preserve">9.1 As despesas decorrentes da contratação oriunda desta licitação correrão à conta da seguinte dotação orçamentária: </w:t>
      </w:r>
      <w:r w:rsidRPr="000312E5">
        <w:rPr>
          <w:rFonts w:ascii="Tahoma" w:hAnsi="Tahoma" w:cs="Tahoma"/>
          <w:sz w:val="18"/>
        </w:rPr>
        <w:t xml:space="preserve">Os recursos financeiros para pagamento das despesas deste correrão por conta das seguintes dotações orçamentárias: </w:t>
      </w:r>
      <w:r w:rsidRPr="000312E5">
        <w:rPr>
          <w:rFonts w:ascii="Arial" w:eastAsiaTheme="minorHAnsi" w:hAnsi="Arial" w:cs="Arial"/>
          <w:spacing w:val="2"/>
          <w:position w:val="2"/>
          <w:sz w:val="18"/>
          <w:szCs w:val="18"/>
          <w:lang w:eastAsia="en-US"/>
        </w:rPr>
        <w:t xml:space="preserve">Ficha 1050 </w:t>
      </w:r>
      <w:proofErr w:type="spellStart"/>
      <w:r w:rsidRPr="000312E5">
        <w:rPr>
          <w:rFonts w:ascii="Arial" w:eastAsiaTheme="minorHAnsi" w:hAnsi="Arial" w:cs="Arial"/>
          <w:spacing w:val="2"/>
          <w:position w:val="2"/>
          <w:sz w:val="18"/>
          <w:szCs w:val="18"/>
          <w:lang w:eastAsia="en-US"/>
        </w:rPr>
        <w:t>Aquis</w:t>
      </w:r>
      <w:proofErr w:type="spellEnd"/>
      <w:r w:rsidRPr="000312E5">
        <w:rPr>
          <w:rFonts w:ascii="Arial" w:eastAsiaTheme="minorHAnsi" w:hAnsi="Arial" w:cs="Arial"/>
          <w:spacing w:val="2"/>
          <w:position w:val="2"/>
          <w:sz w:val="18"/>
          <w:szCs w:val="18"/>
          <w:lang w:eastAsia="en-US"/>
        </w:rPr>
        <w:t xml:space="preserve">. </w:t>
      </w:r>
      <w:proofErr w:type="gramStart"/>
      <w:r w:rsidRPr="000312E5">
        <w:rPr>
          <w:rFonts w:ascii="Arial" w:eastAsiaTheme="minorHAnsi" w:hAnsi="Arial" w:cs="Arial"/>
          <w:spacing w:val="2"/>
          <w:position w:val="2"/>
          <w:sz w:val="18"/>
          <w:szCs w:val="18"/>
          <w:lang w:eastAsia="en-US"/>
        </w:rPr>
        <w:t>de</w:t>
      </w:r>
      <w:proofErr w:type="gramEnd"/>
      <w:r w:rsidRPr="000312E5">
        <w:rPr>
          <w:rFonts w:ascii="Arial" w:eastAsiaTheme="minorHAnsi" w:hAnsi="Arial" w:cs="Arial"/>
          <w:spacing w:val="2"/>
          <w:position w:val="2"/>
          <w:sz w:val="18"/>
          <w:szCs w:val="18"/>
          <w:lang w:eastAsia="en-US"/>
        </w:rPr>
        <w:t xml:space="preserve"> Veículos e </w:t>
      </w:r>
      <w:proofErr w:type="spellStart"/>
      <w:r w:rsidRPr="000312E5">
        <w:rPr>
          <w:rFonts w:ascii="Arial" w:eastAsiaTheme="minorHAnsi" w:hAnsi="Arial" w:cs="Arial"/>
          <w:spacing w:val="2"/>
          <w:position w:val="2"/>
          <w:sz w:val="18"/>
          <w:szCs w:val="18"/>
          <w:lang w:eastAsia="en-US"/>
        </w:rPr>
        <w:t>Equip</w:t>
      </w:r>
      <w:proofErr w:type="spellEnd"/>
      <w:r w:rsidRPr="000312E5">
        <w:rPr>
          <w:rFonts w:ascii="Arial" w:eastAsiaTheme="minorHAnsi" w:hAnsi="Arial" w:cs="Arial"/>
          <w:spacing w:val="2"/>
          <w:position w:val="2"/>
          <w:sz w:val="18"/>
          <w:szCs w:val="18"/>
          <w:lang w:eastAsia="en-US"/>
        </w:rPr>
        <w:t>. P/Serv. da Média e Alta Complexidade Equipamentos e Mat.</w:t>
      </w:r>
      <w:r>
        <w:rPr>
          <w:rFonts w:ascii="Arial" w:eastAsiaTheme="minorHAnsi" w:hAnsi="Arial" w:cs="Arial"/>
          <w:spacing w:val="2"/>
          <w:position w:val="2"/>
          <w:sz w:val="18"/>
          <w:szCs w:val="18"/>
          <w:lang w:eastAsia="en-US"/>
        </w:rPr>
        <w:t xml:space="preserve"> </w:t>
      </w:r>
      <w:r w:rsidRPr="000312E5">
        <w:rPr>
          <w:rFonts w:ascii="Arial" w:eastAsiaTheme="minorHAnsi" w:hAnsi="Arial" w:cs="Arial"/>
          <w:spacing w:val="2"/>
          <w:position w:val="2"/>
          <w:sz w:val="18"/>
          <w:szCs w:val="18"/>
          <w:lang w:eastAsia="en-US"/>
        </w:rPr>
        <w:t>Permanentes</w:t>
      </w:r>
      <w:r>
        <w:rPr>
          <w:rFonts w:ascii="Arial" w:eastAsiaTheme="minorHAnsi" w:hAnsi="Arial" w:cs="Arial"/>
          <w:spacing w:val="2"/>
          <w:position w:val="2"/>
          <w:sz w:val="18"/>
          <w:szCs w:val="18"/>
          <w:lang w:eastAsia="en-US"/>
        </w:rPr>
        <w:t xml:space="preserve"> </w:t>
      </w:r>
      <w:r w:rsidRPr="000312E5">
        <w:rPr>
          <w:rFonts w:ascii="Arial" w:eastAsiaTheme="minorHAnsi" w:hAnsi="Arial" w:cs="Arial"/>
          <w:spacing w:val="2"/>
          <w:position w:val="2"/>
          <w:sz w:val="18"/>
          <w:szCs w:val="18"/>
          <w:lang w:eastAsia="en-US"/>
        </w:rPr>
        <w:t xml:space="preserve">6.1.3.10.302.15.3021.44905200 </w:t>
      </w:r>
      <w:proofErr w:type="gramStart"/>
      <w:r w:rsidRPr="000312E5">
        <w:rPr>
          <w:rFonts w:ascii="Arial" w:eastAsiaTheme="minorHAnsi" w:hAnsi="Arial" w:cs="Arial"/>
          <w:spacing w:val="2"/>
          <w:position w:val="2"/>
          <w:sz w:val="18"/>
          <w:szCs w:val="18"/>
          <w:lang w:eastAsia="en-US"/>
        </w:rPr>
        <w:t>TRANSF.</w:t>
      </w:r>
      <w:proofErr w:type="gramEnd"/>
      <w:r w:rsidRPr="000312E5">
        <w:rPr>
          <w:rFonts w:ascii="Arial" w:eastAsiaTheme="minorHAnsi" w:hAnsi="Arial" w:cs="Arial"/>
          <w:spacing w:val="2"/>
          <w:position w:val="2"/>
          <w:sz w:val="18"/>
          <w:szCs w:val="18"/>
          <w:lang w:eastAsia="en-US"/>
        </w:rPr>
        <w:t>DE RECURSOS DO FUNDO ESTADUAL SAUDE</w:t>
      </w:r>
    </w:p>
    <w:p w:rsidR="00861FA8" w:rsidRPr="00440FE7" w:rsidRDefault="00861FA8" w:rsidP="00861FA8">
      <w:pPr>
        <w:autoSpaceDE w:val="0"/>
        <w:autoSpaceDN w:val="0"/>
        <w:adjustRightInd w:val="0"/>
        <w:ind w:right="-347"/>
        <w:jc w:val="both"/>
        <w:rPr>
          <w:rFonts w:ascii="Tahoma" w:hAnsi="Tahoma" w:cs="Tahoma"/>
          <w:color w:val="FF0000"/>
          <w:sz w:val="18"/>
          <w:szCs w:val="18"/>
        </w:rPr>
      </w:pPr>
    </w:p>
    <w:p w:rsidR="00861FA8" w:rsidRPr="00ED25D4" w:rsidRDefault="00861FA8" w:rsidP="00861FA8">
      <w:pPr>
        <w:ind w:right="-347"/>
        <w:jc w:val="both"/>
        <w:rPr>
          <w:rFonts w:ascii="Tahoma" w:hAnsi="Tahoma" w:cs="Tahoma"/>
          <w:b/>
          <w:sz w:val="18"/>
          <w:szCs w:val="18"/>
          <w:u w:val="single"/>
        </w:rPr>
      </w:pPr>
      <w:r>
        <w:rPr>
          <w:rFonts w:ascii="Tahoma" w:hAnsi="Tahoma" w:cs="Tahoma"/>
          <w:b/>
          <w:sz w:val="18"/>
          <w:szCs w:val="18"/>
          <w:u w:val="single"/>
        </w:rPr>
        <w:t>10</w:t>
      </w:r>
      <w:r w:rsidRPr="00ED25D4">
        <w:rPr>
          <w:rFonts w:ascii="Tahoma" w:hAnsi="Tahoma" w:cs="Tahoma"/>
          <w:b/>
          <w:sz w:val="18"/>
          <w:szCs w:val="18"/>
          <w:u w:val="single"/>
        </w:rPr>
        <w:t xml:space="preserve"> DAS SANÇÕES:</w:t>
      </w:r>
    </w:p>
    <w:p w:rsidR="00861FA8" w:rsidRPr="00ED25D4" w:rsidRDefault="00861FA8" w:rsidP="00861FA8">
      <w:pPr>
        <w:ind w:right="-347"/>
        <w:jc w:val="both"/>
        <w:rPr>
          <w:rFonts w:ascii="Tahoma" w:hAnsi="Tahoma" w:cs="Tahoma"/>
          <w:sz w:val="18"/>
          <w:szCs w:val="18"/>
        </w:rPr>
      </w:pPr>
    </w:p>
    <w:p w:rsidR="00861FA8" w:rsidRPr="00ED25D4" w:rsidRDefault="00861FA8" w:rsidP="00861FA8">
      <w:pPr>
        <w:ind w:right="-347"/>
        <w:jc w:val="both"/>
        <w:rPr>
          <w:rFonts w:ascii="Tahoma" w:hAnsi="Tahoma" w:cs="Tahoma"/>
          <w:color w:val="000000"/>
          <w:sz w:val="18"/>
          <w:szCs w:val="18"/>
        </w:rPr>
      </w:pPr>
      <w:r>
        <w:rPr>
          <w:rFonts w:ascii="Tahoma" w:hAnsi="Tahoma" w:cs="Tahoma"/>
          <w:b/>
          <w:color w:val="000000"/>
          <w:sz w:val="18"/>
          <w:szCs w:val="18"/>
        </w:rPr>
        <w:t>10</w:t>
      </w:r>
      <w:r w:rsidRPr="00ED25D4">
        <w:rPr>
          <w:rFonts w:ascii="Tahoma" w:hAnsi="Tahoma" w:cs="Tahoma"/>
          <w:b/>
          <w:color w:val="000000"/>
          <w:sz w:val="18"/>
          <w:szCs w:val="18"/>
        </w:rPr>
        <w:t>.1</w:t>
      </w:r>
      <w:r w:rsidRPr="00ED25D4">
        <w:rPr>
          <w:rFonts w:ascii="Tahoma" w:hAnsi="Tahoma" w:cs="Tahoma"/>
          <w:color w:val="000000"/>
          <w:sz w:val="18"/>
          <w:szCs w:val="18"/>
        </w:rPr>
        <w:t xml:space="preserve"> Pelo descumprimento das condições estabelecidas no ajuste, a licitante fica sujeita às seguintes penalidades:</w:t>
      </w:r>
    </w:p>
    <w:p w:rsidR="00861FA8" w:rsidRDefault="00861FA8" w:rsidP="00861FA8">
      <w:pPr>
        <w:autoSpaceDE w:val="0"/>
        <w:autoSpaceDN w:val="0"/>
        <w:adjustRightInd w:val="0"/>
        <w:ind w:left="708" w:right="-347"/>
        <w:jc w:val="both"/>
        <w:rPr>
          <w:rFonts w:ascii="Tahoma" w:eastAsia="Calibri" w:hAnsi="Tahoma" w:cs="Tahoma"/>
          <w:bCs/>
          <w:sz w:val="18"/>
          <w:szCs w:val="18"/>
          <w:lang w:eastAsia="en-US"/>
        </w:rPr>
      </w:pPr>
    </w:p>
    <w:p w:rsidR="00861FA8" w:rsidRDefault="00861FA8" w:rsidP="00861FA8">
      <w:pPr>
        <w:ind w:right="-347"/>
        <w:jc w:val="both"/>
        <w:rPr>
          <w:rFonts w:ascii="Tahoma" w:hAnsi="Tahoma" w:cs="Tahoma"/>
          <w:color w:val="000000"/>
          <w:sz w:val="18"/>
          <w:szCs w:val="18"/>
        </w:rPr>
      </w:pPr>
      <w:r w:rsidRPr="00ED25D4">
        <w:rPr>
          <w:rFonts w:ascii="Tahoma" w:hAnsi="Tahoma" w:cs="Tahoma"/>
          <w:color w:val="000000"/>
          <w:sz w:val="18"/>
          <w:szCs w:val="18"/>
        </w:rPr>
        <w:tab/>
      </w:r>
      <w:r>
        <w:rPr>
          <w:rFonts w:ascii="Tahoma" w:hAnsi="Tahoma" w:cs="Tahoma"/>
          <w:b/>
          <w:color w:val="000000"/>
          <w:sz w:val="18"/>
          <w:szCs w:val="18"/>
        </w:rPr>
        <w:t>10</w:t>
      </w:r>
      <w:r w:rsidRPr="00ED25D4">
        <w:rPr>
          <w:rFonts w:ascii="Tahoma" w:hAnsi="Tahoma" w:cs="Tahoma"/>
          <w:b/>
          <w:color w:val="000000"/>
          <w:sz w:val="18"/>
          <w:szCs w:val="18"/>
        </w:rPr>
        <w:t>.1.1</w:t>
      </w:r>
      <w:r w:rsidRPr="00ED25D4">
        <w:rPr>
          <w:rFonts w:ascii="Tahoma" w:hAnsi="Tahoma" w:cs="Tahoma"/>
          <w:color w:val="000000"/>
          <w:sz w:val="18"/>
          <w:szCs w:val="18"/>
        </w:rPr>
        <w:t xml:space="preserve"> Pelo atraso injustificado na entrega do objeto da licitação:</w:t>
      </w:r>
    </w:p>
    <w:p w:rsidR="00861FA8" w:rsidRDefault="00861FA8" w:rsidP="00861FA8">
      <w:pPr>
        <w:ind w:right="-347"/>
        <w:jc w:val="both"/>
        <w:rPr>
          <w:rFonts w:ascii="Tahoma" w:hAnsi="Tahoma" w:cs="Tahoma"/>
          <w:color w:val="000000"/>
          <w:sz w:val="18"/>
          <w:szCs w:val="18"/>
        </w:rPr>
      </w:pPr>
    </w:p>
    <w:p w:rsidR="00861FA8" w:rsidRPr="008C79AC" w:rsidRDefault="00861FA8" w:rsidP="00861FA8">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De 0,3% (três décimos por cento) por dia, até o 30o (trigésimo) dia de atraso na entrega do objeto, sobre o valor do saldo contratual;</w:t>
      </w:r>
    </w:p>
    <w:p w:rsidR="00861FA8" w:rsidRPr="00B116D9" w:rsidRDefault="00861FA8" w:rsidP="00861FA8">
      <w:pPr>
        <w:autoSpaceDE w:val="0"/>
        <w:autoSpaceDN w:val="0"/>
        <w:adjustRightInd w:val="0"/>
        <w:ind w:left="708" w:right="-347" w:firstLine="708"/>
        <w:jc w:val="both"/>
        <w:rPr>
          <w:rFonts w:ascii="Tahoma" w:eastAsia="Calibri" w:hAnsi="Tahoma" w:cs="Tahoma"/>
          <w:sz w:val="18"/>
          <w:szCs w:val="18"/>
          <w:lang w:eastAsia="en-US"/>
        </w:rPr>
      </w:pPr>
    </w:p>
    <w:p w:rsidR="00861FA8" w:rsidRPr="008C79AC" w:rsidRDefault="00861FA8" w:rsidP="00861FA8">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De 20% (vinte por cento) sobre o valor do saldo contratual, no caso de atraso superior a 30 (trinta) dias, com a consequente rescisão contratual;</w:t>
      </w:r>
    </w:p>
    <w:p w:rsidR="00861FA8" w:rsidRPr="00B116D9" w:rsidRDefault="00861FA8" w:rsidP="00861FA8">
      <w:pPr>
        <w:autoSpaceDE w:val="0"/>
        <w:autoSpaceDN w:val="0"/>
        <w:adjustRightInd w:val="0"/>
        <w:ind w:left="708" w:right="-347"/>
        <w:jc w:val="both"/>
        <w:rPr>
          <w:rFonts w:ascii="Tahoma" w:eastAsia="Calibri" w:hAnsi="Tahoma" w:cs="Tahoma"/>
          <w:sz w:val="18"/>
          <w:szCs w:val="18"/>
          <w:lang w:eastAsia="en-US"/>
        </w:rPr>
      </w:pPr>
    </w:p>
    <w:p w:rsidR="00861FA8" w:rsidRPr="008C79AC" w:rsidRDefault="00861FA8" w:rsidP="00861FA8">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 xml:space="preserve">De 10% (dez por cento) sobre o valor do contrato, no caso de a adjudicatária, injustificadamente, desistir do mesmo ou causar a sua rescisão. </w:t>
      </w:r>
    </w:p>
    <w:p w:rsidR="00861FA8" w:rsidRPr="00ED25D4" w:rsidRDefault="00861FA8" w:rsidP="00861FA8">
      <w:pPr>
        <w:ind w:right="-347"/>
        <w:jc w:val="both"/>
        <w:rPr>
          <w:rFonts w:ascii="Tahoma" w:hAnsi="Tahoma" w:cs="Tahoma"/>
          <w:bCs/>
          <w:color w:val="000000"/>
          <w:sz w:val="18"/>
          <w:szCs w:val="18"/>
        </w:rPr>
      </w:pPr>
      <w:r w:rsidRPr="00ED25D4">
        <w:rPr>
          <w:rFonts w:ascii="Tahoma" w:hAnsi="Tahoma" w:cs="Tahoma"/>
          <w:bCs/>
          <w:color w:val="000000"/>
          <w:sz w:val="18"/>
          <w:szCs w:val="18"/>
        </w:rPr>
        <w:tab/>
      </w:r>
      <w:r>
        <w:rPr>
          <w:rFonts w:ascii="Tahoma" w:hAnsi="Tahoma" w:cs="Tahoma"/>
          <w:b/>
          <w:bCs/>
          <w:color w:val="000000"/>
          <w:sz w:val="18"/>
          <w:szCs w:val="18"/>
        </w:rPr>
        <w:t>10</w:t>
      </w:r>
      <w:r w:rsidRPr="00ED25D4">
        <w:rPr>
          <w:rFonts w:ascii="Tahoma" w:hAnsi="Tahoma" w:cs="Tahoma"/>
          <w:b/>
          <w:bCs/>
          <w:color w:val="000000"/>
          <w:sz w:val="18"/>
          <w:szCs w:val="18"/>
        </w:rPr>
        <w:t>.1.2</w:t>
      </w:r>
      <w:r w:rsidRPr="00ED25D4">
        <w:rPr>
          <w:rFonts w:ascii="Tahoma" w:hAnsi="Tahoma" w:cs="Tahoma"/>
          <w:color w:val="000000"/>
          <w:sz w:val="18"/>
          <w:szCs w:val="18"/>
        </w:rPr>
        <w:t xml:space="preserve"> Suspensão temporária do direito </w:t>
      </w:r>
      <w:r w:rsidRPr="00ED25D4">
        <w:rPr>
          <w:rFonts w:ascii="Tahoma" w:hAnsi="Tahoma" w:cs="Tahoma"/>
          <w:bCs/>
          <w:color w:val="000000"/>
          <w:sz w:val="18"/>
          <w:szCs w:val="18"/>
        </w:rPr>
        <w:t>de licitar e impedimento de contrata</w:t>
      </w:r>
      <w:r w:rsidRPr="00ED25D4">
        <w:rPr>
          <w:rFonts w:ascii="Tahoma" w:hAnsi="Tahoma" w:cs="Tahoma"/>
          <w:color w:val="000000"/>
          <w:sz w:val="18"/>
          <w:szCs w:val="18"/>
        </w:rPr>
        <w:t xml:space="preserve">r </w:t>
      </w:r>
      <w:r w:rsidRPr="00ED25D4">
        <w:rPr>
          <w:rFonts w:ascii="Tahoma" w:hAnsi="Tahoma" w:cs="Tahoma"/>
          <w:bCs/>
          <w:color w:val="000000"/>
          <w:sz w:val="18"/>
          <w:szCs w:val="18"/>
        </w:rPr>
        <w:t>com a Administração, pelo prazo de até 02 (dois) anos, quando da inexecução ocasionar prejuízos a Administração;</w:t>
      </w:r>
    </w:p>
    <w:p w:rsidR="00861FA8" w:rsidRPr="00ED25D4" w:rsidRDefault="00861FA8" w:rsidP="00861FA8">
      <w:pPr>
        <w:ind w:right="-347"/>
        <w:jc w:val="both"/>
        <w:rPr>
          <w:rFonts w:ascii="Tahoma" w:hAnsi="Tahoma" w:cs="Tahoma"/>
          <w:bCs/>
          <w:color w:val="000000"/>
          <w:sz w:val="18"/>
          <w:szCs w:val="18"/>
        </w:rPr>
      </w:pPr>
      <w:r w:rsidRPr="00ED25D4">
        <w:rPr>
          <w:rFonts w:ascii="Tahoma" w:hAnsi="Tahoma" w:cs="Tahoma"/>
          <w:bCs/>
          <w:color w:val="000000"/>
          <w:sz w:val="18"/>
          <w:szCs w:val="18"/>
        </w:rPr>
        <w:t> </w:t>
      </w:r>
    </w:p>
    <w:p w:rsidR="00861FA8" w:rsidRDefault="00861FA8" w:rsidP="00861FA8">
      <w:pPr>
        <w:ind w:right="-347"/>
        <w:jc w:val="both"/>
        <w:rPr>
          <w:rFonts w:ascii="Tahoma" w:hAnsi="Tahoma" w:cs="Tahoma"/>
          <w:bCs/>
          <w:color w:val="000000"/>
          <w:sz w:val="18"/>
          <w:szCs w:val="18"/>
        </w:rPr>
      </w:pPr>
      <w:r w:rsidRPr="00ED25D4">
        <w:rPr>
          <w:rFonts w:ascii="Tahoma" w:hAnsi="Tahoma" w:cs="Tahoma"/>
          <w:bCs/>
          <w:color w:val="000000"/>
          <w:sz w:val="18"/>
          <w:szCs w:val="18"/>
        </w:rPr>
        <w:tab/>
      </w:r>
      <w:r>
        <w:rPr>
          <w:rFonts w:ascii="Tahoma" w:hAnsi="Tahoma" w:cs="Tahoma"/>
          <w:b/>
          <w:bCs/>
          <w:color w:val="000000"/>
          <w:sz w:val="18"/>
          <w:szCs w:val="18"/>
        </w:rPr>
        <w:t>10</w:t>
      </w:r>
      <w:r w:rsidRPr="00ED25D4">
        <w:rPr>
          <w:rFonts w:ascii="Tahoma" w:hAnsi="Tahoma" w:cs="Tahoma"/>
          <w:b/>
          <w:bCs/>
          <w:color w:val="000000"/>
          <w:sz w:val="18"/>
          <w:szCs w:val="18"/>
        </w:rPr>
        <w:t xml:space="preserve">.1.3 </w:t>
      </w:r>
      <w:r w:rsidRPr="00ED25D4">
        <w:rPr>
          <w:rFonts w:ascii="Tahoma" w:hAnsi="Tahoma" w:cs="Tahoma"/>
          <w:color w:val="000000"/>
          <w:sz w:val="18"/>
          <w:szCs w:val="18"/>
        </w:rPr>
        <w:t xml:space="preserve">Declaração de inidoneidade </w:t>
      </w:r>
      <w:r w:rsidRPr="00ED25D4">
        <w:rPr>
          <w:rFonts w:ascii="Tahoma" w:hAnsi="Tahoma" w:cs="Tahoma"/>
          <w:bCs/>
          <w:color w:val="000000"/>
          <w:sz w:val="18"/>
          <w:szCs w:val="18"/>
        </w:rPr>
        <w:t>para licitar ou contratar com a Administração Pública, enquanto perdurarem os motivos determinantes da punição ou até que seja promovida a reabilitação;</w:t>
      </w:r>
    </w:p>
    <w:p w:rsidR="00861FA8" w:rsidRDefault="00861FA8" w:rsidP="00861FA8">
      <w:pPr>
        <w:autoSpaceDE w:val="0"/>
        <w:autoSpaceDN w:val="0"/>
        <w:adjustRightInd w:val="0"/>
        <w:ind w:right="-313" w:firstLine="708"/>
        <w:jc w:val="both"/>
        <w:rPr>
          <w:rFonts w:ascii="Tahoma" w:eastAsia="Calibri" w:hAnsi="Tahoma" w:cs="Tahoma"/>
          <w:b/>
          <w:bCs/>
          <w:sz w:val="18"/>
          <w:szCs w:val="18"/>
          <w:lang w:eastAsia="en-US"/>
        </w:rPr>
      </w:pPr>
    </w:p>
    <w:p w:rsidR="00861FA8" w:rsidRPr="00B116D9" w:rsidRDefault="00861FA8" w:rsidP="00861FA8">
      <w:pPr>
        <w:autoSpaceDE w:val="0"/>
        <w:autoSpaceDN w:val="0"/>
        <w:adjustRightInd w:val="0"/>
        <w:ind w:right="-313" w:firstLine="708"/>
        <w:jc w:val="both"/>
        <w:rPr>
          <w:rFonts w:ascii="Tahoma" w:eastAsia="Calibri" w:hAnsi="Tahoma" w:cs="Tahoma"/>
          <w:sz w:val="18"/>
          <w:szCs w:val="18"/>
          <w:lang w:eastAsia="en-US"/>
        </w:rPr>
      </w:pPr>
      <w:r>
        <w:rPr>
          <w:rFonts w:ascii="Tahoma" w:eastAsia="Calibri" w:hAnsi="Tahoma" w:cs="Tahoma"/>
          <w:b/>
          <w:bCs/>
          <w:sz w:val="18"/>
          <w:szCs w:val="18"/>
          <w:lang w:eastAsia="en-US"/>
        </w:rPr>
        <w:t xml:space="preserve">101.4 </w:t>
      </w:r>
      <w:r w:rsidRPr="00B116D9">
        <w:rPr>
          <w:rFonts w:ascii="Tahoma" w:eastAsia="Calibri" w:hAnsi="Tahoma" w:cs="Tahoma"/>
          <w:sz w:val="18"/>
          <w:szCs w:val="18"/>
          <w:lang w:eastAsia="en-US"/>
        </w:rPr>
        <w:t xml:space="preserve">O valor das multas aplicadas, após regular processo administrativo, deverá ser pago por meio de guia própria, da Prefeitura Municipal, no prazo máximo de </w:t>
      </w:r>
      <w:proofErr w:type="gramStart"/>
      <w:r w:rsidRPr="00B116D9">
        <w:rPr>
          <w:rFonts w:ascii="Tahoma" w:eastAsia="Calibri" w:hAnsi="Tahoma" w:cs="Tahoma"/>
          <w:sz w:val="18"/>
          <w:szCs w:val="18"/>
          <w:lang w:eastAsia="en-US"/>
        </w:rPr>
        <w:t>3</w:t>
      </w:r>
      <w:proofErr w:type="gramEnd"/>
      <w:r w:rsidRPr="00B116D9">
        <w:rPr>
          <w:rFonts w:ascii="Tahoma" w:eastAsia="Calibri" w:hAnsi="Tahoma" w:cs="Tahoma"/>
          <w:sz w:val="18"/>
          <w:szCs w:val="18"/>
          <w:lang w:eastAsia="en-US"/>
        </w:rPr>
        <w:t xml:space="preserve"> (três) dias úteis, a contar da data da sua aplicação.</w:t>
      </w:r>
    </w:p>
    <w:p w:rsidR="00861FA8" w:rsidRPr="00B116D9" w:rsidRDefault="00861FA8" w:rsidP="00861FA8">
      <w:pPr>
        <w:autoSpaceDE w:val="0"/>
        <w:autoSpaceDN w:val="0"/>
        <w:adjustRightInd w:val="0"/>
        <w:ind w:right="-313"/>
        <w:jc w:val="both"/>
        <w:rPr>
          <w:rFonts w:ascii="Tahoma" w:eastAsia="Calibri" w:hAnsi="Tahoma" w:cs="Tahoma"/>
          <w:bCs/>
          <w:sz w:val="18"/>
          <w:szCs w:val="18"/>
          <w:lang w:eastAsia="en-US"/>
        </w:rPr>
      </w:pPr>
    </w:p>
    <w:p w:rsidR="00861FA8" w:rsidRPr="00B116D9" w:rsidRDefault="00861FA8" w:rsidP="00861FA8">
      <w:pPr>
        <w:autoSpaceDE w:val="0"/>
        <w:autoSpaceDN w:val="0"/>
        <w:adjustRightInd w:val="0"/>
        <w:ind w:right="-313" w:firstLine="708"/>
        <w:jc w:val="both"/>
        <w:rPr>
          <w:rFonts w:ascii="Tahoma" w:eastAsia="Calibri" w:hAnsi="Tahoma" w:cs="Tahoma"/>
          <w:sz w:val="18"/>
          <w:szCs w:val="18"/>
          <w:lang w:eastAsia="en-US"/>
        </w:rPr>
      </w:pPr>
      <w:r>
        <w:rPr>
          <w:rFonts w:ascii="Tahoma" w:eastAsia="Calibri" w:hAnsi="Tahoma" w:cs="Tahoma"/>
          <w:b/>
          <w:bCs/>
          <w:sz w:val="18"/>
          <w:szCs w:val="18"/>
          <w:lang w:eastAsia="en-US"/>
        </w:rPr>
        <w:t xml:space="preserve">10.1.5 </w:t>
      </w:r>
      <w:r w:rsidRPr="00B116D9">
        <w:rPr>
          <w:rFonts w:ascii="Tahoma" w:eastAsia="Calibri" w:hAnsi="Tahoma" w:cs="Tahoma"/>
          <w:sz w:val="18"/>
          <w:szCs w:val="18"/>
          <w:lang w:eastAsia="en-US"/>
        </w:rPr>
        <w:t>As sanções previstas poderão ser aplicadas cumulativamente, de acordo com a gravidade do descumprimento, após regular processo administrativo, garantido o contraditório e a ampla defesa.</w:t>
      </w:r>
    </w:p>
    <w:p w:rsidR="00861FA8" w:rsidRPr="00ED25D4" w:rsidRDefault="00861FA8" w:rsidP="00861FA8">
      <w:pPr>
        <w:ind w:right="-347"/>
        <w:jc w:val="both"/>
        <w:rPr>
          <w:rFonts w:ascii="Tahoma" w:hAnsi="Tahoma" w:cs="Tahoma"/>
          <w:b/>
          <w:bCs/>
          <w:color w:val="000000"/>
          <w:sz w:val="18"/>
          <w:szCs w:val="18"/>
        </w:rPr>
      </w:pPr>
      <w:r w:rsidRPr="00ED25D4">
        <w:rPr>
          <w:rFonts w:ascii="Tahoma" w:hAnsi="Tahoma" w:cs="Tahoma"/>
          <w:color w:val="000000"/>
          <w:sz w:val="18"/>
          <w:szCs w:val="18"/>
        </w:rPr>
        <w:t> </w:t>
      </w:r>
    </w:p>
    <w:p w:rsidR="00861FA8" w:rsidRPr="00ED25D4" w:rsidRDefault="00861FA8" w:rsidP="00861FA8">
      <w:pPr>
        <w:ind w:right="-347"/>
        <w:jc w:val="both"/>
        <w:rPr>
          <w:rFonts w:ascii="Tahoma" w:hAnsi="Tahoma" w:cs="Tahoma"/>
          <w:bCs/>
          <w:color w:val="000000"/>
          <w:sz w:val="18"/>
          <w:szCs w:val="18"/>
        </w:rPr>
      </w:pPr>
      <w:r>
        <w:rPr>
          <w:rFonts w:ascii="Tahoma" w:hAnsi="Tahoma" w:cs="Tahoma"/>
          <w:b/>
          <w:bCs/>
          <w:color w:val="000000"/>
          <w:sz w:val="18"/>
          <w:szCs w:val="18"/>
        </w:rPr>
        <w:t>10</w:t>
      </w:r>
      <w:r w:rsidRPr="00ED25D4">
        <w:rPr>
          <w:rFonts w:ascii="Tahoma" w:hAnsi="Tahoma" w:cs="Tahoma"/>
          <w:b/>
          <w:bCs/>
          <w:color w:val="000000"/>
          <w:sz w:val="18"/>
          <w:szCs w:val="18"/>
        </w:rPr>
        <w:t>.2</w:t>
      </w:r>
      <w:r w:rsidRPr="00ED25D4">
        <w:rPr>
          <w:rFonts w:ascii="Tahoma" w:hAnsi="Tahoma" w:cs="Tahoma"/>
          <w:bCs/>
          <w:color w:val="000000"/>
          <w:sz w:val="18"/>
          <w:szCs w:val="18"/>
        </w:rPr>
        <w:t xml:space="preserve"> Se o licitante deixar de entregar a documentação ou apresentá-la falsamente, ensejar o retardamento da execução de seu objeto, não mantiver a proposta, falhar ou fraudar no processo licitatório, comportar-se de modo inidôneo ou cometer fraude fiscal, </w:t>
      </w:r>
      <w:r w:rsidRPr="00ED25D4">
        <w:rPr>
          <w:rFonts w:ascii="Tahoma" w:hAnsi="Tahoma" w:cs="Tahoma"/>
          <w:color w:val="000000"/>
          <w:sz w:val="18"/>
          <w:szCs w:val="18"/>
        </w:rPr>
        <w:t xml:space="preserve">ficará, pelo prazo de até </w:t>
      </w:r>
      <w:proofErr w:type="gramStart"/>
      <w:r w:rsidRPr="00ED25D4">
        <w:rPr>
          <w:rFonts w:ascii="Tahoma" w:hAnsi="Tahoma" w:cs="Tahoma"/>
          <w:color w:val="000000"/>
          <w:sz w:val="18"/>
          <w:szCs w:val="18"/>
        </w:rPr>
        <w:t>05 (cinco) anos, impedido</w:t>
      </w:r>
      <w:proofErr w:type="gramEnd"/>
      <w:r w:rsidRPr="00ED25D4">
        <w:rPr>
          <w:rFonts w:ascii="Tahoma" w:hAnsi="Tahoma" w:cs="Tahoma"/>
          <w:color w:val="000000"/>
          <w:sz w:val="18"/>
          <w:szCs w:val="18"/>
        </w:rPr>
        <w:t xml:space="preserve"> de contratar com a Administração Pública</w:t>
      </w:r>
      <w:r w:rsidRPr="00ED25D4">
        <w:rPr>
          <w:rFonts w:ascii="Tahoma" w:hAnsi="Tahoma" w:cs="Tahoma"/>
          <w:bCs/>
          <w:color w:val="000000"/>
          <w:sz w:val="18"/>
          <w:szCs w:val="18"/>
        </w:rPr>
        <w:t>, sem prejuízo das multas previstas neste Edital e das demais cominações legais;</w:t>
      </w:r>
    </w:p>
    <w:p w:rsidR="00861FA8" w:rsidRPr="00ED25D4" w:rsidRDefault="00861FA8" w:rsidP="00861FA8">
      <w:pPr>
        <w:ind w:right="-347"/>
        <w:jc w:val="both"/>
        <w:rPr>
          <w:rFonts w:ascii="Tahoma" w:hAnsi="Tahoma" w:cs="Tahoma"/>
          <w:bCs/>
          <w:color w:val="000000"/>
          <w:sz w:val="18"/>
          <w:szCs w:val="18"/>
        </w:rPr>
      </w:pPr>
      <w:r w:rsidRPr="00ED25D4">
        <w:rPr>
          <w:rFonts w:ascii="Tahoma" w:hAnsi="Tahoma" w:cs="Tahoma"/>
          <w:bCs/>
          <w:color w:val="000000"/>
          <w:sz w:val="18"/>
          <w:szCs w:val="18"/>
        </w:rPr>
        <w:t> </w:t>
      </w:r>
    </w:p>
    <w:p w:rsidR="00861FA8" w:rsidRPr="00ED25D4" w:rsidRDefault="00861FA8" w:rsidP="00861FA8">
      <w:pPr>
        <w:ind w:right="-347"/>
        <w:jc w:val="both"/>
        <w:rPr>
          <w:rFonts w:ascii="Tahoma" w:hAnsi="Tahoma" w:cs="Tahoma"/>
          <w:bCs/>
          <w:color w:val="000000"/>
          <w:sz w:val="18"/>
          <w:szCs w:val="18"/>
        </w:rPr>
      </w:pPr>
      <w:r>
        <w:rPr>
          <w:rFonts w:ascii="Tahoma" w:hAnsi="Tahoma" w:cs="Tahoma"/>
          <w:b/>
          <w:bCs/>
          <w:color w:val="000000"/>
          <w:sz w:val="18"/>
          <w:szCs w:val="18"/>
        </w:rPr>
        <w:t>10</w:t>
      </w:r>
      <w:r w:rsidRPr="00ED25D4">
        <w:rPr>
          <w:rFonts w:ascii="Tahoma" w:hAnsi="Tahoma" w:cs="Tahoma"/>
          <w:b/>
          <w:bCs/>
          <w:color w:val="000000"/>
          <w:sz w:val="18"/>
          <w:szCs w:val="18"/>
        </w:rPr>
        <w:t>.3</w:t>
      </w:r>
      <w:r w:rsidRPr="00ED25D4">
        <w:rPr>
          <w:rFonts w:ascii="Tahoma" w:hAnsi="Tahoma" w:cs="Tahoma"/>
          <w:bCs/>
          <w:color w:val="000000"/>
          <w:sz w:val="18"/>
          <w:szCs w:val="18"/>
        </w:rPr>
        <w:t xml:space="preserve"> A sanção de advertência poderá ser aplicada nos seguintes casos:</w:t>
      </w:r>
    </w:p>
    <w:p w:rsidR="00861FA8" w:rsidRPr="00ED25D4" w:rsidRDefault="00861FA8" w:rsidP="00861FA8">
      <w:pPr>
        <w:ind w:right="-347" w:firstLine="708"/>
        <w:jc w:val="both"/>
        <w:rPr>
          <w:rFonts w:ascii="Tahoma" w:hAnsi="Tahoma" w:cs="Tahoma"/>
          <w:b/>
          <w:bCs/>
          <w:color w:val="000000"/>
          <w:sz w:val="18"/>
          <w:szCs w:val="18"/>
        </w:rPr>
      </w:pPr>
    </w:p>
    <w:p w:rsidR="00861FA8" w:rsidRPr="00ED25D4" w:rsidRDefault="00861FA8" w:rsidP="00861FA8">
      <w:pPr>
        <w:ind w:right="-347" w:firstLine="708"/>
        <w:jc w:val="both"/>
        <w:rPr>
          <w:rFonts w:ascii="Tahoma" w:hAnsi="Tahoma" w:cs="Tahoma"/>
          <w:bCs/>
          <w:color w:val="000000"/>
          <w:sz w:val="18"/>
          <w:szCs w:val="18"/>
        </w:rPr>
      </w:pPr>
      <w:r w:rsidRPr="00ED25D4">
        <w:rPr>
          <w:rFonts w:ascii="Tahoma" w:hAnsi="Tahoma" w:cs="Tahoma"/>
          <w:b/>
          <w:bCs/>
          <w:color w:val="000000"/>
          <w:sz w:val="18"/>
          <w:szCs w:val="18"/>
        </w:rPr>
        <w:t>a)</w:t>
      </w:r>
      <w:r w:rsidRPr="00ED25D4">
        <w:rPr>
          <w:rFonts w:ascii="Tahoma" w:hAnsi="Tahoma" w:cs="Tahoma"/>
          <w:bCs/>
          <w:color w:val="000000"/>
          <w:sz w:val="18"/>
          <w:szCs w:val="18"/>
        </w:rPr>
        <w:t xml:space="preserve"> Descumprimento das determinações necessárias à regularização das faltas ou defeitos observados na entrega do produto;</w:t>
      </w:r>
    </w:p>
    <w:p w:rsidR="00861FA8" w:rsidRPr="00ED25D4" w:rsidRDefault="00861FA8" w:rsidP="00861FA8">
      <w:pPr>
        <w:ind w:right="-347" w:firstLine="708"/>
        <w:jc w:val="both"/>
        <w:rPr>
          <w:rFonts w:ascii="Tahoma" w:hAnsi="Tahoma" w:cs="Tahoma"/>
          <w:bCs/>
          <w:color w:val="000000"/>
          <w:sz w:val="18"/>
          <w:szCs w:val="18"/>
        </w:rPr>
      </w:pPr>
      <w:r w:rsidRPr="00ED25D4">
        <w:rPr>
          <w:rFonts w:ascii="Tahoma" w:hAnsi="Tahoma" w:cs="Tahoma"/>
          <w:b/>
          <w:bCs/>
          <w:color w:val="000000"/>
          <w:sz w:val="18"/>
          <w:szCs w:val="18"/>
        </w:rPr>
        <w:t>b)</w:t>
      </w:r>
      <w:r w:rsidRPr="00ED25D4">
        <w:rPr>
          <w:rFonts w:ascii="Tahoma" w:hAnsi="Tahoma" w:cs="Tahoma"/>
          <w:bCs/>
          <w:color w:val="000000"/>
          <w:sz w:val="18"/>
          <w:szCs w:val="18"/>
        </w:rPr>
        <w:t xml:space="preserve"> Outras ocorrências que possam acarretar transtornos ao desenvolvimento do serviço público, desde que não caiba a aplicação de sanção mais grave;</w:t>
      </w:r>
    </w:p>
    <w:p w:rsidR="00861FA8" w:rsidRPr="00ED25D4" w:rsidRDefault="00861FA8" w:rsidP="00861FA8">
      <w:pPr>
        <w:ind w:right="-347"/>
        <w:jc w:val="both"/>
        <w:rPr>
          <w:rFonts w:ascii="Tahoma" w:hAnsi="Tahoma" w:cs="Tahoma"/>
          <w:b/>
          <w:bCs/>
          <w:color w:val="000000"/>
          <w:sz w:val="18"/>
          <w:szCs w:val="18"/>
        </w:rPr>
      </w:pPr>
      <w:r w:rsidRPr="00ED25D4">
        <w:rPr>
          <w:rFonts w:ascii="Tahoma" w:hAnsi="Tahoma" w:cs="Tahoma"/>
          <w:b/>
          <w:bCs/>
          <w:color w:val="000000"/>
          <w:sz w:val="18"/>
          <w:szCs w:val="18"/>
        </w:rPr>
        <w:t> </w:t>
      </w:r>
    </w:p>
    <w:p w:rsidR="00861FA8" w:rsidRDefault="00861FA8" w:rsidP="00861FA8">
      <w:pPr>
        <w:ind w:right="-347"/>
        <w:jc w:val="both"/>
        <w:rPr>
          <w:rFonts w:ascii="Tahoma" w:hAnsi="Tahoma" w:cs="Tahoma"/>
          <w:bCs/>
          <w:color w:val="000000"/>
          <w:sz w:val="18"/>
          <w:szCs w:val="18"/>
        </w:rPr>
      </w:pPr>
      <w:r>
        <w:rPr>
          <w:rFonts w:ascii="Tahoma" w:hAnsi="Tahoma" w:cs="Tahoma"/>
          <w:b/>
          <w:bCs/>
          <w:color w:val="000000"/>
          <w:sz w:val="18"/>
          <w:szCs w:val="18"/>
        </w:rPr>
        <w:t>10</w:t>
      </w:r>
      <w:r w:rsidRPr="00ED25D4">
        <w:rPr>
          <w:rFonts w:ascii="Tahoma" w:hAnsi="Tahoma" w:cs="Tahoma"/>
          <w:b/>
          <w:bCs/>
          <w:color w:val="000000"/>
          <w:sz w:val="18"/>
          <w:szCs w:val="18"/>
        </w:rPr>
        <w:t>.4.</w:t>
      </w:r>
      <w:r w:rsidRPr="00ED25D4">
        <w:rPr>
          <w:rFonts w:ascii="Tahoma" w:hAnsi="Tahoma" w:cs="Tahoma"/>
          <w:bCs/>
          <w:color w:val="000000"/>
          <w:sz w:val="18"/>
          <w:szCs w:val="18"/>
        </w:rPr>
        <w:t xml:space="preserve"> A penalidade de suspensão será cabível quando o licitante participar do certame e for verificada a existência de fatos que o impeçam de contratar com a Administração Pública. Caberá, ainda, a suspensão, quando o licitante, por descumprimento de cláusula </w:t>
      </w:r>
      <w:proofErr w:type="spellStart"/>
      <w:r w:rsidRPr="00ED25D4">
        <w:rPr>
          <w:rFonts w:ascii="Tahoma" w:hAnsi="Tahoma" w:cs="Tahoma"/>
          <w:bCs/>
          <w:color w:val="000000"/>
          <w:sz w:val="18"/>
          <w:szCs w:val="18"/>
        </w:rPr>
        <w:t>editalícia</w:t>
      </w:r>
      <w:proofErr w:type="spellEnd"/>
      <w:r w:rsidRPr="00ED25D4">
        <w:rPr>
          <w:rFonts w:ascii="Tahoma" w:hAnsi="Tahoma" w:cs="Tahoma"/>
          <w:bCs/>
          <w:color w:val="000000"/>
          <w:sz w:val="18"/>
          <w:szCs w:val="18"/>
        </w:rPr>
        <w:t>, tenha causado transtornos no desenvolvimento dos serviços.</w:t>
      </w:r>
    </w:p>
    <w:p w:rsidR="00861FA8" w:rsidRPr="00ED25D4" w:rsidRDefault="00861FA8" w:rsidP="00861FA8">
      <w:pPr>
        <w:ind w:right="-347"/>
        <w:jc w:val="both"/>
        <w:rPr>
          <w:rFonts w:ascii="Tahoma" w:hAnsi="Tahoma" w:cs="Tahoma"/>
          <w:bCs/>
          <w:color w:val="000000"/>
          <w:sz w:val="18"/>
          <w:szCs w:val="18"/>
        </w:rPr>
      </w:pPr>
    </w:p>
    <w:p w:rsidR="00861FA8" w:rsidRPr="00ED25D4" w:rsidRDefault="00861FA8" w:rsidP="00861FA8">
      <w:pPr>
        <w:ind w:right="-347"/>
        <w:jc w:val="both"/>
        <w:rPr>
          <w:rFonts w:ascii="Tahoma" w:hAnsi="Tahoma" w:cs="Tahoma"/>
          <w:b/>
          <w:sz w:val="18"/>
          <w:szCs w:val="18"/>
          <w:u w:val="single"/>
        </w:rPr>
      </w:pPr>
      <w:r w:rsidRPr="00ED25D4">
        <w:rPr>
          <w:rFonts w:ascii="Tahoma" w:hAnsi="Tahoma" w:cs="Tahoma"/>
          <w:b/>
          <w:sz w:val="18"/>
          <w:szCs w:val="18"/>
          <w:u w:val="single"/>
        </w:rPr>
        <w:t>1</w:t>
      </w:r>
      <w:r>
        <w:rPr>
          <w:rFonts w:ascii="Tahoma" w:hAnsi="Tahoma" w:cs="Tahoma"/>
          <w:b/>
          <w:sz w:val="18"/>
          <w:szCs w:val="18"/>
          <w:u w:val="single"/>
        </w:rPr>
        <w:t>1</w:t>
      </w:r>
      <w:r w:rsidRPr="00ED25D4">
        <w:rPr>
          <w:rFonts w:ascii="Tahoma" w:hAnsi="Tahoma" w:cs="Tahoma"/>
          <w:b/>
          <w:sz w:val="18"/>
          <w:szCs w:val="18"/>
          <w:u w:val="single"/>
        </w:rPr>
        <w:t xml:space="preserve"> DA RESCISÃO:</w:t>
      </w:r>
    </w:p>
    <w:p w:rsidR="00861FA8" w:rsidRPr="00ED25D4" w:rsidRDefault="00861FA8" w:rsidP="00861FA8">
      <w:pPr>
        <w:ind w:right="-347"/>
        <w:jc w:val="both"/>
        <w:rPr>
          <w:rFonts w:ascii="Tahoma" w:hAnsi="Tahoma" w:cs="Tahoma"/>
          <w:sz w:val="18"/>
          <w:szCs w:val="18"/>
        </w:rPr>
      </w:pPr>
    </w:p>
    <w:p w:rsidR="00861FA8" w:rsidRPr="00ED25D4" w:rsidRDefault="00861FA8" w:rsidP="00861FA8">
      <w:pPr>
        <w:ind w:right="-347" w:firstLine="708"/>
        <w:jc w:val="both"/>
        <w:rPr>
          <w:rFonts w:ascii="Tahoma" w:hAnsi="Tahoma" w:cs="Tahoma"/>
          <w:sz w:val="18"/>
          <w:szCs w:val="18"/>
        </w:rPr>
      </w:pPr>
      <w:r w:rsidRPr="00ED25D4">
        <w:rPr>
          <w:rFonts w:ascii="Tahoma" w:hAnsi="Tahoma" w:cs="Tahoma"/>
          <w:sz w:val="18"/>
          <w:szCs w:val="18"/>
        </w:rPr>
        <w:t>O Contrato poderá ser rescindido, mediante termo próprio:</w:t>
      </w:r>
    </w:p>
    <w:p w:rsidR="00861FA8" w:rsidRPr="00ED25D4" w:rsidRDefault="00861FA8" w:rsidP="00861FA8">
      <w:pPr>
        <w:ind w:right="-347" w:firstLine="708"/>
        <w:jc w:val="both"/>
        <w:rPr>
          <w:rFonts w:ascii="Tahoma" w:hAnsi="Tahoma" w:cs="Tahoma"/>
          <w:sz w:val="18"/>
          <w:szCs w:val="18"/>
        </w:rPr>
      </w:pPr>
    </w:p>
    <w:p w:rsidR="00861FA8" w:rsidRPr="00ED25D4" w:rsidRDefault="00861FA8" w:rsidP="00861FA8">
      <w:pPr>
        <w:ind w:right="-347"/>
        <w:jc w:val="both"/>
        <w:rPr>
          <w:rFonts w:ascii="Tahoma" w:hAnsi="Tahoma" w:cs="Tahoma"/>
          <w:b/>
          <w:sz w:val="18"/>
          <w:szCs w:val="18"/>
        </w:rPr>
      </w:pPr>
      <w:r w:rsidRPr="00ED25D4">
        <w:rPr>
          <w:rFonts w:ascii="Tahoma" w:hAnsi="Tahoma" w:cs="Tahoma"/>
          <w:b/>
          <w:sz w:val="18"/>
          <w:szCs w:val="18"/>
        </w:rPr>
        <w:t>1</w:t>
      </w:r>
      <w:r>
        <w:rPr>
          <w:rFonts w:ascii="Tahoma" w:hAnsi="Tahoma" w:cs="Tahoma"/>
          <w:b/>
          <w:sz w:val="18"/>
          <w:szCs w:val="18"/>
        </w:rPr>
        <w:t>1</w:t>
      </w:r>
      <w:r w:rsidRPr="00ED25D4">
        <w:rPr>
          <w:rFonts w:ascii="Tahoma" w:hAnsi="Tahoma" w:cs="Tahoma"/>
          <w:b/>
          <w:sz w:val="18"/>
          <w:szCs w:val="18"/>
        </w:rPr>
        <w:t xml:space="preserve">.1 </w:t>
      </w:r>
      <w:r w:rsidRPr="00ED25D4">
        <w:rPr>
          <w:rFonts w:ascii="Tahoma" w:hAnsi="Tahoma" w:cs="Tahoma"/>
          <w:sz w:val="18"/>
          <w:szCs w:val="18"/>
        </w:rPr>
        <w:t>Por mútuo consenso, a qualquer tempo, recebendo a Contratada, nesta hipótese, o valor dos serviços que prestar até a data da ordem de paralisação dos serviços, excluído o montante das multas a pagar;</w:t>
      </w:r>
    </w:p>
    <w:p w:rsidR="00861FA8" w:rsidRDefault="00861FA8" w:rsidP="00861FA8">
      <w:pPr>
        <w:ind w:right="-347"/>
        <w:jc w:val="both"/>
        <w:rPr>
          <w:rFonts w:ascii="Tahoma" w:hAnsi="Tahoma" w:cs="Tahoma"/>
          <w:b/>
          <w:sz w:val="18"/>
          <w:szCs w:val="18"/>
        </w:rPr>
      </w:pPr>
    </w:p>
    <w:p w:rsidR="00861FA8" w:rsidRPr="00ED25D4" w:rsidRDefault="00861FA8" w:rsidP="00861FA8">
      <w:pPr>
        <w:ind w:right="-347"/>
        <w:jc w:val="both"/>
        <w:rPr>
          <w:rFonts w:ascii="Tahoma" w:hAnsi="Tahoma" w:cs="Tahoma"/>
          <w:sz w:val="18"/>
          <w:szCs w:val="18"/>
        </w:rPr>
      </w:pPr>
      <w:r w:rsidRPr="00ED25D4">
        <w:rPr>
          <w:rFonts w:ascii="Tahoma" w:hAnsi="Tahoma" w:cs="Tahoma"/>
          <w:b/>
          <w:sz w:val="18"/>
          <w:szCs w:val="18"/>
        </w:rPr>
        <w:t>1</w:t>
      </w:r>
      <w:r>
        <w:rPr>
          <w:rFonts w:ascii="Tahoma" w:hAnsi="Tahoma" w:cs="Tahoma"/>
          <w:b/>
          <w:sz w:val="18"/>
          <w:szCs w:val="18"/>
        </w:rPr>
        <w:t>1</w:t>
      </w:r>
      <w:r w:rsidRPr="00ED25D4">
        <w:rPr>
          <w:rFonts w:ascii="Tahoma" w:hAnsi="Tahoma" w:cs="Tahoma"/>
          <w:b/>
          <w:sz w:val="18"/>
          <w:szCs w:val="18"/>
        </w:rPr>
        <w:t xml:space="preserve">.2 </w:t>
      </w:r>
      <w:r w:rsidRPr="00ED25D4">
        <w:rPr>
          <w:rFonts w:ascii="Tahoma" w:hAnsi="Tahoma" w:cs="Tahoma"/>
          <w:sz w:val="18"/>
          <w:szCs w:val="18"/>
        </w:rPr>
        <w:t>Pela CONTRATANTE,</w:t>
      </w:r>
      <w:r w:rsidRPr="00ED25D4">
        <w:rPr>
          <w:rFonts w:ascii="Tahoma" w:hAnsi="Tahoma" w:cs="Tahoma"/>
          <w:b/>
          <w:sz w:val="18"/>
          <w:szCs w:val="18"/>
        </w:rPr>
        <w:t xml:space="preserve"> </w:t>
      </w:r>
      <w:r w:rsidRPr="00ED25D4">
        <w:rPr>
          <w:rFonts w:ascii="Tahoma" w:hAnsi="Tahoma" w:cs="Tahoma"/>
          <w:sz w:val="18"/>
          <w:szCs w:val="18"/>
        </w:rPr>
        <w:t>mediante aviso por escrito, com 10 (dez) dias de antecedência, apresentados os motivos determinantes da rescisão;</w:t>
      </w:r>
    </w:p>
    <w:p w:rsidR="00861FA8" w:rsidRPr="00ED25D4" w:rsidRDefault="00861FA8" w:rsidP="00861FA8">
      <w:pPr>
        <w:ind w:right="-347" w:firstLine="708"/>
        <w:jc w:val="both"/>
        <w:rPr>
          <w:rFonts w:ascii="Tahoma" w:hAnsi="Tahoma" w:cs="Tahoma"/>
          <w:sz w:val="18"/>
          <w:szCs w:val="18"/>
        </w:rPr>
      </w:pPr>
      <w:r w:rsidRPr="00ED25D4">
        <w:rPr>
          <w:rFonts w:ascii="Tahoma" w:hAnsi="Tahoma" w:cs="Tahoma"/>
          <w:sz w:val="18"/>
          <w:szCs w:val="18"/>
        </w:rPr>
        <w:lastRenderedPageBreak/>
        <w:t xml:space="preserve"> </w:t>
      </w:r>
    </w:p>
    <w:p w:rsidR="00861FA8" w:rsidRPr="00ED25D4" w:rsidRDefault="00861FA8" w:rsidP="00861FA8">
      <w:pPr>
        <w:ind w:right="-347" w:firstLine="708"/>
        <w:jc w:val="both"/>
        <w:rPr>
          <w:rFonts w:ascii="Tahoma" w:hAnsi="Tahoma" w:cs="Tahoma"/>
          <w:sz w:val="18"/>
          <w:szCs w:val="18"/>
        </w:rPr>
      </w:pPr>
      <w:r w:rsidRPr="00ED25D4">
        <w:rPr>
          <w:rFonts w:ascii="Tahoma" w:hAnsi="Tahoma" w:cs="Tahoma"/>
          <w:b/>
          <w:sz w:val="18"/>
          <w:szCs w:val="18"/>
        </w:rPr>
        <w:t>1</w:t>
      </w:r>
      <w:r>
        <w:rPr>
          <w:rFonts w:ascii="Tahoma" w:hAnsi="Tahoma" w:cs="Tahoma"/>
          <w:b/>
          <w:sz w:val="18"/>
          <w:szCs w:val="18"/>
        </w:rPr>
        <w:t>1</w:t>
      </w:r>
      <w:r w:rsidRPr="00ED25D4">
        <w:rPr>
          <w:rFonts w:ascii="Tahoma" w:hAnsi="Tahoma" w:cs="Tahoma"/>
          <w:b/>
          <w:sz w:val="18"/>
          <w:szCs w:val="18"/>
        </w:rPr>
        <w:t xml:space="preserve">.2.1 </w:t>
      </w:r>
      <w:r w:rsidRPr="00ED25D4">
        <w:rPr>
          <w:rFonts w:ascii="Tahoma" w:hAnsi="Tahoma" w:cs="Tahoma"/>
          <w:sz w:val="18"/>
          <w:szCs w:val="18"/>
        </w:rPr>
        <w:t>Pela CONTRATANTE,</w:t>
      </w:r>
      <w:r w:rsidRPr="00ED25D4">
        <w:rPr>
          <w:rFonts w:ascii="Tahoma" w:hAnsi="Tahoma" w:cs="Tahoma"/>
          <w:b/>
          <w:sz w:val="18"/>
          <w:szCs w:val="18"/>
        </w:rPr>
        <w:t xml:space="preserve"> </w:t>
      </w:r>
      <w:r w:rsidRPr="00ED25D4">
        <w:rPr>
          <w:rFonts w:ascii="Tahoma" w:hAnsi="Tahoma" w:cs="Tahoma"/>
          <w:sz w:val="18"/>
          <w:szCs w:val="18"/>
        </w:rPr>
        <w:t>independente de interpelação judicial ou extrajudicial, sem que assista à CONTRATADA</w:t>
      </w:r>
      <w:r w:rsidRPr="00ED25D4">
        <w:rPr>
          <w:rFonts w:ascii="Tahoma" w:hAnsi="Tahoma" w:cs="Tahoma"/>
          <w:b/>
          <w:sz w:val="18"/>
          <w:szCs w:val="18"/>
        </w:rPr>
        <w:t xml:space="preserve"> </w:t>
      </w:r>
      <w:r w:rsidRPr="00ED25D4">
        <w:rPr>
          <w:rFonts w:ascii="Tahoma" w:hAnsi="Tahoma" w:cs="Tahoma"/>
          <w:sz w:val="18"/>
          <w:szCs w:val="18"/>
        </w:rPr>
        <w:t>direito à indenização de qualquer espécie, quando esta:</w:t>
      </w:r>
    </w:p>
    <w:p w:rsidR="00861FA8" w:rsidRPr="00ED25D4" w:rsidRDefault="00861FA8" w:rsidP="00861FA8">
      <w:pPr>
        <w:ind w:right="-347" w:firstLine="708"/>
        <w:jc w:val="both"/>
        <w:rPr>
          <w:rFonts w:ascii="Tahoma" w:hAnsi="Tahoma" w:cs="Tahoma"/>
          <w:b/>
          <w:sz w:val="18"/>
          <w:szCs w:val="18"/>
        </w:rPr>
      </w:pPr>
    </w:p>
    <w:p w:rsidR="00861FA8" w:rsidRPr="00ED25D4" w:rsidRDefault="00861FA8" w:rsidP="00861FA8">
      <w:pPr>
        <w:ind w:right="-347" w:firstLine="708"/>
        <w:jc w:val="both"/>
        <w:rPr>
          <w:rFonts w:ascii="Tahoma" w:hAnsi="Tahoma" w:cs="Tahoma"/>
          <w:sz w:val="18"/>
          <w:szCs w:val="18"/>
        </w:rPr>
      </w:pPr>
      <w:r w:rsidRPr="00ED25D4">
        <w:rPr>
          <w:rFonts w:ascii="Tahoma" w:hAnsi="Tahoma" w:cs="Tahoma"/>
          <w:b/>
          <w:sz w:val="18"/>
          <w:szCs w:val="18"/>
        </w:rPr>
        <w:t xml:space="preserve">a) </w:t>
      </w:r>
      <w:r w:rsidRPr="00ED25D4">
        <w:rPr>
          <w:rFonts w:ascii="Tahoma" w:hAnsi="Tahoma" w:cs="Tahoma"/>
          <w:sz w:val="18"/>
          <w:szCs w:val="18"/>
        </w:rPr>
        <w:t>Não cumprir quaisquer das obrigações assumidas;</w:t>
      </w:r>
    </w:p>
    <w:p w:rsidR="00861FA8" w:rsidRDefault="00861FA8" w:rsidP="00861FA8">
      <w:pPr>
        <w:ind w:right="-347" w:firstLine="708"/>
        <w:jc w:val="both"/>
        <w:rPr>
          <w:rFonts w:ascii="Tahoma" w:hAnsi="Tahoma" w:cs="Tahoma"/>
          <w:b/>
          <w:sz w:val="18"/>
          <w:szCs w:val="18"/>
        </w:rPr>
      </w:pPr>
    </w:p>
    <w:p w:rsidR="00861FA8" w:rsidRPr="00ED25D4" w:rsidRDefault="00861FA8" w:rsidP="00861FA8">
      <w:pPr>
        <w:ind w:right="-347" w:firstLine="708"/>
        <w:jc w:val="both"/>
        <w:rPr>
          <w:rFonts w:ascii="Tahoma" w:hAnsi="Tahoma" w:cs="Tahoma"/>
          <w:sz w:val="18"/>
          <w:szCs w:val="18"/>
        </w:rPr>
      </w:pPr>
      <w:r w:rsidRPr="00ED25D4">
        <w:rPr>
          <w:rFonts w:ascii="Tahoma" w:hAnsi="Tahoma" w:cs="Tahoma"/>
          <w:b/>
          <w:sz w:val="18"/>
          <w:szCs w:val="18"/>
        </w:rPr>
        <w:t xml:space="preserve">b) </w:t>
      </w:r>
      <w:r w:rsidRPr="00ED25D4">
        <w:rPr>
          <w:rFonts w:ascii="Tahoma" w:hAnsi="Tahoma" w:cs="Tahoma"/>
          <w:sz w:val="18"/>
          <w:szCs w:val="18"/>
        </w:rPr>
        <w:t>Não recolher, nos prazos determinados, as multas impostas;</w:t>
      </w:r>
    </w:p>
    <w:p w:rsidR="00861FA8" w:rsidRPr="00ED25D4" w:rsidRDefault="00861FA8" w:rsidP="00861FA8">
      <w:pPr>
        <w:ind w:right="-347"/>
        <w:jc w:val="both"/>
        <w:rPr>
          <w:rFonts w:ascii="Tahoma" w:hAnsi="Tahoma" w:cs="Tahoma"/>
          <w:b/>
          <w:sz w:val="18"/>
          <w:szCs w:val="18"/>
        </w:rPr>
      </w:pPr>
    </w:p>
    <w:p w:rsidR="00861FA8" w:rsidRPr="00ED25D4" w:rsidRDefault="00861FA8" w:rsidP="00861FA8">
      <w:pPr>
        <w:ind w:right="-347"/>
        <w:jc w:val="both"/>
        <w:rPr>
          <w:rFonts w:ascii="Tahoma" w:hAnsi="Tahoma" w:cs="Tahoma"/>
          <w:sz w:val="18"/>
          <w:szCs w:val="18"/>
        </w:rPr>
      </w:pPr>
      <w:r w:rsidRPr="00ED25D4">
        <w:rPr>
          <w:rFonts w:ascii="Tahoma" w:hAnsi="Tahoma" w:cs="Tahoma"/>
          <w:b/>
          <w:sz w:val="18"/>
          <w:szCs w:val="18"/>
        </w:rPr>
        <w:t>1</w:t>
      </w:r>
      <w:r>
        <w:rPr>
          <w:rFonts w:ascii="Tahoma" w:hAnsi="Tahoma" w:cs="Tahoma"/>
          <w:b/>
          <w:sz w:val="18"/>
          <w:szCs w:val="18"/>
        </w:rPr>
        <w:t>1</w:t>
      </w:r>
      <w:r w:rsidRPr="00ED25D4">
        <w:rPr>
          <w:rFonts w:ascii="Tahoma" w:hAnsi="Tahoma" w:cs="Tahoma"/>
          <w:b/>
          <w:sz w:val="18"/>
          <w:szCs w:val="18"/>
        </w:rPr>
        <w:t xml:space="preserve">.3 </w:t>
      </w:r>
      <w:r w:rsidRPr="00ED25D4">
        <w:rPr>
          <w:rFonts w:ascii="Tahoma" w:hAnsi="Tahoma" w:cs="Tahoma"/>
          <w:sz w:val="18"/>
          <w:szCs w:val="18"/>
        </w:rPr>
        <w:t>Pela CONTRATADA, mediante aviso por escrito, com 10 (dez) dias de antecedência, apresentados os motivos determinantes da rescisão;</w:t>
      </w:r>
    </w:p>
    <w:p w:rsidR="00861FA8" w:rsidRPr="00ED25D4" w:rsidRDefault="00861FA8" w:rsidP="00861FA8">
      <w:pPr>
        <w:ind w:right="-347" w:firstLine="708"/>
        <w:jc w:val="both"/>
        <w:rPr>
          <w:rFonts w:ascii="Tahoma" w:hAnsi="Tahoma" w:cs="Tahoma"/>
          <w:sz w:val="18"/>
          <w:szCs w:val="18"/>
        </w:rPr>
      </w:pPr>
    </w:p>
    <w:p w:rsidR="00861FA8" w:rsidRPr="00ED25D4" w:rsidRDefault="00861FA8" w:rsidP="00861FA8">
      <w:pPr>
        <w:ind w:right="-347"/>
        <w:jc w:val="both"/>
        <w:rPr>
          <w:rFonts w:ascii="Tahoma" w:hAnsi="Tahoma" w:cs="Tahoma"/>
          <w:sz w:val="18"/>
          <w:szCs w:val="18"/>
        </w:rPr>
      </w:pPr>
      <w:r w:rsidRPr="00ED25D4">
        <w:rPr>
          <w:rFonts w:ascii="Tahoma" w:hAnsi="Tahoma" w:cs="Tahoma"/>
          <w:b/>
          <w:sz w:val="18"/>
          <w:szCs w:val="18"/>
        </w:rPr>
        <w:t>1</w:t>
      </w:r>
      <w:r>
        <w:rPr>
          <w:rFonts w:ascii="Tahoma" w:hAnsi="Tahoma" w:cs="Tahoma"/>
          <w:b/>
          <w:sz w:val="18"/>
          <w:szCs w:val="18"/>
        </w:rPr>
        <w:t>1</w:t>
      </w:r>
      <w:r w:rsidRPr="00ED25D4">
        <w:rPr>
          <w:rFonts w:ascii="Tahoma" w:hAnsi="Tahoma" w:cs="Tahoma"/>
          <w:b/>
          <w:sz w:val="18"/>
          <w:szCs w:val="18"/>
        </w:rPr>
        <w:t>.4</w:t>
      </w:r>
      <w:r w:rsidRPr="00ED25D4">
        <w:rPr>
          <w:rFonts w:ascii="Tahoma" w:hAnsi="Tahoma" w:cs="Tahoma"/>
          <w:sz w:val="18"/>
          <w:szCs w:val="18"/>
        </w:rPr>
        <w:t xml:space="preserve"> Ficam reconhecidos os direitos da CONTRATANTE, previstos nos artigos 77 </w:t>
      </w:r>
      <w:proofErr w:type="gramStart"/>
      <w:r w:rsidRPr="00ED25D4">
        <w:rPr>
          <w:rFonts w:ascii="Tahoma" w:hAnsi="Tahoma" w:cs="Tahoma"/>
          <w:sz w:val="18"/>
          <w:szCs w:val="18"/>
        </w:rPr>
        <w:t>à</w:t>
      </w:r>
      <w:proofErr w:type="gramEnd"/>
      <w:r w:rsidRPr="00ED25D4">
        <w:rPr>
          <w:rFonts w:ascii="Tahoma" w:hAnsi="Tahoma" w:cs="Tahoma"/>
          <w:sz w:val="18"/>
          <w:szCs w:val="18"/>
        </w:rPr>
        <w:t xml:space="preserve"> 79 da Lei de licitações em tudo que diz respeito à rescisão do presente Contrato.</w:t>
      </w: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w:t>
      </w:r>
      <w:r>
        <w:rPr>
          <w:rFonts w:ascii="Tahoma" w:hAnsi="Tahoma" w:cs="Tahoma"/>
          <w:b/>
          <w:color w:val="000000"/>
          <w:sz w:val="18"/>
          <w:szCs w:val="18"/>
          <w:u w:val="single"/>
        </w:rPr>
        <w:t>2</w:t>
      </w:r>
      <w:r w:rsidRPr="00ED25D4">
        <w:rPr>
          <w:rFonts w:ascii="Tahoma" w:hAnsi="Tahoma" w:cs="Tahoma"/>
          <w:b/>
          <w:color w:val="000000"/>
          <w:sz w:val="18"/>
          <w:szCs w:val="18"/>
          <w:u w:val="single"/>
        </w:rPr>
        <w:t xml:space="preserve"> DO PROCESSO LICITATÓRIO:</w:t>
      </w: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p>
    <w:p w:rsidR="00861FA8" w:rsidRPr="00ED25D4" w:rsidRDefault="00861FA8" w:rsidP="00861FA8">
      <w:pPr>
        <w:autoSpaceDE w:val="0"/>
        <w:autoSpaceDN w:val="0"/>
        <w:adjustRightInd w:val="0"/>
        <w:ind w:right="-347"/>
        <w:jc w:val="both"/>
        <w:rPr>
          <w:rFonts w:ascii="Tahoma" w:hAnsi="Tahoma" w:cs="Tahoma"/>
          <w:b/>
          <w:color w:val="000000"/>
          <w:sz w:val="18"/>
          <w:szCs w:val="18"/>
        </w:rPr>
      </w:pPr>
      <w:r>
        <w:rPr>
          <w:rFonts w:ascii="Tahoma" w:hAnsi="Tahoma" w:cs="Tahoma"/>
          <w:color w:val="000000"/>
          <w:sz w:val="18"/>
          <w:szCs w:val="18"/>
        </w:rPr>
        <w:t xml:space="preserve">12.1 </w:t>
      </w:r>
      <w:r w:rsidRPr="00ED25D4">
        <w:rPr>
          <w:rFonts w:ascii="Tahoma" w:hAnsi="Tahoma" w:cs="Tahoma"/>
          <w:color w:val="000000"/>
          <w:sz w:val="18"/>
          <w:szCs w:val="18"/>
        </w:rPr>
        <w:t xml:space="preserve">O presente Contrato resulta do Processo Licitatório, modalidade </w:t>
      </w:r>
      <w:r w:rsidRPr="00ED25D4">
        <w:rPr>
          <w:rFonts w:ascii="Tahoma" w:hAnsi="Tahoma" w:cs="Tahoma"/>
          <w:b/>
          <w:color w:val="000000"/>
          <w:sz w:val="18"/>
          <w:szCs w:val="18"/>
        </w:rPr>
        <w:t xml:space="preserve">Pregão Presencial n° </w:t>
      </w:r>
      <w:r>
        <w:rPr>
          <w:rFonts w:ascii="Tahoma" w:hAnsi="Tahoma" w:cs="Tahoma"/>
          <w:b/>
          <w:color w:val="000000"/>
          <w:sz w:val="18"/>
          <w:szCs w:val="18"/>
        </w:rPr>
        <w:t>014/2020</w:t>
      </w:r>
      <w:r w:rsidRPr="00ED25D4">
        <w:rPr>
          <w:rFonts w:ascii="Tahoma" w:hAnsi="Tahoma" w:cs="Tahoma"/>
          <w:b/>
          <w:color w:val="000000"/>
          <w:sz w:val="18"/>
          <w:szCs w:val="18"/>
        </w:rPr>
        <w:t>.</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w:t>
      </w:r>
      <w:r>
        <w:rPr>
          <w:rFonts w:ascii="Tahoma" w:hAnsi="Tahoma" w:cs="Tahoma"/>
          <w:b/>
          <w:color w:val="000000"/>
          <w:sz w:val="18"/>
          <w:szCs w:val="18"/>
          <w:u w:val="single"/>
        </w:rPr>
        <w:t>3</w:t>
      </w:r>
      <w:r w:rsidRPr="00ED25D4">
        <w:rPr>
          <w:rFonts w:ascii="Tahoma" w:hAnsi="Tahoma" w:cs="Tahoma"/>
          <w:b/>
          <w:color w:val="000000"/>
          <w:sz w:val="18"/>
          <w:szCs w:val="18"/>
          <w:u w:val="single"/>
        </w:rPr>
        <w:t xml:space="preserve"> DAS DISPOSIÇÕES LEGAIS:</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ED25D4" w:rsidRDefault="00861FA8" w:rsidP="00861FA8">
      <w:pPr>
        <w:autoSpaceDE w:val="0"/>
        <w:autoSpaceDN w:val="0"/>
        <w:adjustRightInd w:val="0"/>
        <w:ind w:right="-347"/>
        <w:jc w:val="both"/>
        <w:rPr>
          <w:rFonts w:ascii="Tahoma" w:hAnsi="Tahoma" w:cs="Tahoma"/>
          <w:color w:val="000000"/>
          <w:sz w:val="18"/>
          <w:szCs w:val="18"/>
        </w:rPr>
      </w:pPr>
      <w:r>
        <w:rPr>
          <w:rFonts w:ascii="Tahoma" w:hAnsi="Tahoma" w:cs="Tahoma"/>
          <w:color w:val="000000"/>
          <w:sz w:val="18"/>
          <w:szCs w:val="18"/>
        </w:rPr>
        <w:t xml:space="preserve">13.1 </w:t>
      </w:r>
      <w:r w:rsidRPr="00ED25D4">
        <w:rPr>
          <w:rFonts w:ascii="Tahoma" w:hAnsi="Tahoma" w:cs="Tahoma"/>
          <w:color w:val="000000"/>
          <w:sz w:val="18"/>
          <w:szCs w:val="18"/>
        </w:rPr>
        <w:t xml:space="preserve">Aplicam-se, com relação </w:t>
      </w:r>
      <w:proofErr w:type="gramStart"/>
      <w:r w:rsidRPr="00ED25D4">
        <w:rPr>
          <w:rFonts w:ascii="Tahoma" w:hAnsi="Tahoma" w:cs="Tahoma"/>
          <w:color w:val="000000"/>
          <w:sz w:val="18"/>
          <w:szCs w:val="18"/>
        </w:rPr>
        <w:t>a</w:t>
      </w:r>
      <w:proofErr w:type="gramEnd"/>
      <w:r w:rsidRPr="00ED25D4">
        <w:rPr>
          <w:rFonts w:ascii="Tahoma" w:hAnsi="Tahoma" w:cs="Tahoma"/>
          <w:color w:val="000000"/>
          <w:sz w:val="18"/>
          <w:szCs w:val="18"/>
        </w:rPr>
        <w:t xml:space="preserve"> execução, alteração, inexecução e extinção, com pertinência ao presente contrato, as normas estabelecidas na Lei Federal n.º 8.666 de 21.06.93, e suas alterações.</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ED25D4" w:rsidRDefault="00861FA8" w:rsidP="00861FA8">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w:t>
      </w:r>
      <w:r>
        <w:rPr>
          <w:rFonts w:ascii="Tahoma" w:hAnsi="Tahoma" w:cs="Tahoma"/>
          <w:b/>
          <w:color w:val="000000"/>
          <w:sz w:val="18"/>
          <w:szCs w:val="18"/>
          <w:u w:val="single"/>
        </w:rPr>
        <w:t>4</w:t>
      </w:r>
      <w:r w:rsidRPr="00ED25D4">
        <w:rPr>
          <w:rFonts w:ascii="Tahoma" w:hAnsi="Tahoma" w:cs="Tahoma"/>
          <w:b/>
          <w:color w:val="000000"/>
          <w:sz w:val="18"/>
          <w:szCs w:val="18"/>
          <w:u w:val="single"/>
        </w:rPr>
        <w:t xml:space="preserve"> DO FORO:</w:t>
      </w:r>
    </w:p>
    <w:p w:rsidR="00861FA8" w:rsidRPr="00ED25D4" w:rsidRDefault="00861FA8" w:rsidP="00861FA8">
      <w:pPr>
        <w:autoSpaceDE w:val="0"/>
        <w:autoSpaceDN w:val="0"/>
        <w:adjustRightInd w:val="0"/>
        <w:ind w:right="-347"/>
        <w:jc w:val="both"/>
        <w:rPr>
          <w:rFonts w:ascii="Tahoma" w:hAnsi="Tahoma" w:cs="Tahoma"/>
          <w:color w:val="000000"/>
          <w:sz w:val="18"/>
          <w:szCs w:val="18"/>
        </w:rPr>
      </w:pPr>
    </w:p>
    <w:p w:rsidR="00861FA8" w:rsidRPr="00ED25D4" w:rsidRDefault="00861FA8" w:rsidP="00861FA8">
      <w:pPr>
        <w:autoSpaceDE w:val="0"/>
        <w:autoSpaceDN w:val="0"/>
        <w:adjustRightInd w:val="0"/>
        <w:ind w:right="-347"/>
        <w:jc w:val="both"/>
        <w:rPr>
          <w:rFonts w:ascii="Tahoma" w:hAnsi="Tahoma" w:cs="Tahoma"/>
          <w:color w:val="000000"/>
          <w:sz w:val="18"/>
          <w:szCs w:val="18"/>
        </w:rPr>
      </w:pPr>
      <w:r>
        <w:rPr>
          <w:rFonts w:ascii="Tahoma" w:hAnsi="Tahoma" w:cs="Tahoma"/>
          <w:color w:val="000000"/>
          <w:sz w:val="18"/>
          <w:szCs w:val="18"/>
        </w:rPr>
        <w:t xml:space="preserve">14.1 </w:t>
      </w:r>
      <w:r w:rsidRPr="00ED25D4">
        <w:rPr>
          <w:rFonts w:ascii="Tahoma" w:hAnsi="Tahoma" w:cs="Tahoma"/>
          <w:color w:val="000000"/>
          <w:sz w:val="18"/>
          <w:szCs w:val="18"/>
        </w:rPr>
        <w:t xml:space="preserve">As partes elegem o foro da Comarca de </w:t>
      </w:r>
      <w:r>
        <w:rPr>
          <w:rFonts w:ascii="Tahoma" w:hAnsi="Tahoma" w:cs="Tahoma"/>
          <w:color w:val="000000"/>
          <w:sz w:val="18"/>
          <w:szCs w:val="18"/>
        </w:rPr>
        <w:t>Monte Azul</w:t>
      </w:r>
      <w:r w:rsidRPr="00ED25D4">
        <w:rPr>
          <w:rFonts w:ascii="Tahoma" w:hAnsi="Tahoma" w:cs="Tahoma"/>
          <w:color w:val="000000"/>
          <w:sz w:val="18"/>
          <w:szCs w:val="18"/>
        </w:rPr>
        <w:t>-MG, para dirimir quaisquer dúvidas decorrentes do presente Contrato, renunciando expressamente a qualquer outro mais privilegiado que seja.</w:t>
      </w:r>
    </w:p>
    <w:p w:rsidR="00861FA8" w:rsidRPr="00ED25D4" w:rsidRDefault="00861FA8" w:rsidP="00861FA8">
      <w:pPr>
        <w:autoSpaceDE w:val="0"/>
        <w:autoSpaceDN w:val="0"/>
        <w:adjustRightInd w:val="0"/>
        <w:ind w:right="-347" w:firstLine="708"/>
        <w:jc w:val="both"/>
        <w:rPr>
          <w:rFonts w:ascii="Tahoma" w:hAnsi="Tahoma" w:cs="Tahoma"/>
          <w:color w:val="000000"/>
          <w:sz w:val="18"/>
          <w:szCs w:val="18"/>
        </w:rPr>
      </w:pPr>
    </w:p>
    <w:p w:rsidR="00861FA8" w:rsidRPr="00ED25D4" w:rsidRDefault="00861FA8" w:rsidP="00861FA8">
      <w:pPr>
        <w:autoSpaceDE w:val="0"/>
        <w:autoSpaceDN w:val="0"/>
        <w:adjustRightInd w:val="0"/>
        <w:ind w:right="-171"/>
        <w:jc w:val="both"/>
        <w:rPr>
          <w:rFonts w:ascii="Tahoma" w:eastAsia="Calibri" w:hAnsi="Tahoma" w:cs="Tahoma"/>
          <w:b/>
          <w:bCs/>
          <w:color w:val="000000"/>
          <w:sz w:val="18"/>
          <w:szCs w:val="18"/>
          <w:lang w:eastAsia="en-US"/>
        </w:rPr>
      </w:pPr>
      <w:r w:rsidRPr="00ED25D4">
        <w:rPr>
          <w:rFonts w:ascii="Tahoma" w:hAnsi="Tahoma" w:cs="Tahoma"/>
          <w:color w:val="000000"/>
          <w:sz w:val="18"/>
          <w:szCs w:val="18"/>
        </w:rPr>
        <w:t xml:space="preserve">E por assim estarem justas e contratadas, firmam o presente Contrato em 03 (três) vias de igual teor e forma, na presença das testemunhas </w:t>
      </w:r>
      <w:proofErr w:type="gramStart"/>
      <w:r w:rsidRPr="00ED25D4">
        <w:rPr>
          <w:rFonts w:ascii="Tahoma" w:hAnsi="Tahoma" w:cs="Tahoma"/>
          <w:color w:val="000000"/>
          <w:sz w:val="18"/>
          <w:szCs w:val="18"/>
        </w:rPr>
        <w:t>a</w:t>
      </w:r>
      <w:proofErr w:type="gramEnd"/>
    </w:p>
    <w:p w:rsidR="00861FA8" w:rsidRDefault="00861FA8" w:rsidP="00861FA8">
      <w:pPr>
        <w:autoSpaceDE w:val="0"/>
        <w:autoSpaceDN w:val="0"/>
        <w:adjustRightInd w:val="0"/>
        <w:ind w:right="-171"/>
        <w:jc w:val="center"/>
        <w:rPr>
          <w:rFonts w:ascii="Tahoma" w:eastAsia="Calibri" w:hAnsi="Tahoma" w:cs="Tahoma"/>
          <w:color w:val="000000"/>
          <w:sz w:val="18"/>
          <w:szCs w:val="18"/>
          <w:lang w:eastAsia="en-US"/>
        </w:rPr>
      </w:pPr>
    </w:p>
    <w:p w:rsidR="00861FA8" w:rsidRPr="00ED25D4" w:rsidRDefault="00861FA8" w:rsidP="00861FA8">
      <w:pPr>
        <w:autoSpaceDE w:val="0"/>
        <w:autoSpaceDN w:val="0"/>
        <w:adjustRightInd w:val="0"/>
        <w:ind w:right="-171"/>
        <w:jc w:val="both"/>
        <w:rPr>
          <w:rFonts w:ascii="Tahoma" w:eastAsia="Calibri" w:hAnsi="Tahoma" w:cs="Tahoma"/>
          <w:color w:val="000000"/>
          <w:sz w:val="18"/>
          <w:szCs w:val="18"/>
          <w:lang w:eastAsia="en-US"/>
        </w:rPr>
      </w:pPr>
    </w:p>
    <w:p w:rsidR="00861FA8" w:rsidRPr="00ED25D4" w:rsidRDefault="00861FA8" w:rsidP="00861FA8">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ED25D4">
        <w:rPr>
          <w:rFonts w:ascii="Tahoma" w:eastAsia="Calibri" w:hAnsi="Tahoma" w:cs="Tahoma"/>
          <w:color w:val="000000"/>
          <w:sz w:val="18"/>
          <w:szCs w:val="18"/>
          <w:lang w:eastAsia="en-US"/>
        </w:rPr>
        <w:t>-MG</w:t>
      </w:r>
      <w:proofErr w:type="gramStart"/>
      <w:r w:rsidRPr="00ED25D4">
        <w:rPr>
          <w:rFonts w:ascii="Tahoma" w:eastAsia="Calibri" w:hAnsi="Tahoma" w:cs="Tahoma"/>
          <w:color w:val="000000"/>
          <w:sz w:val="18"/>
          <w:szCs w:val="18"/>
          <w:lang w:eastAsia="en-US"/>
        </w:rPr>
        <w:t>, ...</w:t>
      </w:r>
      <w:proofErr w:type="gramEnd"/>
      <w:r w:rsidRPr="00ED25D4">
        <w:rPr>
          <w:rFonts w:ascii="Tahoma" w:eastAsia="Calibri" w:hAnsi="Tahoma" w:cs="Tahoma"/>
          <w:color w:val="000000"/>
          <w:sz w:val="18"/>
          <w:szCs w:val="18"/>
          <w:lang w:eastAsia="en-US"/>
        </w:rPr>
        <w:t xml:space="preserve">..... </w:t>
      </w:r>
      <w:proofErr w:type="gramStart"/>
      <w:r w:rsidRPr="00ED25D4">
        <w:rPr>
          <w:rFonts w:ascii="Tahoma" w:eastAsia="Calibri" w:hAnsi="Tahoma" w:cs="Tahoma"/>
          <w:color w:val="000000"/>
          <w:sz w:val="18"/>
          <w:szCs w:val="18"/>
          <w:lang w:eastAsia="en-US"/>
        </w:rPr>
        <w:t>de</w:t>
      </w:r>
      <w:proofErr w:type="gramEnd"/>
      <w:r w:rsidRPr="00ED25D4">
        <w:rPr>
          <w:rFonts w:ascii="Tahoma" w:eastAsia="Calibri" w:hAnsi="Tahoma" w:cs="Tahoma"/>
          <w:color w:val="000000"/>
          <w:sz w:val="18"/>
          <w:szCs w:val="18"/>
          <w:lang w:eastAsia="en-US"/>
        </w:rPr>
        <w:t xml:space="preserve"> ...............................de ............</w:t>
      </w:r>
    </w:p>
    <w:p w:rsidR="00861FA8" w:rsidRPr="00ED25D4" w:rsidRDefault="00861FA8" w:rsidP="00861FA8">
      <w:pPr>
        <w:rPr>
          <w:rFonts w:ascii="Tahoma" w:hAnsi="Tahoma" w:cs="Tahoma"/>
          <w:sz w:val="18"/>
          <w:szCs w:val="18"/>
        </w:rPr>
      </w:pP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w:t>
      </w: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 xml:space="preserve">PREFEITURA MUNICIPAL DE </w:t>
      </w:r>
      <w:r>
        <w:rPr>
          <w:rFonts w:ascii="Tahoma" w:hAnsi="Tahoma" w:cs="Tahoma"/>
          <w:sz w:val="18"/>
          <w:szCs w:val="18"/>
        </w:rPr>
        <w:t>MONTE AZUL</w:t>
      </w:r>
    </w:p>
    <w:p w:rsidR="00861FA8" w:rsidRPr="00ED25D4" w:rsidRDefault="00861FA8" w:rsidP="00861FA8">
      <w:pPr>
        <w:jc w:val="center"/>
        <w:rPr>
          <w:rFonts w:ascii="Tahoma" w:hAnsi="Tahoma" w:cs="Tahoma"/>
          <w:sz w:val="18"/>
          <w:szCs w:val="18"/>
        </w:rPr>
      </w:pPr>
      <w:r>
        <w:rPr>
          <w:rFonts w:ascii="Tahoma" w:hAnsi="Tahoma" w:cs="Tahoma"/>
          <w:sz w:val="18"/>
          <w:szCs w:val="18"/>
        </w:rPr>
        <w:t>ALEXANDRE AUGUSTO FERNANDES DE OLIVEIRA</w:t>
      </w: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Órgão Gerenciador</w:t>
      </w:r>
    </w:p>
    <w:p w:rsidR="00861FA8" w:rsidRPr="00ED25D4" w:rsidRDefault="00861FA8" w:rsidP="00861FA8">
      <w:pPr>
        <w:rPr>
          <w:rFonts w:ascii="Tahoma" w:hAnsi="Tahoma" w:cs="Tahoma"/>
          <w:sz w:val="18"/>
          <w:szCs w:val="18"/>
        </w:rPr>
      </w:pP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w:t>
      </w:r>
      <w:r>
        <w:rPr>
          <w:rFonts w:ascii="Tahoma" w:hAnsi="Tahoma" w:cs="Tahoma"/>
          <w:sz w:val="18"/>
          <w:szCs w:val="18"/>
        </w:rPr>
        <w:t>--------------------</w:t>
      </w: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Fornecedor</w:t>
      </w:r>
    </w:p>
    <w:p w:rsidR="00861FA8" w:rsidRPr="00ED25D4" w:rsidRDefault="00861FA8" w:rsidP="00861FA8">
      <w:pPr>
        <w:jc w:val="center"/>
        <w:rPr>
          <w:rFonts w:ascii="Tahoma" w:hAnsi="Tahoma" w:cs="Tahoma"/>
          <w:sz w:val="18"/>
          <w:szCs w:val="18"/>
        </w:rPr>
      </w:pPr>
    </w:p>
    <w:p w:rsidR="00861FA8" w:rsidRPr="00ED25D4" w:rsidRDefault="00861FA8" w:rsidP="00861FA8">
      <w:pPr>
        <w:jc w:val="center"/>
        <w:rPr>
          <w:rFonts w:ascii="Tahoma" w:hAnsi="Tahoma" w:cs="Tahoma"/>
          <w:sz w:val="18"/>
          <w:szCs w:val="18"/>
        </w:rPr>
      </w:pPr>
    </w:p>
    <w:p w:rsidR="00861FA8" w:rsidRPr="00ED25D4" w:rsidRDefault="00861FA8" w:rsidP="00861FA8">
      <w:pPr>
        <w:jc w:val="both"/>
        <w:rPr>
          <w:rFonts w:ascii="Tahoma" w:hAnsi="Tahoma" w:cs="Tahoma"/>
          <w:sz w:val="18"/>
          <w:szCs w:val="18"/>
        </w:rPr>
      </w:pPr>
      <w:r w:rsidRPr="00ED25D4">
        <w:rPr>
          <w:rFonts w:ascii="Tahoma" w:hAnsi="Tahoma" w:cs="Tahoma"/>
          <w:sz w:val="18"/>
          <w:szCs w:val="18"/>
        </w:rPr>
        <w:t>TESTEMUNHAS:</w:t>
      </w:r>
    </w:p>
    <w:p w:rsidR="00861FA8" w:rsidRPr="00ED25D4" w:rsidRDefault="00861FA8" w:rsidP="00861FA8">
      <w:pPr>
        <w:jc w:val="both"/>
        <w:rPr>
          <w:rFonts w:ascii="Tahoma" w:hAnsi="Tahoma" w:cs="Tahoma"/>
          <w:sz w:val="18"/>
          <w:szCs w:val="18"/>
        </w:rPr>
      </w:pP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w:t>
      </w:r>
    </w:p>
    <w:p w:rsidR="00861FA8" w:rsidRPr="00ED25D4" w:rsidRDefault="00861FA8" w:rsidP="00861FA8">
      <w:pPr>
        <w:jc w:val="both"/>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861FA8" w:rsidRPr="00ED25D4" w:rsidRDefault="00861FA8" w:rsidP="00861FA8">
      <w:pPr>
        <w:jc w:val="both"/>
        <w:rPr>
          <w:rFonts w:ascii="Tahoma" w:hAnsi="Tahoma" w:cs="Tahoma"/>
          <w:sz w:val="18"/>
          <w:szCs w:val="18"/>
        </w:rPr>
      </w:pPr>
    </w:p>
    <w:p w:rsidR="00861FA8" w:rsidRPr="00ED25D4" w:rsidRDefault="00861FA8" w:rsidP="00861FA8">
      <w:pPr>
        <w:jc w:val="center"/>
        <w:rPr>
          <w:rFonts w:ascii="Tahoma" w:hAnsi="Tahoma" w:cs="Tahoma"/>
          <w:sz w:val="18"/>
          <w:szCs w:val="18"/>
        </w:rPr>
      </w:pPr>
      <w:r w:rsidRPr="00ED25D4">
        <w:rPr>
          <w:rFonts w:ascii="Tahoma" w:hAnsi="Tahoma" w:cs="Tahoma"/>
          <w:sz w:val="18"/>
          <w:szCs w:val="18"/>
        </w:rPr>
        <w:t>---------------------------------------------------------------------------------------------</w:t>
      </w:r>
    </w:p>
    <w:p w:rsidR="00861FA8" w:rsidRPr="00ED25D4" w:rsidRDefault="00861FA8" w:rsidP="00861FA8">
      <w:pPr>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861FA8" w:rsidRPr="00ED25D4" w:rsidRDefault="00861FA8" w:rsidP="00861FA8">
      <w:pPr>
        <w:ind w:right="-389"/>
        <w:jc w:val="center"/>
        <w:rPr>
          <w:rFonts w:ascii="Tahoma" w:hAnsi="Tahoma" w:cs="Tahoma"/>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Pr="009D4943" w:rsidRDefault="00861FA8" w:rsidP="00861FA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861FA8" w:rsidRPr="009D4943" w:rsidRDefault="00861FA8" w:rsidP="00861FA8">
      <w:pPr>
        <w:pStyle w:val="Default"/>
        <w:jc w:val="center"/>
        <w:rPr>
          <w:rFonts w:ascii="Century Gothic" w:eastAsia="Arial Unicode MS" w:hAnsi="Century Gothic"/>
          <w:b/>
          <w:sz w:val="18"/>
          <w:szCs w:val="18"/>
        </w:rPr>
      </w:pPr>
    </w:p>
    <w:p w:rsidR="00861FA8" w:rsidRPr="009D4943" w:rsidRDefault="00861FA8" w:rsidP="00861FA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861FA8" w:rsidRPr="009D4943" w:rsidRDefault="00861FA8" w:rsidP="00861FA8">
      <w:pPr>
        <w:pStyle w:val="Default"/>
        <w:jc w:val="center"/>
        <w:rPr>
          <w:rFonts w:ascii="Century Gothic" w:eastAsia="Arial Unicode MS" w:hAnsi="Century Gothic"/>
          <w:b/>
          <w:sz w:val="18"/>
          <w:szCs w:val="18"/>
        </w:rPr>
      </w:pPr>
    </w:p>
    <w:p w:rsidR="00861FA8" w:rsidRDefault="00861FA8" w:rsidP="00861FA8">
      <w:pPr>
        <w:pStyle w:val="Default"/>
        <w:jc w:val="center"/>
        <w:rPr>
          <w:rFonts w:ascii="Century Gothic" w:eastAsia="Arial Unicode MS" w:hAnsi="Century Gothic"/>
          <w:b/>
          <w:sz w:val="18"/>
          <w:szCs w:val="18"/>
        </w:rPr>
      </w:pPr>
    </w:p>
    <w:p w:rsidR="00861FA8" w:rsidRPr="009D4943" w:rsidRDefault="00861FA8" w:rsidP="00861FA8">
      <w:pPr>
        <w:pStyle w:val="Default"/>
        <w:jc w:val="center"/>
        <w:rPr>
          <w:rFonts w:ascii="Century Gothic" w:eastAsia="Arial Unicode MS" w:hAnsi="Century Gothic"/>
          <w:b/>
          <w:sz w:val="18"/>
          <w:szCs w:val="18"/>
        </w:rPr>
      </w:pPr>
    </w:p>
    <w:p w:rsidR="00861FA8" w:rsidRPr="009D4943" w:rsidRDefault="00861FA8" w:rsidP="00861FA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61FA8" w:rsidRPr="009D4943" w:rsidRDefault="00861FA8" w:rsidP="00861FA8">
      <w:pPr>
        <w:pStyle w:val="Default"/>
        <w:spacing w:line="360" w:lineRule="auto"/>
        <w:jc w:val="both"/>
        <w:rPr>
          <w:rFonts w:ascii="Century Gothic" w:eastAsia="Arial Unicode MS" w:hAnsi="Century Gothic"/>
          <w:sz w:val="18"/>
          <w:szCs w:val="18"/>
        </w:rPr>
      </w:pPr>
    </w:p>
    <w:p w:rsidR="00861FA8" w:rsidRPr="009D4943" w:rsidRDefault="00861FA8" w:rsidP="00861FA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861FA8" w:rsidRDefault="00861FA8" w:rsidP="00861FA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861FA8" w:rsidRDefault="00861FA8" w:rsidP="00861FA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861FA8" w:rsidRPr="009D4943" w:rsidRDefault="00861FA8" w:rsidP="00861FA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861FA8" w:rsidRPr="009D4943" w:rsidRDefault="00861FA8" w:rsidP="00861FA8">
      <w:pPr>
        <w:pStyle w:val="Default"/>
        <w:spacing w:line="360" w:lineRule="auto"/>
        <w:jc w:val="both"/>
        <w:rPr>
          <w:rFonts w:ascii="Century Gothic" w:eastAsia="Arial Unicode MS" w:hAnsi="Century Gothic"/>
          <w:sz w:val="18"/>
          <w:szCs w:val="18"/>
        </w:rPr>
      </w:pPr>
    </w:p>
    <w:p w:rsidR="00861FA8" w:rsidRPr="009D4943" w:rsidRDefault="00861FA8" w:rsidP="00861FA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861FA8" w:rsidRPr="009D4943" w:rsidRDefault="00861FA8" w:rsidP="00861FA8">
      <w:pPr>
        <w:pStyle w:val="Default"/>
        <w:jc w:val="both"/>
        <w:rPr>
          <w:rFonts w:ascii="Century Gothic" w:eastAsia="Arial Unicode MS" w:hAnsi="Century Gothic"/>
          <w:sz w:val="18"/>
          <w:szCs w:val="18"/>
        </w:rPr>
      </w:pPr>
    </w:p>
    <w:p w:rsidR="00861FA8" w:rsidRPr="009D4943" w:rsidRDefault="00861FA8" w:rsidP="00861FA8">
      <w:pPr>
        <w:pStyle w:val="Default"/>
        <w:jc w:val="both"/>
        <w:rPr>
          <w:rFonts w:ascii="Century Gothic" w:eastAsia="Arial Unicode MS" w:hAnsi="Century Gothic"/>
          <w:sz w:val="18"/>
          <w:szCs w:val="18"/>
        </w:rPr>
      </w:pPr>
    </w:p>
    <w:p w:rsidR="00861FA8" w:rsidRPr="009D4943" w:rsidRDefault="00861FA8" w:rsidP="00861FA8">
      <w:pPr>
        <w:pStyle w:val="Default"/>
        <w:jc w:val="both"/>
        <w:rPr>
          <w:rFonts w:ascii="Century Gothic" w:eastAsia="Arial Unicode MS" w:hAnsi="Century Gothic"/>
          <w:sz w:val="18"/>
          <w:szCs w:val="18"/>
        </w:rPr>
      </w:pPr>
    </w:p>
    <w:p w:rsidR="00861FA8" w:rsidRPr="009D4943" w:rsidRDefault="00861FA8" w:rsidP="00861FA8">
      <w:pPr>
        <w:pStyle w:val="Default"/>
        <w:jc w:val="both"/>
        <w:rPr>
          <w:rFonts w:ascii="Century Gothic" w:eastAsia="Arial Unicode MS" w:hAnsi="Century Gothic"/>
          <w:sz w:val="18"/>
          <w:szCs w:val="18"/>
        </w:rPr>
      </w:pPr>
    </w:p>
    <w:p w:rsidR="00861FA8" w:rsidRPr="009D4943" w:rsidRDefault="00861FA8" w:rsidP="00861FA8">
      <w:pPr>
        <w:pStyle w:val="Default"/>
        <w:jc w:val="both"/>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861FA8" w:rsidRPr="009D4943" w:rsidRDefault="00861FA8" w:rsidP="00861FA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861FA8" w:rsidRPr="009D4943" w:rsidRDefault="00861FA8" w:rsidP="00861FA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center"/>
        <w:rPr>
          <w:rFonts w:ascii="Century Gothic" w:eastAsia="Arial Unicode MS" w:hAnsi="Century Gothic"/>
          <w:sz w:val="18"/>
          <w:szCs w:val="18"/>
        </w:rPr>
      </w:pPr>
    </w:p>
    <w:p w:rsidR="00861FA8" w:rsidRPr="009D4943" w:rsidRDefault="00861FA8" w:rsidP="00861FA8">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861FA8" w:rsidRPr="009D4943" w:rsidRDefault="00861FA8" w:rsidP="00861FA8">
      <w:pPr>
        <w:pStyle w:val="Default"/>
        <w:numPr>
          <w:ilvl w:val="0"/>
          <w:numId w:val="33"/>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861FA8" w:rsidRDefault="00861FA8" w:rsidP="00861FA8">
      <w:pPr>
        <w:pStyle w:val="Default"/>
        <w:numPr>
          <w:ilvl w:val="0"/>
          <w:numId w:val="33"/>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861FA8" w:rsidRDefault="00861FA8" w:rsidP="00861FA8">
      <w:pPr>
        <w:pStyle w:val="Default"/>
        <w:jc w:val="both"/>
        <w:rPr>
          <w:rFonts w:ascii="Century Gothic" w:eastAsia="Arial Unicode MS" w:hAnsi="Century Gothic"/>
          <w:b/>
          <w:sz w:val="18"/>
          <w:szCs w:val="18"/>
        </w:rPr>
      </w:pPr>
    </w:p>
    <w:p w:rsidR="00861FA8" w:rsidRDefault="00861FA8" w:rsidP="00861FA8">
      <w:pPr>
        <w:pStyle w:val="Default"/>
        <w:jc w:val="both"/>
        <w:rPr>
          <w:rFonts w:ascii="Century Gothic" w:eastAsia="Arial Unicode MS" w:hAnsi="Century Gothic"/>
          <w:b/>
          <w:sz w:val="18"/>
          <w:szCs w:val="18"/>
        </w:rPr>
      </w:pPr>
    </w:p>
    <w:p w:rsidR="00861FA8" w:rsidRDefault="00861FA8" w:rsidP="00861FA8">
      <w:pPr>
        <w:pStyle w:val="Default"/>
        <w:jc w:val="both"/>
        <w:rPr>
          <w:rFonts w:ascii="Century Gothic" w:eastAsia="Arial Unicode MS" w:hAnsi="Century Gothic"/>
          <w:b/>
          <w:sz w:val="18"/>
          <w:szCs w:val="18"/>
        </w:rPr>
      </w:pPr>
    </w:p>
    <w:p w:rsidR="00861FA8" w:rsidRDefault="00861FA8" w:rsidP="00861FA8">
      <w:pPr>
        <w:pStyle w:val="Default"/>
        <w:jc w:val="both"/>
        <w:rPr>
          <w:rFonts w:ascii="Century Gothic" w:eastAsia="Arial Unicode MS" w:hAnsi="Century Gothic"/>
          <w:b/>
          <w:sz w:val="18"/>
          <w:szCs w:val="18"/>
        </w:rPr>
      </w:pPr>
    </w:p>
    <w:p w:rsidR="00861FA8" w:rsidRDefault="00861FA8" w:rsidP="00861FA8">
      <w:pPr>
        <w:pStyle w:val="Default"/>
        <w:jc w:val="both"/>
        <w:rPr>
          <w:rFonts w:ascii="Century Gothic" w:eastAsia="Arial Unicode MS" w:hAnsi="Century Gothic"/>
          <w:b/>
          <w:sz w:val="18"/>
          <w:szCs w:val="18"/>
        </w:rPr>
      </w:pPr>
    </w:p>
    <w:p w:rsidR="00861FA8" w:rsidRDefault="00861FA8" w:rsidP="00861FA8">
      <w:pPr>
        <w:pStyle w:val="Default"/>
        <w:jc w:val="both"/>
        <w:rPr>
          <w:rFonts w:ascii="Century Gothic" w:eastAsia="Arial Unicode MS" w:hAnsi="Century Gothic"/>
          <w:b/>
          <w:sz w:val="18"/>
          <w:szCs w:val="18"/>
        </w:rPr>
      </w:pPr>
    </w:p>
    <w:p w:rsidR="00861FA8" w:rsidRDefault="00861FA8" w:rsidP="00861FA8">
      <w:pPr>
        <w:pStyle w:val="Ttulo3"/>
        <w:jc w:val="center"/>
        <w:rPr>
          <w:rFonts w:ascii="Times New Roman" w:eastAsia="Arial Unicode MS" w:hAnsi="Times New Roman"/>
          <w:b w:val="0"/>
          <w:sz w:val="20"/>
          <w:szCs w:val="20"/>
        </w:rPr>
      </w:pPr>
    </w:p>
    <w:p w:rsidR="00F70AE4" w:rsidRPr="00861FA8" w:rsidRDefault="00F70AE4" w:rsidP="00861FA8"/>
    <w:sectPr w:rsidR="00F70AE4" w:rsidRPr="00861FA8" w:rsidSect="007E516D">
      <w:headerReference w:type="default" r:id="rId8"/>
      <w:footerReference w:type="even" r:id="rId9"/>
      <w:footerReference w:type="default" r:id="rId10"/>
      <w:pgSz w:w="11907" w:h="16840" w:code="9"/>
      <w:pgMar w:top="567" w:right="851" w:bottom="170" w:left="102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2C" w:rsidRDefault="000C4B2C" w:rsidP="00283389">
      <w:r>
        <w:separator/>
      </w:r>
    </w:p>
  </w:endnote>
  <w:endnote w:type="continuationSeparator" w:id="0">
    <w:p w:rsidR="000C4B2C" w:rsidRDefault="000C4B2C" w:rsidP="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11" w:rsidRDefault="00F1591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5911" w:rsidRDefault="00F1591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11" w:rsidRDefault="00F15911" w:rsidP="00475B3D">
    <w:pPr>
      <w:jc w:val="center"/>
    </w:pPr>
    <w:r>
      <w:t>Pça</w:t>
    </w:r>
    <w:proofErr w:type="gramStart"/>
    <w:r>
      <w:t xml:space="preserve">  </w:t>
    </w:r>
    <w:proofErr w:type="gramEnd"/>
    <w:r>
      <w:t xml:space="preserve">Cel. Jonathas, 220, Centro – Monte Azul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15911" w:rsidTr="00475B3D">
      <w:tc>
        <w:tcPr>
          <w:tcW w:w="10175" w:type="dxa"/>
          <w:tcBorders>
            <w:left w:val="nil"/>
            <w:bottom w:val="nil"/>
            <w:right w:val="nil"/>
          </w:tcBorders>
        </w:tcPr>
        <w:p w:rsidR="00F15911" w:rsidRPr="00FC3719" w:rsidRDefault="00F15911" w:rsidP="00475B3D">
          <w:pPr>
            <w:pStyle w:val="Rodap"/>
            <w:jc w:val="right"/>
            <w:rPr>
              <w:color w:val="FFFFFF"/>
            </w:rPr>
          </w:pPr>
          <w:r w:rsidRPr="00FC3719">
            <w:rPr>
              <w:color w:val="FFFFFF"/>
            </w:rPr>
            <w:t>Licitação e Contratos</w:t>
          </w:r>
        </w:p>
        <w:p w:rsidR="00F15911" w:rsidRPr="00FC3719" w:rsidRDefault="00F15911" w:rsidP="00475B3D">
          <w:pPr>
            <w:pStyle w:val="Rodap"/>
            <w:jc w:val="right"/>
            <w:rPr>
              <w:color w:val="FFFFFF"/>
            </w:rPr>
          </w:pPr>
          <w:r w:rsidRPr="00FC3719">
            <w:rPr>
              <w:color w:val="FFFFFF"/>
            </w:rPr>
            <w:t>Pai Pedro-MG</w:t>
          </w:r>
        </w:p>
        <w:p w:rsidR="00F15911" w:rsidRPr="00894B1F" w:rsidRDefault="00F15911" w:rsidP="00475B3D">
          <w:pPr>
            <w:pStyle w:val="Rodap"/>
            <w:jc w:val="right"/>
          </w:pPr>
        </w:p>
      </w:tc>
    </w:tr>
  </w:tbl>
  <w:p w:rsidR="00F15911" w:rsidRDefault="00F15911" w:rsidP="00475B3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2C" w:rsidRDefault="000C4B2C" w:rsidP="00283389">
      <w:r>
        <w:separator/>
      </w:r>
    </w:p>
  </w:footnote>
  <w:footnote w:type="continuationSeparator" w:id="0">
    <w:p w:rsidR="000C4B2C" w:rsidRDefault="000C4B2C" w:rsidP="0028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11" w:rsidRDefault="00F15911">
    <w:pPr>
      <w:pStyle w:val="Cabealho"/>
    </w:pPr>
  </w:p>
  <w:tbl>
    <w:tblPr>
      <w:tblW w:w="10774" w:type="dxa"/>
      <w:tblInd w:w="-176" w:type="dxa"/>
      <w:tblLook w:val="04A0" w:firstRow="1" w:lastRow="0" w:firstColumn="1" w:lastColumn="0" w:noHBand="0" w:noVBand="1"/>
    </w:tblPr>
    <w:tblGrid>
      <w:gridCol w:w="2746"/>
      <w:gridCol w:w="8028"/>
    </w:tblGrid>
    <w:tr w:rsidR="00F15911" w:rsidTr="000C681F">
      <w:trPr>
        <w:trHeight w:val="70"/>
      </w:trPr>
      <w:tc>
        <w:tcPr>
          <w:tcW w:w="2746" w:type="dxa"/>
        </w:tcPr>
        <w:p w:rsidR="00F15911" w:rsidRPr="00C40A0D" w:rsidRDefault="00F15911" w:rsidP="00152ADC">
          <w:pPr>
            <w:rPr>
              <w:noProof/>
              <w:sz w:val="8"/>
            </w:rPr>
          </w:pPr>
          <w:r>
            <w:rPr>
              <w:noProof/>
            </w:rPr>
            <w:drawing>
              <wp:inline distT="0" distB="0" distL="0" distR="0">
                <wp:extent cx="1268425" cy="981760"/>
                <wp:effectExtent l="19050" t="0" r="7925" b="0"/>
                <wp:docPr id="3"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8028" w:type="dxa"/>
        </w:tcPr>
        <w:p w:rsidR="00F15911" w:rsidRPr="007E7537" w:rsidRDefault="00F15911" w:rsidP="00152ADC">
          <w:pPr>
            <w:pStyle w:val="SemEspaamento"/>
            <w:rPr>
              <w:noProof/>
              <w:sz w:val="16"/>
            </w:rPr>
          </w:pPr>
        </w:p>
        <w:p w:rsidR="00F15911" w:rsidRPr="0031551F" w:rsidRDefault="00F15911" w:rsidP="000C681F">
          <w:pPr>
            <w:pStyle w:val="SemEspaamento"/>
            <w:jc w:val="center"/>
            <w:rPr>
              <w:noProof/>
              <w:sz w:val="38"/>
            </w:rPr>
          </w:pPr>
          <w:r w:rsidRPr="0031551F">
            <w:rPr>
              <w:noProof/>
              <w:sz w:val="38"/>
            </w:rPr>
            <w:t>PREFEITURA MUNICIPAL DE MONTE AZUL</w:t>
          </w:r>
        </w:p>
        <w:p w:rsidR="00F15911" w:rsidRPr="0031551F" w:rsidRDefault="00F15911" w:rsidP="00152ADC">
          <w:pPr>
            <w:pStyle w:val="SemEspaamento"/>
            <w:jc w:val="center"/>
            <w:rPr>
              <w:noProof/>
              <w:sz w:val="16"/>
            </w:rPr>
          </w:pPr>
          <w:r w:rsidRPr="0031551F">
            <w:rPr>
              <w:noProof/>
              <w:sz w:val="16"/>
            </w:rPr>
            <w:t>Estado de Minas Gerais</w:t>
          </w:r>
        </w:p>
        <w:p w:rsidR="00F15911" w:rsidRPr="0031551F" w:rsidRDefault="00F15911" w:rsidP="00152ADC">
          <w:pPr>
            <w:pStyle w:val="SemEspaamento"/>
            <w:jc w:val="center"/>
            <w:rPr>
              <w:noProof/>
              <w:sz w:val="16"/>
            </w:rPr>
          </w:pPr>
          <w:r w:rsidRPr="0031551F">
            <w:rPr>
              <w:noProof/>
              <w:sz w:val="16"/>
            </w:rPr>
            <w:t>Pça. Cel. Jonathas, 220, Centro, Telefone (38) 3811-1050</w:t>
          </w:r>
        </w:p>
        <w:p w:rsidR="00F15911" w:rsidRDefault="00F15911" w:rsidP="00152ADC">
          <w:pPr>
            <w:pStyle w:val="SemEspaamento"/>
            <w:jc w:val="center"/>
            <w:rPr>
              <w:noProof/>
            </w:rPr>
          </w:pPr>
          <w:r w:rsidRPr="0031551F">
            <w:rPr>
              <w:noProof/>
              <w:sz w:val="20"/>
            </w:rPr>
            <w:t>CEP: 39500-000           –           MONTE AZUL           –         MINAS GERAIS</w:t>
          </w:r>
        </w:p>
      </w:tc>
    </w:tr>
  </w:tbl>
  <w:p w:rsidR="00F15911" w:rsidRDefault="00F15911" w:rsidP="000C6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DD6AA0"/>
    <w:multiLevelType w:val="hybridMultilevel"/>
    <w:tmpl w:val="72CA2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9">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4">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5">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3382EB5"/>
    <w:multiLevelType w:val="hybridMultilevel"/>
    <w:tmpl w:val="375893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5">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3"/>
  </w:num>
  <w:num w:numId="2">
    <w:abstractNumId w:val="31"/>
  </w:num>
  <w:num w:numId="3">
    <w:abstractNumId w:val="1"/>
  </w:num>
  <w:num w:numId="4">
    <w:abstractNumId w:val="18"/>
  </w:num>
  <w:num w:numId="5">
    <w:abstractNumId w:val="33"/>
  </w:num>
  <w:num w:numId="6">
    <w:abstractNumId w:val="34"/>
  </w:num>
  <w:num w:numId="7">
    <w:abstractNumId w:val="28"/>
  </w:num>
  <w:num w:numId="8">
    <w:abstractNumId w:val="39"/>
  </w:num>
  <w:num w:numId="9">
    <w:abstractNumId w:val="22"/>
  </w:num>
  <w:num w:numId="10">
    <w:abstractNumId w:val="24"/>
  </w:num>
  <w:num w:numId="11">
    <w:abstractNumId w:val="21"/>
  </w:num>
  <w:num w:numId="12">
    <w:abstractNumId w:val="19"/>
  </w:num>
  <w:num w:numId="13">
    <w:abstractNumId w:val="0"/>
  </w:num>
  <w:num w:numId="14">
    <w:abstractNumId w:val="3"/>
  </w:num>
  <w:num w:numId="15">
    <w:abstractNumId w:val="35"/>
  </w:num>
  <w:num w:numId="16">
    <w:abstractNumId w:val="17"/>
  </w:num>
  <w:num w:numId="17">
    <w:abstractNumId w:val="38"/>
  </w:num>
  <w:num w:numId="18">
    <w:abstractNumId w:val="9"/>
  </w:num>
  <w:num w:numId="19">
    <w:abstractNumId w:val="12"/>
  </w:num>
  <w:num w:numId="20">
    <w:abstractNumId w:val="36"/>
  </w:num>
  <w:num w:numId="21">
    <w:abstractNumId w:val="7"/>
  </w:num>
  <w:num w:numId="22">
    <w:abstractNumId w:val="2"/>
  </w:num>
  <w:num w:numId="23">
    <w:abstractNumId w:val="15"/>
  </w:num>
  <w:num w:numId="24">
    <w:abstractNumId w:val="30"/>
  </w:num>
  <w:num w:numId="25">
    <w:abstractNumId w:val="4"/>
  </w:num>
  <w:num w:numId="26">
    <w:abstractNumId w:val="8"/>
  </w:num>
  <w:num w:numId="27">
    <w:abstractNumId w:val="10"/>
  </w:num>
  <w:num w:numId="28">
    <w:abstractNumId w:val="20"/>
  </w:num>
  <w:num w:numId="29">
    <w:abstractNumId w:val="13"/>
  </w:num>
  <w:num w:numId="30">
    <w:abstractNumId w:val="6"/>
  </w:num>
  <w:num w:numId="31">
    <w:abstractNumId w:val="11"/>
  </w:num>
  <w:num w:numId="32">
    <w:abstractNumId w:val="16"/>
  </w:num>
  <w:num w:numId="33">
    <w:abstractNumId w:val="29"/>
  </w:num>
  <w:num w:numId="34">
    <w:abstractNumId w:val="25"/>
  </w:num>
  <w:num w:numId="35">
    <w:abstractNumId w:val="37"/>
  </w:num>
  <w:num w:numId="36">
    <w:abstractNumId w:val="32"/>
  </w:num>
  <w:num w:numId="37">
    <w:abstractNumId w:val="5"/>
  </w:num>
  <w:num w:numId="38">
    <w:abstractNumId w:val="14"/>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D"/>
    <w:rsid w:val="00007798"/>
    <w:rsid w:val="000255F1"/>
    <w:rsid w:val="000312E5"/>
    <w:rsid w:val="00054970"/>
    <w:rsid w:val="0005662B"/>
    <w:rsid w:val="000862C6"/>
    <w:rsid w:val="000B1DD2"/>
    <w:rsid w:val="000C4B2C"/>
    <w:rsid w:val="000C681F"/>
    <w:rsid w:val="000E27E9"/>
    <w:rsid w:val="000E460B"/>
    <w:rsid w:val="00104EE8"/>
    <w:rsid w:val="001076BE"/>
    <w:rsid w:val="001165CC"/>
    <w:rsid w:val="00135475"/>
    <w:rsid w:val="00141319"/>
    <w:rsid w:val="00152ADC"/>
    <w:rsid w:val="0016633B"/>
    <w:rsid w:val="001710F4"/>
    <w:rsid w:val="001747B0"/>
    <w:rsid w:val="00185602"/>
    <w:rsid w:val="001966EB"/>
    <w:rsid w:val="001A535C"/>
    <w:rsid w:val="001E2FF7"/>
    <w:rsid w:val="001E7FD6"/>
    <w:rsid w:val="001F73F7"/>
    <w:rsid w:val="0020419A"/>
    <w:rsid w:val="00255CB4"/>
    <w:rsid w:val="00257FD2"/>
    <w:rsid w:val="002650A6"/>
    <w:rsid w:val="002736D3"/>
    <w:rsid w:val="0027688E"/>
    <w:rsid w:val="00283389"/>
    <w:rsid w:val="00283757"/>
    <w:rsid w:val="002927D7"/>
    <w:rsid w:val="00294DAF"/>
    <w:rsid w:val="00336FA9"/>
    <w:rsid w:val="00352FED"/>
    <w:rsid w:val="00360D8D"/>
    <w:rsid w:val="003A3B2D"/>
    <w:rsid w:val="003B030A"/>
    <w:rsid w:val="003D370C"/>
    <w:rsid w:val="003D4541"/>
    <w:rsid w:val="004055B2"/>
    <w:rsid w:val="00423D98"/>
    <w:rsid w:val="00440FE7"/>
    <w:rsid w:val="00475B3D"/>
    <w:rsid w:val="00485AF6"/>
    <w:rsid w:val="00486CD5"/>
    <w:rsid w:val="004B6166"/>
    <w:rsid w:val="004B65C0"/>
    <w:rsid w:val="004E07E3"/>
    <w:rsid w:val="00513E47"/>
    <w:rsid w:val="00515A47"/>
    <w:rsid w:val="00521DC4"/>
    <w:rsid w:val="005324BB"/>
    <w:rsid w:val="005340F8"/>
    <w:rsid w:val="00556390"/>
    <w:rsid w:val="005B178F"/>
    <w:rsid w:val="00605AA3"/>
    <w:rsid w:val="006064D4"/>
    <w:rsid w:val="00611BB5"/>
    <w:rsid w:val="00612B07"/>
    <w:rsid w:val="0062456D"/>
    <w:rsid w:val="00643445"/>
    <w:rsid w:val="00655CAA"/>
    <w:rsid w:val="006576B1"/>
    <w:rsid w:val="00677711"/>
    <w:rsid w:val="006B2296"/>
    <w:rsid w:val="006D4EAC"/>
    <w:rsid w:val="006E1110"/>
    <w:rsid w:val="00774F2E"/>
    <w:rsid w:val="007B2EB0"/>
    <w:rsid w:val="007D215F"/>
    <w:rsid w:val="007D473E"/>
    <w:rsid w:val="007E0EF8"/>
    <w:rsid w:val="007E2AF5"/>
    <w:rsid w:val="007E516D"/>
    <w:rsid w:val="007F2CD8"/>
    <w:rsid w:val="00841BEF"/>
    <w:rsid w:val="00861FA8"/>
    <w:rsid w:val="0088372D"/>
    <w:rsid w:val="00887134"/>
    <w:rsid w:val="008969E3"/>
    <w:rsid w:val="008A04B3"/>
    <w:rsid w:val="008A6FEA"/>
    <w:rsid w:val="008B0465"/>
    <w:rsid w:val="008C44B5"/>
    <w:rsid w:val="008C79AC"/>
    <w:rsid w:val="008D2090"/>
    <w:rsid w:val="008D7BDE"/>
    <w:rsid w:val="00953648"/>
    <w:rsid w:val="009971D9"/>
    <w:rsid w:val="009E30BB"/>
    <w:rsid w:val="00A230A1"/>
    <w:rsid w:val="00A43459"/>
    <w:rsid w:val="00A45316"/>
    <w:rsid w:val="00AA0B2C"/>
    <w:rsid w:val="00AD59A6"/>
    <w:rsid w:val="00AD5CC0"/>
    <w:rsid w:val="00AF034E"/>
    <w:rsid w:val="00B0022D"/>
    <w:rsid w:val="00B0763D"/>
    <w:rsid w:val="00B2084E"/>
    <w:rsid w:val="00BA41E9"/>
    <w:rsid w:val="00C62309"/>
    <w:rsid w:val="00C641B9"/>
    <w:rsid w:val="00C7187B"/>
    <w:rsid w:val="00C82D7F"/>
    <w:rsid w:val="00CB6373"/>
    <w:rsid w:val="00CC1AAC"/>
    <w:rsid w:val="00D41914"/>
    <w:rsid w:val="00D71253"/>
    <w:rsid w:val="00D76568"/>
    <w:rsid w:val="00D769E7"/>
    <w:rsid w:val="00D8420F"/>
    <w:rsid w:val="00DA56C7"/>
    <w:rsid w:val="00DE126F"/>
    <w:rsid w:val="00F15911"/>
    <w:rsid w:val="00F500CB"/>
    <w:rsid w:val="00F70AE4"/>
    <w:rsid w:val="00F72403"/>
    <w:rsid w:val="00FC7629"/>
    <w:rsid w:val="00FF6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9357</Words>
  <Characters>50530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3</cp:revision>
  <cp:lastPrinted>2017-07-04T12:24:00Z</cp:lastPrinted>
  <dcterms:created xsi:type="dcterms:W3CDTF">2020-03-26T18:50:00Z</dcterms:created>
  <dcterms:modified xsi:type="dcterms:W3CDTF">2020-03-26T19:09:00Z</dcterms:modified>
</cp:coreProperties>
</file>