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2CA" w:rsidRDefault="005D62CA" w:rsidP="005D62CA">
      <w:pPr>
        <w:ind w:right="-389"/>
        <w:jc w:val="center"/>
        <w:rPr>
          <w:rFonts w:ascii="Tahoma" w:hAnsi="Tahoma" w:cs="Tahoma"/>
          <w:b/>
        </w:rPr>
      </w:pPr>
      <w:r w:rsidRPr="00785291">
        <w:rPr>
          <w:rFonts w:ascii="Tahoma" w:hAnsi="Tahoma" w:cs="Tahoma"/>
          <w:b/>
        </w:rPr>
        <w:t>EDITAL DE LICITAÇÃO</w:t>
      </w:r>
    </w:p>
    <w:p w:rsidR="005D62CA" w:rsidRPr="00785291" w:rsidRDefault="005D62CA" w:rsidP="005D62CA">
      <w:pPr>
        <w:ind w:right="-389"/>
        <w:jc w:val="center"/>
        <w:rPr>
          <w:rFonts w:ascii="Tahoma" w:hAnsi="Tahoma" w:cs="Tahoma"/>
          <w:b/>
        </w:rPr>
      </w:pPr>
      <w:r>
        <w:rPr>
          <w:rFonts w:ascii="Tahoma" w:hAnsi="Tahoma" w:cs="Tahoma"/>
          <w:b/>
        </w:rPr>
        <w:t>PROCESSO Nº 011/2023</w:t>
      </w:r>
    </w:p>
    <w:p w:rsidR="005D62CA" w:rsidRDefault="005D62CA" w:rsidP="005D62CA">
      <w:pPr>
        <w:ind w:right="-389"/>
        <w:jc w:val="center"/>
        <w:rPr>
          <w:rFonts w:ascii="Tahoma" w:hAnsi="Tahoma" w:cs="Tahoma"/>
          <w:b/>
        </w:rPr>
      </w:pPr>
      <w:r w:rsidRPr="00785291">
        <w:rPr>
          <w:rFonts w:ascii="Tahoma" w:hAnsi="Tahoma" w:cs="Tahoma"/>
          <w:b/>
        </w:rPr>
        <w:t xml:space="preserve">PREGÃO PRESENCIAL </w:t>
      </w:r>
      <w:r>
        <w:rPr>
          <w:rFonts w:ascii="Tahoma" w:hAnsi="Tahoma" w:cs="Tahoma"/>
          <w:b/>
        </w:rPr>
        <w:t>005/2023</w:t>
      </w:r>
    </w:p>
    <w:p w:rsidR="005D62CA" w:rsidRDefault="005D62CA" w:rsidP="005D62CA">
      <w:pPr>
        <w:ind w:right="-389"/>
        <w:jc w:val="center"/>
        <w:rPr>
          <w:rFonts w:ascii="Tahoma" w:hAnsi="Tahoma" w:cs="Tahoma"/>
          <w:b/>
        </w:rPr>
      </w:pPr>
    </w:p>
    <w:p w:rsidR="005D62CA" w:rsidRDefault="005D62CA" w:rsidP="005D62CA">
      <w:pPr>
        <w:ind w:right="-389"/>
        <w:jc w:val="center"/>
        <w:rPr>
          <w:rFonts w:ascii="Tahoma" w:hAnsi="Tahoma" w:cs="Tahoma"/>
          <w:b/>
          <w:color w:val="FF0000"/>
        </w:rPr>
      </w:pPr>
      <w:r>
        <w:rPr>
          <w:rFonts w:ascii="Tahoma" w:hAnsi="Tahoma" w:cs="Tahoma"/>
          <w:b/>
          <w:color w:val="FF0000"/>
        </w:rPr>
        <w:t>AMPLA PARTICIPAÇÃO</w:t>
      </w:r>
    </w:p>
    <w:p w:rsidR="005D62CA" w:rsidRPr="00D12033" w:rsidRDefault="005D62CA" w:rsidP="005D62CA">
      <w:pPr>
        <w:ind w:right="-389"/>
        <w:jc w:val="center"/>
        <w:rPr>
          <w:rFonts w:ascii="Tahoma" w:hAnsi="Tahoma" w:cs="Tahoma"/>
          <w:b/>
          <w:color w:val="FF0000"/>
        </w:rPr>
      </w:pPr>
    </w:p>
    <w:p w:rsidR="005D62CA" w:rsidRDefault="005D62CA" w:rsidP="005D62CA">
      <w:pPr>
        <w:ind w:right="-389"/>
        <w:rPr>
          <w:rFonts w:ascii="Tahoma" w:hAnsi="Tahoma" w:cs="Tahoma"/>
          <w:b/>
        </w:rPr>
      </w:pPr>
    </w:p>
    <w:p w:rsidR="005D62CA" w:rsidRPr="00785291" w:rsidRDefault="005D62CA" w:rsidP="005D62CA">
      <w:pPr>
        <w:ind w:right="-389"/>
        <w:rPr>
          <w:rFonts w:ascii="Tahoma" w:hAnsi="Tahoma" w:cs="Tahoma"/>
        </w:rPr>
      </w:pPr>
      <w:r w:rsidRPr="00785291">
        <w:rPr>
          <w:rFonts w:ascii="Tahoma" w:hAnsi="Tahoma" w:cs="Tahoma"/>
          <w:b/>
        </w:rPr>
        <w:t>DO PREÂMBULO</w:t>
      </w:r>
      <w:r w:rsidRPr="00785291">
        <w:rPr>
          <w:rFonts w:ascii="Tahoma" w:hAnsi="Tahoma" w:cs="Tahoma"/>
        </w:rPr>
        <w:t>:</w:t>
      </w:r>
    </w:p>
    <w:p w:rsidR="005D62CA" w:rsidRPr="00785291" w:rsidRDefault="005D62CA" w:rsidP="005D62CA">
      <w:pPr>
        <w:ind w:right="-389"/>
        <w:rPr>
          <w:rFonts w:ascii="Tahoma" w:hAnsi="Tahoma" w:cs="Tahoma"/>
        </w:rPr>
      </w:pPr>
    </w:p>
    <w:p w:rsidR="005D62CA" w:rsidRDefault="005D62CA" w:rsidP="005D62CA">
      <w:pPr>
        <w:ind w:right="-30"/>
        <w:jc w:val="both"/>
        <w:rPr>
          <w:rFonts w:ascii="Tahoma" w:hAnsi="Tahoma" w:cs="Tahoma"/>
        </w:rPr>
      </w:pPr>
      <w:r w:rsidRPr="00785291">
        <w:rPr>
          <w:rFonts w:ascii="Tahoma" w:hAnsi="Tahoma" w:cs="Tahoma"/>
        </w:rPr>
        <w:t xml:space="preserve">A Prefeitura Municipal de </w:t>
      </w:r>
      <w:r>
        <w:rPr>
          <w:rFonts w:ascii="Tahoma" w:hAnsi="Tahoma" w:cs="Tahoma"/>
        </w:rPr>
        <w:t>MONTE AZUL</w:t>
      </w:r>
      <w:r w:rsidRPr="00785291">
        <w:rPr>
          <w:rFonts w:ascii="Tahoma" w:hAnsi="Tahoma" w:cs="Tahoma"/>
        </w:rPr>
        <w:t xml:space="preserve">/MG, com sede na </w:t>
      </w:r>
      <w:r>
        <w:rPr>
          <w:rFonts w:ascii="Tahoma" w:hAnsi="Tahoma" w:cs="Tahoma"/>
        </w:rPr>
        <w:t>PÇA. CEL. JONATHAS, 220, CENTRO, inscrita no CNPJ sob n.º 18.650.945/0001-14</w:t>
      </w:r>
      <w:r w:rsidRPr="00785291">
        <w:rPr>
          <w:rFonts w:ascii="Tahoma" w:hAnsi="Tahoma" w:cs="Tahoma"/>
        </w:rPr>
        <w:t xml:space="preserve">, mediante o pregoeiro, designado pela </w:t>
      </w:r>
      <w:r>
        <w:rPr>
          <w:rFonts w:ascii="Tahoma" w:hAnsi="Tahoma" w:cs="Tahoma"/>
          <w:b/>
        </w:rPr>
        <w:t>Portaria n° 002/2023 de 03 de Janeiro de 2.023,</w:t>
      </w:r>
      <w:r w:rsidRPr="00785291">
        <w:rPr>
          <w:rFonts w:ascii="Tahoma" w:hAnsi="Tahoma" w:cs="Tahoma"/>
        </w:rPr>
        <w:t xml:space="preserve"> torna público, para conhecimento dos interessados, que se encontra a</w:t>
      </w:r>
      <w:r w:rsidRPr="00471CB1">
        <w:rPr>
          <w:rFonts w:ascii="Tahoma" w:hAnsi="Tahoma" w:cs="Tahoma"/>
        </w:rPr>
        <w:t>berta a Licitação Pública, sob a mod</w:t>
      </w:r>
      <w:r w:rsidRPr="00F348EF">
        <w:rPr>
          <w:rFonts w:ascii="Verdana" w:hAnsi="Verdana" w:cs="Tahoma"/>
        </w:rPr>
        <w:t xml:space="preserve">alidade </w:t>
      </w:r>
      <w:r w:rsidRPr="00F348EF">
        <w:rPr>
          <w:rFonts w:ascii="Verdana" w:hAnsi="Verdana" w:cs="Tahoma"/>
          <w:b/>
        </w:rPr>
        <w:t>PREGÃO PRESENCIAL</w:t>
      </w:r>
      <w:r w:rsidRPr="00F348EF">
        <w:rPr>
          <w:rFonts w:ascii="Verdana" w:hAnsi="Verdana" w:cs="Tahoma"/>
          <w:b/>
          <w:smallCaps/>
        </w:rPr>
        <w:t xml:space="preserve">, DO TIPO </w:t>
      </w:r>
      <w:r>
        <w:rPr>
          <w:rFonts w:ascii="Verdana" w:hAnsi="Verdana" w:cs="Tahoma"/>
          <w:b/>
          <w:smallCaps/>
        </w:rPr>
        <w:t>MENOR PREÇO POR ITEM</w:t>
      </w:r>
      <w:r w:rsidRPr="00611F2D">
        <w:rPr>
          <w:rFonts w:ascii="Verdana" w:hAnsi="Verdana" w:cs="Tahoma"/>
          <w:smallCaps/>
        </w:rPr>
        <w:t xml:space="preserve">, </w:t>
      </w:r>
      <w:r w:rsidRPr="00611F2D">
        <w:rPr>
          <w:rFonts w:ascii="Verdana" w:hAnsi="Verdana" w:cs="Tahoma"/>
        </w:rPr>
        <w:t xml:space="preserve">em regime de execução indireta, objetivando a </w:t>
      </w:r>
      <w:r>
        <w:rPr>
          <w:rFonts w:ascii="Verdana" w:hAnsi="Verdana"/>
          <w:b/>
          <w:color w:val="000000"/>
        </w:rPr>
        <w:t>CONTRATAÇÃO DE SERVIÇOS COM EMPRESA E/OU PROFISSIONAL ESPECIALIZADO DE MÉDICOS VETERINÁRIOS PARA ATENDER A DEMANDA DAS SECRETARIAS MUNICIPAIS DE SAÚDE E AGRICULTURA DESTA MUNICIPALIDADE</w:t>
      </w:r>
      <w:r w:rsidRPr="00611F2D">
        <w:rPr>
          <w:rFonts w:ascii="Verdana" w:hAnsi="Verdana" w:cs="Tahoma"/>
          <w:b/>
          <w:color w:val="000000"/>
        </w:rPr>
        <w:t>,</w:t>
      </w:r>
      <w:r w:rsidRPr="00611F2D">
        <w:rPr>
          <w:rFonts w:ascii="Verdana" w:hAnsi="Verdana" w:cs="Tahoma"/>
        </w:rPr>
        <w:t xml:space="preserve"> objeto desta licitação, </w:t>
      </w:r>
      <w:r w:rsidRPr="0067563C">
        <w:rPr>
          <w:rFonts w:ascii="Verdana" w:hAnsi="Verdana" w:cs="Tahoma"/>
        </w:rPr>
        <w:t>na forma e condições estabelecidas neste Edital e seus anexos e em conformidade com a Lei Feder</w:t>
      </w:r>
      <w:r w:rsidRPr="00785291">
        <w:rPr>
          <w:rFonts w:ascii="Tahoma" w:hAnsi="Tahoma" w:cs="Tahoma"/>
        </w:rPr>
        <w:t>al 10.520, de 17 de julho de 2002</w:t>
      </w:r>
      <w:r>
        <w:rPr>
          <w:rFonts w:ascii="Tahoma" w:hAnsi="Tahoma" w:cs="Tahoma"/>
        </w:rPr>
        <w:t xml:space="preserve">, </w:t>
      </w:r>
      <w:r w:rsidRPr="007F6891">
        <w:rPr>
          <w:rFonts w:ascii="Tahoma" w:hAnsi="Tahoma" w:cs="Tahoma"/>
        </w:rPr>
        <w:t>pela Lei Complementar nº</w:t>
      </w:r>
      <w:r>
        <w:rPr>
          <w:rFonts w:ascii="Tahoma" w:hAnsi="Tahoma" w:cs="Tahoma"/>
        </w:rPr>
        <w:t xml:space="preserve"> 123, de 14 de dezembro de 2006</w:t>
      </w:r>
      <w:r w:rsidRPr="007F6891">
        <w:rPr>
          <w:rFonts w:ascii="Tahoma" w:hAnsi="Tahoma" w:cs="Tahoma"/>
        </w:rPr>
        <w:t xml:space="preserve">, </w:t>
      </w:r>
      <w:r>
        <w:rPr>
          <w:rFonts w:ascii="Tahoma" w:hAnsi="Tahoma" w:cs="Tahoma"/>
        </w:rPr>
        <w:t xml:space="preserve">Lei Complementar 147/2014, de 07 de agosto de 2014 </w:t>
      </w:r>
      <w:r w:rsidRPr="007F6891">
        <w:rPr>
          <w:rFonts w:ascii="Tahoma" w:hAnsi="Tahoma" w:cs="Tahoma"/>
        </w:rPr>
        <w:t>além de, subsidiariamente, pela Lei Federal n° 8.666, de 21 de junho de 1993, e alterações posteriores</w:t>
      </w:r>
      <w:r>
        <w:rPr>
          <w:rFonts w:ascii="Tahoma" w:hAnsi="Tahoma" w:cs="Tahoma"/>
        </w:rPr>
        <w:t xml:space="preserve"> e o Decreto nº 8.538, de 06 de outubro de 2015.</w:t>
      </w:r>
    </w:p>
    <w:p w:rsidR="005D62CA" w:rsidRDefault="005D62CA" w:rsidP="005D62CA">
      <w:pPr>
        <w:ind w:right="-389"/>
        <w:rPr>
          <w:rFonts w:ascii="Tahoma" w:hAnsi="Tahoma" w:cs="Tahoma"/>
        </w:rPr>
      </w:pPr>
    </w:p>
    <w:p w:rsidR="005D62CA" w:rsidRPr="00785291" w:rsidRDefault="005D62CA" w:rsidP="005D62CA">
      <w:pPr>
        <w:ind w:right="-389"/>
        <w:rPr>
          <w:rFonts w:ascii="Tahoma" w:hAnsi="Tahoma" w:cs="Tahoma"/>
          <w:b/>
          <w:bCs/>
        </w:rPr>
      </w:pPr>
      <w:r w:rsidRPr="00785291">
        <w:rPr>
          <w:rFonts w:ascii="Tahoma" w:hAnsi="Tahoma" w:cs="Tahoma"/>
        </w:rPr>
        <w:t>MODALIDADE</w:t>
      </w:r>
      <w:r w:rsidRPr="00785291">
        <w:rPr>
          <w:rFonts w:ascii="Tahoma" w:hAnsi="Tahoma" w:cs="Tahoma"/>
        </w:rPr>
        <w:tab/>
      </w:r>
      <w:r w:rsidRPr="00785291">
        <w:rPr>
          <w:rFonts w:ascii="Tahoma" w:hAnsi="Tahoma" w:cs="Tahoma"/>
        </w:rPr>
        <w:tab/>
      </w:r>
      <w:r w:rsidRPr="00785291">
        <w:rPr>
          <w:rFonts w:ascii="Tahoma" w:hAnsi="Tahoma" w:cs="Tahoma"/>
        </w:rPr>
        <w:tab/>
        <w:t xml:space="preserve">: </w:t>
      </w:r>
      <w:r w:rsidRPr="00785291">
        <w:rPr>
          <w:rFonts w:ascii="Tahoma" w:hAnsi="Tahoma" w:cs="Tahoma"/>
          <w:b/>
          <w:bCs/>
        </w:rPr>
        <w:t>PREGÃO PRESENCIAL</w:t>
      </w:r>
      <w:r>
        <w:rPr>
          <w:rFonts w:ascii="Tahoma" w:hAnsi="Tahoma" w:cs="Tahoma"/>
          <w:b/>
          <w:bCs/>
        </w:rPr>
        <w:t xml:space="preserve"> Nº 005/2023</w:t>
      </w:r>
      <w:r w:rsidRPr="00785291">
        <w:rPr>
          <w:rFonts w:ascii="Tahoma" w:hAnsi="Tahoma" w:cs="Tahoma"/>
          <w:b/>
          <w:bCs/>
        </w:rPr>
        <w:t>;</w:t>
      </w:r>
    </w:p>
    <w:p w:rsidR="005D62CA" w:rsidRPr="00785291" w:rsidRDefault="005D62CA" w:rsidP="005D62CA">
      <w:pPr>
        <w:ind w:right="-389"/>
        <w:rPr>
          <w:rFonts w:ascii="Tahoma" w:hAnsi="Tahoma" w:cs="Tahoma"/>
          <w:b/>
          <w:bCs/>
        </w:rPr>
      </w:pPr>
      <w:r w:rsidRPr="00785291">
        <w:rPr>
          <w:rFonts w:ascii="Tahoma" w:hAnsi="Tahoma" w:cs="Tahoma"/>
        </w:rPr>
        <w:t>Nº DO PROCESSO</w:t>
      </w:r>
      <w:r w:rsidRPr="00785291">
        <w:rPr>
          <w:rFonts w:ascii="Tahoma" w:hAnsi="Tahoma" w:cs="Tahoma"/>
        </w:rPr>
        <w:tab/>
      </w:r>
      <w:r w:rsidRPr="00785291">
        <w:rPr>
          <w:rFonts w:ascii="Tahoma" w:hAnsi="Tahoma" w:cs="Tahoma"/>
        </w:rPr>
        <w:tab/>
        <w:t xml:space="preserve">: </w:t>
      </w:r>
      <w:r>
        <w:rPr>
          <w:rFonts w:ascii="Tahoma" w:hAnsi="Tahoma" w:cs="Tahoma"/>
          <w:b/>
          <w:bCs/>
        </w:rPr>
        <w:t>011/2023</w:t>
      </w:r>
      <w:r w:rsidRPr="00785291">
        <w:rPr>
          <w:rFonts w:ascii="Tahoma" w:hAnsi="Tahoma" w:cs="Tahoma"/>
          <w:b/>
          <w:bCs/>
        </w:rPr>
        <w:t>;</w:t>
      </w:r>
    </w:p>
    <w:p w:rsidR="005D62CA" w:rsidRPr="00785291" w:rsidRDefault="005D62CA" w:rsidP="005D62CA">
      <w:pPr>
        <w:ind w:right="-389"/>
        <w:rPr>
          <w:rFonts w:ascii="Tahoma" w:hAnsi="Tahoma" w:cs="Tahoma"/>
        </w:rPr>
      </w:pPr>
      <w:r w:rsidRPr="00785291">
        <w:rPr>
          <w:rFonts w:ascii="Tahoma" w:hAnsi="Tahoma" w:cs="Tahoma"/>
        </w:rPr>
        <w:t>TIPO DE LICITAÇÃO</w:t>
      </w:r>
      <w:r w:rsidRPr="00785291">
        <w:rPr>
          <w:rFonts w:ascii="Tahoma" w:hAnsi="Tahoma" w:cs="Tahoma"/>
        </w:rPr>
        <w:tab/>
      </w:r>
      <w:r w:rsidRPr="00785291">
        <w:rPr>
          <w:rFonts w:ascii="Tahoma" w:hAnsi="Tahoma" w:cs="Tahoma"/>
        </w:rPr>
        <w:tab/>
        <w:t xml:space="preserve">: </w:t>
      </w:r>
      <w:r>
        <w:rPr>
          <w:rFonts w:ascii="Tahoma" w:hAnsi="Tahoma" w:cs="Tahoma"/>
          <w:b/>
        </w:rPr>
        <w:t>MENOR PREÇO POR ITEM</w:t>
      </w:r>
      <w:r w:rsidRPr="00785291">
        <w:rPr>
          <w:rFonts w:ascii="Tahoma" w:hAnsi="Tahoma" w:cs="Tahoma"/>
          <w:b/>
        </w:rPr>
        <w:t>;</w:t>
      </w:r>
    </w:p>
    <w:p w:rsidR="005D62CA" w:rsidRPr="004F3F72" w:rsidRDefault="005D62CA" w:rsidP="005D62CA">
      <w:pPr>
        <w:ind w:right="-389"/>
        <w:rPr>
          <w:rFonts w:ascii="Tahoma" w:hAnsi="Tahoma" w:cs="Tahoma"/>
          <w:b/>
          <w:bCs/>
        </w:rPr>
      </w:pPr>
      <w:r w:rsidRPr="00785291">
        <w:rPr>
          <w:rFonts w:ascii="Tahoma" w:hAnsi="Tahoma" w:cs="Tahoma"/>
        </w:rPr>
        <w:t>DATA</w:t>
      </w:r>
      <w:r w:rsidRPr="00785291">
        <w:rPr>
          <w:rFonts w:ascii="Tahoma" w:hAnsi="Tahoma" w:cs="Tahoma"/>
        </w:rPr>
        <w:tab/>
      </w:r>
      <w:r w:rsidRPr="00785291">
        <w:rPr>
          <w:rFonts w:ascii="Tahoma" w:hAnsi="Tahoma" w:cs="Tahoma"/>
        </w:rPr>
        <w:tab/>
      </w:r>
      <w:r w:rsidRPr="00785291">
        <w:rPr>
          <w:rFonts w:ascii="Tahoma" w:hAnsi="Tahoma" w:cs="Tahoma"/>
        </w:rPr>
        <w:tab/>
      </w:r>
      <w:r w:rsidRPr="00785291">
        <w:rPr>
          <w:rFonts w:ascii="Tahoma" w:hAnsi="Tahoma" w:cs="Tahoma"/>
        </w:rPr>
        <w:tab/>
        <w:t xml:space="preserve">: </w:t>
      </w:r>
      <w:r>
        <w:rPr>
          <w:rFonts w:ascii="Tahoma" w:hAnsi="Tahoma" w:cs="Tahoma"/>
          <w:b/>
        </w:rPr>
        <w:t>24/01/2023</w:t>
      </w:r>
      <w:r w:rsidRPr="004F3F72">
        <w:rPr>
          <w:rFonts w:ascii="Tahoma" w:hAnsi="Tahoma" w:cs="Tahoma"/>
          <w:b/>
          <w:bCs/>
        </w:rPr>
        <w:t>;</w:t>
      </w:r>
    </w:p>
    <w:p w:rsidR="005D62CA" w:rsidRPr="004F3F72" w:rsidRDefault="005D62CA" w:rsidP="005D62CA">
      <w:pPr>
        <w:ind w:right="-389"/>
        <w:rPr>
          <w:rFonts w:ascii="Tahoma" w:hAnsi="Tahoma" w:cs="Tahoma"/>
          <w:b/>
          <w:bCs/>
        </w:rPr>
      </w:pPr>
      <w:r w:rsidRPr="004F3F72">
        <w:rPr>
          <w:rFonts w:ascii="Tahoma" w:hAnsi="Tahoma" w:cs="Tahoma"/>
        </w:rPr>
        <w:t>DATA DE CREDENCIAMENTO</w:t>
      </w:r>
      <w:r w:rsidRPr="004F3F72">
        <w:rPr>
          <w:rFonts w:ascii="Tahoma" w:hAnsi="Tahoma" w:cs="Tahoma"/>
        </w:rPr>
        <w:tab/>
        <w:t xml:space="preserve">: </w:t>
      </w:r>
      <w:r>
        <w:rPr>
          <w:rFonts w:ascii="Tahoma" w:hAnsi="Tahoma" w:cs="Tahoma"/>
          <w:b/>
          <w:bCs/>
        </w:rPr>
        <w:t>07/02/20213 às 10h30min</w:t>
      </w:r>
    </w:p>
    <w:p w:rsidR="005D62CA" w:rsidRPr="00785291" w:rsidRDefault="005D62CA" w:rsidP="005D62CA">
      <w:pPr>
        <w:ind w:right="-389"/>
        <w:rPr>
          <w:rFonts w:ascii="Tahoma" w:hAnsi="Tahoma" w:cs="Tahoma"/>
          <w:b/>
          <w:bCs/>
        </w:rPr>
      </w:pPr>
      <w:r w:rsidRPr="004F3F72">
        <w:rPr>
          <w:rFonts w:ascii="Tahoma" w:hAnsi="Tahoma" w:cs="Tahoma"/>
        </w:rPr>
        <w:t>DATA DA ABERTURA</w:t>
      </w:r>
      <w:r w:rsidRPr="004F3F72">
        <w:rPr>
          <w:rFonts w:ascii="Tahoma" w:hAnsi="Tahoma" w:cs="Tahoma"/>
        </w:rPr>
        <w:tab/>
      </w:r>
      <w:r w:rsidRPr="004F3F72">
        <w:rPr>
          <w:rFonts w:ascii="Tahoma" w:hAnsi="Tahoma" w:cs="Tahoma"/>
        </w:rPr>
        <w:tab/>
        <w:t xml:space="preserve">: </w:t>
      </w:r>
      <w:r>
        <w:rPr>
          <w:rFonts w:ascii="Tahoma" w:hAnsi="Tahoma" w:cs="Tahoma"/>
          <w:b/>
          <w:bCs/>
        </w:rPr>
        <w:t>07/02/2023 às 10h45min</w:t>
      </w:r>
    </w:p>
    <w:p w:rsidR="005D62CA" w:rsidRPr="00785291" w:rsidRDefault="005D62CA" w:rsidP="005D62CA">
      <w:pPr>
        <w:ind w:right="-389"/>
        <w:rPr>
          <w:rFonts w:ascii="Tahoma" w:hAnsi="Tahoma" w:cs="Tahoma"/>
          <w:b/>
        </w:rPr>
      </w:pPr>
      <w:r w:rsidRPr="00785291">
        <w:rPr>
          <w:rFonts w:ascii="Tahoma" w:hAnsi="Tahoma" w:cs="Tahoma"/>
        </w:rPr>
        <w:t>LOCAL</w:t>
      </w:r>
      <w:r w:rsidRPr="00785291">
        <w:rPr>
          <w:rFonts w:ascii="Tahoma" w:hAnsi="Tahoma" w:cs="Tahoma"/>
        </w:rPr>
        <w:tab/>
      </w:r>
      <w:r w:rsidRPr="00785291">
        <w:rPr>
          <w:rFonts w:ascii="Tahoma" w:hAnsi="Tahoma" w:cs="Tahoma"/>
        </w:rPr>
        <w:tab/>
      </w:r>
      <w:r w:rsidRPr="00785291">
        <w:rPr>
          <w:rFonts w:ascii="Tahoma" w:hAnsi="Tahoma" w:cs="Tahoma"/>
        </w:rPr>
        <w:tab/>
      </w:r>
      <w:r w:rsidRPr="00785291">
        <w:rPr>
          <w:rFonts w:ascii="Tahoma" w:hAnsi="Tahoma" w:cs="Tahoma"/>
        </w:rPr>
        <w:tab/>
        <w:t xml:space="preserve">: </w:t>
      </w:r>
      <w:r w:rsidRPr="00785291">
        <w:rPr>
          <w:rFonts w:ascii="Tahoma" w:hAnsi="Tahoma" w:cs="Tahoma"/>
          <w:b/>
        </w:rPr>
        <w:t xml:space="preserve">PREFEITURA MUNICIPAL DE </w:t>
      </w:r>
      <w:r>
        <w:rPr>
          <w:rFonts w:ascii="Tahoma" w:hAnsi="Tahoma" w:cs="Tahoma"/>
          <w:b/>
        </w:rPr>
        <w:t>MONTE AZUL</w:t>
      </w:r>
      <w:r w:rsidRPr="00785291">
        <w:rPr>
          <w:rFonts w:ascii="Tahoma" w:hAnsi="Tahoma" w:cs="Tahoma"/>
          <w:b/>
        </w:rPr>
        <w:t>;</w:t>
      </w:r>
    </w:p>
    <w:p w:rsidR="005D62CA" w:rsidRPr="00785291" w:rsidRDefault="005D62CA" w:rsidP="005D62CA">
      <w:pPr>
        <w:ind w:right="-389"/>
        <w:rPr>
          <w:rFonts w:ascii="Tahoma" w:hAnsi="Tahoma" w:cs="Tahoma"/>
          <w:b/>
        </w:rPr>
      </w:pPr>
      <w:r w:rsidRPr="00785291">
        <w:rPr>
          <w:rFonts w:ascii="Tahoma" w:hAnsi="Tahoma" w:cs="Tahoma"/>
          <w:bCs/>
        </w:rPr>
        <w:t>ENDEREÇO</w:t>
      </w:r>
      <w:r w:rsidRPr="00785291">
        <w:rPr>
          <w:rFonts w:ascii="Tahoma" w:hAnsi="Tahoma" w:cs="Tahoma"/>
          <w:bCs/>
        </w:rPr>
        <w:tab/>
      </w:r>
      <w:r w:rsidRPr="00785291">
        <w:rPr>
          <w:rFonts w:ascii="Tahoma" w:hAnsi="Tahoma" w:cs="Tahoma"/>
          <w:bCs/>
        </w:rPr>
        <w:tab/>
      </w:r>
      <w:r w:rsidRPr="00785291">
        <w:rPr>
          <w:rFonts w:ascii="Tahoma" w:hAnsi="Tahoma" w:cs="Tahoma"/>
          <w:bCs/>
        </w:rPr>
        <w:tab/>
        <w:t xml:space="preserve">: </w:t>
      </w:r>
      <w:r>
        <w:rPr>
          <w:rFonts w:ascii="Tahoma" w:hAnsi="Tahoma" w:cs="Tahoma"/>
          <w:b/>
        </w:rPr>
        <w:t>PÇA CEL. JONATHAS, 220, CENTRO</w:t>
      </w:r>
      <w:r w:rsidRPr="00785291">
        <w:rPr>
          <w:rFonts w:ascii="Tahoma" w:hAnsi="Tahoma" w:cs="Tahoma"/>
          <w:b/>
        </w:rPr>
        <w:t xml:space="preserve"> – </w:t>
      </w:r>
      <w:r>
        <w:rPr>
          <w:rFonts w:ascii="Tahoma" w:hAnsi="Tahoma" w:cs="Tahoma"/>
          <w:b/>
        </w:rPr>
        <w:t>MONTE AZUL</w:t>
      </w:r>
      <w:r w:rsidRPr="00785291">
        <w:rPr>
          <w:rFonts w:ascii="Tahoma" w:hAnsi="Tahoma" w:cs="Tahoma"/>
          <w:b/>
        </w:rPr>
        <w:t xml:space="preserve"> – MINAS GERAIS.</w:t>
      </w:r>
    </w:p>
    <w:p w:rsidR="005D62CA" w:rsidRPr="00785291" w:rsidRDefault="005D62CA" w:rsidP="005D62CA">
      <w:pPr>
        <w:ind w:right="-389"/>
        <w:rPr>
          <w:rFonts w:ascii="Tahoma" w:hAnsi="Tahoma" w:cs="Tahoma"/>
        </w:rPr>
      </w:pPr>
    </w:p>
    <w:p w:rsidR="005D62CA" w:rsidRDefault="005D62CA" w:rsidP="005D62CA">
      <w:pPr>
        <w:ind w:right="-30"/>
        <w:jc w:val="both"/>
        <w:rPr>
          <w:rFonts w:ascii="Tahoma" w:hAnsi="Tahoma" w:cs="Tahoma"/>
          <w:b/>
        </w:rPr>
      </w:pPr>
      <w:r w:rsidRPr="00785291">
        <w:rPr>
          <w:rFonts w:ascii="Tahoma" w:hAnsi="Tahoma" w:cs="Tahoma"/>
        </w:rPr>
        <w:t xml:space="preserve">A sessão de processamento do pregão será realizada na sede da Prefeitura Municipal de </w:t>
      </w:r>
      <w:r>
        <w:rPr>
          <w:rFonts w:ascii="Tahoma" w:hAnsi="Tahoma" w:cs="Tahoma"/>
        </w:rPr>
        <w:t>MONTE AZUL</w:t>
      </w:r>
      <w:r w:rsidRPr="00785291">
        <w:rPr>
          <w:rFonts w:ascii="Tahoma" w:hAnsi="Tahoma" w:cs="Tahoma"/>
        </w:rPr>
        <w:t xml:space="preserve">, sito na </w:t>
      </w:r>
      <w:r>
        <w:rPr>
          <w:rFonts w:ascii="Tahoma" w:hAnsi="Tahoma" w:cs="Tahoma"/>
          <w:b/>
        </w:rPr>
        <w:t>PÇA CEL. JONATHAS, 220, CENTRO</w:t>
      </w:r>
      <w:r w:rsidRPr="00785291">
        <w:rPr>
          <w:rFonts w:ascii="Tahoma" w:hAnsi="Tahoma" w:cs="Tahoma"/>
          <w:b/>
        </w:rPr>
        <w:t xml:space="preserve"> – </w:t>
      </w:r>
      <w:r>
        <w:rPr>
          <w:rFonts w:ascii="Tahoma" w:hAnsi="Tahoma" w:cs="Tahoma"/>
          <w:b/>
        </w:rPr>
        <w:t>MONTE AZUL</w:t>
      </w:r>
      <w:r w:rsidRPr="00785291">
        <w:rPr>
          <w:rFonts w:ascii="Tahoma" w:hAnsi="Tahoma" w:cs="Tahoma"/>
          <w:b/>
        </w:rPr>
        <w:t xml:space="preserve"> - MG</w:t>
      </w:r>
      <w:r w:rsidRPr="00785291">
        <w:rPr>
          <w:rFonts w:ascii="Tahoma" w:hAnsi="Tahoma" w:cs="Tahoma"/>
        </w:rPr>
        <w:t xml:space="preserve">, e será conduzida pelo Pregoeiro indicado </w:t>
      </w:r>
      <w:r w:rsidRPr="00785291">
        <w:rPr>
          <w:rFonts w:ascii="Tahoma" w:hAnsi="Tahoma" w:cs="Tahoma"/>
          <w:b/>
          <w:bCs/>
        </w:rPr>
        <w:t xml:space="preserve">Sr. </w:t>
      </w:r>
      <w:r>
        <w:rPr>
          <w:rFonts w:ascii="Tahoma" w:hAnsi="Tahoma" w:cs="Tahoma"/>
          <w:b/>
          <w:bCs/>
        </w:rPr>
        <w:t>NÁDYO MARLLON DE SOUZA CUSTÓDIO</w:t>
      </w:r>
      <w:r w:rsidRPr="00785291">
        <w:rPr>
          <w:rFonts w:ascii="Tahoma" w:hAnsi="Tahoma" w:cs="Tahoma"/>
          <w:b/>
          <w:bCs/>
        </w:rPr>
        <w:t xml:space="preserve">, </w:t>
      </w:r>
      <w:r w:rsidRPr="00785291">
        <w:rPr>
          <w:rFonts w:ascii="Tahoma" w:hAnsi="Tahoma" w:cs="Tahoma"/>
        </w:rPr>
        <w:t xml:space="preserve">com o auxílio da Equipe de Apoio, designados pela </w:t>
      </w:r>
      <w:r>
        <w:rPr>
          <w:rFonts w:ascii="Tahoma" w:hAnsi="Tahoma" w:cs="Tahoma"/>
          <w:b/>
        </w:rPr>
        <w:t>Portaria n° 002/2023 de 03 de Janeiro de 2.023.</w:t>
      </w:r>
    </w:p>
    <w:p w:rsidR="005D62CA" w:rsidRPr="00785291" w:rsidRDefault="005D62CA" w:rsidP="005D62CA">
      <w:pPr>
        <w:ind w:right="-30"/>
        <w:jc w:val="both"/>
        <w:rPr>
          <w:rStyle w:val="Forte"/>
          <w:rFonts w:ascii="Tahoma" w:hAnsi="Tahoma" w:cs="Tahoma"/>
        </w:rPr>
      </w:pPr>
    </w:p>
    <w:p w:rsidR="005D62CA" w:rsidRPr="00785291" w:rsidRDefault="005D62CA" w:rsidP="005D62CA">
      <w:pPr>
        <w:ind w:right="-30"/>
        <w:jc w:val="both"/>
        <w:rPr>
          <w:rStyle w:val="Forte"/>
          <w:rFonts w:ascii="Tahoma" w:hAnsi="Tahoma" w:cs="Tahoma"/>
        </w:rPr>
      </w:pPr>
      <w:r w:rsidRPr="00785291">
        <w:rPr>
          <w:rStyle w:val="Forte"/>
          <w:rFonts w:ascii="Tahoma" w:hAnsi="Tahoma" w:cs="Tahoma"/>
        </w:rPr>
        <w:t>I - DO OBJETO</w:t>
      </w:r>
    </w:p>
    <w:p w:rsidR="005D62CA" w:rsidRDefault="005D62CA" w:rsidP="005D62CA">
      <w:pPr>
        <w:pStyle w:val="Recuodecorpodetexto"/>
        <w:ind w:left="0" w:right="-30"/>
        <w:rPr>
          <w:rFonts w:ascii="Tahoma" w:hAnsi="Tahoma" w:cs="Tahoma"/>
        </w:rPr>
      </w:pPr>
    </w:p>
    <w:p w:rsidR="005D62CA" w:rsidRDefault="005D62CA" w:rsidP="005D62CA">
      <w:pPr>
        <w:pStyle w:val="Recuodecorpodetexto"/>
        <w:ind w:left="0" w:right="-30" w:firstLine="0"/>
        <w:rPr>
          <w:rFonts w:ascii="Tahoma" w:hAnsi="Tahoma" w:cs="Tahoma"/>
          <w:szCs w:val="18"/>
        </w:rPr>
      </w:pPr>
      <w:r>
        <w:rPr>
          <w:rFonts w:ascii="Tahoma" w:hAnsi="Tahoma" w:cs="Tahoma"/>
        </w:rPr>
        <w:t xml:space="preserve">1 - </w:t>
      </w:r>
      <w:r w:rsidRPr="00785291">
        <w:rPr>
          <w:rFonts w:ascii="Tahoma" w:hAnsi="Tahoma" w:cs="Tahoma"/>
        </w:rPr>
        <w:t>A presente licitação tem p</w:t>
      </w:r>
      <w:r w:rsidRPr="008C2600">
        <w:rPr>
          <w:rFonts w:ascii="Tahoma" w:hAnsi="Tahoma" w:cs="Tahoma"/>
          <w:szCs w:val="18"/>
        </w:rPr>
        <w:t xml:space="preserve">or objeto a </w:t>
      </w:r>
      <w:r>
        <w:rPr>
          <w:rFonts w:ascii="Tahoma" w:hAnsi="Tahoma" w:cs="Tahoma"/>
          <w:b/>
          <w:color w:val="000000"/>
          <w:szCs w:val="18"/>
        </w:rPr>
        <w:t>CONTRATAÇÃO DE SERVIÇOS COM EMPRESA E/OU PROFISSIONAL ESPECIALIZADO DE MÉDICOS VETERINÁRIOS PARA ATENDER A DEMANDA DA SECRETARIA MUNICIPAL DE</w:t>
      </w:r>
      <w:proofErr w:type="gramStart"/>
      <w:r>
        <w:rPr>
          <w:rFonts w:ascii="Tahoma" w:hAnsi="Tahoma" w:cs="Tahoma"/>
          <w:b/>
          <w:color w:val="000000"/>
          <w:szCs w:val="18"/>
        </w:rPr>
        <w:t xml:space="preserve">  </w:t>
      </w:r>
      <w:proofErr w:type="gramEnd"/>
      <w:r>
        <w:rPr>
          <w:rFonts w:ascii="Tahoma" w:hAnsi="Tahoma" w:cs="Tahoma"/>
          <w:b/>
          <w:color w:val="000000"/>
          <w:szCs w:val="18"/>
        </w:rPr>
        <w:t>AGRICULTURA DESTA MUNICIPALIDADE</w:t>
      </w:r>
      <w:r w:rsidRPr="008C2600">
        <w:rPr>
          <w:rFonts w:ascii="Tahoma" w:hAnsi="Tahoma" w:cs="Tahoma"/>
          <w:color w:val="000000"/>
          <w:szCs w:val="18"/>
        </w:rPr>
        <w:t>,</w:t>
      </w:r>
      <w:r w:rsidRPr="008C2600">
        <w:rPr>
          <w:rFonts w:ascii="Tahoma" w:hAnsi="Tahoma" w:cs="Tahoma"/>
          <w:szCs w:val="18"/>
        </w:rPr>
        <w:t xml:space="preserve"> conforme especificações técnicas e quantitativo constante no </w:t>
      </w:r>
      <w:r w:rsidRPr="008C2600">
        <w:rPr>
          <w:rFonts w:ascii="Tahoma" w:hAnsi="Tahoma" w:cs="Tahoma"/>
          <w:b/>
          <w:szCs w:val="18"/>
          <w:u w:val="single"/>
        </w:rPr>
        <w:t>Anexo I</w:t>
      </w:r>
      <w:r w:rsidRPr="008C2600">
        <w:rPr>
          <w:rFonts w:ascii="Tahoma" w:hAnsi="Tahoma" w:cs="Tahoma"/>
          <w:szCs w:val="18"/>
        </w:rPr>
        <w:t xml:space="preserve"> do Edital</w:t>
      </w:r>
      <w:r>
        <w:rPr>
          <w:rFonts w:ascii="Tahoma" w:hAnsi="Tahoma" w:cs="Tahoma"/>
          <w:szCs w:val="18"/>
        </w:rPr>
        <w:t>,</w:t>
      </w:r>
      <w:r w:rsidRPr="008C2600">
        <w:rPr>
          <w:rFonts w:ascii="Tahoma" w:hAnsi="Tahoma" w:cs="Tahoma"/>
          <w:b/>
          <w:szCs w:val="18"/>
          <w:u w:val="single"/>
        </w:rPr>
        <w:t>Anexo II -Termo de Referência</w:t>
      </w:r>
      <w:r w:rsidRPr="008C2600">
        <w:rPr>
          <w:rFonts w:ascii="Tahoma" w:hAnsi="Tahoma" w:cs="Tahoma"/>
          <w:szCs w:val="18"/>
        </w:rPr>
        <w:t xml:space="preserve"> que integram este Edital</w:t>
      </w:r>
      <w:r>
        <w:rPr>
          <w:rFonts w:ascii="Tahoma" w:hAnsi="Tahoma" w:cs="Tahoma"/>
          <w:szCs w:val="18"/>
        </w:rPr>
        <w:t xml:space="preserve"> e descrição abaixo:</w:t>
      </w:r>
    </w:p>
    <w:p w:rsidR="005D62CA" w:rsidRDefault="005D62CA" w:rsidP="005D62CA">
      <w:pPr>
        <w:pStyle w:val="Recuodecorpodetexto"/>
        <w:ind w:left="0" w:right="-30" w:firstLine="0"/>
        <w:rPr>
          <w:rFonts w:ascii="Tahoma" w:hAnsi="Tahoma" w:cs="Tahoma"/>
          <w:szCs w:val="18"/>
        </w:rPr>
      </w:pPr>
    </w:p>
    <w:tbl>
      <w:tblPr>
        <w:tblStyle w:val="Tabelacomgrade"/>
        <w:tblW w:w="10456" w:type="dxa"/>
        <w:tblLook w:val="04A0"/>
      </w:tblPr>
      <w:tblGrid>
        <w:gridCol w:w="817"/>
        <w:gridCol w:w="851"/>
        <w:gridCol w:w="8788"/>
      </w:tblGrid>
      <w:tr w:rsidR="005D62CA" w:rsidRPr="00692381" w:rsidTr="0008696D">
        <w:trPr>
          <w:trHeight w:val="70"/>
        </w:trPr>
        <w:tc>
          <w:tcPr>
            <w:tcW w:w="817" w:type="dxa"/>
          </w:tcPr>
          <w:p w:rsidR="005D62CA" w:rsidRPr="002B61F6" w:rsidRDefault="005D62CA" w:rsidP="0008696D">
            <w:pPr>
              <w:ind w:right="-251"/>
              <w:rPr>
                <w:rFonts w:ascii="Tahoma" w:hAnsi="Tahoma" w:cs="Tahoma"/>
                <w:color w:val="000000"/>
              </w:rPr>
            </w:pPr>
            <w:r>
              <w:rPr>
                <w:rFonts w:ascii="Tahoma" w:hAnsi="Tahoma" w:cs="Tahoma"/>
                <w:color w:val="000000"/>
              </w:rPr>
              <w:t>001</w:t>
            </w:r>
          </w:p>
        </w:tc>
        <w:tc>
          <w:tcPr>
            <w:tcW w:w="851" w:type="dxa"/>
          </w:tcPr>
          <w:p w:rsidR="005D62CA" w:rsidRPr="002B61F6" w:rsidRDefault="005D62CA" w:rsidP="0008696D">
            <w:pPr>
              <w:ind w:right="-174"/>
              <w:rPr>
                <w:rFonts w:ascii="Tahoma" w:hAnsi="Tahoma" w:cs="Tahoma"/>
                <w:color w:val="000000"/>
              </w:rPr>
            </w:pPr>
            <w:r w:rsidRPr="002B61F6">
              <w:rPr>
                <w:rFonts w:ascii="Tahoma" w:hAnsi="Tahoma" w:cs="Tahoma"/>
                <w:color w:val="000000"/>
              </w:rPr>
              <w:t>Mês</w:t>
            </w:r>
          </w:p>
        </w:tc>
        <w:tc>
          <w:tcPr>
            <w:tcW w:w="8788" w:type="dxa"/>
          </w:tcPr>
          <w:p w:rsidR="005D62CA" w:rsidRPr="002B61F6" w:rsidRDefault="005D62CA" w:rsidP="0008696D">
            <w:pPr>
              <w:jc w:val="both"/>
              <w:rPr>
                <w:rFonts w:ascii="Tahoma" w:hAnsi="Tahoma" w:cs="Tahoma"/>
              </w:rPr>
            </w:pPr>
            <w:r w:rsidRPr="002B61F6">
              <w:rPr>
                <w:rFonts w:ascii="Tahoma" w:hAnsi="Tahoma" w:cs="Tahoma"/>
              </w:rPr>
              <w:t xml:space="preserve">CONTRATAÇÃO DE 01 (UM) PROFISSIONAL MÉDICO VETERINÁRIO, COM CARGA HORÁRIA DE 40 HORAS SEMANAIS, ATUANDO JUNTO A SECRETARIA MUNICIPAL DE AGRICULTURA DESTA MUNICIPALIDADE, </w:t>
            </w:r>
            <w:r w:rsidRPr="002B61F6">
              <w:rPr>
                <w:rFonts w:ascii="Tahoma" w:eastAsiaTheme="minorHAnsi" w:hAnsi="Tahoma" w:cs="Tahoma"/>
                <w:lang w:eastAsia="en-US"/>
              </w:rPr>
              <w:t>COM VISTAS A PRESTAÇÃO DE SERVIÇOS DE ASSESSORIA DE INSPEÇÃO SANITÁRIA MUNICIPAL, DESENVOLVENDO AS SEGUINTES AÇÕES:</w:t>
            </w:r>
          </w:p>
          <w:p w:rsidR="005D62CA" w:rsidRPr="002B61F6" w:rsidRDefault="005D62CA" w:rsidP="0008696D">
            <w:pPr>
              <w:rPr>
                <w:rFonts w:ascii="Tahoma" w:hAnsi="Tahoma" w:cs="Tahoma"/>
              </w:rPr>
            </w:pPr>
          </w:p>
          <w:p w:rsidR="005D62CA" w:rsidRPr="002B61F6" w:rsidRDefault="005D62CA" w:rsidP="0008696D">
            <w:pPr>
              <w:pStyle w:val="PargrafodaLista"/>
              <w:numPr>
                <w:ilvl w:val="0"/>
                <w:numId w:val="14"/>
              </w:numPr>
              <w:rPr>
                <w:rFonts w:ascii="Tahoma" w:hAnsi="Tahoma" w:cs="Tahoma"/>
              </w:rPr>
            </w:pPr>
            <w:r w:rsidRPr="002B61F6">
              <w:rPr>
                <w:rFonts w:ascii="Tahoma" w:hAnsi="Tahoma" w:cs="Tahoma"/>
              </w:rPr>
              <w:t>Assessorar o controle sanitário dos produtos de origem animal comercializados no município de Monte Azul;</w:t>
            </w:r>
          </w:p>
          <w:p w:rsidR="005D62CA" w:rsidRPr="002B61F6" w:rsidRDefault="005D62CA" w:rsidP="0008696D">
            <w:pPr>
              <w:pStyle w:val="PargrafodaLista"/>
              <w:numPr>
                <w:ilvl w:val="0"/>
                <w:numId w:val="14"/>
              </w:numPr>
              <w:rPr>
                <w:rFonts w:ascii="Tahoma" w:hAnsi="Tahoma" w:cs="Tahoma"/>
              </w:rPr>
            </w:pPr>
            <w:r w:rsidRPr="002B61F6">
              <w:rPr>
                <w:rFonts w:ascii="Tahoma" w:hAnsi="Tahoma" w:cs="Tahoma"/>
              </w:rPr>
              <w:t>Assessorar o Serviço de Inspeção Municipal de Monte Azul;</w:t>
            </w:r>
          </w:p>
          <w:p w:rsidR="005D62CA" w:rsidRPr="002B61F6" w:rsidRDefault="005D62CA" w:rsidP="0008696D">
            <w:pPr>
              <w:pStyle w:val="PargrafodaLista"/>
              <w:numPr>
                <w:ilvl w:val="0"/>
                <w:numId w:val="14"/>
              </w:numPr>
              <w:rPr>
                <w:rFonts w:ascii="Tahoma" w:hAnsi="Tahoma" w:cs="Tahoma"/>
              </w:rPr>
            </w:pPr>
            <w:r w:rsidRPr="002B61F6">
              <w:rPr>
                <w:rFonts w:ascii="Tahoma" w:hAnsi="Tahoma" w:cs="Tahoma"/>
              </w:rPr>
              <w:t>Orientar a fiscalização dos estabelecimentos no SIM Monte Azul;</w:t>
            </w:r>
          </w:p>
          <w:p w:rsidR="005D62CA" w:rsidRPr="002B61F6" w:rsidRDefault="005D62CA" w:rsidP="0008696D">
            <w:pPr>
              <w:pStyle w:val="PargrafodaLista"/>
              <w:numPr>
                <w:ilvl w:val="0"/>
                <w:numId w:val="14"/>
              </w:numPr>
              <w:rPr>
                <w:rFonts w:ascii="Tahoma" w:hAnsi="Tahoma" w:cs="Tahoma"/>
              </w:rPr>
            </w:pPr>
            <w:r w:rsidRPr="002B61F6">
              <w:rPr>
                <w:rFonts w:ascii="Tahoma" w:hAnsi="Tahoma" w:cs="Tahoma"/>
              </w:rPr>
              <w:t>Acompanhar abates de animais realizando as inspeções “</w:t>
            </w:r>
            <w:proofErr w:type="spellStart"/>
            <w:r w:rsidRPr="002B61F6">
              <w:rPr>
                <w:rFonts w:ascii="Tahoma" w:hAnsi="Tahoma" w:cs="Tahoma"/>
              </w:rPr>
              <w:t>ante-mortem</w:t>
            </w:r>
            <w:proofErr w:type="spellEnd"/>
            <w:r w:rsidRPr="002B61F6">
              <w:rPr>
                <w:rFonts w:ascii="Tahoma" w:hAnsi="Tahoma" w:cs="Tahoma"/>
              </w:rPr>
              <w:t>” e “post-mortem”;</w:t>
            </w:r>
          </w:p>
          <w:p w:rsidR="005D62CA" w:rsidRPr="002B61F6" w:rsidRDefault="005D62CA" w:rsidP="0008696D">
            <w:pPr>
              <w:pStyle w:val="PargrafodaLista"/>
              <w:numPr>
                <w:ilvl w:val="0"/>
                <w:numId w:val="14"/>
              </w:numPr>
              <w:rPr>
                <w:rFonts w:ascii="Tahoma" w:hAnsi="Tahoma" w:cs="Tahoma"/>
              </w:rPr>
            </w:pPr>
            <w:r w:rsidRPr="002B61F6">
              <w:rPr>
                <w:rFonts w:ascii="Tahoma" w:hAnsi="Tahoma" w:cs="Tahoma"/>
              </w:rPr>
              <w:t>Realizar cronograma de análises laboratoriais de produtos de origem animal de estabelecimentos registrados no SIM Monte Azul;</w:t>
            </w:r>
          </w:p>
          <w:p w:rsidR="005D62CA" w:rsidRPr="002B61F6" w:rsidRDefault="005D62CA" w:rsidP="0008696D">
            <w:pPr>
              <w:pStyle w:val="PargrafodaLista"/>
              <w:numPr>
                <w:ilvl w:val="0"/>
                <w:numId w:val="14"/>
              </w:numPr>
              <w:jc w:val="both"/>
              <w:rPr>
                <w:rFonts w:ascii="Tahoma" w:hAnsi="Tahoma" w:cs="Tahoma"/>
              </w:rPr>
            </w:pPr>
            <w:r w:rsidRPr="002B61F6">
              <w:rPr>
                <w:rFonts w:ascii="Tahoma" w:hAnsi="Tahoma" w:cs="Tahoma"/>
              </w:rPr>
              <w:t>Supervisionar a fiscalização sanitária nos locais de produção, manipulação, armazenamento dos produtos de origem animal, bem como de sua qualidade, determinando visita in loco, para fazer cumprir a legislação pertinente;</w:t>
            </w:r>
          </w:p>
          <w:p w:rsidR="005D62CA" w:rsidRPr="002B61F6" w:rsidRDefault="005D62CA" w:rsidP="0008696D">
            <w:pPr>
              <w:pStyle w:val="PargrafodaLista"/>
              <w:numPr>
                <w:ilvl w:val="0"/>
                <w:numId w:val="14"/>
              </w:numPr>
              <w:jc w:val="both"/>
              <w:rPr>
                <w:rFonts w:ascii="Tahoma" w:hAnsi="Tahoma" w:cs="Tahoma"/>
              </w:rPr>
            </w:pPr>
            <w:r w:rsidRPr="002B61F6">
              <w:rPr>
                <w:rFonts w:ascii="Tahoma" w:hAnsi="Tahoma" w:cs="Tahoma"/>
              </w:rPr>
              <w:t>Orientar empresas quanto ao preparo tecnológico dos alimentos de origem animal, elaborando e executando projetos para assegurar maior lucratividade e melhor qualidade dos alimentos;</w:t>
            </w:r>
          </w:p>
          <w:p w:rsidR="005D62CA" w:rsidRPr="002B61F6" w:rsidRDefault="005D62CA" w:rsidP="0008696D">
            <w:pPr>
              <w:pStyle w:val="PargrafodaLista"/>
              <w:numPr>
                <w:ilvl w:val="0"/>
                <w:numId w:val="14"/>
              </w:numPr>
              <w:jc w:val="both"/>
              <w:rPr>
                <w:rFonts w:ascii="Tahoma" w:hAnsi="Tahoma" w:cs="Tahoma"/>
              </w:rPr>
            </w:pPr>
            <w:r w:rsidRPr="002B61F6">
              <w:rPr>
                <w:rFonts w:ascii="Tahoma" w:hAnsi="Tahoma" w:cs="Tahoma"/>
              </w:rPr>
              <w:t>Supervisionar o credenciamento de estabelecimentos que fabriquem produtos de origem animal e vegetal junto ao SIM de Monte Azul;</w:t>
            </w:r>
          </w:p>
          <w:p w:rsidR="005D62CA" w:rsidRPr="002B61F6" w:rsidRDefault="005D62CA" w:rsidP="0008696D">
            <w:pPr>
              <w:pStyle w:val="PargrafodaLista"/>
              <w:numPr>
                <w:ilvl w:val="0"/>
                <w:numId w:val="14"/>
              </w:numPr>
              <w:jc w:val="both"/>
              <w:rPr>
                <w:rFonts w:ascii="Tahoma" w:hAnsi="Tahoma" w:cs="Tahoma"/>
              </w:rPr>
            </w:pPr>
            <w:r w:rsidRPr="002B61F6">
              <w:rPr>
                <w:rFonts w:ascii="Tahoma" w:hAnsi="Tahoma" w:cs="Tahoma"/>
              </w:rPr>
              <w:t>Orientar as empresas quanto a projetos e equipamentos adequados;</w:t>
            </w:r>
          </w:p>
          <w:p w:rsidR="005D62CA" w:rsidRPr="002B61F6" w:rsidRDefault="005D62CA" w:rsidP="0008696D">
            <w:pPr>
              <w:pStyle w:val="PargrafodaLista"/>
              <w:numPr>
                <w:ilvl w:val="0"/>
                <w:numId w:val="14"/>
              </w:numPr>
              <w:jc w:val="both"/>
              <w:rPr>
                <w:rFonts w:ascii="Tahoma" w:hAnsi="Tahoma" w:cs="Tahoma"/>
              </w:rPr>
            </w:pPr>
            <w:r w:rsidRPr="002B61F6">
              <w:rPr>
                <w:rFonts w:ascii="Tahoma" w:hAnsi="Tahoma" w:cs="Tahoma"/>
              </w:rPr>
              <w:t xml:space="preserve">Participar e promover programas na área de Segurança Alimentar, tanto no que se refere à acessibilidade aos alimentos de origem animal e vegetal quando à qualidade sanitária desses </w:t>
            </w:r>
            <w:r w:rsidRPr="002B61F6">
              <w:rPr>
                <w:rFonts w:ascii="Tahoma" w:hAnsi="Tahoma" w:cs="Tahoma"/>
              </w:rPr>
              <w:lastRenderedPageBreak/>
              <w:t>produtos;</w:t>
            </w:r>
          </w:p>
          <w:p w:rsidR="005D62CA" w:rsidRPr="002B61F6" w:rsidRDefault="005D62CA" w:rsidP="0008696D">
            <w:pPr>
              <w:pStyle w:val="PargrafodaLista"/>
              <w:numPr>
                <w:ilvl w:val="0"/>
                <w:numId w:val="14"/>
              </w:numPr>
              <w:jc w:val="both"/>
              <w:rPr>
                <w:rFonts w:ascii="Tahoma" w:hAnsi="Tahoma" w:cs="Tahoma"/>
              </w:rPr>
            </w:pPr>
            <w:r w:rsidRPr="002B61F6">
              <w:rPr>
                <w:rFonts w:ascii="Tahoma" w:hAnsi="Tahoma" w:cs="Tahoma"/>
              </w:rPr>
              <w:t>Treinar os servidores municipais envolvidos nas atividades relacionadas com fiscalização sanitária, bem como supervisionar a execução das tarefas realizadas;</w:t>
            </w:r>
          </w:p>
          <w:p w:rsidR="005D62CA" w:rsidRPr="002B61F6" w:rsidRDefault="005D62CA" w:rsidP="0008696D">
            <w:pPr>
              <w:pStyle w:val="PargrafodaLista"/>
              <w:numPr>
                <w:ilvl w:val="0"/>
                <w:numId w:val="14"/>
              </w:numPr>
              <w:jc w:val="both"/>
              <w:rPr>
                <w:rFonts w:ascii="Tahoma" w:hAnsi="Tahoma" w:cs="Tahoma"/>
              </w:rPr>
            </w:pPr>
            <w:r w:rsidRPr="002B61F6">
              <w:rPr>
                <w:rFonts w:ascii="Tahoma" w:hAnsi="Tahoma" w:cs="Tahoma"/>
              </w:rPr>
              <w:t>Elaborar pareceres, informes técnicos e relatórios, realizando pesquisas, entrevistas, fazendo observações e sugerindo medidas para implantação, desenvolvimento e aperfeiçoamento de atividades em sua área de atuação;</w:t>
            </w:r>
          </w:p>
          <w:p w:rsidR="005D62CA" w:rsidRPr="002B61F6" w:rsidRDefault="005D62CA" w:rsidP="0008696D">
            <w:pPr>
              <w:pStyle w:val="PargrafodaLista"/>
              <w:numPr>
                <w:ilvl w:val="0"/>
                <w:numId w:val="14"/>
              </w:numPr>
              <w:jc w:val="both"/>
              <w:rPr>
                <w:rFonts w:ascii="Tahoma" w:hAnsi="Tahoma" w:cs="Tahoma"/>
              </w:rPr>
            </w:pPr>
            <w:r w:rsidRPr="002B61F6">
              <w:rPr>
                <w:rFonts w:ascii="Tahoma" w:hAnsi="Tahoma" w:cs="Tahoma"/>
              </w:rPr>
              <w:t>Acompanhar as atividades administrativas, de controle e de apoio referentes à sua área de atuação;</w:t>
            </w:r>
          </w:p>
          <w:p w:rsidR="005D62CA" w:rsidRPr="002B61F6" w:rsidRDefault="005D62CA" w:rsidP="0008696D">
            <w:pPr>
              <w:pStyle w:val="PargrafodaLista"/>
              <w:numPr>
                <w:ilvl w:val="0"/>
                <w:numId w:val="14"/>
              </w:numPr>
              <w:jc w:val="both"/>
              <w:rPr>
                <w:rFonts w:ascii="Tahoma" w:hAnsi="Tahoma" w:cs="Tahoma"/>
              </w:rPr>
            </w:pPr>
            <w:r w:rsidRPr="002B61F6">
              <w:rPr>
                <w:rFonts w:ascii="Tahoma" w:hAnsi="Tahoma" w:cs="Tahoma"/>
              </w:rPr>
              <w:t>Acompanhar e realizar atividades de treinamento e aperfeiçoamento de pessoal técnico e auxiliar, realizando-as em serviço ou ministrando aulas e palestras, a fim de contribuir par ao desenvolvimento qualitativo dos recursos humanos em sua área de atuação;</w:t>
            </w:r>
          </w:p>
          <w:p w:rsidR="005D62CA" w:rsidRPr="002B61F6" w:rsidRDefault="005D62CA" w:rsidP="0008696D">
            <w:pPr>
              <w:pStyle w:val="PargrafodaLista"/>
              <w:numPr>
                <w:ilvl w:val="0"/>
                <w:numId w:val="14"/>
              </w:numPr>
              <w:jc w:val="both"/>
              <w:rPr>
                <w:rFonts w:ascii="Tahoma" w:hAnsi="Tahoma" w:cs="Tahoma"/>
              </w:rPr>
            </w:pPr>
            <w:r w:rsidRPr="002B61F6">
              <w:rPr>
                <w:rFonts w:ascii="Tahoma" w:hAnsi="Tahoma" w:cs="Tahoma"/>
              </w:rPr>
              <w:t>Emitir relatórios, laudos, termos, pareceres, lavrar auto de infração, de apreensão, de interdição dentre outros termos de estabelecimentos ou de produtos, quando constatarem o descumprimento de obrigação legal relacionada com as atribuições ao seu cargo, lavrar demais peças fiscais próprias do ato fiscalizador, realizar serviços internos e externos, inclusive informatizados relacionados com o SIM.</w:t>
            </w:r>
          </w:p>
        </w:tc>
      </w:tr>
    </w:tbl>
    <w:p w:rsidR="005D62CA" w:rsidRDefault="005D62CA" w:rsidP="005D62CA">
      <w:pPr>
        <w:ind w:right="-30"/>
        <w:rPr>
          <w:rStyle w:val="Forte"/>
          <w:rFonts w:ascii="Tahoma" w:hAnsi="Tahoma" w:cs="Tahoma"/>
        </w:rPr>
      </w:pPr>
    </w:p>
    <w:p w:rsidR="005D62CA" w:rsidRPr="00D92E3D" w:rsidRDefault="005D62CA" w:rsidP="005D62CA">
      <w:pPr>
        <w:ind w:right="-30"/>
        <w:rPr>
          <w:rStyle w:val="Forte"/>
          <w:rFonts w:ascii="Tahoma" w:hAnsi="Tahoma" w:cs="Tahoma"/>
        </w:rPr>
      </w:pPr>
      <w:r w:rsidRPr="00D92E3D">
        <w:rPr>
          <w:rStyle w:val="Forte"/>
          <w:rFonts w:ascii="Tahoma" w:hAnsi="Tahoma" w:cs="Tahoma"/>
        </w:rPr>
        <w:t>II – CONDIÇÕES DE PARTICIPAÇÃO</w:t>
      </w:r>
    </w:p>
    <w:p w:rsidR="005D62CA" w:rsidRDefault="005D62CA" w:rsidP="005D62CA">
      <w:pPr>
        <w:ind w:right="-30"/>
        <w:jc w:val="both"/>
        <w:rPr>
          <w:rFonts w:ascii="Tahoma" w:hAnsi="Tahoma" w:cs="Tahoma"/>
        </w:rPr>
      </w:pPr>
    </w:p>
    <w:p w:rsidR="005D62CA" w:rsidRPr="00BB141C" w:rsidRDefault="005D62CA" w:rsidP="005D62CA">
      <w:pPr>
        <w:ind w:right="-30"/>
        <w:jc w:val="both"/>
        <w:rPr>
          <w:rFonts w:ascii="Tahoma" w:hAnsi="Tahoma" w:cs="Tahoma"/>
        </w:rPr>
      </w:pPr>
      <w:r w:rsidRPr="00D92E3D">
        <w:rPr>
          <w:rFonts w:ascii="Tahoma" w:hAnsi="Tahoma" w:cs="Tahoma"/>
        </w:rPr>
        <w:t xml:space="preserve">1 - </w:t>
      </w:r>
      <w:r w:rsidRPr="00BB141C">
        <w:rPr>
          <w:rFonts w:ascii="Tahoma" w:hAnsi="Tahoma" w:cs="Tahoma"/>
        </w:rPr>
        <w:t xml:space="preserve">Poderão participar deste Pregão Presencial, </w:t>
      </w:r>
      <w:r>
        <w:rPr>
          <w:rFonts w:ascii="Tahoma" w:hAnsi="Tahoma" w:cs="Tahoma"/>
        </w:rPr>
        <w:t>empresas, desde que militem no ramo pertinente ao objeto desta licitação, PESSOA FÍSICA</w:t>
      </w:r>
      <w:r w:rsidRPr="00BB141C">
        <w:rPr>
          <w:rFonts w:ascii="Tahoma" w:hAnsi="Tahoma" w:cs="Tahoma"/>
        </w:rPr>
        <w:t xml:space="preserve"> que atenderem a todas as exigências, inclusive quanto à documentação e requisitos mínimos de classificação das propostas, constantes deste Edital e seus Anexos.</w:t>
      </w:r>
    </w:p>
    <w:p w:rsidR="005D62CA" w:rsidRDefault="005D62CA" w:rsidP="005D62CA">
      <w:pPr>
        <w:ind w:right="-30"/>
        <w:jc w:val="both"/>
        <w:rPr>
          <w:rFonts w:ascii="Tahoma" w:hAnsi="Tahoma" w:cs="Tahoma"/>
        </w:rPr>
      </w:pPr>
    </w:p>
    <w:p w:rsidR="005D62CA" w:rsidRDefault="005D62CA" w:rsidP="005D62CA">
      <w:pPr>
        <w:ind w:right="-30"/>
        <w:jc w:val="both"/>
        <w:rPr>
          <w:rFonts w:ascii="Tahoma" w:hAnsi="Tahoma" w:cs="Tahoma"/>
        </w:rPr>
      </w:pPr>
      <w:r w:rsidRPr="00BB141C">
        <w:rPr>
          <w:rFonts w:ascii="Tahoma" w:hAnsi="Tahoma" w:cs="Tahoma"/>
        </w:rPr>
        <w:t>2 - Não será admitida a participação de empresas ou pessoas físicas:</w:t>
      </w:r>
    </w:p>
    <w:p w:rsidR="005D62CA" w:rsidRDefault="005D62CA" w:rsidP="005D62CA">
      <w:pPr>
        <w:ind w:right="-30"/>
        <w:jc w:val="both"/>
        <w:rPr>
          <w:rFonts w:ascii="Tahoma" w:hAnsi="Tahoma" w:cs="Tahoma"/>
        </w:rPr>
      </w:pPr>
    </w:p>
    <w:p w:rsidR="005D62CA" w:rsidRDefault="005D62CA" w:rsidP="005D62CA">
      <w:pPr>
        <w:ind w:right="-30"/>
        <w:jc w:val="both"/>
        <w:rPr>
          <w:rFonts w:ascii="Tahoma" w:hAnsi="Tahoma" w:cs="Tahoma"/>
        </w:rPr>
      </w:pPr>
      <w:r w:rsidRPr="00BB141C">
        <w:rPr>
          <w:rFonts w:ascii="Tahoma" w:hAnsi="Tahoma" w:cs="Tahoma"/>
        </w:rPr>
        <w:t>a) Que não atenderem às condições deste Edital;</w:t>
      </w:r>
    </w:p>
    <w:p w:rsidR="005D62CA" w:rsidRDefault="005D62CA" w:rsidP="005D62CA">
      <w:pPr>
        <w:ind w:right="-30"/>
        <w:jc w:val="both"/>
        <w:rPr>
          <w:rFonts w:ascii="Tahoma" w:hAnsi="Tahoma" w:cs="Tahoma"/>
        </w:rPr>
      </w:pPr>
    </w:p>
    <w:p w:rsidR="005D62CA" w:rsidRDefault="005D62CA" w:rsidP="005D62CA">
      <w:pPr>
        <w:ind w:right="-30"/>
        <w:jc w:val="both"/>
        <w:rPr>
          <w:rFonts w:ascii="Tahoma" w:hAnsi="Tahoma" w:cs="Tahoma"/>
        </w:rPr>
      </w:pPr>
      <w:r w:rsidRPr="00BB141C">
        <w:rPr>
          <w:rFonts w:ascii="Tahoma" w:hAnsi="Tahoma" w:cs="Tahoma"/>
        </w:rPr>
        <w:t>b) Apresentadas na qualidade de subcontratada;</w:t>
      </w:r>
    </w:p>
    <w:p w:rsidR="005D62CA" w:rsidRDefault="005D62CA" w:rsidP="005D62CA">
      <w:pPr>
        <w:ind w:right="-30"/>
        <w:jc w:val="both"/>
        <w:rPr>
          <w:rFonts w:ascii="Tahoma" w:hAnsi="Tahoma" w:cs="Tahoma"/>
        </w:rPr>
      </w:pPr>
    </w:p>
    <w:p w:rsidR="005D62CA" w:rsidRDefault="005D62CA" w:rsidP="005D62CA">
      <w:pPr>
        <w:ind w:right="-30"/>
        <w:jc w:val="both"/>
        <w:rPr>
          <w:rFonts w:ascii="Tahoma" w:hAnsi="Tahoma" w:cs="Tahoma"/>
        </w:rPr>
      </w:pPr>
      <w:r w:rsidRPr="00BB141C">
        <w:rPr>
          <w:rFonts w:ascii="Tahoma" w:hAnsi="Tahoma" w:cs="Tahoma"/>
        </w:rPr>
        <w:t xml:space="preserve">c) Que estejam cumprindo pena de suspensão temporária de participação em licitação e/ou impedimento de contratar com a Administração Pública; ou que estejam cumprindo sanção de suspensão do direito de licitar e contratar com a Prefeitura Municipal de </w:t>
      </w:r>
      <w:r>
        <w:rPr>
          <w:rFonts w:ascii="Tahoma" w:hAnsi="Tahoma" w:cs="Tahoma"/>
        </w:rPr>
        <w:t>MONTE AZUL</w:t>
      </w:r>
      <w:r w:rsidRPr="00BB141C">
        <w:rPr>
          <w:rFonts w:ascii="Tahoma" w:hAnsi="Tahoma" w:cs="Tahoma"/>
        </w:rPr>
        <w:t xml:space="preserve"> – </w:t>
      </w:r>
      <w:r>
        <w:rPr>
          <w:rFonts w:ascii="Tahoma" w:hAnsi="Tahoma" w:cs="Tahoma"/>
        </w:rPr>
        <w:t>MG</w:t>
      </w:r>
      <w:r w:rsidRPr="00BB141C">
        <w:rPr>
          <w:rFonts w:ascii="Tahoma" w:hAnsi="Tahoma" w:cs="Tahoma"/>
        </w:rPr>
        <w:t>;</w:t>
      </w:r>
    </w:p>
    <w:p w:rsidR="005D62CA" w:rsidRDefault="005D62CA" w:rsidP="005D62CA">
      <w:pPr>
        <w:ind w:right="-30"/>
        <w:jc w:val="both"/>
        <w:rPr>
          <w:rFonts w:ascii="Tahoma" w:hAnsi="Tahoma" w:cs="Tahoma"/>
        </w:rPr>
      </w:pPr>
    </w:p>
    <w:p w:rsidR="005D62CA" w:rsidRDefault="005D62CA" w:rsidP="005D62CA">
      <w:pPr>
        <w:ind w:right="-30"/>
        <w:jc w:val="both"/>
        <w:rPr>
          <w:rFonts w:ascii="Tahoma" w:hAnsi="Tahoma" w:cs="Tahoma"/>
        </w:rPr>
      </w:pPr>
      <w:r w:rsidRPr="00BB141C">
        <w:rPr>
          <w:rFonts w:ascii="Tahoma" w:hAnsi="Tahoma" w:cs="Tahoma"/>
        </w:rPr>
        <w:t>d) Que tenham sido declaradas inidôneas para licitar ou contratar com qualquer órgão público, ainda que tal fato se dê após o início do certame;</w:t>
      </w:r>
    </w:p>
    <w:p w:rsidR="005D62CA" w:rsidRDefault="005D62CA" w:rsidP="005D62CA">
      <w:pPr>
        <w:ind w:right="-30"/>
        <w:jc w:val="both"/>
        <w:rPr>
          <w:rFonts w:ascii="Tahoma" w:hAnsi="Tahoma" w:cs="Tahoma"/>
        </w:rPr>
      </w:pPr>
    </w:p>
    <w:p w:rsidR="005D62CA" w:rsidRDefault="005D62CA" w:rsidP="005D62CA">
      <w:pPr>
        <w:ind w:right="-30"/>
        <w:jc w:val="both"/>
        <w:rPr>
          <w:rFonts w:ascii="Tahoma" w:hAnsi="Tahoma" w:cs="Tahoma"/>
        </w:rPr>
      </w:pPr>
      <w:r w:rsidRPr="00BB141C">
        <w:rPr>
          <w:rFonts w:ascii="Tahoma" w:hAnsi="Tahoma" w:cs="Tahoma"/>
        </w:rPr>
        <w:t>e) Que estejam sob falência, concordata, dissolução ou liquidação;</w:t>
      </w:r>
    </w:p>
    <w:p w:rsidR="005D62CA" w:rsidRDefault="005D62CA" w:rsidP="005D62CA">
      <w:pPr>
        <w:ind w:right="-30"/>
        <w:jc w:val="both"/>
        <w:rPr>
          <w:rFonts w:ascii="Tahoma" w:hAnsi="Tahoma" w:cs="Tahoma"/>
        </w:rPr>
      </w:pPr>
    </w:p>
    <w:p w:rsidR="005D62CA" w:rsidRDefault="005D62CA" w:rsidP="005D62CA">
      <w:pPr>
        <w:ind w:right="-30"/>
        <w:jc w:val="both"/>
        <w:rPr>
          <w:rFonts w:ascii="Tahoma" w:hAnsi="Tahoma" w:cs="Tahoma"/>
        </w:rPr>
      </w:pPr>
      <w:r w:rsidRPr="00BB141C">
        <w:rPr>
          <w:rFonts w:ascii="Tahoma" w:hAnsi="Tahoma" w:cs="Tahoma"/>
        </w:rPr>
        <w:t>f) Que tenham sócio-gerente, diretor ou responsável que seja servidor ou dirigente de órgão ou entidade da Administração Pública Municipal;</w:t>
      </w:r>
    </w:p>
    <w:p w:rsidR="005D62CA" w:rsidRDefault="005D62CA" w:rsidP="005D62CA">
      <w:pPr>
        <w:ind w:right="-30"/>
        <w:jc w:val="both"/>
        <w:rPr>
          <w:rFonts w:ascii="Tahoma" w:hAnsi="Tahoma" w:cs="Tahoma"/>
        </w:rPr>
      </w:pPr>
    </w:p>
    <w:p w:rsidR="005D62CA" w:rsidRPr="00BB141C" w:rsidRDefault="005D62CA" w:rsidP="005D62CA">
      <w:pPr>
        <w:ind w:right="-30"/>
        <w:jc w:val="both"/>
        <w:rPr>
          <w:rFonts w:ascii="Tahoma" w:hAnsi="Tahoma" w:cs="Tahoma"/>
        </w:rPr>
      </w:pPr>
      <w:r w:rsidRPr="00BB141C">
        <w:rPr>
          <w:rFonts w:ascii="Tahoma" w:hAnsi="Tahoma" w:cs="Tahoma"/>
        </w:rPr>
        <w:t>g) Que façam parte de Consórcio de Empresas nesta licitação;</w:t>
      </w:r>
    </w:p>
    <w:p w:rsidR="005D62CA" w:rsidRPr="00D92E3D" w:rsidRDefault="005D62CA" w:rsidP="005D62CA">
      <w:pPr>
        <w:ind w:right="-30"/>
        <w:jc w:val="both"/>
        <w:rPr>
          <w:rStyle w:val="Forte"/>
          <w:rFonts w:ascii="Tahoma" w:hAnsi="Tahoma" w:cs="Tahoma"/>
          <w:b w:val="0"/>
          <w:bCs/>
        </w:rPr>
      </w:pPr>
    </w:p>
    <w:p w:rsidR="005D62CA" w:rsidRPr="00D92E3D" w:rsidRDefault="005D62CA" w:rsidP="005D62CA">
      <w:pPr>
        <w:ind w:right="-30"/>
        <w:jc w:val="both"/>
        <w:rPr>
          <w:rStyle w:val="Forte"/>
          <w:rFonts w:ascii="Tahoma" w:hAnsi="Tahoma" w:cs="Tahoma"/>
        </w:rPr>
      </w:pPr>
      <w:r w:rsidRPr="00D92E3D">
        <w:rPr>
          <w:rStyle w:val="Forte"/>
          <w:rFonts w:ascii="Tahoma" w:hAnsi="Tahoma" w:cs="Tahoma"/>
        </w:rPr>
        <w:t>III - DO CREDENCIAMENTO</w:t>
      </w:r>
    </w:p>
    <w:p w:rsidR="005D62CA" w:rsidRPr="00D92E3D" w:rsidRDefault="005D62CA" w:rsidP="005D62CA">
      <w:pPr>
        <w:ind w:right="-30"/>
        <w:jc w:val="both"/>
        <w:rPr>
          <w:rFonts w:ascii="Tahoma" w:hAnsi="Tahoma" w:cs="Tahoma"/>
        </w:rPr>
      </w:pPr>
    </w:p>
    <w:p w:rsidR="005D62CA" w:rsidRPr="00D92E3D" w:rsidRDefault="005D62CA" w:rsidP="005D62CA">
      <w:pPr>
        <w:autoSpaceDE w:val="0"/>
        <w:autoSpaceDN w:val="0"/>
        <w:adjustRightInd w:val="0"/>
        <w:ind w:right="-30"/>
        <w:jc w:val="both"/>
        <w:rPr>
          <w:rFonts w:ascii="Tahoma" w:hAnsi="Tahoma" w:cs="Tahoma"/>
        </w:rPr>
      </w:pPr>
      <w:r w:rsidRPr="00D92E3D">
        <w:rPr>
          <w:rFonts w:ascii="Tahoma" w:hAnsi="Tahoma" w:cs="Tahoma"/>
        </w:rPr>
        <w:t xml:space="preserve">1 - Para o credenciamento deverão ser apresentados os seguintes documentos fora dos envelopes nº. </w:t>
      </w:r>
      <w:proofErr w:type="gramStart"/>
      <w:r w:rsidRPr="00D92E3D">
        <w:rPr>
          <w:rFonts w:ascii="Tahoma" w:hAnsi="Tahoma" w:cs="Tahoma"/>
        </w:rPr>
        <w:t>1</w:t>
      </w:r>
      <w:proofErr w:type="gramEnd"/>
      <w:r w:rsidRPr="00D92E3D">
        <w:rPr>
          <w:rFonts w:ascii="Tahoma" w:hAnsi="Tahoma" w:cs="Tahoma"/>
        </w:rPr>
        <w:t xml:space="preserve"> e 2:</w:t>
      </w:r>
    </w:p>
    <w:p w:rsidR="005D62CA" w:rsidRPr="00D92E3D" w:rsidRDefault="005D62CA" w:rsidP="005D62CA">
      <w:pPr>
        <w:autoSpaceDE w:val="0"/>
        <w:autoSpaceDN w:val="0"/>
        <w:adjustRightInd w:val="0"/>
        <w:ind w:right="-30"/>
        <w:jc w:val="both"/>
        <w:rPr>
          <w:rFonts w:ascii="Tahoma" w:hAnsi="Tahoma" w:cs="Tahoma"/>
          <w:b/>
        </w:rPr>
      </w:pPr>
    </w:p>
    <w:p w:rsidR="005D62CA" w:rsidRPr="00D92E3D" w:rsidRDefault="005D62CA" w:rsidP="005D62CA">
      <w:pPr>
        <w:pStyle w:val="PargrafodaLista"/>
        <w:numPr>
          <w:ilvl w:val="0"/>
          <w:numId w:val="8"/>
        </w:numPr>
        <w:tabs>
          <w:tab w:val="num" w:pos="644"/>
        </w:tabs>
        <w:ind w:right="-30"/>
        <w:contextualSpacing/>
        <w:jc w:val="both"/>
        <w:rPr>
          <w:rFonts w:ascii="Tahoma" w:hAnsi="Tahoma" w:cs="Tahoma"/>
        </w:rPr>
      </w:pPr>
      <w:r w:rsidRPr="00D92E3D">
        <w:rPr>
          <w:rFonts w:ascii="Tahoma" w:hAnsi="Tahoma" w:cs="Tahoma"/>
        </w:rPr>
        <w:t>Tratando-se de representante legal, apresentar no ato do CREDENCIAMENTO:</w:t>
      </w:r>
    </w:p>
    <w:p w:rsidR="005D62CA" w:rsidRPr="00D92E3D" w:rsidRDefault="005D62CA" w:rsidP="005D62CA">
      <w:pPr>
        <w:tabs>
          <w:tab w:val="num" w:pos="644"/>
        </w:tabs>
        <w:ind w:left="644" w:right="-30" w:hanging="360"/>
        <w:jc w:val="both"/>
        <w:rPr>
          <w:rFonts w:ascii="Tahoma" w:hAnsi="Tahoma" w:cs="Tahoma"/>
        </w:rPr>
      </w:pPr>
      <w:r w:rsidRPr="00D92E3D">
        <w:rPr>
          <w:rFonts w:ascii="Tahoma" w:hAnsi="Tahoma" w:cs="Tahoma"/>
        </w:rPr>
        <w:tab/>
      </w:r>
    </w:p>
    <w:p w:rsidR="005D62CA" w:rsidRPr="00D92E3D" w:rsidRDefault="005D62CA" w:rsidP="005D62CA">
      <w:pPr>
        <w:tabs>
          <w:tab w:val="num" w:pos="644"/>
        </w:tabs>
        <w:ind w:left="644" w:right="-30" w:hanging="360"/>
        <w:jc w:val="both"/>
        <w:rPr>
          <w:rFonts w:ascii="Tahoma" w:hAnsi="Tahoma" w:cs="Tahoma"/>
        </w:rPr>
      </w:pPr>
      <w:r w:rsidRPr="00D92E3D">
        <w:rPr>
          <w:rFonts w:ascii="Tahoma" w:hAnsi="Tahoma" w:cs="Tahoma"/>
        </w:rPr>
        <w:tab/>
      </w:r>
      <w:proofErr w:type="gramStart"/>
      <w:r w:rsidRPr="00D92E3D">
        <w:rPr>
          <w:rFonts w:ascii="Tahoma" w:hAnsi="Tahoma" w:cs="Tahoma"/>
        </w:rPr>
        <w:t>a-1</w:t>
      </w:r>
      <w:proofErr w:type="gramEnd"/>
      <w:r w:rsidRPr="00D92E3D">
        <w:rPr>
          <w:rFonts w:ascii="Tahoma" w:hAnsi="Tahoma" w:cs="Tahoma"/>
        </w:rPr>
        <w:t>) Contrato Social ou outro instrumento de registro comercial, no qual estejam expressos seus poderes para exercer direitos e assumir obrigações em decorrência de tal investidura;</w:t>
      </w:r>
    </w:p>
    <w:p w:rsidR="005D62CA" w:rsidRPr="00D92E3D" w:rsidRDefault="005D62CA" w:rsidP="005D62CA">
      <w:pPr>
        <w:tabs>
          <w:tab w:val="num" w:pos="644"/>
        </w:tabs>
        <w:ind w:left="644" w:right="-30" w:hanging="360"/>
        <w:jc w:val="both"/>
        <w:rPr>
          <w:rFonts w:ascii="Tahoma" w:hAnsi="Tahoma" w:cs="Tahoma"/>
        </w:rPr>
      </w:pPr>
    </w:p>
    <w:p w:rsidR="005D62CA" w:rsidRPr="00D92E3D" w:rsidRDefault="005D62CA" w:rsidP="005D62CA">
      <w:pPr>
        <w:tabs>
          <w:tab w:val="num" w:pos="644"/>
        </w:tabs>
        <w:ind w:left="644" w:right="-30" w:hanging="360"/>
        <w:jc w:val="both"/>
        <w:rPr>
          <w:rFonts w:ascii="Tahoma" w:hAnsi="Tahoma" w:cs="Tahoma"/>
        </w:rPr>
      </w:pPr>
      <w:r w:rsidRPr="00D92E3D">
        <w:rPr>
          <w:rFonts w:ascii="Tahoma" w:hAnsi="Tahoma" w:cs="Tahoma"/>
        </w:rPr>
        <w:tab/>
      </w:r>
      <w:proofErr w:type="gramStart"/>
      <w:r w:rsidRPr="00D92E3D">
        <w:rPr>
          <w:rFonts w:ascii="Tahoma" w:hAnsi="Tahoma" w:cs="Tahoma"/>
        </w:rPr>
        <w:t>a-2</w:t>
      </w:r>
      <w:proofErr w:type="gramEnd"/>
      <w:r w:rsidRPr="00D92E3D">
        <w:rPr>
          <w:rFonts w:ascii="Tahoma" w:hAnsi="Tahoma" w:cs="Tahoma"/>
        </w:rPr>
        <w:t>) Apresentar no ato do credenciamento cópia do documento que contenha foto do representante legal.</w:t>
      </w:r>
    </w:p>
    <w:p w:rsidR="005D62CA" w:rsidRPr="00D92E3D" w:rsidRDefault="005D62CA" w:rsidP="005D62CA">
      <w:pPr>
        <w:ind w:left="567" w:right="-30" w:hanging="283"/>
        <w:jc w:val="both"/>
        <w:rPr>
          <w:rFonts w:ascii="Tahoma" w:hAnsi="Tahoma" w:cs="Tahoma"/>
        </w:rPr>
      </w:pPr>
    </w:p>
    <w:p w:rsidR="005D62CA" w:rsidRPr="00D92E3D" w:rsidRDefault="005D62CA" w:rsidP="005D62CA">
      <w:pPr>
        <w:ind w:left="567" w:right="-30" w:hanging="283"/>
        <w:jc w:val="both"/>
        <w:rPr>
          <w:rFonts w:ascii="Tahoma" w:hAnsi="Tahoma" w:cs="Tahoma"/>
        </w:rPr>
      </w:pPr>
      <w:r w:rsidRPr="00D92E3D">
        <w:rPr>
          <w:rFonts w:ascii="Tahoma" w:hAnsi="Tahoma" w:cs="Tahoma"/>
        </w:rPr>
        <w:t>b) Tratando-se de procurador, apresentar no ato do CREDENCIAMENTO:</w:t>
      </w:r>
    </w:p>
    <w:p w:rsidR="005D62CA" w:rsidRPr="00D92E3D" w:rsidRDefault="005D62CA" w:rsidP="005D62CA">
      <w:pPr>
        <w:ind w:left="567" w:right="-30" w:hanging="283"/>
        <w:jc w:val="both"/>
        <w:rPr>
          <w:rFonts w:ascii="Tahoma" w:hAnsi="Tahoma" w:cs="Tahoma"/>
        </w:rPr>
      </w:pPr>
    </w:p>
    <w:p w:rsidR="005D62CA" w:rsidRPr="00D92E3D" w:rsidRDefault="005D62CA" w:rsidP="005D62CA">
      <w:pPr>
        <w:ind w:left="567" w:right="-30" w:hanging="283"/>
        <w:jc w:val="both"/>
        <w:rPr>
          <w:rFonts w:ascii="Tahoma" w:hAnsi="Tahoma" w:cs="Tahoma"/>
        </w:rPr>
      </w:pPr>
      <w:r w:rsidRPr="00D92E3D">
        <w:rPr>
          <w:rFonts w:ascii="Tahoma" w:hAnsi="Tahoma" w:cs="Tahoma"/>
        </w:rPr>
        <w:tab/>
      </w:r>
      <w:proofErr w:type="gramStart"/>
      <w:r w:rsidRPr="00D92E3D">
        <w:rPr>
          <w:rFonts w:ascii="Tahoma" w:hAnsi="Tahoma" w:cs="Tahoma"/>
        </w:rPr>
        <w:t>b-1</w:t>
      </w:r>
      <w:proofErr w:type="gramEnd"/>
      <w:r w:rsidRPr="00D92E3D">
        <w:rPr>
          <w:rFonts w:ascii="Tahoma" w:hAnsi="Tahoma" w:cs="Tahoma"/>
        </w:rPr>
        <w:t xml:space="preserve">) Instrumento de Procuração pública ou </w:t>
      </w:r>
      <w:r w:rsidRPr="006735DA">
        <w:rPr>
          <w:rFonts w:ascii="Tahoma" w:hAnsi="Tahoma" w:cs="Tahoma"/>
        </w:rPr>
        <w:t xml:space="preserve">particular </w:t>
      </w:r>
      <w:r w:rsidRPr="006735DA">
        <w:rPr>
          <w:rFonts w:ascii="Tahoma" w:hAnsi="Tahoma" w:cs="Tahoma"/>
          <w:b/>
        </w:rPr>
        <w:t>(Anexo IV)</w:t>
      </w:r>
      <w:r w:rsidRPr="00D92E3D">
        <w:rPr>
          <w:rFonts w:ascii="Tahoma" w:hAnsi="Tahoma" w:cs="Tahoma"/>
        </w:rPr>
        <w:t>do qual constem poderes específicos para formular lances, negociar preço, interpor recursos e desistir de sua interposição e praticar todos os demais atos pertinentes ao certame acompanhados do correspondente documento, dentre os indicados na alínea “a”, a-1, que comprove os poderes do mandante para a outorga, no qual deverá estar com firma reconhecida do dirigente,sócio ou proprietário da empresa proponente;</w:t>
      </w:r>
    </w:p>
    <w:p w:rsidR="005D62CA" w:rsidRPr="00D92E3D" w:rsidRDefault="005D62CA" w:rsidP="005D62CA">
      <w:pPr>
        <w:ind w:left="567" w:right="-30" w:hanging="283"/>
        <w:jc w:val="both"/>
        <w:rPr>
          <w:rFonts w:ascii="Tahoma" w:hAnsi="Tahoma" w:cs="Tahoma"/>
        </w:rPr>
      </w:pPr>
    </w:p>
    <w:p w:rsidR="005D62CA" w:rsidRPr="00D92E3D" w:rsidRDefault="005D62CA" w:rsidP="005D62CA">
      <w:pPr>
        <w:ind w:left="567" w:right="-30" w:hanging="283"/>
        <w:jc w:val="both"/>
        <w:rPr>
          <w:rFonts w:ascii="Tahoma" w:hAnsi="Tahoma" w:cs="Tahoma"/>
        </w:rPr>
      </w:pPr>
      <w:r w:rsidRPr="00D92E3D">
        <w:rPr>
          <w:rFonts w:ascii="Tahoma" w:hAnsi="Tahoma" w:cs="Tahoma"/>
        </w:rPr>
        <w:lastRenderedPageBreak/>
        <w:tab/>
      </w:r>
      <w:proofErr w:type="gramStart"/>
      <w:r w:rsidRPr="00D92E3D">
        <w:rPr>
          <w:rFonts w:ascii="Tahoma" w:hAnsi="Tahoma" w:cs="Tahoma"/>
        </w:rPr>
        <w:t>b-2</w:t>
      </w:r>
      <w:proofErr w:type="gramEnd"/>
      <w:r w:rsidRPr="00D92E3D">
        <w:rPr>
          <w:rFonts w:ascii="Tahoma" w:hAnsi="Tahoma" w:cs="Tahoma"/>
        </w:rPr>
        <w:t>) Apresentar no ato do credenciamento cópia do documento que contenha foto do procurador constituído.</w:t>
      </w:r>
    </w:p>
    <w:p w:rsidR="005D62CA" w:rsidRPr="00D92E3D" w:rsidRDefault="005D62CA" w:rsidP="005D62CA">
      <w:pPr>
        <w:ind w:right="-30"/>
        <w:jc w:val="both"/>
        <w:rPr>
          <w:rStyle w:val="Forte"/>
          <w:rFonts w:ascii="Tahoma" w:hAnsi="Tahoma" w:cs="Tahoma"/>
        </w:rPr>
      </w:pPr>
    </w:p>
    <w:p w:rsidR="005D62CA" w:rsidRPr="00581CCF" w:rsidRDefault="005D62CA" w:rsidP="005D62CA">
      <w:pPr>
        <w:autoSpaceDE w:val="0"/>
        <w:autoSpaceDN w:val="0"/>
        <w:adjustRightInd w:val="0"/>
        <w:ind w:right="-30"/>
        <w:jc w:val="both"/>
        <w:rPr>
          <w:rFonts w:ascii="Tahoma" w:hAnsi="Tahoma" w:cs="Tahoma"/>
        </w:rPr>
      </w:pPr>
      <w:r w:rsidRPr="00581CCF">
        <w:rPr>
          <w:rFonts w:ascii="Tahoma" w:hAnsi="Tahoma" w:cs="Tahoma"/>
        </w:rPr>
        <w:t xml:space="preserve">2 - O credenciamento para pessoa </w:t>
      </w:r>
      <w:r>
        <w:rPr>
          <w:rFonts w:ascii="Tahoma" w:hAnsi="Tahoma" w:cs="Tahoma"/>
          <w:b/>
        </w:rPr>
        <w:t>FÍSICA</w:t>
      </w:r>
      <w:r w:rsidRPr="00581CCF">
        <w:rPr>
          <w:rFonts w:ascii="Tahoma" w:hAnsi="Tahoma" w:cs="Tahoma"/>
        </w:rPr>
        <w:t xml:space="preserve">, se fará por meio de Instrumento Público de Procuração ou Instrumento Particular de Procuração com firma reconhecida em Cartório, com poderes para formular ofertas e lances de preços e praticar todos os demais atos pertinentes ao </w:t>
      </w:r>
      <w:r w:rsidRPr="006735DA">
        <w:rPr>
          <w:rFonts w:ascii="Tahoma" w:hAnsi="Tahoma" w:cs="Tahoma"/>
        </w:rPr>
        <w:t xml:space="preserve">certame </w:t>
      </w:r>
      <w:r w:rsidRPr="006735DA">
        <w:rPr>
          <w:rFonts w:ascii="Tahoma" w:hAnsi="Tahoma" w:cs="Tahoma"/>
          <w:b/>
        </w:rPr>
        <w:t>(Anexo IV)</w:t>
      </w:r>
      <w:r w:rsidRPr="006735DA">
        <w:rPr>
          <w:rFonts w:ascii="Tahoma" w:hAnsi="Tahoma" w:cs="Tahoma"/>
        </w:rPr>
        <w:t>,</w:t>
      </w:r>
      <w:r w:rsidRPr="00581CCF">
        <w:rPr>
          <w:rFonts w:ascii="Tahoma" w:hAnsi="Tahoma" w:cs="Tahoma"/>
        </w:rPr>
        <w:t xml:space="preserve"> em nome da licitante, acompanhada de um documento de identificação original com foto (quando procurador), acompanhado de cópias dos documentos de identificação que (RG</w:t>
      </w:r>
      <w:r>
        <w:rPr>
          <w:rFonts w:ascii="Tahoma" w:hAnsi="Tahoma" w:cs="Tahoma"/>
        </w:rPr>
        <w:t>,</w:t>
      </w:r>
      <w:r w:rsidRPr="00581CCF">
        <w:rPr>
          <w:rFonts w:ascii="Tahoma" w:hAnsi="Tahoma" w:cs="Tahoma"/>
        </w:rPr>
        <w:t xml:space="preserve"> CPF, ou CNH).</w:t>
      </w:r>
    </w:p>
    <w:p w:rsidR="005D62CA" w:rsidRDefault="005D62CA" w:rsidP="005D62CA">
      <w:pPr>
        <w:autoSpaceDE w:val="0"/>
        <w:autoSpaceDN w:val="0"/>
        <w:adjustRightInd w:val="0"/>
        <w:ind w:right="-30"/>
        <w:jc w:val="both"/>
        <w:rPr>
          <w:rFonts w:ascii="Tahoma" w:hAnsi="Tahoma" w:cs="Tahoma"/>
        </w:rPr>
      </w:pPr>
    </w:p>
    <w:p w:rsidR="005D62CA" w:rsidRPr="00D92E3D" w:rsidRDefault="005D62CA" w:rsidP="005D62CA">
      <w:pPr>
        <w:autoSpaceDE w:val="0"/>
        <w:autoSpaceDN w:val="0"/>
        <w:adjustRightInd w:val="0"/>
        <w:ind w:right="-30"/>
        <w:jc w:val="both"/>
        <w:rPr>
          <w:rFonts w:ascii="Tahoma" w:hAnsi="Tahoma" w:cs="Tahoma"/>
        </w:rPr>
      </w:pPr>
      <w:r>
        <w:rPr>
          <w:rFonts w:ascii="Tahoma" w:hAnsi="Tahoma" w:cs="Tahoma"/>
        </w:rPr>
        <w:t>3</w:t>
      </w:r>
      <w:r w:rsidRPr="00D92E3D">
        <w:rPr>
          <w:rFonts w:ascii="Tahoma" w:hAnsi="Tahoma" w:cs="Tahoma"/>
        </w:rPr>
        <w:t xml:space="preserve"> - A ausência do Credenciado, em qualquer momento da sessão, importará a imediata exclusão da licitante por ele representada, salvo autorização expressa do Pregoeiro.</w:t>
      </w:r>
    </w:p>
    <w:p w:rsidR="005D62CA" w:rsidRPr="00D92E3D" w:rsidRDefault="005D62CA" w:rsidP="005D62CA">
      <w:pPr>
        <w:autoSpaceDE w:val="0"/>
        <w:autoSpaceDN w:val="0"/>
        <w:adjustRightInd w:val="0"/>
        <w:ind w:right="-30"/>
        <w:jc w:val="both"/>
        <w:rPr>
          <w:rFonts w:ascii="Tahoma" w:hAnsi="Tahoma" w:cs="Tahoma"/>
        </w:rPr>
      </w:pPr>
    </w:p>
    <w:p w:rsidR="005D62CA" w:rsidRPr="00D92E3D" w:rsidRDefault="005D62CA" w:rsidP="005D62CA">
      <w:pPr>
        <w:ind w:right="-30"/>
        <w:jc w:val="both"/>
        <w:rPr>
          <w:rFonts w:ascii="Tahoma" w:hAnsi="Tahoma" w:cs="Tahoma"/>
        </w:rPr>
      </w:pPr>
      <w:r>
        <w:rPr>
          <w:rFonts w:ascii="Tahoma" w:hAnsi="Tahoma" w:cs="Tahoma"/>
        </w:rPr>
        <w:t>4</w:t>
      </w:r>
      <w:r w:rsidRPr="00D92E3D">
        <w:rPr>
          <w:rFonts w:ascii="Tahoma" w:hAnsi="Tahoma" w:cs="Tahoma"/>
        </w:rPr>
        <w:t xml:space="preserve"> - A ausência dos dizeres na parte externa do envelope não constituirá motivo para desclassificação do licitante, que poderá regularizá-lo no ato da entrega.</w:t>
      </w:r>
    </w:p>
    <w:p w:rsidR="005D62CA" w:rsidRPr="00D92E3D" w:rsidRDefault="005D62CA" w:rsidP="005D62CA">
      <w:pPr>
        <w:ind w:right="-30"/>
        <w:jc w:val="both"/>
        <w:rPr>
          <w:rFonts w:ascii="Tahoma" w:hAnsi="Tahoma" w:cs="Tahoma"/>
        </w:rPr>
      </w:pPr>
    </w:p>
    <w:p w:rsidR="005D62CA" w:rsidRPr="00D92E3D" w:rsidRDefault="005D62CA" w:rsidP="005D62CA">
      <w:pPr>
        <w:ind w:right="-30"/>
        <w:jc w:val="both"/>
        <w:rPr>
          <w:rFonts w:ascii="Tahoma" w:hAnsi="Tahoma" w:cs="Tahoma"/>
        </w:rPr>
      </w:pPr>
      <w:r>
        <w:rPr>
          <w:rFonts w:ascii="Tahoma" w:hAnsi="Tahoma" w:cs="Tahoma"/>
        </w:rPr>
        <w:t>5</w:t>
      </w:r>
      <w:r w:rsidRPr="00D92E3D">
        <w:rPr>
          <w:rFonts w:ascii="Tahoma" w:hAnsi="Tahoma" w:cs="Tahoma"/>
        </w:rPr>
        <w:t xml:space="preserve"> - Caso eventualmente ocorra </w:t>
      </w:r>
      <w:proofErr w:type="gramStart"/>
      <w:r w:rsidRPr="00D92E3D">
        <w:rPr>
          <w:rFonts w:ascii="Tahoma" w:hAnsi="Tahoma" w:cs="Tahoma"/>
        </w:rPr>
        <w:t>a</w:t>
      </w:r>
      <w:proofErr w:type="gramEnd"/>
      <w:r w:rsidRPr="00D92E3D">
        <w:rPr>
          <w:rFonts w:ascii="Tahoma" w:hAnsi="Tahoma" w:cs="Tahoma"/>
        </w:rPr>
        <w:t xml:space="preserve"> abertura do envelope nº 2 - Habilitação antes do envelope nº 1 - Proposta, por falta de informação na parte externa dos envelopes, será novamente fechado sem análise de seu conteúdo e rubricado por todos os presentes.</w:t>
      </w:r>
    </w:p>
    <w:p w:rsidR="005D62CA" w:rsidRPr="00D92E3D" w:rsidRDefault="005D62CA" w:rsidP="005D62CA">
      <w:pPr>
        <w:autoSpaceDE w:val="0"/>
        <w:autoSpaceDN w:val="0"/>
        <w:adjustRightInd w:val="0"/>
        <w:ind w:right="-30"/>
        <w:jc w:val="both"/>
        <w:rPr>
          <w:rFonts w:ascii="Tahoma" w:hAnsi="Tahoma" w:cs="Tahoma"/>
        </w:rPr>
      </w:pPr>
    </w:p>
    <w:p w:rsidR="005D62CA" w:rsidRPr="00D92E3D" w:rsidRDefault="005D62CA" w:rsidP="005D62CA">
      <w:pPr>
        <w:autoSpaceDE w:val="0"/>
        <w:autoSpaceDN w:val="0"/>
        <w:adjustRightInd w:val="0"/>
        <w:ind w:right="-30"/>
        <w:jc w:val="both"/>
        <w:rPr>
          <w:rFonts w:ascii="Tahoma" w:hAnsi="Tahoma" w:cs="Tahoma"/>
        </w:rPr>
      </w:pPr>
      <w:proofErr w:type="gramStart"/>
      <w:r>
        <w:rPr>
          <w:rFonts w:ascii="Tahoma" w:hAnsi="Tahoma" w:cs="Tahoma"/>
        </w:rPr>
        <w:t>6</w:t>
      </w:r>
      <w:proofErr w:type="gramEnd"/>
      <w:r w:rsidRPr="00D92E3D">
        <w:rPr>
          <w:rFonts w:ascii="Tahoma" w:hAnsi="Tahoma" w:cs="Tahoma"/>
        </w:rPr>
        <w:t xml:space="preserve"> - Para participar na condição de </w:t>
      </w:r>
      <w:r>
        <w:rPr>
          <w:rFonts w:ascii="Tahoma" w:hAnsi="Tahoma" w:cs="Tahoma"/>
        </w:rPr>
        <w:t>MICROEMPRESAS, EMPRESAS DE PEQUENO PORTE, MICROEMPREENDENDOR INDIVIDUAL E OUTROS EQUIPARADOS</w:t>
      </w:r>
      <w:r w:rsidRPr="00D92E3D">
        <w:rPr>
          <w:rFonts w:ascii="Tahoma" w:hAnsi="Tahoma" w:cs="Tahoma"/>
        </w:rPr>
        <w:t xml:space="preserve">, a licitante deverá apresentar à equipe de Pregão, juntamente com o Credenciamento, a declaração constante do </w:t>
      </w:r>
      <w:r w:rsidRPr="006735DA">
        <w:rPr>
          <w:rFonts w:ascii="Tahoma" w:hAnsi="Tahoma" w:cs="Tahoma"/>
          <w:b/>
          <w:u w:val="single"/>
        </w:rPr>
        <w:t>Anexo IX</w:t>
      </w:r>
      <w:r w:rsidRPr="006735DA">
        <w:rPr>
          <w:rFonts w:ascii="Tahoma" w:hAnsi="Tahoma" w:cs="Tahoma"/>
        </w:rPr>
        <w:t xml:space="preserve"> -</w:t>
      </w:r>
      <w:r w:rsidRPr="00D92E3D">
        <w:rPr>
          <w:rFonts w:ascii="Tahoma" w:hAnsi="Tahoma" w:cs="Tahoma"/>
        </w:rPr>
        <w:t xml:space="preserve"> Declaração de Condição de Microempresa ou Empresa de Pequeno Porte ou Certidão Simplificada ou Simplificada Digital.</w:t>
      </w:r>
    </w:p>
    <w:p w:rsidR="005D62CA" w:rsidRPr="001974EE" w:rsidRDefault="005D62CA" w:rsidP="005D62CA">
      <w:pPr>
        <w:autoSpaceDE w:val="0"/>
        <w:autoSpaceDN w:val="0"/>
        <w:adjustRightInd w:val="0"/>
        <w:ind w:right="-30"/>
        <w:jc w:val="both"/>
        <w:rPr>
          <w:rFonts w:ascii="Tahoma" w:hAnsi="Tahoma" w:cs="Tahoma"/>
          <w:sz w:val="10"/>
        </w:rPr>
      </w:pPr>
    </w:p>
    <w:p w:rsidR="005D62CA" w:rsidRPr="00D92E3D" w:rsidRDefault="005D62CA" w:rsidP="005D62CA">
      <w:pPr>
        <w:autoSpaceDE w:val="0"/>
        <w:autoSpaceDN w:val="0"/>
        <w:adjustRightInd w:val="0"/>
        <w:ind w:right="-30"/>
        <w:jc w:val="both"/>
        <w:rPr>
          <w:rFonts w:ascii="Tahoma" w:hAnsi="Tahoma" w:cs="Tahoma"/>
        </w:rPr>
      </w:pPr>
      <w:r>
        <w:rPr>
          <w:rFonts w:ascii="Tahoma" w:hAnsi="Tahoma" w:cs="Tahoma"/>
        </w:rPr>
        <w:t>7</w:t>
      </w:r>
      <w:r w:rsidRPr="00D92E3D">
        <w:rPr>
          <w:rFonts w:ascii="Tahoma" w:hAnsi="Tahoma" w:cs="Tahoma"/>
        </w:rPr>
        <w:t xml:space="preserve"> – Após o encerramento do credenciamento e identificação dos representantes das empresas proponentes</w:t>
      </w:r>
      <w:r>
        <w:rPr>
          <w:rFonts w:ascii="Tahoma" w:hAnsi="Tahoma" w:cs="Tahoma"/>
        </w:rPr>
        <w:t xml:space="preserve"> ou profissional ou seu representante</w:t>
      </w:r>
      <w:r w:rsidRPr="00D92E3D">
        <w:rPr>
          <w:rFonts w:ascii="Tahoma" w:hAnsi="Tahoma" w:cs="Tahoma"/>
        </w:rPr>
        <w:t xml:space="preserve">, o Pregoeiro declara aberta a sessão do </w:t>
      </w:r>
      <w:proofErr w:type="gramStart"/>
      <w:r w:rsidRPr="00D92E3D">
        <w:rPr>
          <w:rFonts w:ascii="Tahoma" w:hAnsi="Tahoma" w:cs="Tahoma"/>
        </w:rPr>
        <w:t>Pregão,</w:t>
      </w:r>
      <w:proofErr w:type="gramEnd"/>
      <w:r w:rsidRPr="00D92E3D">
        <w:rPr>
          <w:rFonts w:ascii="Tahoma" w:hAnsi="Tahoma" w:cs="Tahoma"/>
        </w:rPr>
        <w:t>oportunidade em que não mais aceitará novos proponentes, dando início à abertura dos envelopes contendo a Proposta Comercial e os Documentos de Habilitação dos participantes devidamente credenciados, salvo se os presentes das empresas concordarem, expressamente e em unanimidade, devendo essa circunstância ser consignada na Ata da Sessão.</w:t>
      </w:r>
    </w:p>
    <w:p w:rsidR="005D62CA" w:rsidRPr="00D92E3D" w:rsidRDefault="005D62CA" w:rsidP="005D62CA">
      <w:pPr>
        <w:pStyle w:val="Recuodecorpodetexto"/>
        <w:ind w:left="0" w:right="-30"/>
        <w:rPr>
          <w:rStyle w:val="Forte"/>
          <w:rFonts w:ascii="Tahoma" w:hAnsi="Tahoma" w:cs="Tahoma"/>
          <w:bCs/>
          <w:szCs w:val="18"/>
        </w:rPr>
      </w:pPr>
    </w:p>
    <w:p w:rsidR="005D62CA" w:rsidRDefault="005D62CA" w:rsidP="005D62CA">
      <w:pPr>
        <w:autoSpaceDE w:val="0"/>
        <w:autoSpaceDN w:val="0"/>
        <w:adjustRightInd w:val="0"/>
        <w:ind w:right="-30"/>
        <w:jc w:val="both"/>
        <w:rPr>
          <w:rFonts w:ascii="Tahoma" w:hAnsi="Tahoma" w:cs="Tahoma"/>
        </w:rPr>
      </w:pPr>
      <w:r>
        <w:rPr>
          <w:rFonts w:ascii="Tahoma" w:hAnsi="Tahoma" w:cs="Tahoma"/>
        </w:rPr>
        <w:t>8</w:t>
      </w:r>
      <w:r w:rsidRPr="00D92E3D">
        <w:rPr>
          <w:rFonts w:ascii="Tahoma" w:hAnsi="Tahoma" w:cs="Tahoma"/>
        </w:rPr>
        <w:t xml:space="preserve"> - Quanto às </w:t>
      </w:r>
      <w:r>
        <w:rPr>
          <w:rFonts w:ascii="Tahoma" w:hAnsi="Tahoma" w:cs="Tahoma"/>
          <w:b/>
        </w:rPr>
        <w:t>MICROEMPRESAS, EMPRESAS DE PEQUENO PORTE, MICROEMPREENDENDOR INDIVIDUAL E OUTROS EQUIPARADOS</w:t>
      </w:r>
      <w:r w:rsidRPr="00D92E3D">
        <w:rPr>
          <w:rFonts w:ascii="Tahoma" w:hAnsi="Tahoma" w:cs="Tahoma"/>
        </w:rPr>
        <w:t>:</w:t>
      </w:r>
    </w:p>
    <w:p w:rsidR="005D62CA" w:rsidRPr="00D92E3D" w:rsidRDefault="005D62CA" w:rsidP="005D62CA">
      <w:pPr>
        <w:autoSpaceDE w:val="0"/>
        <w:autoSpaceDN w:val="0"/>
        <w:adjustRightInd w:val="0"/>
        <w:ind w:right="-30"/>
        <w:jc w:val="both"/>
        <w:rPr>
          <w:rFonts w:ascii="Tahoma" w:hAnsi="Tahoma" w:cs="Tahoma"/>
        </w:rPr>
      </w:pPr>
    </w:p>
    <w:p w:rsidR="005D62CA" w:rsidRDefault="005D62CA" w:rsidP="005D62CA">
      <w:pPr>
        <w:ind w:right="-30"/>
        <w:jc w:val="both"/>
        <w:rPr>
          <w:rFonts w:ascii="Tahoma" w:hAnsi="Tahoma" w:cs="Tahoma"/>
        </w:rPr>
      </w:pPr>
      <w:r>
        <w:rPr>
          <w:rFonts w:ascii="Tahoma" w:hAnsi="Tahoma" w:cs="Tahoma"/>
        </w:rPr>
        <w:t>8</w:t>
      </w:r>
      <w:r w:rsidRPr="00D92E3D">
        <w:rPr>
          <w:rFonts w:ascii="Tahoma" w:hAnsi="Tahoma" w:cs="Tahoma"/>
        </w:rPr>
        <w:t xml:space="preserve">.1 - O proponente que desejar fazer uso do direito da Lei complementar n.º 123 de 14 de dezembro de 2.006 e Lei Complementar 147 de 07 de agosto de 2.014, que tenha </w:t>
      </w:r>
      <w:r>
        <w:rPr>
          <w:rFonts w:ascii="Tahoma" w:hAnsi="Tahoma" w:cs="Tahoma"/>
        </w:rPr>
        <w:t>MICROEMPRESAS, EMPRESAS DE PEQUENO PORTE, MICROEMPREENDENDOR INDIVIDUAL E OUTROS EQUIPARADOS</w:t>
      </w:r>
      <w:r w:rsidRPr="00D92E3D">
        <w:rPr>
          <w:rFonts w:ascii="Tahoma" w:hAnsi="Tahoma" w:cs="Tahoma"/>
        </w:rPr>
        <w:t xml:space="preserve">, deverá apresentar DECLARAÇÃO que enquadra na citada lei, conforme modelo contido no </w:t>
      </w:r>
      <w:r w:rsidRPr="006735DA">
        <w:rPr>
          <w:rFonts w:ascii="Tahoma" w:hAnsi="Tahoma" w:cs="Tahoma"/>
          <w:b/>
        </w:rPr>
        <w:t xml:space="preserve">Anexo </w:t>
      </w:r>
      <w:proofErr w:type="spellStart"/>
      <w:proofErr w:type="gramStart"/>
      <w:r w:rsidRPr="006735DA">
        <w:rPr>
          <w:rFonts w:ascii="Tahoma" w:hAnsi="Tahoma" w:cs="Tahoma"/>
          <w:b/>
        </w:rPr>
        <w:t>IX</w:t>
      </w:r>
      <w:r>
        <w:rPr>
          <w:rFonts w:ascii="Tahoma" w:hAnsi="Tahoma" w:cs="Tahoma"/>
        </w:rPr>
        <w:t>ou</w:t>
      </w:r>
      <w:proofErr w:type="spellEnd"/>
      <w:proofErr w:type="gramEnd"/>
      <w:r w:rsidRPr="00D92E3D">
        <w:rPr>
          <w:rFonts w:ascii="Tahoma" w:hAnsi="Tahoma" w:cs="Tahoma"/>
        </w:rPr>
        <w:t xml:space="preserve"> apresentar a DECLARAÇÃO DE ENQUADRAMENTO OU CERTIDÃO SIMPLIFICADA, ambas expedidas pela respectiva junta comercial com data de expedição do exercício atual.</w:t>
      </w:r>
    </w:p>
    <w:p w:rsidR="005D62CA" w:rsidRPr="00785291" w:rsidRDefault="005D62CA" w:rsidP="005D62CA">
      <w:pPr>
        <w:pStyle w:val="Textoembloco"/>
        <w:ind w:right="-30"/>
        <w:rPr>
          <w:rFonts w:ascii="Tahoma" w:hAnsi="Tahoma" w:cs="Tahoma"/>
        </w:rPr>
      </w:pPr>
    </w:p>
    <w:p w:rsidR="005D62CA" w:rsidRPr="00785291" w:rsidRDefault="005D62CA" w:rsidP="005D62CA">
      <w:pPr>
        <w:ind w:right="-30"/>
        <w:jc w:val="both"/>
        <w:rPr>
          <w:rFonts w:ascii="Tahoma" w:hAnsi="Tahoma" w:cs="Tahoma"/>
          <w:bCs/>
        </w:rPr>
      </w:pPr>
      <w:r w:rsidRPr="00785291">
        <w:rPr>
          <w:rStyle w:val="Forte"/>
          <w:rFonts w:ascii="Tahoma" w:hAnsi="Tahoma" w:cs="Tahoma"/>
          <w:bCs/>
        </w:rPr>
        <w:t>IV - DA FORMA DE APRESENTAÇÃO DA DECLARAÇÃO DE PLENO ATENDIMENTO AOS REQUISITOS DE HABILITAÇÃO, DA PROPOSTA E DOS DOCUMENTOS DE HABILITAÇÃO.</w:t>
      </w:r>
    </w:p>
    <w:p w:rsidR="005D62CA" w:rsidRPr="00785291" w:rsidRDefault="005D62CA" w:rsidP="005D62CA">
      <w:pPr>
        <w:ind w:right="-30"/>
        <w:jc w:val="both"/>
        <w:rPr>
          <w:rFonts w:ascii="Tahoma" w:hAnsi="Tahoma" w:cs="Tahoma"/>
        </w:rPr>
      </w:pPr>
    </w:p>
    <w:p w:rsidR="005D62CA" w:rsidRDefault="005D62CA" w:rsidP="005D62CA">
      <w:pPr>
        <w:pStyle w:val="Recuodecorpodetexto2"/>
        <w:numPr>
          <w:ilvl w:val="0"/>
          <w:numId w:val="2"/>
        </w:numPr>
        <w:ind w:right="-30"/>
        <w:jc w:val="both"/>
        <w:rPr>
          <w:rFonts w:ascii="Tahoma" w:hAnsi="Tahoma" w:cs="Tahoma"/>
          <w:i w:val="0"/>
          <w:sz w:val="18"/>
        </w:rPr>
      </w:pPr>
      <w:r w:rsidRPr="00785291">
        <w:rPr>
          <w:rFonts w:ascii="Tahoma" w:hAnsi="Tahoma" w:cs="Tahoma"/>
          <w:sz w:val="18"/>
        </w:rPr>
        <w:t>Os documentos para o credenciamento e declaração de pleno atendimento aos requisitos de habilitação deverão ser entregues ao pregoeiro fora dos envelopes de habilitação e propostas</w:t>
      </w:r>
    </w:p>
    <w:p w:rsidR="005D62CA" w:rsidRPr="00785291" w:rsidRDefault="005D62CA" w:rsidP="005D62CA">
      <w:pPr>
        <w:pStyle w:val="Recuodecorpodetexto2"/>
        <w:ind w:left="720" w:right="-30"/>
        <w:jc w:val="both"/>
        <w:rPr>
          <w:rFonts w:ascii="Tahoma" w:hAnsi="Tahoma" w:cs="Tahoma"/>
          <w:i w:val="0"/>
          <w:sz w:val="18"/>
        </w:rPr>
      </w:pPr>
    </w:p>
    <w:p w:rsidR="005D62CA" w:rsidRPr="00785291" w:rsidRDefault="005D62CA" w:rsidP="005D62CA">
      <w:pPr>
        <w:ind w:right="-30"/>
        <w:jc w:val="both"/>
        <w:rPr>
          <w:rFonts w:ascii="Tahoma" w:hAnsi="Tahoma" w:cs="Tahoma"/>
        </w:rPr>
      </w:pPr>
      <w:r>
        <w:rPr>
          <w:rFonts w:ascii="Tahoma" w:hAnsi="Tahoma" w:cs="Tahoma"/>
        </w:rPr>
        <w:t xml:space="preserve">1 - </w:t>
      </w:r>
      <w:r w:rsidRPr="00785291">
        <w:rPr>
          <w:rFonts w:ascii="Tahoma" w:hAnsi="Tahoma" w:cs="Tahoma"/>
        </w:rPr>
        <w:t xml:space="preserve">A declaração de pleno atendimento aos requisitos de habilitação de acordo com modelo estabelecido no </w:t>
      </w:r>
      <w:r w:rsidRPr="006735DA">
        <w:rPr>
          <w:rFonts w:ascii="Tahoma" w:hAnsi="Tahoma" w:cs="Tahoma"/>
          <w:b/>
          <w:u w:val="single"/>
        </w:rPr>
        <w:t>Anexo VI</w:t>
      </w:r>
      <w:r w:rsidRPr="00785291">
        <w:rPr>
          <w:rFonts w:ascii="Tahoma" w:hAnsi="Tahoma" w:cs="Tahoma"/>
        </w:rPr>
        <w:t xml:space="preserve"> do Edital deverá ser apresentada fora dos Envelopes nºs1 e </w:t>
      </w:r>
      <w:proofErr w:type="gramStart"/>
      <w:r w:rsidRPr="00785291">
        <w:rPr>
          <w:rFonts w:ascii="Tahoma" w:hAnsi="Tahoma" w:cs="Tahoma"/>
        </w:rPr>
        <w:t>2</w:t>
      </w:r>
      <w:proofErr w:type="gramEnd"/>
      <w:r w:rsidRPr="00785291">
        <w:rPr>
          <w:rFonts w:ascii="Tahoma" w:hAnsi="Tahoma" w:cs="Tahoma"/>
        </w:rPr>
        <w:t>.</w:t>
      </w:r>
    </w:p>
    <w:p w:rsidR="005D62CA" w:rsidRPr="00785291" w:rsidRDefault="005D62CA" w:rsidP="005D62CA">
      <w:pPr>
        <w:ind w:left="284" w:right="-30" w:hanging="284"/>
        <w:jc w:val="both"/>
        <w:rPr>
          <w:rFonts w:ascii="Tahoma" w:hAnsi="Tahoma" w:cs="Tahoma"/>
          <w:b/>
          <w:sz w:val="16"/>
        </w:rPr>
      </w:pPr>
    </w:p>
    <w:p w:rsidR="005D62CA" w:rsidRPr="00785291" w:rsidRDefault="005D62CA" w:rsidP="005D62CA">
      <w:pPr>
        <w:pStyle w:val="Textoembloco"/>
        <w:ind w:left="0" w:right="-30" w:firstLine="0"/>
        <w:rPr>
          <w:rFonts w:ascii="Tahoma" w:hAnsi="Tahoma" w:cs="Tahoma"/>
        </w:rPr>
      </w:pPr>
      <w:r>
        <w:rPr>
          <w:rFonts w:ascii="Tahoma" w:hAnsi="Tahoma" w:cs="Tahoma"/>
        </w:rPr>
        <w:t xml:space="preserve">2 - </w:t>
      </w:r>
      <w:r w:rsidRPr="00785291">
        <w:rPr>
          <w:rFonts w:ascii="Tahoma" w:hAnsi="Tahoma" w:cs="Tahoma"/>
        </w:rPr>
        <w:t>A proposta e os documentos para habilitação deverão ser apresentados, separadamente, em 02 envelopes fechados e indevassáveis, contendo em sua parte externa, além do nome da proponente, os seguintes dizeres:</w:t>
      </w:r>
    </w:p>
    <w:p w:rsidR="005D62CA" w:rsidRPr="00785291" w:rsidRDefault="005D62CA" w:rsidP="005D62CA">
      <w:pPr>
        <w:pStyle w:val="Rodap"/>
        <w:ind w:right="-30"/>
        <w:jc w:val="both"/>
        <w:rPr>
          <w:rFonts w:ascii="Tahoma" w:hAnsi="Tahoma" w:cs="Tahoma"/>
          <w:b/>
          <w:bCs/>
          <w:sz w:val="18"/>
        </w:rPr>
      </w:pPr>
    </w:p>
    <w:p w:rsidR="005D62CA" w:rsidRDefault="005D62CA" w:rsidP="005D62CA">
      <w:pPr>
        <w:pStyle w:val="Rodap"/>
        <w:ind w:right="-30"/>
        <w:jc w:val="center"/>
        <w:rPr>
          <w:rFonts w:ascii="Tahoma" w:hAnsi="Tahoma" w:cs="Tahoma"/>
          <w:b/>
          <w:bCs/>
          <w:sz w:val="18"/>
        </w:rPr>
      </w:pPr>
    </w:p>
    <w:p w:rsidR="005D62CA" w:rsidRPr="00785291" w:rsidRDefault="005D62CA" w:rsidP="005D62CA">
      <w:pPr>
        <w:pStyle w:val="Rodap"/>
        <w:ind w:right="-30"/>
        <w:jc w:val="center"/>
        <w:rPr>
          <w:rFonts w:ascii="Tahoma" w:hAnsi="Tahoma" w:cs="Tahoma"/>
          <w:b/>
          <w:bCs/>
          <w:sz w:val="18"/>
        </w:rPr>
      </w:pPr>
      <w:r w:rsidRPr="00785291">
        <w:rPr>
          <w:rFonts w:ascii="Tahoma" w:hAnsi="Tahoma" w:cs="Tahoma"/>
          <w:b/>
          <w:bCs/>
          <w:sz w:val="18"/>
        </w:rPr>
        <w:t xml:space="preserve">PREFEITURA MUNICIPAL DE </w:t>
      </w:r>
      <w:r>
        <w:rPr>
          <w:rFonts w:ascii="Tahoma" w:hAnsi="Tahoma" w:cs="Tahoma"/>
          <w:b/>
          <w:bCs/>
          <w:sz w:val="18"/>
        </w:rPr>
        <w:t>MONTE AZUL</w:t>
      </w:r>
    </w:p>
    <w:p w:rsidR="005D62CA" w:rsidRDefault="005D62CA" w:rsidP="005D62CA">
      <w:pPr>
        <w:ind w:right="-30"/>
        <w:jc w:val="center"/>
        <w:rPr>
          <w:rFonts w:ascii="Tahoma" w:hAnsi="Tahoma" w:cs="Tahoma"/>
          <w:b/>
          <w:bCs/>
        </w:rPr>
      </w:pPr>
      <w:r w:rsidRPr="00785291">
        <w:rPr>
          <w:rFonts w:ascii="Tahoma" w:hAnsi="Tahoma" w:cs="Tahoma"/>
          <w:b/>
          <w:bCs/>
        </w:rPr>
        <w:t xml:space="preserve">PREGÃO PRESENCIAL N° </w:t>
      </w:r>
      <w:r>
        <w:rPr>
          <w:rFonts w:ascii="Tahoma" w:hAnsi="Tahoma" w:cs="Tahoma"/>
          <w:b/>
          <w:bCs/>
        </w:rPr>
        <w:t>005/2023</w:t>
      </w:r>
    </w:p>
    <w:p w:rsidR="005D62CA" w:rsidRDefault="005D62CA" w:rsidP="005D62CA">
      <w:pPr>
        <w:pStyle w:val="Textoembloco"/>
        <w:ind w:right="-30"/>
        <w:jc w:val="center"/>
        <w:rPr>
          <w:rFonts w:ascii="Tahoma" w:hAnsi="Tahoma" w:cs="Tahoma"/>
          <w:b/>
          <w:bCs/>
        </w:rPr>
      </w:pPr>
      <w:r w:rsidRPr="00785291">
        <w:rPr>
          <w:rFonts w:ascii="Tahoma" w:hAnsi="Tahoma" w:cs="Tahoma"/>
          <w:b/>
          <w:bCs/>
        </w:rPr>
        <w:t>ENVELOPE Nº 1 – PROPOSTA COMERCIAL</w:t>
      </w:r>
    </w:p>
    <w:p w:rsidR="005D62CA" w:rsidRPr="00785291" w:rsidRDefault="005D62CA" w:rsidP="005D62CA">
      <w:pPr>
        <w:pStyle w:val="Textoembloco"/>
        <w:ind w:right="-30"/>
        <w:jc w:val="center"/>
        <w:rPr>
          <w:rFonts w:ascii="Tahoma" w:hAnsi="Tahoma" w:cs="Tahoma"/>
        </w:rPr>
      </w:pPr>
    </w:p>
    <w:p w:rsidR="005D62CA" w:rsidRPr="00785291" w:rsidRDefault="005D62CA" w:rsidP="005D62CA">
      <w:pPr>
        <w:pStyle w:val="Textoembloco"/>
        <w:ind w:right="-30"/>
        <w:rPr>
          <w:rFonts w:ascii="Tahoma" w:hAnsi="Tahoma" w:cs="Tahoma"/>
        </w:rPr>
      </w:pPr>
    </w:p>
    <w:p w:rsidR="005D62CA" w:rsidRPr="00785291" w:rsidRDefault="005D62CA" w:rsidP="005D62CA">
      <w:pPr>
        <w:pStyle w:val="Rodap"/>
        <w:ind w:right="-30"/>
        <w:jc w:val="center"/>
        <w:rPr>
          <w:rFonts w:ascii="Tahoma" w:hAnsi="Tahoma" w:cs="Tahoma"/>
          <w:b/>
          <w:bCs/>
          <w:sz w:val="18"/>
        </w:rPr>
      </w:pPr>
      <w:r w:rsidRPr="00785291">
        <w:rPr>
          <w:rFonts w:ascii="Tahoma" w:hAnsi="Tahoma" w:cs="Tahoma"/>
          <w:b/>
          <w:bCs/>
          <w:sz w:val="18"/>
        </w:rPr>
        <w:t xml:space="preserve">PREFEITURA MUNICIPAL DE </w:t>
      </w:r>
      <w:r>
        <w:rPr>
          <w:rFonts w:ascii="Tahoma" w:hAnsi="Tahoma" w:cs="Tahoma"/>
          <w:b/>
          <w:bCs/>
          <w:sz w:val="18"/>
        </w:rPr>
        <w:t>MONTE AZUL</w:t>
      </w:r>
    </w:p>
    <w:p w:rsidR="005D62CA" w:rsidRPr="0031509A" w:rsidRDefault="005D62CA" w:rsidP="005D62CA">
      <w:pPr>
        <w:pStyle w:val="Ttulo8"/>
        <w:ind w:right="-30"/>
        <w:rPr>
          <w:rFonts w:ascii="Tahoma" w:hAnsi="Tahoma" w:cs="Tahoma"/>
          <w:bCs/>
          <w:szCs w:val="18"/>
        </w:rPr>
      </w:pPr>
      <w:r w:rsidRPr="00785291">
        <w:rPr>
          <w:rFonts w:ascii="Tahoma" w:hAnsi="Tahoma" w:cs="Tahoma"/>
          <w:bCs/>
        </w:rPr>
        <w:t xml:space="preserve">PREGÃO PRESENCIAL N° </w:t>
      </w:r>
      <w:r>
        <w:rPr>
          <w:rFonts w:ascii="Tahoma" w:hAnsi="Tahoma" w:cs="Tahoma"/>
          <w:bCs/>
        </w:rPr>
        <w:t>005/2023</w:t>
      </w:r>
    </w:p>
    <w:p w:rsidR="005D62CA" w:rsidRPr="00785291" w:rsidRDefault="005D62CA" w:rsidP="005D62CA">
      <w:pPr>
        <w:ind w:right="-30"/>
        <w:jc w:val="center"/>
        <w:rPr>
          <w:rFonts w:ascii="Tahoma" w:hAnsi="Tahoma" w:cs="Tahoma"/>
          <w:b/>
          <w:bCs/>
        </w:rPr>
      </w:pPr>
      <w:r w:rsidRPr="0031509A">
        <w:rPr>
          <w:rFonts w:ascii="Tahoma" w:hAnsi="Tahoma" w:cs="Tahoma"/>
          <w:b/>
          <w:bCs/>
        </w:rPr>
        <w:t>ENVELOPE Nº 2 – HABILIT</w:t>
      </w:r>
      <w:r w:rsidRPr="00785291">
        <w:rPr>
          <w:rFonts w:ascii="Tahoma" w:hAnsi="Tahoma" w:cs="Tahoma"/>
          <w:b/>
          <w:bCs/>
        </w:rPr>
        <w:t>AÇÃO</w:t>
      </w:r>
    </w:p>
    <w:p w:rsidR="005D62CA" w:rsidRPr="00785291" w:rsidRDefault="005D62CA" w:rsidP="005D62CA">
      <w:pPr>
        <w:pStyle w:val="Textoembloco"/>
        <w:ind w:right="-30"/>
        <w:jc w:val="center"/>
        <w:rPr>
          <w:rFonts w:ascii="Tahoma" w:hAnsi="Tahoma" w:cs="Tahoma"/>
        </w:rPr>
      </w:pPr>
    </w:p>
    <w:p w:rsidR="005D62CA" w:rsidRPr="00785291" w:rsidRDefault="005D62CA" w:rsidP="005D62CA">
      <w:pPr>
        <w:ind w:left="284" w:right="-30" w:hanging="284"/>
        <w:rPr>
          <w:rFonts w:ascii="Tahoma" w:hAnsi="Tahoma" w:cs="Tahoma"/>
          <w:sz w:val="2"/>
        </w:rPr>
      </w:pPr>
    </w:p>
    <w:p w:rsidR="005D62CA" w:rsidRDefault="005D62CA" w:rsidP="005D62CA">
      <w:pPr>
        <w:ind w:right="-313"/>
        <w:jc w:val="both"/>
        <w:rPr>
          <w:rFonts w:ascii="Tahoma" w:hAnsi="Tahoma" w:cs="Tahoma"/>
        </w:rPr>
      </w:pPr>
      <w:r>
        <w:rPr>
          <w:rFonts w:ascii="Tahoma" w:hAnsi="Tahoma" w:cs="Tahoma"/>
        </w:rPr>
        <w:t xml:space="preserve">3 </w:t>
      </w:r>
      <w:proofErr w:type="gramStart"/>
      <w:r w:rsidRPr="006E21D1">
        <w:rPr>
          <w:rFonts w:ascii="Tahoma" w:hAnsi="Tahoma" w:cs="Tahoma"/>
        </w:rPr>
        <w:t>-A</w:t>
      </w:r>
      <w:proofErr w:type="gramEnd"/>
      <w:r w:rsidRPr="006E21D1">
        <w:rPr>
          <w:rFonts w:ascii="Tahoma" w:hAnsi="Tahoma" w:cs="Tahoma"/>
        </w:rPr>
        <w:t xml:space="preserve"> Prefeitura Municipal de </w:t>
      </w:r>
      <w:r>
        <w:rPr>
          <w:rFonts w:ascii="Tahoma" w:hAnsi="Tahoma" w:cs="Tahoma"/>
        </w:rPr>
        <w:t>MONTE AZUL - MG, não RECEBERÁ</w:t>
      </w:r>
      <w:r w:rsidRPr="006E21D1">
        <w:rPr>
          <w:rFonts w:ascii="Tahoma" w:hAnsi="Tahoma" w:cs="Tahoma"/>
        </w:rPr>
        <w:t xml:space="preserve"> envelopes PROPOSTA COMERCIAL e DOCUMENTAÇÃO DE HABILITAÇÃO via postal com AR</w:t>
      </w:r>
      <w:r>
        <w:rPr>
          <w:rFonts w:ascii="Tahoma" w:hAnsi="Tahoma" w:cs="Tahoma"/>
        </w:rPr>
        <w:t xml:space="preserve"> que não seja entregue ao Pregoeiro no local e no ato da sessão.</w:t>
      </w:r>
    </w:p>
    <w:p w:rsidR="005D62CA" w:rsidRDefault="005D62CA" w:rsidP="005D62CA">
      <w:pPr>
        <w:ind w:right="-313"/>
        <w:jc w:val="both"/>
        <w:rPr>
          <w:rFonts w:ascii="Tahoma" w:hAnsi="Tahoma" w:cs="Tahoma"/>
        </w:rPr>
      </w:pPr>
    </w:p>
    <w:p w:rsidR="005D62CA" w:rsidRPr="006E21D1" w:rsidRDefault="005D62CA" w:rsidP="005D62CA">
      <w:pPr>
        <w:ind w:right="-313"/>
        <w:jc w:val="both"/>
        <w:rPr>
          <w:rFonts w:ascii="Tahoma" w:hAnsi="Tahoma" w:cs="Tahoma"/>
        </w:rPr>
      </w:pPr>
      <w:r>
        <w:rPr>
          <w:rFonts w:ascii="Tahoma" w:hAnsi="Tahoma" w:cs="Tahoma"/>
        </w:rPr>
        <w:lastRenderedPageBreak/>
        <w:tab/>
        <w:t xml:space="preserve">3.1. O </w:t>
      </w:r>
      <w:proofErr w:type="gramStart"/>
      <w:r>
        <w:rPr>
          <w:rFonts w:ascii="Tahoma" w:hAnsi="Tahoma" w:cs="Tahoma"/>
        </w:rPr>
        <w:t>Sr.</w:t>
      </w:r>
      <w:proofErr w:type="gramEnd"/>
      <w:r>
        <w:rPr>
          <w:rFonts w:ascii="Tahoma" w:hAnsi="Tahoma" w:cs="Tahoma"/>
        </w:rPr>
        <w:t xml:space="preserve"> Pregoeiro </w:t>
      </w:r>
      <w:r w:rsidRPr="007E1517">
        <w:rPr>
          <w:rFonts w:ascii="Tahoma" w:hAnsi="Tahoma" w:cs="Tahoma"/>
          <w:i/>
        </w:rPr>
        <w:t>poderá</w:t>
      </w:r>
      <w:r>
        <w:rPr>
          <w:rFonts w:ascii="Tahoma" w:hAnsi="Tahoma" w:cs="Tahoma"/>
        </w:rPr>
        <w:t xml:space="preserve"> abrir os envelopes enviado nos termos do subitem anterior, caso não esteja nenhum licitante presente na sessão nas condições legais.</w:t>
      </w:r>
    </w:p>
    <w:p w:rsidR="005D62CA" w:rsidRDefault="005D62CA" w:rsidP="005D62CA">
      <w:pPr>
        <w:ind w:right="-313"/>
        <w:jc w:val="both"/>
        <w:rPr>
          <w:rFonts w:ascii="Tahoma" w:hAnsi="Tahoma" w:cs="Tahoma"/>
        </w:rPr>
      </w:pPr>
    </w:p>
    <w:p w:rsidR="005D62CA" w:rsidRPr="006E21D1" w:rsidRDefault="005D62CA" w:rsidP="005D62CA">
      <w:pPr>
        <w:ind w:right="-313"/>
        <w:jc w:val="both"/>
        <w:rPr>
          <w:rFonts w:ascii="Tahoma" w:hAnsi="Tahoma" w:cs="Tahoma"/>
        </w:rPr>
      </w:pPr>
      <w:r>
        <w:rPr>
          <w:rFonts w:ascii="Tahoma" w:hAnsi="Tahoma" w:cs="Tahoma"/>
        </w:rPr>
        <w:t xml:space="preserve">4 </w:t>
      </w:r>
      <w:proofErr w:type="gramStart"/>
      <w:r w:rsidRPr="006E21D1">
        <w:rPr>
          <w:rFonts w:ascii="Tahoma" w:hAnsi="Tahoma" w:cs="Tahoma"/>
          <w:color w:val="000000"/>
        </w:rPr>
        <w:t>-O</w:t>
      </w:r>
      <w:proofErr w:type="gramEnd"/>
      <w:r w:rsidRPr="006E21D1">
        <w:rPr>
          <w:rFonts w:ascii="Tahoma" w:hAnsi="Tahoma" w:cs="Tahoma"/>
          <w:color w:val="000000"/>
        </w:rPr>
        <w:t xml:space="preserve"> Município de </w:t>
      </w:r>
      <w:r>
        <w:rPr>
          <w:rFonts w:ascii="Tahoma" w:hAnsi="Tahoma" w:cs="Tahoma"/>
          <w:color w:val="000000"/>
        </w:rPr>
        <w:t>MONTE AZUL</w:t>
      </w:r>
      <w:r w:rsidRPr="006E21D1">
        <w:rPr>
          <w:rFonts w:ascii="Tahoma" w:hAnsi="Tahoma" w:cs="Tahoma"/>
          <w:color w:val="000000"/>
        </w:rPr>
        <w:t xml:space="preserve">-MG, não contratará com </w:t>
      </w:r>
      <w:r>
        <w:rPr>
          <w:rFonts w:ascii="Tahoma" w:hAnsi="Tahoma" w:cs="Tahoma"/>
          <w:color w:val="000000"/>
        </w:rPr>
        <w:t>licitantes</w:t>
      </w:r>
      <w:r w:rsidRPr="006E21D1">
        <w:rPr>
          <w:rFonts w:ascii="Tahoma" w:hAnsi="Tahoma" w:cs="Tahoma"/>
          <w:color w:val="000000"/>
        </w:rPr>
        <w:t xml:space="preserve"> que ofertarem preços superiores aos aqueles estimados em anexo.</w:t>
      </w:r>
    </w:p>
    <w:p w:rsidR="005D62CA" w:rsidRPr="006E21D1" w:rsidRDefault="005D62CA" w:rsidP="005D62CA">
      <w:pPr>
        <w:ind w:left="284" w:right="-313" w:hanging="284"/>
        <w:jc w:val="both"/>
        <w:rPr>
          <w:rFonts w:ascii="Tahoma" w:hAnsi="Tahoma" w:cs="Tahoma"/>
          <w:sz w:val="8"/>
        </w:rPr>
      </w:pPr>
    </w:p>
    <w:p w:rsidR="005D62CA" w:rsidRPr="006E21D1" w:rsidRDefault="005D62CA" w:rsidP="005D62CA">
      <w:pPr>
        <w:ind w:left="284" w:right="-313" w:hanging="284"/>
        <w:jc w:val="both"/>
        <w:rPr>
          <w:rFonts w:ascii="Tahoma" w:hAnsi="Tahoma" w:cs="Tahoma"/>
          <w:sz w:val="8"/>
        </w:rPr>
      </w:pPr>
    </w:p>
    <w:p w:rsidR="005D62CA" w:rsidRDefault="005D62CA" w:rsidP="005D62CA">
      <w:pPr>
        <w:ind w:right="-313"/>
        <w:jc w:val="both"/>
        <w:rPr>
          <w:rFonts w:ascii="Tahoma" w:hAnsi="Tahoma" w:cs="Tahoma"/>
        </w:rPr>
      </w:pPr>
      <w:r>
        <w:rPr>
          <w:rFonts w:ascii="Tahoma" w:hAnsi="Tahoma" w:cs="Tahoma"/>
        </w:rPr>
        <w:t xml:space="preserve">5 - </w:t>
      </w:r>
      <w:r w:rsidRPr="006E21D1">
        <w:rPr>
          <w:rFonts w:ascii="Tahoma" w:hAnsi="Tahoma" w:cs="Tahoma"/>
        </w:rPr>
        <w:t xml:space="preserve">A proposta deverá ser elaborada em 01 via, redigida em língua portuguesa, salvo quanto às expressões técnicas de uso corrente, sem rasuras, emendas, borrões ou entrelinhas e ser datada, carimbada e assinada pelo representante legal da licitante ou pelo procurador, juntando-se a procuração, observado o modelo constante do </w:t>
      </w:r>
      <w:r w:rsidRPr="006735DA">
        <w:rPr>
          <w:rFonts w:ascii="Tahoma" w:hAnsi="Tahoma" w:cs="Tahoma"/>
          <w:b/>
          <w:u w:val="single"/>
        </w:rPr>
        <w:t>Anexo III</w:t>
      </w:r>
      <w:r w:rsidRPr="006E21D1">
        <w:rPr>
          <w:rFonts w:ascii="Tahoma" w:hAnsi="Tahoma" w:cs="Tahoma"/>
        </w:rPr>
        <w:t xml:space="preserve"> deste Edital.</w:t>
      </w:r>
    </w:p>
    <w:p w:rsidR="005D62CA" w:rsidRDefault="005D62CA" w:rsidP="005D62CA">
      <w:pPr>
        <w:ind w:left="284" w:right="-313" w:hanging="284"/>
        <w:jc w:val="both"/>
        <w:rPr>
          <w:rFonts w:ascii="Tahoma" w:hAnsi="Tahoma" w:cs="Tahoma"/>
        </w:rPr>
      </w:pPr>
    </w:p>
    <w:p w:rsidR="005D62CA" w:rsidRDefault="005D62CA" w:rsidP="005D62CA">
      <w:pPr>
        <w:ind w:right="-313"/>
        <w:jc w:val="both"/>
        <w:rPr>
          <w:rFonts w:ascii="Tahoma" w:hAnsi="Tahoma" w:cs="Tahoma"/>
        </w:rPr>
      </w:pPr>
      <w:r>
        <w:rPr>
          <w:rFonts w:ascii="Tahoma" w:hAnsi="Tahoma" w:cs="Tahoma"/>
        </w:rPr>
        <w:t xml:space="preserve">6 – Caberá ao Pregoeiro desclassificar as propostas que não atender as exigências </w:t>
      </w:r>
      <w:proofErr w:type="gramStart"/>
      <w:r>
        <w:rPr>
          <w:rFonts w:ascii="Tahoma" w:hAnsi="Tahoma" w:cs="Tahoma"/>
        </w:rPr>
        <w:t>supra,</w:t>
      </w:r>
      <w:proofErr w:type="gramEnd"/>
      <w:r>
        <w:rPr>
          <w:rFonts w:ascii="Tahoma" w:hAnsi="Tahoma" w:cs="Tahoma"/>
        </w:rPr>
        <w:t xml:space="preserve"> desde que seja sanável as regularidades.</w:t>
      </w:r>
    </w:p>
    <w:p w:rsidR="005D62CA" w:rsidRDefault="005D62CA" w:rsidP="005D62CA">
      <w:pPr>
        <w:ind w:left="284" w:right="-313" w:hanging="284"/>
        <w:jc w:val="both"/>
        <w:rPr>
          <w:rFonts w:ascii="Tahoma" w:hAnsi="Tahoma" w:cs="Tahoma"/>
        </w:rPr>
      </w:pPr>
    </w:p>
    <w:p w:rsidR="005D62CA" w:rsidRDefault="005D62CA" w:rsidP="005D62CA">
      <w:pPr>
        <w:ind w:right="-313"/>
        <w:jc w:val="both"/>
        <w:rPr>
          <w:rFonts w:ascii="Tahoma" w:hAnsi="Tahoma" w:cs="Tahoma"/>
        </w:rPr>
      </w:pPr>
      <w:r>
        <w:rPr>
          <w:rFonts w:ascii="Tahoma" w:hAnsi="Tahoma" w:cs="Tahoma"/>
        </w:rPr>
        <w:t xml:space="preserve">7 - </w:t>
      </w:r>
      <w:r w:rsidRPr="006E21D1">
        <w:rPr>
          <w:rFonts w:ascii="Tahoma" w:hAnsi="Tahoma" w:cs="Tahoma"/>
        </w:rPr>
        <w:t xml:space="preserve">Utilizar a proposta enviada via e-mail, preenchendo todos os dados nela solicitada, procedendo-a com a devida assinatura e carimbo, bem como imprimir e colocar no envelope de nº </w:t>
      </w:r>
      <w:proofErr w:type="gramStart"/>
      <w:r w:rsidRPr="006E21D1">
        <w:rPr>
          <w:rFonts w:ascii="Tahoma" w:hAnsi="Tahoma" w:cs="Tahoma"/>
        </w:rPr>
        <w:t>1.</w:t>
      </w:r>
      <w:proofErr w:type="gramEnd"/>
      <w:r w:rsidRPr="00BD36C3">
        <w:rPr>
          <w:rFonts w:ascii="Tahoma" w:hAnsi="Tahoma" w:cs="Tahoma"/>
        </w:rPr>
        <w:t xml:space="preserve">Juntamente com a Proposta Escrita licitante, deverá apresentar proposta digital, em CD-ROM ou PEN-DRIVE, contendo planilha ELETRÔNICA, conforme modelo e formato de gravação enviado pelo SETOR DE LICITAÇÃO da Prefeitura. Não podendo o licitante, em hipótese alguma, modificar a mesma para outro programa como </w:t>
      </w:r>
      <w:proofErr w:type="spellStart"/>
      <w:r w:rsidRPr="00BD36C3">
        <w:rPr>
          <w:rFonts w:ascii="Tahoma" w:hAnsi="Tahoma" w:cs="Tahoma"/>
        </w:rPr>
        <w:t>Pdf</w:t>
      </w:r>
      <w:proofErr w:type="spellEnd"/>
      <w:r w:rsidRPr="00BD36C3">
        <w:rPr>
          <w:rFonts w:ascii="Tahoma" w:hAnsi="Tahoma" w:cs="Tahoma"/>
        </w:rPr>
        <w:t>, Word, Excel, entre outros</w:t>
      </w:r>
      <w:r w:rsidRPr="006E21D1">
        <w:rPr>
          <w:rFonts w:ascii="Tahoma" w:hAnsi="Tahoma" w:cs="Tahoma"/>
        </w:rPr>
        <w:t xml:space="preserve">. Tal solicitação se justifica devido </w:t>
      </w:r>
      <w:proofErr w:type="gramStart"/>
      <w:r w:rsidRPr="006E21D1">
        <w:rPr>
          <w:rFonts w:ascii="Tahoma" w:hAnsi="Tahoma" w:cs="Tahoma"/>
        </w:rPr>
        <w:t>a</w:t>
      </w:r>
      <w:proofErr w:type="gramEnd"/>
      <w:r w:rsidRPr="006E21D1">
        <w:rPr>
          <w:rFonts w:ascii="Tahoma" w:hAnsi="Tahoma" w:cs="Tahoma"/>
        </w:rPr>
        <w:t xml:space="preserve"> facilidade na conferência e atendimento ao sistema SICOM. A não apresentação da proposta em sistema de arquivo gravado nos termos acima, não implica e nem desclassifica a licitante.</w:t>
      </w:r>
    </w:p>
    <w:p w:rsidR="005D62CA" w:rsidRPr="00785291" w:rsidRDefault="005D62CA" w:rsidP="005D62CA">
      <w:pPr>
        <w:ind w:left="284" w:right="-313" w:hanging="284"/>
        <w:jc w:val="both"/>
        <w:rPr>
          <w:rFonts w:ascii="Tahoma" w:hAnsi="Tahoma" w:cs="Tahoma"/>
        </w:rPr>
      </w:pPr>
    </w:p>
    <w:p w:rsidR="005D62CA" w:rsidRPr="00785291" w:rsidRDefault="005D62CA" w:rsidP="005D62CA">
      <w:pPr>
        <w:ind w:right="-313"/>
        <w:jc w:val="both"/>
        <w:rPr>
          <w:rFonts w:ascii="Tahoma" w:hAnsi="Tahoma" w:cs="Tahoma"/>
        </w:rPr>
      </w:pPr>
      <w:r w:rsidRPr="00785291">
        <w:rPr>
          <w:rStyle w:val="Forte"/>
          <w:rFonts w:ascii="Tahoma" w:hAnsi="Tahoma" w:cs="Tahoma"/>
        </w:rPr>
        <w:t>V - DO CONTEÚDO DO ENVELOPE PROPOSTA</w:t>
      </w:r>
    </w:p>
    <w:p w:rsidR="005D62CA" w:rsidRDefault="005D62CA" w:rsidP="005D62CA">
      <w:pPr>
        <w:ind w:right="-313"/>
        <w:jc w:val="both"/>
        <w:rPr>
          <w:rFonts w:ascii="Tahoma" w:hAnsi="Tahoma" w:cs="Tahoma"/>
          <w:sz w:val="6"/>
        </w:rPr>
      </w:pPr>
    </w:p>
    <w:p w:rsidR="005D62CA" w:rsidRPr="00785291" w:rsidRDefault="005D62CA" w:rsidP="005D62CA">
      <w:pPr>
        <w:ind w:right="-313"/>
        <w:jc w:val="both"/>
        <w:rPr>
          <w:rFonts w:ascii="Tahoma" w:hAnsi="Tahoma" w:cs="Tahoma"/>
          <w:sz w:val="6"/>
        </w:rPr>
      </w:pPr>
    </w:p>
    <w:p w:rsidR="005D62CA" w:rsidRDefault="005D62CA" w:rsidP="005D62CA">
      <w:pPr>
        <w:ind w:right="-313"/>
        <w:jc w:val="both"/>
        <w:rPr>
          <w:rFonts w:ascii="Tahoma" w:hAnsi="Tahoma" w:cs="Tahoma"/>
        </w:rPr>
      </w:pPr>
      <w:r w:rsidRPr="00785291">
        <w:rPr>
          <w:rFonts w:ascii="Tahoma" w:hAnsi="Tahoma" w:cs="Tahoma"/>
        </w:rPr>
        <w:t>1 - A proposta de preço deverá conter os seguintes elementos:</w:t>
      </w:r>
    </w:p>
    <w:p w:rsidR="005D62CA" w:rsidRPr="009F57C8" w:rsidRDefault="005D62CA" w:rsidP="005D62CA">
      <w:pPr>
        <w:ind w:right="-313"/>
        <w:jc w:val="both"/>
        <w:rPr>
          <w:rFonts w:ascii="Tahoma" w:hAnsi="Tahoma" w:cs="Tahoma"/>
          <w:sz w:val="10"/>
        </w:rPr>
      </w:pPr>
    </w:p>
    <w:p w:rsidR="005D62CA" w:rsidRPr="00785291" w:rsidRDefault="005D62CA" w:rsidP="005D62CA">
      <w:pPr>
        <w:numPr>
          <w:ilvl w:val="0"/>
          <w:numId w:val="1"/>
        </w:numPr>
        <w:ind w:left="567" w:right="-313" w:hanging="283"/>
        <w:jc w:val="both"/>
        <w:rPr>
          <w:rFonts w:ascii="Tahoma" w:hAnsi="Tahoma" w:cs="Tahoma"/>
        </w:rPr>
      </w:pPr>
      <w:proofErr w:type="gramStart"/>
      <w:r>
        <w:rPr>
          <w:rFonts w:ascii="Tahoma" w:hAnsi="Tahoma" w:cs="Tahoma"/>
        </w:rPr>
        <w:t>nome</w:t>
      </w:r>
      <w:proofErr w:type="gramEnd"/>
      <w:r>
        <w:rPr>
          <w:rFonts w:ascii="Tahoma" w:hAnsi="Tahoma" w:cs="Tahoma"/>
        </w:rPr>
        <w:t xml:space="preserve">, endereço, </w:t>
      </w:r>
      <w:r w:rsidRPr="00785291">
        <w:rPr>
          <w:rFonts w:ascii="Tahoma" w:hAnsi="Tahoma" w:cs="Tahoma"/>
        </w:rPr>
        <w:t>CNPJ</w:t>
      </w:r>
      <w:r>
        <w:rPr>
          <w:rFonts w:ascii="Tahoma" w:hAnsi="Tahoma" w:cs="Tahoma"/>
        </w:rPr>
        <w:t xml:space="preserve"> e telefone da empresa</w:t>
      </w:r>
      <w:r w:rsidRPr="00785291">
        <w:rPr>
          <w:rFonts w:ascii="Tahoma" w:hAnsi="Tahoma" w:cs="Tahoma"/>
        </w:rPr>
        <w:t>;</w:t>
      </w:r>
    </w:p>
    <w:p w:rsidR="005D62CA" w:rsidRPr="00785291" w:rsidRDefault="005D62CA" w:rsidP="005D62CA">
      <w:pPr>
        <w:numPr>
          <w:ilvl w:val="0"/>
          <w:numId w:val="1"/>
        </w:numPr>
        <w:ind w:left="567" w:right="-313" w:hanging="283"/>
        <w:jc w:val="both"/>
        <w:rPr>
          <w:rFonts w:ascii="Tahoma" w:hAnsi="Tahoma" w:cs="Tahoma"/>
        </w:rPr>
      </w:pPr>
      <w:proofErr w:type="gramStart"/>
      <w:r w:rsidRPr="00785291">
        <w:rPr>
          <w:rFonts w:ascii="Tahoma" w:hAnsi="Tahoma" w:cs="Tahoma"/>
        </w:rPr>
        <w:t>número</w:t>
      </w:r>
      <w:proofErr w:type="gramEnd"/>
      <w:r w:rsidRPr="00785291">
        <w:rPr>
          <w:rFonts w:ascii="Tahoma" w:hAnsi="Tahoma" w:cs="Tahoma"/>
        </w:rPr>
        <w:t xml:space="preserve"> do processo;</w:t>
      </w:r>
    </w:p>
    <w:p w:rsidR="005D62CA" w:rsidRPr="00785291" w:rsidRDefault="005D62CA" w:rsidP="005D62CA">
      <w:pPr>
        <w:numPr>
          <w:ilvl w:val="0"/>
          <w:numId w:val="1"/>
        </w:numPr>
        <w:ind w:left="567" w:right="-313" w:hanging="283"/>
        <w:jc w:val="both"/>
        <w:rPr>
          <w:rFonts w:ascii="Tahoma" w:hAnsi="Tahoma" w:cs="Tahoma"/>
        </w:rPr>
      </w:pPr>
      <w:proofErr w:type="gramStart"/>
      <w:r w:rsidRPr="00785291">
        <w:rPr>
          <w:rFonts w:ascii="Tahoma" w:hAnsi="Tahoma" w:cs="Tahoma"/>
        </w:rPr>
        <w:t>descrição</w:t>
      </w:r>
      <w:proofErr w:type="gramEnd"/>
      <w:r w:rsidRPr="00785291">
        <w:rPr>
          <w:rFonts w:ascii="Tahoma" w:hAnsi="Tahoma" w:cs="Tahoma"/>
        </w:rPr>
        <w:t xml:space="preserve"> do objeto da presente licitação, com a indicação da marca do produto cotado, em conformidade com as especificações técnicas contidas neste Edital e seus anexos;</w:t>
      </w:r>
    </w:p>
    <w:p w:rsidR="005D62CA" w:rsidRPr="00785291" w:rsidRDefault="005D62CA" w:rsidP="005D62CA">
      <w:pPr>
        <w:numPr>
          <w:ilvl w:val="0"/>
          <w:numId w:val="1"/>
        </w:numPr>
        <w:ind w:left="567" w:right="-313" w:hanging="283"/>
        <w:jc w:val="both"/>
        <w:rPr>
          <w:rFonts w:ascii="Tahoma" w:hAnsi="Tahoma" w:cs="Tahoma"/>
        </w:rPr>
      </w:pPr>
      <w:proofErr w:type="gramStart"/>
      <w:r w:rsidRPr="00785291">
        <w:rPr>
          <w:rFonts w:ascii="Tahoma" w:hAnsi="Tahoma" w:cs="Tahoma"/>
        </w:rPr>
        <w:t>preço</w:t>
      </w:r>
      <w:proofErr w:type="gramEnd"/>
      <w:r w:rsidRPr="00785291">
        <w:rPr>
          <w:rFonts w:ascii="Tahoma" w:hAnsi="Tahoma" w:cs="Tahoma"/>
        </w:rPr>
        <w:t xml:space="preserve"> unitário e total, por anexo, em moeda corrente nacional, em algarismo, apurado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w:t>
      </w:r>
    </w:p>
    <w:p w:rsidR="005D62CA" w:rsidRPr="00785291" w:rsidRDefault="005D62CA" w:rsidP="005D62CA">
      <w:pPr>
        <w:numPr>
          <w:ilvl w:val="0"/>
          <w:numId w:val="1"/>
        </w:numPr>
        <w:ind w:left="567" w:right="-313" w:hanging="283"/>
        <w:jc w:val="both"/>
        <w:rPr>
          <w:rFonts w:ascii="Tahoma" w:hAnsi="Tahoma" w:cs="Tahoma"/>
        </w:rPr>
      </w:pPr>
      <w:proofErr w:type="gramStart"/>
      <w:r w:rsidRPr="00785291">
        <w:rPr>
          <w:rFonts w:ascii="Tahoma" w:hAnsi="Tahoma" w:cs="Tahoma"/>
        </w:rPr>
        <w:t>no</w:t>
      </w:r>
      <w:proofErr w:type="gramEnd"/>
      <w:r w:rsidRPr="00785291">
        <w:rPr>
          <w:rFonts w:ascii="Tahoma" w:hAnsi="Tahoma" w:cs="Tahoma"/>
        </w:rPr>
        <w:t xml:space="preserve"> </w:t>
      </w:r>
      <w:r w:rsidRPr="006735DA">
        <w:rPr>
          <w:rFonts w:ascii="Tahoma" w:hAnsi="Tahoma" w:cs="Tahoma"/>
          <w:b/>
          <w:u w:val="single"/>
        </w:rPr>
        <w:t>anexo III</w:t>
      </w:r>
      <w:r w:rsidRPr="00785291">
        <w:rPr>
          <w:rFonts w:ascii="Tahoma" w:hAnsi="Tahoma" w:cs="Tahoma"/>
          <w:b/>
          <w:u w:val="single"/>
        </w:rPr>
        <w:t xml:space="preserve"> (Proposta)</w:t>
      </w:r>
      <w:r w:rsidRPr="00785291">
        <w:rPr>
          <w:rFonts w:ascii="Tahoma" w:hAnsi="Tahoma" w:cs="Tahoma"/>
        </w:rPr>
        <w:t xml:space="preserve">, o licitante deverá informar o preço unitário do item e o preço total. </w:t>
      </w:r>
    </w:p>
    <w:p w:rsidR="005D62CA" w:rsidRPr="00785291" w:rsidRDefault="005D62CA" w:rsidP="005D62CA">
      <w:pPr>
        <w:numPr>
          <w:ilvl w:val="0"/>
          <w:numId w:val="1"/>
        </w:numPr>
        <w:ind w:left="567" w:right="-313" w:hanging="283"/>
        <w:jc w:val="both"/>
        <w:rPr>
          <w:rFonts w:ascii="Tahoma" w:hAnsi="Tahoma" w:cs="Tahoma"/>
        </w:rPr>
      </w:pPr>
      <w:proofErr w:type="gramStart"/>
      <w:r w:rsidRPr="00785291">
        <w:rPr>
          <w:rFonts w:ascii="Tahoma" w:hAnsi="Tahoma" w:cs="Tahoma"/>
        </w:rPr>
        <w:t>prazo</w:t>
      </w:r>
      <w:proofErr w:type="gramEnd"/>
      <w:r w:rsidRPr="00785291">
        <w:rPr>
          <w:rFonts w:ascii="Tahoma" w:hAnsi="Tahoma" w:cs="Tahoma"/>
        </w:rPr>
        <w:t xml:space="preserve"> de validade da proposta de no mínimo 60 (sessenta) dias;</w:t>
      </w:r>
    </w:p>
    <w:p w:rsidR="005D62CA" w:rsidRPr="00785291" w:rsidRDefault="005D62CA" w:rsidP="005D62CA">
      <w:pPr>
        <w:ind w:left="284" w:right="-313"/>
        <w:jc w:val="both"/>
        <w:rPr>
          <w:rFonts w:ascii="Tahoma" w:hAnsi="Tahoma" w:cs="Tahoma"/>
          <w:color w:val="FF0000"/>
          <w:sz w:val="8"/>
        </w:rPr>
      </w:pPr>
    </w:p>
    <w:p w:rsidR="005D62CA" w:rsidRPr="00785291" w:rsidRDefault="005D62CA" w:rsidP="005D62CA">
      <w:pPr>
        <w:ind w:right="-313"/>
        <w:jc w:val="both"/>
        <w:rPr>
          <w:rFonts w:ascii="Tahoma" w:hAnsi="Tahoma" w:cs="Tahoma"/>
          <w:color w:val="FF0000"/>
          <w:sz w:val="6"/>
        </w:rPr>
      </w:pPr>
    </w:p>
    <w:p w:rsidR="005D62CA" w:rsidRPr="00785291" w:rsidRDefault="005D62CA" w:rsidP="005D62CA">
      <w:pPr>
        <w:ind w:right="-313"/>
        <w:jc w:val="both"/>
        <w:rPr>
          <w:rFonts w:ascii="Tahoma" w:hAnsi="Tahoma" w:cs="Tahoma"/>
          <w:color w:val="000000"/>
        </w:rPr>
      </w:pPr>
      <w:r w:rsidRPr="00785291">
        <w:rPr>
          <w:rFonts w:ascii="Tahoma" w:hAnsi="Tahoma" w:cs="Tahoma"/>
          <w:color w:val="000000"/>
        </w:rPr>
        <w:t xml:space="preserve">2 - Não será admitida cotação inferior à quantidade prevista neste Edital. </w:t>
      </w:r>
    </w:p>
    <w:p w:rsidR="005D62CA" w:rsidRPr="00785291" w:rsidRDefault="005D62CA" w:rsidP="005D62CA">
      <w:pPr>
        <w:ind w:right="-313"/>
        <w:jc w:val="both"/>
        <w:rPr>
          <w:rFonts w:ascii="Tahoma" w:hAnsi="Tahoma" w:cs="Tahoma"/>
          <w:color w:val="000000"/>
        </w:rPr>
      </w:pPr>
    </w:p>
    <w:p w:rsidR="005D62CA" w:rsidRDefault="005D62CA" w:rsidP="005D62CA">
      <w:pPr>
        <w:autoSpaceDE w:val="0"/>
        <w:autoSpaceDN w:val="0"/>
        <w:adjustRightInd w:val="0"/>
        <w:ind w:right="-313"/>
        <w:jc w:val="both"/>
        <w:rPr>
          <w:rFonts w:ascii="Tahoma" w:hAnsi="Tahoma" w:cs="Tahoma"/>
        </w:rPr>
      </w:pPr>
      <w:r>
        <w:rPr>
          <w:rFonts w:ascii="Tahoma" w:hAnsi="Tahoma" w:cs="Tahoma"/>
        </w:rPr>
        <w:t>3</w:t>
      </w:r>
      <w:r w:rsidRPr="00BD36C3">
        <w:rPr>
          <w:rFonts w:ascii="Tahoma" w:hAnsi="Tahoma" w:cs="Tahoma"/>
        </w:rPr>
        <w:t xml:space="preserve"> - Juntamente com a Proposta Escrita licitante, deverá apresentar proposta digital, em CD-ROM ou PEN-DRIVE, contendo planilha ELETRÔNICA, conforme modelo e formato de gravação enviado pelo SETOR DE LICITAÇÃO da Prefeitura. Não podendo o licitante, em hipótese alguma, modificar a mesma para outro programa como </w:t>
      </w:r>
      <w:proofErr w:type="spellStart"/>
      <w:r w:rsidRPr="00BD36C3">
        <w:rPr>
          <w:rFonts w:ascii="Tahoma" w:hAnsi="Tahoma" w:cs="Tahoma"/>
        </w:rPr>
        <w:t>Pdf</w:t>
      </w:r>
      <w:proofErr w:type="spellEnd"/>
      <w:r w:rsidRPr="00BD36C3">
        <w:rPr>
          <w:rFonts w:ascii="Tahoma" w:hAnsi="Tahoma" w:cs="Tahoma"/>
        </w:rPr>
        <w:t>, Word, Excel, entre outros.</w:t>
      </w:r>
      <w:r>
        <w:rPr>
          <w:rFonts w:ascii="Tahoma" w:hAnsi="Tahoma" w:cs="Tahoma"/>
        </w:rPr>
        <w:t xml:space="preserve"> Salienta que tal exigência </w:t>
      </w:r>
      <w:r w:rsidRPr="00CD492C">
        <w:rPr>
          <w:rFonts w:ascii="Tahoma" w:hAnsi="Tahoma" w:cs="Tahoma"/>
          <w:b/>
        </w:rPr>
        <w:t>NÃO</w:t>
      </w:r>
      <w:r>
        <w:rPr>
          <w:rFonts w:ascii="Tahoma" w:hAnsi="Tahoma" w:cs="Tahoma"/>
        </w:rPr>
        <w:t xml:space="preserve"> desclassifica a licitante do certame.</w:t>
      </w:r>
    </w:p>
    <w:p w:rsidR="005D62CA" w:rsidRPr="00BD36C3" w:rsidRDefault="005D62CA" w:rsidP="005D62CA">
      <w:pPr>
        <w:autoSpaceDE w:val="0"/>
        <w:autoSpaceDN w:val="0"/>
        <w:adjustRightInd w:val="0"/>
        <w:ind w:right="-313"/>
        <w:jc w:val="both"/>
        <w:rPr>
          <w:rFonts w:ascii="Tahoma" w:hAnsi="Tahoma" w:cs="Tahoma"/>
          <w:highlight w:val="lightGray"/>
        </w:rPr>
      </w:pPr>
    </w:p>
    <w:p w:rsidR="005D62CA" w:rsidRDefault="005D62CA" w:rsidP="005D62CA">
      <w:pPr>
        <w:autoSpaceDE w:val="0"/>
        <w:autoSpaceDN w:val="0"/>
        <w:adjustRightInd w:val="0"/>
        <w:ind w:right="-313"/>
        <w:jc w:val="both"/>
        <w:rPr>
          <w:rFonts w:ascii="Tahoma" w:hAnsi="Tahoma" w:cs="Tahoma"/>
          <w:bCs/>
        </w:rPr>
      </w:pPr>
      <w:r w:rsidRPr="008E27CB">
        <w:rPr>
          <w:rFonts w:ascii="Tahoma" w:hAnsi="Tahoma" w:cs="Tahoma"/>
          <w:bCs/>
        </w:rPr>
        <w:t xml:space="preserve">4. Não serão admitidas, posteriormente, alegações de enganos, erros ou distrações </w:t>
      </w:r>
      <w:proofErr w:type="spellStart"/>
      <w:r w:rsidRPr="008E27CB">
        <w:rPr>
          <w:rFonts w:ascii="Tahoma" w:hAnsi="Tahoma" w:cs="Tahoma"/>
          <w:bCs/>
        </w:rPr>
        <w:t>naapresentação</w:t>
      </w:r>
      <w:proofErr w:type="spellEnd"/>
      <w:r w:rsidRPr="008E27CB">
        <w:rPr>
          <w:rFonts w:ascii="Tahoma" w:hAnsi="Tahoma" w:cs="Tahoma"/>
          <w:bCs/>
        </w:rPr>
        <w:t xml:space="preserve"> das propostas </w:t>
      </w:r>
      <w:r>
        <w:rPr>
          <w:rFonts w:ascii="Tahoma" w:hAnsi="Tahoma" w:cs="Tahoma"/>
          <w:bCs/>
        </w:rPr>
        <w:t>c</w:t>
      </w:r>
      <w:r w:rsidRPr="008E27CB">
        <w:rPr>
          <w:rFonts w:ascii="Tahoma" w:hAnsi="Tahoma" w:cs="Tahoma"/>
          <w:bCs/>
        </w:rPr>
        <w:t xml:space="preserve">omerciais, como justificativas de quaisquer acréscimos </w:t>
      </w:r>
      <w:proofErr w:type="spellStart"/>
      <w:r w:rsidRPr="008E27CB">
        <w:rPr>
          <w:rFonts w:ascii="Tahoma" w:hAnsi="Tahoma" w:cs="Tahoma"/>
          <w:bCs/>
        </w:rPr>
        <w:t>ousolicitações</w:t>
      </w:r>
      <w:proofErr w:type="spellEnd"/>
      <w:r w:rsidRPr="008E27CB">
        <w:rPr>
          <w:rFonts w:ascii="Tahoma" w:hAnsi="Tahoma" w:cs="Tahoma"/>
          <w:bCs/>
        </w:rPr>
        <w:t xml:space="preserve"> de reembolsos e indenizações de qualquer natureza, ou mesmo durante </w:t>
      </w:r>
      <w:proofErr w:type="spellStart"/>
      <w:r w:rsidRPr="008E27CB">
        <w:rPr>
          <w:rFonts w:ascii="Tahoma" w:hAnsi="Tahoma" w:cs="Tahoma"/>
          <w:bCs/>
        </w:rPr>
        <w:t>asessão</w:t>
      </w:r>
      <w:proofErr w:type="spellEnd"/>
      <w:r w:rsidRPr="008E27CB">
        <w:rPr>
          <w:rFonts w:ascii="Tahoma" w:hAnsi="Tahoma" w:cs="Tahoma"/>
          <w:bCs/>
        </w:rPr>
        <w:t xml:space="preserve"> de julgamento do procedimento.</w:t>
      </w:r>
    </w:p>
    <w:p w:rsidR="005D62CA" w:rsidRPr="00565D2C" w:rsidRDefault="005D62CA" w:rsidP="005D62CA">
      <w:pPr>
        <w:pStyle w:val="PargrafodaLista"/>
        <w:rPr>
          <w:rFonts w:ascii="Tahoma" w:hAnsi="Tahoma" w:cs="Tahoma"/>
          <w:bCs/>
        </w:rPr>
      </w:pPr>
    </w:p>
    <w:p w:rsidR="005D62CA" w:rsidRDefault="005D62CA" w:rsidP="005D62CA">
      <w:pPr>
        <w:ind w:right="-313"/>
        <w:jc w:val="both"/>
        <w:rPr>
          <w:rFonts w:ascii="Tahoma" w:hAnsi="Tahoma" w:cs="Tahoma"/>
        </w:rPr>
      </w:pPr>
      <w:r>
        <w:rPr>
          <w:rFonts w:ascii="Tahoma" w:hAnsi="Tahoma" w:cs="Tahoma"/>
        </w:rPr>
        <w:t>5</w:t>
      </w:r>
      <w:r w:rsidRPr="00565D2C">
        <w:rPr>
          <w:rFonts w:ascii="Tahoma" w:hAnsi="Tahoma" w:cs="Tahoma"/>
        </w:rPr>
        <w:t xml:space="preserve"> - As propostas que omitirem o prazo de validade previsto no Título V, item </w:t>
      </w:r>
      <w:proofErr w:type="gramStart"/>
      <w:r w:rsidRPr="00565D2C">
        <w:rPr>
          <w:rFonts w:ascii="Tahoma" w:hAnsi="Tahoma" w:cs="Tahoma"/>
        </w:rPr>
        <w:t>1</w:t>
      </w:r>
      <w:proofErr w:type="gramEnd"/>
      <w:r w:rsidRPr="00565D2C">
        <w:rPr>
          <w:rFonts w:ascii="Tahoma" w:hAnsi="Tahoma" w:cs="Tahoma"/>
        </w:rPr>
        <w:t>, alínea “f”, deste Edital, serão entendidas como válidas pelo período de 60 (Sessenta) dias corridos, sem a desclassificação da proposta.</w:t>
      </w:r>
    </w:p>
    <w:p w:rsidR="005D62CA" w:rsidRPr="000C054B" w:rsidRDefault="005D62CA" w:rsidP="005D62CA">
      <w:pPr>
        <w:ind w:right="-313"/>
        <w:jc w:val="both"/>
        <w:rPr>
          <w:rFonts w:ascii="Tahoma" w:hAnsi="Tahoma" w:cs="Tahoma"/>
        </w:rPr>
      </w:pPr>
      <w:r>
        <w:rPr>
          <w:rFonts w:ascii="Tahoma" w:hAnsi="Tahoma" w:cs="Tahoma"/>
        </w:rPr>
        <w:t>6</w:t>
      </w:r>
      <w:r w:rsidRPr="000C054B">
        <w:rPr>
          <w:rFonts w:ascii="Tahoma" w:hAnsi="Tahoma" w:cs="Tahoma"/>
        </w:rPr>
        <w:t xml:space="preserve"> – As propostas poderão ser corrigidas monetariamente </w:t>
      </w:r>
      <w:proofErr w:type="gramStart"/>
      <w:r w:rsidRPr="000C054B">
        <w:rPr>
          <w:rFonts w:ascii="Tahoma" w:hAnsi="Tahoma" w:cs="Tahoma"/>
        </w:rPr>
        <w:t>pela</w:t>
      </w:r>
      <w:r>
        <w:rPr>
          <w:rFonts w:ascii="Tahoma" w:hAnsi="Tahoma" w:cs="Tahoma"/>
        </w:rPr>
        <w:t>(</w:t>
      </w:r>
      <w:proofErr w:type="gramEnd"/>
      <w:r>
        <w:rPr>
          <w:rFonts w:ascii="Tahoma" w:hAnsi="Tahoma" w:cs="Tahoma"/>
        </w:rPr>
        <w:t>o)</w:t>
      </w:r>
      <w:r w:rsidRPr="000C054B">
        <w:rPr>
          <w:rFonts w:ascii="Tahoma" w:hAnsi="Tahoma" w:cs="Tahoma"/>
        </w:rPr>
        <w:t xml:space="preserve"> Pregoeir</w:t>
      </w:r>
      <w:r>
        <w:rPr>
          <w:rFonts w:ascii="Tahoma" w:hAnsi="Tahoma" w:cs="Tahoma"/>
        </w:rPr>
        <w:t>o(a)</w:t>
      </w:r>
      <w:r w:rsidRPr="000C054B">
        <w:rPr>
          <w:rFonts w:ascii="Tahoma" w:hAnsi="Tahoma" w:cs="Tahoma"/>
        </w:rPr>
        <w:t>, caso contenham erros de soma e/ou multiplicidade, bem como as divergências entre o preço unitário e o total do item, hipótese em que prevalecerá sempre o primeiro.</w:t>
      </w:r>
      <w:r>
        <w:rPr>
          <w:rFonts w:ascii="Tahoma" w:hAnsi="Tahoma" w:cs="Tahoma"/>
        </w:rPr>
        <w:t>Poderá ser também sanadas as faltas de marcas, assinaturas e outras, desde que altere o valor proposto.</w:t>
      </w:r>
    </w:p>
    <w:p w:rsidR="005D62CA" w:rsidRPr="000C054B" w:rsidRDefault="005D62CA" w:rsidP="005D62CA">
      <w:pPr>
        <w:ind w:right="-313"/>
        <w:jc w:val="both"/>
        <w:rPr>
          <w:rFonts w:ascii="Tahoma" w:hAnsi="Tahoma" w:cs="Tahoma"/>
        </w:rPr>
      </w:pPr>
    </w:p>
    <w:p w:rsidR="005D62CA" w:rsidRDefault="005D62CA" w:rsidP="005D62CA">
      <w:pPr>
        <w:ind w:right="-313"/>
        <w:jc w:val="both"/>
        <w:rPr>
          <w:rFonts w:ascii="Tahoma" w:hAnsi="Tahoma" w:cs="Tahoma"/>
        </w:rPr>
      </w:pPr>
      <w:r>
        <w:rPr>
          <w:rFonts w:ascii="Tahoma" w:hAnsi="Tahoma" w:cs="Tahoma"/>
        </w:rPr>
        <w:t>7</w:t>
      </w:r>
      <w:r w:rsidRPr="000C054B">
        <w:rPr>
          <w:rFonts w:ascii="Tahoma" w:hAnsi="Tahoma" w:cs="Tahoma"/>
        </w:rPr>
        <w:t xml:space="preserve"> – Os preços serão considerados completos, a omissão de qualquer despesa necessária à perfeita realização do objeto deste será interpretada como não existente ou já incluída nos preços, não podendo a licitante pleitear acréscimo. </w:t>
      </w:r>
    </w:p>
    <w:p w:rsidR="005D62CA" w:rsidRDefault="005D62CA" w:rsidP="005D62CA">
      <w:pPr>
        <w:ind w:right="-313"/>
        <w:jc w:val="both"/>
        <w:rPr>
          <w:rFonts w:ascii="Tahoma" w:hAnsi="Tahoma" w:cs="Tahoma"/>
        </w:rPr>
      </w:pPr>
    </w:p>
    <w:p w:rsidR="005D62CA" w:rsidRPr="000C054B" w:rsidRDefault="005D62CA" w:rsidP="005D62CA">
      <w:pPr>
        <w:ind w:right="-313"/>
        <w:jc w:val="both"/>
        <w:rPr>
          <w:rFonts w:ascii="Tahoma" w:hAnsi="Tahoma" w:cs="Tahoma"/>
        </w:rPr>
      </w:pPr>
      <w:r>
        <w:rPr>
          <w:rFonts w:ascii="Tahoma" w:hAnsi="Tahoma" w:cs="Tahoma"/>
        </w:rPr>
        <w:t xml:space="preserve">8 - </w:t>
      </w:r>
      <w:r w:rsidRPr="00C41BAF">
        <w:rPr>
          <w:rFonts w:ascii="Tahoma" w:hAnsi="Tahoma" w:cs="Tahoma"/>
        </w:rPr>
        <w:t>A falta de data, rubrica, marca e/ou outro na proposta poderá ser suprida pelo representante legal da licitante com poderes para esse fim presente à reunião de abertura dos envelopes Proposta</w:t>
      </w:r>
      <w:r>
        <w:rPr>
          <w:rFonts w:ascii="Tahoma" w:hAnsi="Tahoma" w:cs="Tahoma"/>
        </w:rPr>
        <w:t>.</w:t>
      </w:r>
    </w:p>
    <w:p w:rsidR="005D62CA" w:rsidRDefault="005D62CA" w:rsidP="005D62CA">
      <w:pPr>
        <w:ind w:right="-313"/>
        <w:jc w:val="both"/>
        <w:rPr>
          <w:rFonts w:ascii="Tahoma" w:hAnsi="Tahoma" w:cs="Tahoma"/>
        </w:rPr>
      </w:pPr>
    </w:p>
    <w:p w:rsidR="005D62CA" w:rsidRPr="00785291" w:rsidRDefault="005D62CA" w:rsidP="005D62CA">
      <w:pPr>
        <w:ind w:right="-227"/>
        <w:jc w:val="both"/>
        <w:rPr>
          <w:rStyle w:val="Forte"/>
          <w:rFonts w:ascii="Tahoma" w:hAnsi="Tahoma" w:cs="Tahoma"/>
        </w:rPr>
      </w:pPr>
      <w:r w:rsidRPr="00785291">
        <w:rPr>
          <w:rStyle w:val="Forte"/>
          <w:rFonts w:ascii="Tahoma" w:hAnsi="Tahoma" w:cs="Tahoma"/>
        </w:rPr>
        <w:t>VI - DO CONTEÚDO DO ENVELOPE “DOCUMENTOS PARA HABILITAÇÃO”</w:t>
      </w:r>
    </w:p>
    <w:p w:rsidR="005D62CA" w:rsidRPr="00785291" w:rsidRDefault="005D62CA" w:rsidP="005D62CA">
      <w:pPr>
        <w:ind w:right="-227"/>
        <w:jc w:val="both"/>
        <w:rPr>
          <w:rFonts w:ascii="Tahoma" w:hAnsi="Tahoma" w:cs="Tahoma"/>
        </w:rPr>
      </w:pPr>
    </w:p>
    <w:p w:rsidR="005D62CA" w:rsidRPr="00785291" w:rsidRDefault="005D62CA" w:rsidP="005D62CA">
      <w:pPr>
        <w:pStyle w:val="Textoembloco"/>
        <w:ind w:left="0" w:right="-227" w:firstLine="0"/>
        <w:rPr>
          <w:rFonts w:ascii="Tahoma" w:hAnsi="Tahoma" w:cs="Tahoma"/>
        </w:rPr>
      </w:pPr>
      <w:r w:rsidRPr="00785291">
        <w:rPr>
          <w:rFonts w:ascii="Tahoma" w:hAnsi="Tahoma" w:cs="Tahoma"/>
        </w:rPr>
        <w:t>1-Os documentos necessários à habilitação deverão ser apresentados em original, por qualquer processo de cópia autenticada por tabelião de notas ou cópia acompanhada do original para autenticação pelo Pregoeiro ou por membro da Equipe de Apoio.</w:t>
      </w:r>
    </w:p>
    <w:p w:rsidR="005D62CA" w:rsidRPr="00785291" w:rsidRDefault="005D62CA" w:rsidP="005D62CA">
      <w:pPr>
        <w:pStyle w:val="Textoembloco"/>
        <w:ind w:right="-227"/>
        <w:rPr>
          <w:rFonts w:ascii="Tahoma" w:hAnsi="Tahoma" w:cs="Tahoma"/>
        </w:rPr>
      </w:pPr>
    </w:p>
    <w:p w:rsidR="005D62CA" w:rsidRDefault="005D62CA" w:rsidP="005D62CA">
      <w:pPr>
        <w:pStyle w:val="Recuodecorpodetexto"/>
        <w:ind w:right="-227"/>
        <w:rPr>
          <w:rFonts w:ascii="Verdana" w:hAnsi="Verdana" w:cs="Verdana"/>
          <w:color w:val="000000"/>
        </w:rPr>
      </w:pPr>
      <w:r w:rsidRPr="00785291">
        <w:rPr>
          <w:rFonts w:ascii="Tahoma" w:hAnsi="Tahoma" w:cs="Tahoma"/>
        </w:rPr>
        <w:t>2-</w:t>
      </w:r>
      <w:r>
        <w:rPr>
          <w:rFonts w:ascii="Tahoma" w:hAnsi="Tahoma" w:cs="Tahoma"/>
        </w:rPr>
        <w:t xml:space="preserve">Para habilitação </w:t>
      </w:r>
      <w:r>
        <w:rPr>
          <w:rFonts w:ascii="Tahoma" w:hAnsi="Tahoma" w:cs="Tahoma"/>
          <w:b/>
        </w:rPr>
        <w:t>PESSOA JURÍDICA</w:t>
      </w:r>
      <w:proofErr w:type="gramStart"/>
      <w:r>
        <w:rPr>
          <w:rFonts w:ascii="Tahoma" w:hAnsi="Tahoma" w:cs="Tahoma"/>
          <w:b/>
        </w:rPr>
        <w:t xml:space="preserve">, </w:t>
      </w:r>
      <w:r>
        <w:rPr>
          <w:rFonts w:ascii="Tahoma" w:hAnsi="Tahoma" w:cs="Tahoma"/>
        </w:rPr>
        <w:t>será</w:t>
      </w:r>
      <w:proofErr w:type="gramEnd"/>
      <w:r>
        <w:rPr>
          <w:rFonts w:ascii="Tahoma" w:hAnsi="Tahoma" w:cs="Tahoma"/>
        </w:rPr>
        <w:t xml:space="preserve"> exigida, exclusivamente, os seguintes documentos:</w:t>
      </w:r>
    </w:p>
    <w:p w:rsidR="005D62CA" w:rsidRPr="006D095D" w:rsidRDefault="005D62CA" w:rsidP="005D62CA">
      <w:pPr>
        <w:pStyle w:val="Recuodecorpodetexto"/>
        <w:ind w:right="-227"/>
        <w:rPr>
          <w:rFonts w:ascii="Verdana" w:hAnsi="Verdana" w:cs="Verdana"/>
          <w:color w:val="000000"/>
          <w:szCs w:val="18"/>
        </w:rPr>
      </w:pPr>
    </w:p>
    <w:p w:rsidR="005D62CA" w:rsidRPr="006D095D" w:rsidRDefault="005D62CA" w:rsidP="005D62CA">
      <w:pPr>
        <w:autoSpaceDE w:val="0"/>
        <w:autoSpaceDN w:val="0"/>
        <w:adjustRightInd w:val="0"/>
        <w:ind w:right="-227"/>
        <w:jc w:val="both"/>
        <w:rPr>
          <w:rFonts w:ascii="Tahoma" w:hAnsi="Tahoma" w:cs="Tahoma"/>
          <w:b/>
          <w:bCs/>
          <w:color w:val="000000"/>
        </w:rPr>
      </w:pPr>
      <w:r w:rsidRPr="006D095D">
        <w:rPr>
          <w:rFonts w:ascii="Verdana" w:hAnsi="Verdana" w:cs="Verdana"/>
          <w:b/>
          <w:bCs/>
          <w:color w:val="000000"/>
        </w:rPr>
        <w:t xml:space="preserve">2.1 </w:t>
      </w:r>
      <w:r w:rsidRPr="006D095D">
        <w:rPr>
          <w:rFonts w:ascii="Tahoma" w:hAnsi="Tahoma" w:cs="Tahoma"/>
          <w:color w:val="000000"/>
        </w:rPr>
        <w:t xml:space="preserve">– </w:t>
      </w:r>
      <w:r w:rsidRPr="006D095D">
        <w:rPr>
          <w:rFonts w:ascii="Tahoma" w:hAnsi="Tahoma" w:cs="Tahoma"/>
          <w:b/>
          <w:bCs/>
          <w:color w:val="000000"/>
        </w:rPr>
        <w:t>HABILITAÇÃO JURÍDICA</w:t>
      </w:r>
      <w:r w:rsidRPr="006D095D">
        <w:rPr>
          <w:rFonts w:ascii="Tahoma" w:hAnsi="Tahoma" w:cs="Tahoma"/>
          <w:color w:val="000000"/>
        </w:rPr>
        <w:t>:</w:t>
      </w:r>
    </w:p>
    <w:p w:rsidR="005D62CA" w:rsidRPr="006D095D" w:rsidRDefault="005D62CA" w:rsidP="005D62CA">
      <w:pPr>
        <w:autoSpaceDE w:val="0"/>
        <w:autoSpaceDN w:val="0"/>
        <w:adjustRightInd w:val="0"/>
        <w:ind w:right="-227"/>
        <w:jc w:val="both"/>
        <w:rPr>
          <w:rFonts w:ascii="Tahoma" w:hAnsi="Tahoma" w:cs="Tahoma"/>
          <w:color w:val="000000"/>
        </w:rPr>
      </w:pPr>
    </w:p>
    <w:p w:rsidR="005D62CA" w:rsidRPr="003516BC" w:rsidRDefault="005D62CA" w:rsidP="005D62CA">
      <w:pPr>
        <w:pStyle w:val="PargrafodaLista"/>
        <w:numPr>
          <w:ilvl w:val="0"/>
          <w:numId w:val="10"/>
        </w:numPr>
        <w:autoSpaceDE w:val="0"/>
        <w:autoSpaceDN w:val="0"/>
        <w:adjustRightInd w:val="0"/>
        <w:ind w:right="-227"/>
        <w:contextualSpacing/>
        <w:jc w:val="both"/>
        <w:rPr>
          <w:rFonts w:ascii="Tahoma" w:eastAsia="Calibri" w:hAnsi="Tahoma" w:cs="Tahoma"/>
          <w:color w:val="000000"/>
          <w:lang w:eastAsia="en-US"/>
        </w:rPr>
      </w:pPr>
      <w:r w:rsidRPr="003516BC">
        <w:rPr>
          <w:rFonts w:ascii="Tahoma" w:eastAsia="Calibri" w:hAnsi="Tahoma" w:cs="Tahoma"/>
          <w:b/>
          <w:bCs/>
          <w:color w:val="000000"/>
          <w:lang w:eastAsia="en-US"/>
        </w:rPr>
        <w:t>R</w:t>
      </w:r>
      <w:r>
        <w:rPr>
          <w:rFonts w:ascii="Tahoma" w:eastAsia="Calibri" w:hAnsi="Tahoma" w:cs="Tahoma"/>
          <w:b/>
          <w:bCs/>
          <w:color w:val="000000"/>
          <w:lang w:eastAsia="en-US"/>
        </w:rPr>
        <w:t xml:space="preserve">EGISTRO COMERCIAL </w:t>
      </w:r>
      <w:r w:rsidRPr="003516BC">
        <w:rPr>
          <w:rFonts w:ascii="Tahoma" w:eastAsia="Calibri" w:hAnsi="Tahoma" w:cs="Tahoma"/>
          <w:color w:val="000000"/>
          <w:lang w:eastAsia="en-US"/>
        </w:rPr>
        <w:t>no caso de empresa individual;</w:t>
      </w:r>
    </w:p>
    <w:p w:rsidR="005D62CA" w:rsidRPr="0008392A" w:rsidRDefault="005D62CA" w:rsidP="005D62CA">
      <w:pPr>
        <w:autoSpaceDE w:val="0"/>
        <w:autoSpaceDN w:val="0"/>
        <w:adjustRightInd w:val="0"/>
        <w:ind w:right="-227"/>
        <w:jc w:val="both"/>
        <w:rPr>
          <w:rFonts w:ascii="Tahoma" w:hAnsi="Tahoma" w:cs="Tahoma"/>
          <w:color w:val="000000"/>
        </w:rPr>
      </w:pPr>
    </w:p>
    <w:p w:rsidR="005D62CA" w:rsidRDefault="005D62CA" w:rsidP="005D62CA">
      <w:pPr>
        <w:pStyle w:val="PargrafodaLista"/>
        <w:numPr>
          <w:ilvl w:val="0"/>
          <w:numId w:val="10"/>
        </w:numPr>
        <w:autoSpaceDE w:val="0"/>
        <w:autoSpaceDN w:val="0"/>
        <w:adjustRightInd w:val="0"/>
        <w:ind w:right="-227"/>
        <w:contextualSpacing/>
        <w:jc w:val="both"/>
        <w:rPr>
          <w:rFonts w:ascii="Tahoma" w:eastAsia="Calibri" w:hAnsi="Tahoma" w:cs="Tahoma"/>
          <w:color w:val="000000"/>
          <w:lang w:eastAsia="en-US"/>
        </w:rPr>
      </w:pPr>
      <w:r w:rsidRPr="003516BC">
        <w:rPr>
          <w:rFonts w:ascii="Tahoma" w:eastAsia="Calibri" w:hAnsi="Tahoma" w:cs="Tahoma"/>
          <w:b/>
          <w:bCs/>
          <w:color w:val="000000"/>
          <w:lang w:eastAsia="en-US"/>
        </w:rPr>
        <w:t xml:space="preserve">ATO CONSTITUTIVO, ESTATUTO OU CONTRATO </w:t>
      </w:r>
      <w:proofErr w:type="gramStart"/>
      <w:r w:rsidRPr="003516BC">
        <w:rPr>
          <w:rFonts w:ascii="Tahoma" w:eastAsia="Calibri" w:hAnsi="Tahoma" w:cs="Tahoma"/>
          <w:b/>
          <w:bCs/>
          <w:color w:val="000000"/>
          <w:lang w:eastAsia="en-US"/>
        </w:rPr>
        <w:t xml:space="preserve">SOCIAL </w:t>
      </w:r>
      <w:r w:rsidRPr="003516BC">
        <w:rPr>
          <w:rFonts w:ascii="Tahoma" w:eastAsia="Calibri" w:hAnsi="Tahoma" w:cs="Tahoma"/>
          <w:color w:val="000000"/>
          <w:lang w:eastAsia="en-US"/>
        </w:rPr>
        <w:t>em vigor, devidamente registrados</w:t>
      </w:r>
      <w:proofErr w:type="gramEnd"/>
      <w:r w:rsidRPr="003516BC">
        <w:rPr>
          <w:rFonts w:ascii="Tahoma" w:eastAsia="Calibri" w:hAnsi="Tahoma" w:cs="Tahoma"/>
          <w:color w:val="000000"/>
          <w:lang w:eastAsia="en-US"/>
        </w:rPr>
        <w:t xml:space="preserve"> na Junta Comercial, em se tratando de sociedade comercial, e no caso de sociedade por ações, acompanhado de documentos de eleição de seus administradores. Apresentar juntamente com o Contrato a Última alteração se houver.</w:t>
      </w:r>
    </w:p>
    <w:p w:rsidR="005D62CA" w:rsidRPr="003516BC" w:rsidRDefault="005D62CA" w:rsidP="005D62CA">
      <w:pPr>
        <w:pStyle w:val="PargrafodaLista"/>
        <w:ind w:right="-227"/>
        <w:rPr>
          <w:rFonts w:ascii="Tahoma" w:eastAsia="Calibri" w:hAnsi="Tahoma" w:cs="Tahoma"/>
          <w:color w:val="000000"/>
          <w:lang w:eastAsia="en-US"/>
        </w:rPr>
      </w:pPr>
    </w:p>
    <w:p w:rsidR="005D62CA" w:rsidRPr="003516BC" w:rsidRDefault="005D62CA" w:rsidP="005D62CA">
      <w:pPr>
        <w:pStyle w:val="PargrafodaLista"/>
        <w:numPr>
          <w:ilvl w:val="0"/>
          <w:numId w:val="10"/>
        </w:numPr>
        <w:autoSpaceDE w:val="0"/>
        <w:autoSpaceDN w:val="0"/>
        <w:adjustRightInd w:val="0"/>
        <w:ind w:right="-227"/>
        <w:contextualSpacing/>
        <w:jc w:val="both"/>
        <w:rPr>
          <w:rFonts w:ascii="Tahoma" w:eastAsia="Calibri" w:hAnsi="Tahoma" w:cs="Tahoma"/>
          <w:color w:val="000000"/>
          <w:lang w:eastAsia="en-US"/>
        </w:rPr>
      </w:pPr>
      <w:r w:rsidRPr="003516BC">
        <w:rPr>
          <w:rFonts w:ascii="Tahoma" w:eastAsia="Calibri" w:hAnsi="Tahoma" w:cs="Tahoma"/>
          <w:b/>
          <w:bCs/>
          <w:color w:val="000000"/>
          <w:lang w:eastAsia="en-US"/>
        </w:rPr>
        <w:t xml:space="preserve">INSCRIÇÃO DE ATO CONSTITUTIVO </w:t>
      </w:r>
      <w:r w:rsidRPr="003516BC">
        <w:rPr>
          <w:rFonts w:ascii="Tahoma" w:eastAsia="Calibri" w:hAnsi="Tahoma" w:cs="Tahoma"/>
          <w:color w:val="000000"/>
          <w:lang w:eastAsia="en-US"/>
        </w:rPr>
        <w:t xml:space="preserve">no órgão competente, no caso de sociedade civil, acompanhada de prova de diretoria em exercício. </w:t>
      </w:r>
    </w:p>
    <w:p w:rsidR="005D62CA" w:rsidRPr="0008392A" w:rsidRDefault="005D62CA" w:rsidP="005D62CA">
      <w:pPr>
        <w:autoSpaceDE w:val="0"/>
        <w:autoSpaceDN w:val="0"/>
        <w:adjustRightInd w:val="0"/>
        <w:ind w:right="-227"/>
        <w:jc w:val="both"/>
        <w:rPr>
          <w:rFonts w:ascii="Tahoma" w:hAnsi="Tahoma" w:cs="Tahoma"/>
          <w:color w:val="000000"/>
        </w:rPr>
      </w:pPr>
    </w:p>
    <w:p w:rsidR="005D62CA" w:rsidRDefault="005D62CA" w:rsidP="005D62CA">
      <w:pPr>
        <w:autoSpaceDE w:val="0"/>
        <w:autoSpaceDN w:val="0"/>
        <w:adjustRightInd w:val="0"/>
        <w:ind w:left="708" w:right="-227"/>
        <w:jc w:val="both"/>
        <w:rPr>
          <w:rFonts w:ascii="Tahoma" w:hAnsi="Tahoma" w:cs="Tahoma"/>
          <w:color w:val="000000"/>
        </w:rPr>
      </w:pPr>
      <w:r>
        <w:rPr>
          <w:rFonts w:ascii="Tahoma" w:hAnsi="Tahoma" w:cs="Tahoma"/>
          <w:b/>
          <w:bCs/>
          <w:color w:val="000000"/>
        </w:rPr>
        <w:t>2</w:t>
      </w:r>
      <w:r w:rsidRPr="0008392A">
        <w:rPr>
          <w:rFonts w:ascii="Tahoma" w:hAnsi="Tahoma" w:cs="Tahoma"/>
          <w:b/>
          <w:bCs/>
          <w:color w:val="000000"/>
        </w:rPr>
        <w:t xml:space="preserve">.1.1 </w:t>
      </w:r>
      <w:r w:rsidRPr="0008392A">
        <w:rPr>
          <w:rFonts w:ascii="Tahoma" w:hAnsi="Tahoma" w:cs="Tahoma"/>
          <w:color w:val="000000"/>
        </w:rPr>
        <w:t>– Caso um dos documentos acima referidos, seja apresentado para fins de credenciamento, aquele documento suprirá a exigência para fins de habilitação da empresa classificada.</w:t>
      </w:r>
    </w:p>
    <w:p w:rsidR="005D62CA" w:rsidRPr="0008392A" w:rsidRDefault="005D62CA" w:rsidP="005D62CA">
      <w:pPr>
        <w:autoSpaceDE w:val="0"/>
        <w:autoSpaceDN w:val="0"/>
        <w:adjustRightInd w:val="0"/>
        <w:ind w:left="708" w:right="-227"/>
        <w:jc w:val="both"/>
        <w:rPr>
          <w:rFonts w:ascii="Tahoma" w:hAnsi="Tahoma" w:cs="Tahoma"/>
          <w:color w:val="000000"/>
        </w:rPr>
      </w:pPr>
    </w:p>
    <w:p w:rsidR="005D62CA" w:rsidRPr="0008392A" w:rsidRDefault="005D62CA" w:rsidP="005D62CA">
      <w:pPr>
        <w:autoSpaceDE w:val="0"/>
        <w:autoSpaceDN w:val="0"/>
        <w:adjustRightInd w:val="0"/>
        <w:ind w:right="-227"/>
        <w:jc w:val="both"/>
        <w:rPr>
          <w:rFonts w:ascii="Tahoma" w:hAnsi="Tahoma" w:cs="Tahoma"/>
          <w:color w:val="000000"/>
        </w:rPr>
      </w:pPr>
      <w:r w:rsidRPr="0008392A">
        <w:rPr>
          <w:rFonts w:ascii="Tahoma" w:hAnsi="Tahoma" w:cs="Tahoma"/>
          <w:b/>
          <w:bCs/>
          <w:color w:val="000000"/>
        </w:rPr>
        <w:t>2</w:t>
      </w:r>
      <w:r>
        <w:rPr>
          <w:rFonts w:ascii="Tahoma" w:hAnsi="Tahoma" w:cs="Tahoma"/>
          <w:b/>
          <w:bCs/>
          <w:color w:val="000000"/>
        </w:rPr>
        <w:t>.2</w:t>
      </w:r>
      <w:r w:rsidRPr="0008392A">
        <w:rPr>
          <w:rFonts w:ascii="Tahoma" w:hAnsi="Tahoma" w:cs="Tahoma"/>
          <w:b/>
          <w:bCs/>
          <w:color w:val="000000"/>
        </w:rPr>
        <w:t xml:space="preserve"> – REGULARIDADE FISCAL</w:t>
      </w:r>
      <w:r>
        <w:rPr>
          <w:rFonts w:ascii="Tahoma" w:hAnsi="Tahoma" w:cs="Tahoma"/>
          <w:b/>
          <w:bCs/>
          <w:color w:val="000000"/>
        </w:rPr>
        <w:t xml:space="preserve"> E TRABALHISTA</w:t>
      </w:r>
      <w:r w:rsidRPr="0008392A">
        <w:rPr>
          <w:rFonts w:ascii="Tahoma" w:hAnsi="Tahoma" w:cs="Tahoma"/>
          <w:color w:val="000000"/>
        </w:rPr>
        <w:t xml:space="preserve">: </w:t>
      </w:r>
    </w:p>
    <w:p w:rsidR="005D62CA" w:rsidRDefault="005D62CA" w:rsidP="005D62CA">
      <w:pPr>
        <w:autoSpaceDE w:val="0"/>
        <w:autoSpaceDN w:val="0"/>
        <w:adjustRightInd w:val="0"/>
        <w:ind w:right="-227"/>
        <w:jc w:val="both"/>
        <w:rPr>
          <w:rFonts w:ascii="Tahoma" w:hAnsi="Tahoma" w:cs="Tahoma"/>
          <w:b/>
          <w:bCs/>
          <w:color w:val="000000"/>
        </w:rPr>
      </w:pPr>
    </w:p>
    <w:p w:rsidR="005D62CA" w:rsidRPr="003516BC" w:rsidRDefault="005D62CA" w:rsidP="005D62CA">
      <w:pPr>
        <w:pStyle w:val="PargrafodaLista"/>
        <w:numPr>
          <w:ilvl w:val="0"/>
          <w:numId w:val="5"/>
        </w:numPr>
        <w:autoSpaceDE w:val="0"/>
        <w:autoSpaceDN w:val="0"/>
        <w:adjustRightInd w:val="0"/>
        <w:ind w:right="-227"/>
        <w:contextualSpacing/>
        <w:jc w:val="both"/>
        <w:rPr>
          <w:rFonts w:ascii="Tahoma" w:eastAsia="Calibri" w:hAnsi="Tahoma" w:cs="Tahoma"/>
          <w:color w:val="000000"/>
          <w:lang w:eastAsia="en-US"/>
        </w:rPr>
      </w:pPr>
      <w:r w:rsidRPr="003516BC">
        <w:rPr>
          <w:rFonts w:ascii="Tahoma" w:eastAsia="Calibri" w:hAnsi="Tahoma" w:cs="Tahoma"/>
          <w:color w:val="000000"/>
          <w:lang w:eastAsia="en-US"/>
        </w:rPr>
        <w:t xml:space="preserve">Prova de inscrição no </w:t>
      </w:r>
      <w:r w:rsidRPr="003516BC">
        <w:rPr>
          <w:rFonts w:ascii="Tahoma" w:eastAsia="Calibri" w:hAnsi="Tahoma" w:cs="Tahoma"/>
          <w:b/>
          <w:bCs/>
          <w:color w:val="000000"/>
          <w:lang w:eastAsia="en-US"/>
        </w:rPr>
        <w:t xml:space="preserve">CADASTRO NACIONAL DE PESSOAS JURÍDICAS </w:t>
      </w:r>
      <w:r w:rsidRPr="003516BC">
        <w:rPr>
          <w:rFonts w:ascii="Tahoma" w:eastAsia="Calibri" w:hAnsi="Tahoma" w:cs="Tahoma"/>
          <w:color w:val="000000"/>
          <w:lang w:eastAsia="en-US"/>
        </w:rPr>
        <w:t xml:space="preserve">do Ministério da Fazenda – </w:t>
      </w:r>
      <w:r w:rsidRPr="003516BC">
        <w:rPr>
          <w:rFonts w:ascii="Tahoma" w:eastAsia="Calibri" w:hAnsi="Tahoma" w:cs="Tahoma"/>
          <w:b/>
          <w:bCs/>
          <w:color w:val="000000"/>
          <w:lang w:eastAsia="en-US"/>
        </w:rPr>
        <w:t xml:space="preserve">CNPJ/MF, </w:t>
      </w:r>
      <w:r w:rsidRPr="003516BC">
        <w:rPr>
          <w:rFonts w:ascii="Tahoma" w:eastAsia="Calibri" w:hAnsi="Tahoma" w:cs="Tahoma"/>
          <w:color w:val="000000"/>
          <w:lang w:eastAsia="en-US"/>
        </w:rPr>
        <w:t>com situação ativa;</w:t>
      </w:r>
    </w:p>
    <w:p w:rsidR="005D62CA" w:rsidRPr="003516BC" w:rsidRDefault="005D62CA" w:rsidP="005D62CA">
      <w:pPr>
        <w:pStyle w:val="PargrafodaLista"/>
        <w:autoSpaceDE w:val="0"/>
        <w:autoSpaceDN w:val="0"/>
        <w:adjustRightInd w:val="0"/>
        <w:ind w:right="-227"/>
        <w:jc w:val="both"/>
        <w:rPr>
          <w:rFonts w:ascii="Tahoma" w:eastAsia="Calibri" w:hAnsi="Tahoma" w:cs="Tahoma"/>
          <w:color w:val="000000"/>
          <w:lang w:eastAsia="en-US"/>
        </w:rPr>
      </w:pPr>
    </w:p>
    <w:p w:rsidR="005D62CA" w:rsidRDefault="005D62CA" w:rsidP="005D62CA">
      <w:pPr>
        <w:pStyle w:val="PargrafodaLista"/>
        <w:numPr>
          <w:ilvl w:val="0"/>
          <w:numId w:val="5"/>
        </w:numPr>
        <w:ind w:right="-227"/>
        <w:contextualSpacing/>
        <w:jc w:val="both"/>
        <w:rPr>
          <w:rFonts w:ascii="Tahoma" w:hAnsi="Tahoma" w:cs="Tahoma"/>
        </w:rPr>
      </w:pPr>
      <w:r w:rsidRPr="00F35E3E">
        <w:rPr>
          <w:rFonts w:ascii="Tahoma" w:hAnsi="Tahoma" w:cs="Tahoma"/>
        </w:rPr>
        <w:t xml:space="preserve">Certidão Negativa de débito junto a Secretaria da </w:t>
      </w:r>
      <w:r>
        <w:rPr>
          <w:rFonts w:ascii="Tahoma" w:hAnsi="Tahoma" w:cs="Tahoma"/>
          <w:b/>
        </w:rPr>
        <w:t>RECEITA FEDERAL</w:t>
      </w:r>
      <w:r w:rsidRPr="00F35E3E">
        <w:rPr>
          <w:rFonts w:ascii="Tahoma" w:hAnsi="Tahoma" w:cs="Tahoma"/>
        </w:rPr>
        <w:t xml:space="preserve"> através de Certidão Conjunta Negativa de Débitos Relativos aos Tributos Federais e à Dívida A</w:t>
      </w:r>
      <w:r>
        <w:rPr>
          <w:rFonts w:ascii="Tahoma" w:hAnsi="Tahoma" w:cs="Tahoma"/>
        </w:rPr>
        <w:t>tiva da União, inclusive com a Prova de Regularidade Relativa à Seguridade S</w:t>
      </w:r>
      <w:r w:rsidRPr="00F35E3E">
        <w:rPr>
          <w:rFonts w:ascii="Tahoma" w:hAnsi="Tahoma" w:cs="Tahoma"/>
        </w:rPr>
        <w:t>ocial e demais encargos previdenciários instituído por lei;</w:t>
      </w:r>
    </w:p>
    <w:p w:rsidR="005D62CA" w:rsidRPr="009F5BA3" w:rsidRDefault="005D62CA" w:rsidP="005D62CA">
      <w:pPr>
        <w:pStyle w:val="PargrafodaLista"/>
        <w:ind w:right="-227"/>
        <w:rPr>
          <w:rFonts w:ascii="Tahoma" w:hAnsi="Tahoma" w:cs="Tahoma"/>
        </w:rPr>
      </w:pPr>
    </w:p>
    <w:p w:rsidR="005D62CA" w:rsidRPr="003516BC" w:rsidRDefault="005D62CA" w:rsidP="005D62CA">
      <w:pPr>
        <w:pStyle w:val="PargrafodaLista"/>
        <w:numPr>
          <w:ilvl w:val="0"/>
          <w:numId w:val="5"/>
        </w:numPr>
        <w:autoSpaceDE w:val="0"/>
        <w:autoSpaceDN w:val="0"/>
        <w:adjustRightInd w:val="0"/>
        <w:ind w:right="-227"/>
        <w:contextualSpacing/>
        <w:jc w:val="both"/>
        <w:rPr>
          <w:rFonts w:ascii="Tahoma" w:eastAsia="Calibri" w:hAnsi="Tahoma" w:cs="Tahoma"/>
          <w:color w:val="000000"/>
          <w:lang w:eastAsia="en-US"/>
        </w:rPr>
      </w:pPr>
      <w:r w:rsidRPr="003516BC">
        <w:rPr>
          <w:rFonts w:ascii="Tahoma" w:eastAsia="Calibri" w:hAnsi="Tahoma" w:cs="Tahoma"/>
          <w:color w:val="000000"/>
          <w:lang w:eastAsia="en-US"/>
        </w:rPr>
        <w:t>Prova de regularidade perante o Fundo de Garantia por Tempo de Serviço – FGTS (</w:t>
      </w:r>
      <w:r w:rsidRPr="003516BC">
        <w:rPr>
          <w:rFonts w:ascii="Tahoma" w:eastAsia="Calibri" w:hAnsi="Tahoma" w:cs="Tahoma"/>
          <w:b/>
          <w:bCs/>
          <w:color w:val="000000"/>
          <w:lang w:eastAsia="en-US"/>
        </w:rPr>
        <w:t>CERTIFICADO DE REGULARIDADE DO FGTS – CRF</w:t>
      </w:r>
      <w:r w:rsidRPr="003516BC">
        <w:rPr>
          <w:rFonts w:ascii="Tahoma" w:eastAsia="Calibri" w:hAnsi="Tahoma" w:cs="Tahoma"/>
          <w:color w:val="000000"/>
          <w:lang w:eastAsia="en-US"/>
        </w:rPr>
        <w:t xml:space="preserve">). </w:t>
      </w:r>
    </w:p>
    <w:p w:rsidR="005D62CA" w:rsidRPr="0008392A" w:rsidRDefault="005D62CA" w:rsidP="005D62CA">
      <w:pPr>
        <w:autoSpaceDE w:val="0"/>
        <w:autoSpaceDN w:val="0"/>
        <w:adjustRightInd w:val="0"/>
        <w:ind w:right="-227"/>
        <w:jc w:val="both"/>
        <w:rPr>
          <w:rFonts w:ascii="Tahoma" w:hAnsi="Tahoma" w:cs="Tahoma"/>
          <w:color w:val="000000"/>
        </w:rPr>
      </w:pPr>
    </w:p>
    <w:p w:rsidR="005D62CA" w:rsidRPr="003516BC" w:rsidRDefault="005D62CA" w:rsidP="005D62CA">
      <w:pPr>
        <w:pStyle w:val="PargrafodaLista"/>
        <w:numPr>
          <w:ilvl w:val="0"/>
          <w:numId w:val="5"/>
        </w:numPr>
        <w:autoSpaceDE w:val="0"/>
        <w:autoSpaceDN w:val="0"/>
        <w:adjustRightInd w:val="0"/>
        <w:ind w:right="-227"/>
        <w:contextualSpacing/>
        <w:jc w:val="both"/>
        <w:rPr>
          <w:rFonts w:ascii="Tahoma" w:eastAsia="Calibri" w:hAnsi="Tahoma" w:cs="Tahoma"/>
          <w:color w:val="000000"/>
          <w:lang w:eastAsia="en-US"/>
        </w:rPr>
      </w:pPr>
      <w:r w:rsidRPr="003516BC">
        <w:rPr>
          <w:rFonts w:ascii="Tahoma" w:eastAsia="Calibri" w:hAnsi="Tahoma" w:cs="Tahoma"/>
          <w:color w:val="000000"/>
          <w:lang w:eastAsia="en-US"/>
        </w:rPr>
        <w:t xml:space="preserve">Certidão de Regularidade Fiscal perante a Secretaria da </w:t>
      </w:r>
      <w:r w:rsidRPr="003516BC">
        <w:rPr>
          <w:rFonts w:ascii="Tahoma" w:eastAsia="Calibri" w:hAnsi="Tahoma" w:cs="Tahoma"/>
          <w:b/>
          <w:bCs/>
          <w:color w:val="000000"/>
          <w:lang w:eastAsia="en-US"/>
        </w:rPr>
        <w:t xml:space="preserve">FAZENDA ESTADUAL; </w:t>
      </w:r>
    </w:p>
    <w:p w:rsidR="005D62CA" w:rsidRPr="0008392A" w:rsidRDefault="005D62CA" w:rsidP="005D62CA">
      <w:pPr>
        <w:autoSpaceDE w:val="0"/>
        <w:autoSpaceDN w:val="0"/>
        <w:adjustRightInd w:val="0"/>
        <w:ind w:right="-227"/>
        <w:jc w:val="both"/>
        <w:rPr>
          <w:rFonts w:ascii="Tahoma" w:hAnsi="Tahoma" w:cs="Tahoma"/>
          <w:color w:val="000000"/>
        </w:rPr>
      </w:pPr>
    </w:p>
    <w:p w:rsidR="005D62CA" w:rsidRDefault="005D62CA" w:rsidP="005D62CA">
      <w:pPr>
        <w:pStyle w:val="PargrafodaLista"/>
        <w:numPr>
          <w:ilvl w:val="0"/>
          <w:numId w:val="5"/>
        </w:numPr>
        <w:autoSpaceDE w:val="0"/>
        <w:autoSpaceDN w:val="0"/>
        <w:adjustRightInd w:val="0"/>
        <w:ind w:right="-227"/>
        <w:contextualSpacing/>
        <w:jc w:val="both"/>
        <w:rPr>
          <w:rFonts w:ascii="Tahoma" w:eastAsia="Calibri" w:hAnsi="Tahoma" w:cs="Tahoma"/>
          <w:color w:val="000000"/>
          <w:lang w:eastAsia="en-US"/>
        </w:rPr>
      </w:pPr>
      <w:r w:rsidRPr="003516BC">
        <w:rPr>
          <w:rFonts w:ascii="Tahoma" w:eastAsia="Calibri" w:hAnsi="Tahoma" w:cs="Tahoma"/>
          <w:color w:val="000000"/>
          <w:lang w:eastAsia="en-US"/>
        </w:rPr>
        <w:t xml:space="preserve">Prova de regularidade para com a </w:t>
      </w:r>
      <w:r w:rsidRPr="003516BC">
        <w:rPr>
          <w:rFonts w:ascii="Tahoma" w:eastAsia="Calibri" w:hAnsi="Tahoma" w:cs="Tahoma"/>
          <w:b/>
          <w:bCs/>
          <w:color w:val="000000"/>
          <w:lang w:eastAsia="en-US"/>
        </w:rPr>
        <w:t xml:space="preserve">FAZENDA DO MUNICÍPIO, </w:t>
      </w:r>
      <w:r w:rsidRPr="003516BC">
        <w:rPr>
          <w:rFonts w:ascii="Tahoma" w:eastAsia="Calibri" w:hAnsi="Tahoma" w:cs="Tahoma"/>
          <w:color w:val="000000"/>
          <w:lang w:eastAsia="en-US"/>
        </w:rPr>
        <w:t>relativa à sede ou domicílio da licitante;</w:t>
      </w:r>
    </w:p>
    <w:p w:rsidR="005D62CA" w:rsidRDefault="005D62CA" w:rsidP="005D62CA">
      <w:pPr>
        <w:pStyle w:val="PargrafodaLista"/>
        <w:ind w:right="-227"/>
        <w:rPr>
          <w:rFonts w:ascii="Tahoma" w:eastAsia="Calibri" w:hAnsi="Tahoma" w:cs="Tahoma"/>
          <w:color w:val="000000"/>
          <w:lang w:eastAsia="en-US"/>
        </w:rPr>
      </w:pPr>
    </w:p>
    <w:p w:rsidR="005D62CA" w:rsidRPr="001C0ED7" w:rsidRDefault="005D62CA" w:rsidP="005D62CA">
      <w:pPr>
        <w:numPr>
          <w:ilvl w:val="0"/>
          <w:numId w:val="5"/>
        </w:numPr>
        <w:autoSpaceDE w:val="0"/>
        <w:autoSpaceDN w:val="0"/>
        <w:adjustRightInd w:val="0"/>
        <w:ind w:right="-227"/>
        <w:jc w:val="both"/>
        <w:rPr>
          <w:rFonts w:ascii="Tahoma" w:hAnsi="Tahoma" w:cs="Tahoma"/>
        </w:rPr>
      </w:pPr>
      <w:r w:rsidRPr="001C0ED7">
        <w:rPr>
          <w:rFonts w:ascii="Tahoma" w:hAnsi="Tahoma" w:cs="Tahoma"/>
        </w:rPr>
        <w:t xml:space="preserve">Prova de inscrição no Cadastro de Contribuintes </w:t>
      </w:r>
      <w:r>
        <w:rPr>
          <w:rFonts w:ascii="Tahoma" w:hAnsi="Tahoma" w:cs="Tahoma"/>
          <w:b/>
        </w:rPr>
        <w:t>ESTADUAL</w:t>
      </w:r>
      <w:r w:rsidRPr="001C0ED7">
        <w:rPr>
          <w:rFonts w:ascii="Tahoma" w:hAnsi="Tahoma" w:cs="Tahoma"/>
        </w:rPr>
        <w:t xml:space="preserve"> ou </w:t>
      </w:r>
      <w:r>
        <w:rPr>
          <w:rFonts w:ascii="Tahoma" w:hAnsi="Tahoma" w:cs="Tahoma"/>
          <w:b/>
        </w:rPr>
        <w:t>MUNICIPAL</w:t>
      </w:r>
      <w:r w:rsidRPr="001C0ED7">
        <w:rPr>
          <w:rFonts w:ascii="Tahoma" w:hAnsi="Tahoma" w:cs="Tahoma"/>
        </w:rPr>
        <w:t xml:space="preserve">, se </w:t>
      </w:r>
      <w:proofErr w:type="gramStart"/>
      <w:r w:rsidRPr="001C0ED7">
        <w:rPr>
          <w:rFonts w:ascii="Tahoma" w:hAnsi="Tahoma" w:cs="Tahoma"/>
        </w:rPr>
        <w:t>houver,</w:t>
      </w:r>
      <w:proofErr w:type="gramEnd"/>
      <w:r w:rsidRPr="001C0ED7">
        <w:rPr>
          <w:rFonts w:ascii="Tahoma" w:hAnsi="Tahoma" w:cs="Tahoma"/>
        </w:rPr>
        <w:t xml:space="preserve"> relativo ao domicílio ou sede do licitante, pertinente ao seu ramo de atividade e compatível com o objeto deste certame</w:t>
      </w:r>
      <w:r>
        <w:rPr>
          <w:rFonts w:ascii="Tahoma" w:hAnsi="Tahoma" w:cs="Tahoma"/>
        </w:rPr>
        <w:t xml:space="preserve">; </w:t>
      </w:r>
    </w:p>
    <w:p w:rsidR="005D62CA" w:rsidRDefault="005D62CA" w:rsidP="005D62CA">
      <w:pPr>
        <w:autoSpaceDE w:val="0"/>
        <w:autoSpaceDN w:val="0"/>
        <w:adjustRightInd w:val="0"/>
        <w:ind w:right="-227"/>
        <w:jc w:val="both"/>
        <w:rPr>
          <w:rFonts w:ascii="Tahoma" w:hAnsi="Tahoma" w:cs="Tahoma"/>
          <w:color w:val="000000"/>
        </w:rPr>
      </w:pPr>
    </w:p>
    <w:p w:rsidR="005D62CA" w:rsidRDefault="005D62CA" w:rsidP="005D62CA">
      <w:pPr>
        <w:pStyle w:val="PargrafodaLista"/>
        <w:numPr>
          <w:ilvl w:val="0"/>
          <w:numId w:val="5"/>
        </w:numPr>
        <w:ind w:right="-227"/>
        <w:contextualSpacing/>
        <w:jc w:val="both"/>
        <w:rPr>
          <w:rFonts w:ascii="Tahoma" w:hAnsi="Tahoma" w:cs="Tahoma"/>
        </w:rPr>
      </w:pPr>
      <w:r w:rsidRPr="006A783F">
        <w:rPr>
          <w:rFonts w:ascii="Tahoma" w:hAnsi="Tahoma" w:cs="Tahoma"/>
          <w:color w:val="000000"/>
        </w:rPr>
        <w:t xml:space="preserve">Prova de inexistência de débitos inadimplidos perante a Justiça do </w:t>
      </w:r>
      <w:proofErr w:type="gramStart"/>
      <w:r w:rsidRPr="006A783F">
        <w:rPr>
          <w:rFonts w:ascii="Tahoma" w:hAnsi="Tahoma" w:cs="Tahoma"/>
          <w:color w:val="000000"/>
        </w:rPr>
        <w:t>Trabalho</w:t>
      </w:r>
      <w:r>
        <w:rPr>
          <w:rFonts w:ascii="Tahoma" w:hAnsi="Tahoma" w:cs="Tahoma"/>
          <w:b/>
          <w:color w:val="000000"/>
        </w:rPr>
        <w:t>(</w:t>
      </w:r>
      <w:proofErr w:type="gramEnd"/>
      <w:r>
        <w:rPr>
          <w:rFonts w:ascii="Tahoma" w:hAnsi="Tahoma" w:cs="Tahoma"/>
          <w:b/>
          <w:color w:val="000000"/>
        </w:rPr>
        <w:t>CND TRABALHISTA)</w:t>
      </w:r>
      <w:r w:rsidRPr="006A783F">
        <w:rPr>
          <w:rFonts w:ascii="Tahoma" w:hAnsi="Tahoma" w:cs="Tahoma"/>
          <w:color w:val="000000"/>
        </w:rPr>
        <w:t>, mediante a apresentação de certidão negativa, nos termos do Título VII-A da Consolidação das Leis do Trabalho, aprovada pelo Decreto-Lei n</w:t>
      </w:r>
      <w:r w:rsidRPr="006A783F">
        <w:rPr>
          <w:rFonts w:ascii="Tahoma" w:hAnsi="Tahoma" w:cs="Tahoma"/>
          <w:color w:val="000000"/>
          <w:u w:val="single"/>
          <w:vertAlign w:val="superscript"/>
        </w:rPr>
        <w:t>o</w:t>
      </w:r>
      <w:r w:rsidRPr="006A783F">
        <w:rPr>
          <w:rStyle w:val="apple-converted-space"/>
          <w:rFonts w:ascii="Tahoma" w:eastAsia="Calibri" w:hAnsi="Tahoma" w:cs="Tahoma"/>
          <w:color w:val="000000"/>
        </w:rPr>
        <w:t> </w:t>
      </w:r>
      <w:r w:rsidRPr="006A783F">
        <w:rPr>
          <w:rFonts w:ascii="Tahoma" w:hAnsi="Tahoma" w:cs="Tahoma"/>
          <w:color w:val="000000"/>
        </w:rPr>
        <w:t>5.452, de 1</w:t>
      </w:r>
      <w:r w:rsidRPr="006A783F">
        <w:rPr>
          <w:rFonts w:ascii="Tahoma" w:hAnsi="Tahoma" w:cs="Tahoma"/>
          <w:color w:val="000000"/>
          <w:u w:val="single"/>
          <w:vertAlign w:val="superscript"/>
        </w:rPr>
        <w:t>o</w:t>
      </w:r>
      <w:r w:rsidRPr="006A783F">
        <w:rPr>
          <w:rStyle w:val="apple-converted-space"/>
          <w:rFonts w:ascii="Tahoma" w:eastAsia="Calibri" w:hAnsi="Tahoma" w:cs="Tahoma"/>
          <w:color w:val="000000"/>
        </w:rPr>
        <w:t> </w:t>
      </w:r>
      <w:r w:rsidRPr="006A783F">
        <w:rPr>
          <w:rFonts w:ascii="Tahoma" w:hAnsi="Tahoma" w:cs="Tahoma"/>
          <w:color w:val="000000"/>
        </w:rPr>
        <w:t>de maio de 1943.”</w:t>
      </w:r>
      <w:r w:rsidRPr="006A783F">
        <w:rPr>
          <w:rFonts w:ascii="Tahoma" w:hAnsi="Tahoma" w:cs="Tahoma"/>
        </w:rPr>
        <w:t>(Lei 12.440/2011);</w:t>
      </w:r>
    </w:p>
    <w:p w:rsidR="005D62CA" w:rsidRDefault="005D62CA" w:rsidP="005D62CA">
      <w:pPr>
        <w:pStyle w:val="PargrafodaLista"/>
        <w:ind w:right="-227"/>
        <w:rPr>
          <w:rFonts w:ascii="Tahoma" w:hAnsi="Tahoma" w:cs="Tahoma"/>
        </w:rPr>
      </w:pPr>
    </w:p>
    <w:p w:rsidR="005D62CA" w:rsidRPr="00A2487B" w:rsidRDefault="005D62CA" w:rsidP="005D62CA">
      <w:pPr>
        <w:pStyle w:val="PargrafodaLista"/>
        <w:ind w:right="-227"/>
        <w:rPr>
          <w:rFonts w:ascii="Tahoma" w:hAnsi="Tahoma" w:cs="Tahoma"/>
        </w:rPr>
      </w:pPr>
    </w:p>
    <w:p w:rsidR="005D62CA" w:rsidRDefault="005D62CA" w:rsidP="005D62CA">
      <w:pPr>
        <w:autoSpaceDE w:val="0"/>
        <w:autoSpaceDN w:val="0"/>
        <w:adjustRightInd w:val="0"/>
        <w:ind w:right="-227"/>
        <w:jc w:val="both"/>
        <w:rPr>
          <w:rFonts w:ascii="Tahoma" w:hAnsi="Tahoma" w:cs="Tahoma"/>
          <w:color w:val="000000"/>
        </w:rPr>
      </w:pPr>
      <w:r>
        <w:rPr>
          <w:rFonts w:ascii="Tahoma" w:hAnsi="Tahoma" w:cs="Tahoma"/>
          <w:b/>
          <w:bCs/>
          <w:color w:val="000000"/>
        </w:rPr>
        <w:t>2</w:t>
      </w:r>
      <w:r w:rsidRPr="0008392A">
        <w:rPr>
          <w:rFonts w:ascii="Tahoma" w:hAnsi="Tahoma" w:cs="Tahoma"/>
          <w:b/>
          <w:bCs/>
          <w:color w:val="000000"/>
        </w:rPr>
        <w:t>.3 - QUALIFICAÇÃO ECONÔMICO-FINANCEIRA</w:t>
      </w:r>
      <w:r w:rsidRPr="0008392A">
        <w:rPr>
          <w:rFonts w:ascii="Tahoma" w:hAnsi="Tahoma" w:cs="Tahoma"/>
          <w:color w:val="000000"/>
        </w:rPr>
        <w:t>:</w:t>
      </w:r>
    </w:p>
    <w:p w:rsidR="005D62CA" w:rsidRPr="0008392A" w:rsidRDefault="005D62CA" w:rsidP="005D62CA">
      <w:pPr>
        <w:autoSpaceDE w:val="0"/>
        <w:autoSpaceDN w:val="0"/>
        <w:adjustRightInd w:val="0"/>
        <w:ind w:right="-227"/>
        <w:jc w:val="both"/>
        <w:rPr>
          <w:rFonts w:ascii="Tahoma" w:hAnsi="Tahoma" w:cs="Tahoma"/>
          <w:color w:val="000000"/>
        </w:rPr>
      </w:pPr>
    </w:p>
    <w:p w:rsidR="005D62CA" w:rsidRPr="003516BC" w:rsidRDefault="005D62CA" w:rsidP="005D62CA">
      <w:pPr>
        <w:pStyle w:val="PargrafodaLista"/>
        <w:numPr>
          <w:ilvl w:val="0"/>
          <w:numId w:val="9"/>
        </w:numPr>
        <w:autoSpaceDE w:val="0"/>
        <w:autoSpaceDN w:val="0"/>
        <w:adjustRightInd w:val="0"/>
        <w:ind w:right="-227"/>
        <w:contextualSpacing/>
        <w:jc w:val="both"/>
        <w:rPr>
          <w:rFonts w:ascii="Tahoma" w:eastAsia="Calibri" w:hAnsi="Tahoma" w:cs="Tahoma"/>
          <w:color w:val="000000"/>
          <w:lang w:eastAsia="en-US"/>
        </w:rPr>
      </w:pPr>
      <w:r w:rsidRPr="00B1189C">
        <w:rPr>
          <w:rFonts w:ascii="Tahoma" w:eastAsia="Calibri" w:hAnsi="Tahoma" w:cs="Tahoma"/>
          <w:b/>
          <w:color w:val="000000"/>
          <w:lang w:eastAsia="en-US"/>
        </w:rPr>
        <w:t>CERTIDÃO NEGATIVA DE FALÊNCIA</w:t>
      </w:r>
      <w:r w:rsidRPr="003516BC">
        <w:rPr>
          <w:rFonts w:ascii="Tahoma" w:eastAsia="Calibri" w:hAnsi="Tahoma" w:cs="Tahoma"/>
          <w:color w:val="000000"/>
          <w:lang w:eastAsia="en-US"/>
        </w:rPr>
        <w:t xml:space="preserve">, Concordata e Recuperação Judicial e Extrajudicial, expedida pelo Cartório distribuidor da sede da licitante, com data de emissão de, no máximo, </w:t>
      </w:r>
      <w:r w:rsidRPr="003516BC">
        <w:rPr>
          <w:rFonts w:ascii="Tahoma" w:eastAsia="Calibri" w:hAnsi="Tahoma" w:cs="Tahoma"/>
          <w:b/>
          <w:bCs/>
          <w:color w:val="000000"/>
          <w:lang w:eastAsia="en-US"/>
        </w:rPr>
        <w:t xml:space="preserve">90 (noventa) dias </w:t>
      </w:r>
      <w:r w:rsidRPr="003516BC">
        <w:rPr>
          <w:rFonts w:ascii="Tahoma" w:eastAsia="Calibri" w:hAnsi="Tahoma" w:cs="Tahoma"/>
          <w:color w:val="000000"/>
          <w:lang w:eastAsia="en-US"/>
        </w:rPr>
        <w:t xml:space="preserve">anteriores à sessão pública de processamento deste pregão, ou dentro do prazo de validade constante no documento; </w:t>
      </w:r>
    </w:p>
    <w:p w:rsidR="005D62CA" w:rsidRDefault="005D62CA" w:rsidP="005D62CA">
      <w:pPr>
        <w:autoSpaceDE w:val="0"/>
        <w:autoSpaceDN w:val="0"/>
        <w:adjustRightInd w:val="0"/>
        <w:ind w:right="-227"/>
        <w:jc w:val="both"/>
        <w:rPr>
          <w:rFonts w:ascii="Tahoma" w:hAnsi="Tahoma" w:cs="Tahoma"/>
          <w:b/>
          <w:bCs/>
          <w:color w:val="000000"/>
        </w:rPr>
      </w:pPr>
    </w:p>
    <w:p w:rsidR="005D62CA" w:rsidRPr="008F2D8C" w:rsidRDefault="005D62CA" w:rsidP="005D62CA">
      <w:pPr>
        <w:pStyle w:val="PargrafodaLista"/>
        <w:autoSpaceDE w:val="0"/>
        <w:autoSpaceDN w:val="0"/>
        <w:adjustRightInd w:val="0"/>
        <w:ind w:left="720" w:right="-227"/>
        <w:jc w:val="both"/>
        <w:rPr>
          <w:rFonts w:ascii="Tahoma" w:hAnsi="Tahoma" w:cs="Tahoma"/>
          <w:bCs/>
          <w:color w:val="000000"/>
        </w:rPr>
      </w:pPr>
    </w:p>
    <w:p w:rsidR="005D62CA" w:rsidRPr="0008392A" w:rsidRDefault="005D62CA" w:rsidP="005D62CA">
      <w:pPr>
        <w:autoSpaceDE w:val="0"/>
        <w:autoSpaceDN w:val="0"/>
        <w:adjustRightInd w:val="0"/>
        <w:ind w:right="-227"/>
        <w:jc w:val="both"/>
        <w:rPr>
          <w:rFonts w:ascii="Tahoma" w:hAnsi="Tahoma" w:cs="Tahoma"/>
          <w:color w:val="000000"/>
        </w:rPr>
      </w:pPr>
      <w:r>
        <w:rPr>
          <w:rFonts w:ascii="Tahoma" w:hAnsi="Tahoma" w:cs="Tahoma"/>
          <w:b/>
          <w:bCs/>
          <w:color w:val="000000"/>
        </w:rPr>
        <w:t>2</w:t>
      </w:r>
      <w:r w:rsidRPr="0008392A">
        <w:rPr>
          <w:rFonts w:ascii="Tahoma" w:hAnsi="Tahoma" w:cs="Tahoma"/>
          <w:b/>
          <w:bCs/>
          <w:color w:val="000000"/>
        </w:rPr>
        <w:t>.</w:t>
      </w:r>
      <w:r>
        <w:rPr>
          <w:rFonts w:ascii="Tahoma" w:hAnsi="Tahoma" w:cs="Tahoma"/>
          <w:b/>
          <w:bCs/>
          <w:color w:val="000000"/>
        </w:rPr>
        <w:t>4</w:t>
      </w:r>
      <w:r w:rsidRPr="0008392A">
        <w:rPr>
          <w:rFonts w:ascii="Tahoma" w:hAnsi="Tahoma" w:cs="Tahoma"/>
          <w:b/>
          <w:bCs/>
          <w:color w:val="000000"/>
        </w:rPr>
        <w:t xml:space="preserve"> – OUTRAS DECLARAÇÕES: </w:t>
      </w:r>
    </w:p>
    <w:p w:rsidR="005D62CA" w:rsidRDefault="005D62CA" w:rsidP="005D62CA">
      <w:pPr>
        <w:autoSpaceDE w:val="0"/>
        <w:autoSpaceDN w:val="0"/>
        <w:adjustRightInd w:val="0"/>
        <w:ind w:right="-227"/>
        <w:jc w:val="both"/>
        <w:rPr>
          <w:rFonts w:ascii="Tahoma" w:hAnsi="Tahoma" w:cs="Tahoma"/>
          <w:b/>
          <w:bCs/>
          <w:color w:val="000000"/>
        </w:rPr>
      </w:pPr>
    </w:p>
    <w:p w:rsidR="005D62CA" w:rsidRPr="003516BC" w:rsidRDefault="005D62CA" w:rsidP="005D62CA">
      <w:pPr>
        <w:pStyle w:val="PargrafodaLista"/>
        <w:numPr>
          <w:ilvl w:val="0"/>
          <w:numId w:val="6"/>
        </w:numPr>
        <w:autoSpaceDE w:val="0"/>
        <w:autoSpaceDN w:val="0"/>
        <w:adjustRightInd w:val="0"/>
        <w:ind w:right="-227"/>
        <w:contextualSpacing/>
        <w:jc w:val="both"/>
        <w:rPr>
          <w:rFonts w:ascii="Tahoma" w:eastAsia="Calibri" w:hAnsi="Tahoma" w:cs="Tahoma"/>
          <w:color w:val="000000"/>
          <w:lang w:eastAsia="en-US"/>
        </w:rPr>
      </w:pPr>
      <w:r>
        <w:rPr>
          <w:rFonts w:ascii="Tahoma" w:eastAsia="Calibri" w:hAnsi="Tahoma" w:cs="Tahoma"/>
          <w:b/>
          <w:color w:val="000000"/>
          <w:lang w:eastAsia="en-US"/>
        </w:rPr>
        <w:t xml:space="preserve">DECLARAÇÃO DE MENOR EMPREGADOR </w:t>
      </w:r>
      <w:r>
        <w:rPr>
          <w:rFonts w:ascii="Tahoma" w:eastAsia="Calibri" w:hAnsi="Tahoma" w:cs="Tahoma"/>
          <w:color w:val="000000"/>
          <w:lang w:eastAsia="en-US"/>
        </w:rPr>
        <w:t xml:space="preserve">em </w:t>
      </w:r>
      <w:r w:rsidRPr="003516BC">
        <w:rPr>
          <w:rFonts w:ascii="Tahoma" w:eastAsia="Calibri" w:hAnsi="Tahoma" w:cs="Tahoma"/>
          <w:color w:val="000000"/>
          <w:lang w:eastAsia="en-US"/>
        </w:rPr>
        <w:t xml:space="preserve">cumprimento </w:t>
      </w:r>
      <w:r>
        <w:rPr>
          <w:rFonts w:ascii="Tahoma" w:eastAsia="Calibri" w:hAnsi="Tahoma" w:cs="Tahoma"/>
          <w:color w:val="000000"/>
          <w:lang w:eastAsia="en-US"/>
        </w:rPr>
        <w:t>ao</w:t>
      </w:r>
      <w:r w:rsidRPr="003516BC">
        <w:rPr>
          <w:rFonts w:ascii="Tahoma" w:eastAsia="Calibri" w:hAnsi="Tahoma" w:cs="Tahoma"/>
          <w:color w:val="000000"/>
          <w:lang w:eastAsia="en-US"/>
        </w:rPr>
        <w:t xml:space="preserve"> disposto no inciso XXXIII, do art. 7º da Constituição Federal, será comprovado mediante documento firmado pelo interessado ou seu representante legal, em que declare, sob as penas da lei, que não emprega mão-de-obra que constitua violação ao disposto naquele preceito </w:t>
      </w:r>
      <w:proofErr w:type="gramStart"/>
      <w:r w:rsidRPr="003516BC">
        <w:rPr>
          <w:rFonts w:ascii="Tahoma" w:eastAsia="Calibri" w:hAnsi="Tahoma" w:cs="Tahoma"/>
          <w:color w:val="000000"/>
          <w:lang w:eastAsia="en-US"/>
        </w:rPr>
        <w:t>constitucional</w:t>
      </w:r>
      <w:r w:rsidRPr="006735DA">
        <w:rPr>
          <w:rFonts w:ascii="Tahoma" w:eastAsia="Calibri" w:hAnsi="Tahoma" w:cs="Tahoma"/>
          <w:b/>
          <w:color w:val="000000"/>
          <w:lang w:eastAsia="en-US"/>
        </w:rPr>
        <w:t>(</w:t>
      </w:r>
      <w:proofErr w:type="gramEnd"/>
      <w:r w:rsidRPr="006735DA">
        <w:rPr>
          <w:rFonts w:ascii="Tahoma" w:eastAsia="Calibri" w:hAnsi="Tahoma" w:cs="Tahoma"/>
          <w:b/>
          <w:color w:val="000000"/>
          <w:lang w:eastAsia="en-US"/>
        </w:rPr>
        <w:t>Anexo V)</w:t>
      </w:r>
      <w:r w:rsidRPr="006735DA">
        <w:rPr>
          <w:rFonts w:ascii="Tahoma" w:eastAsia="Calibri" w:hAnsi="Tahoma" w:cs="Tahoma"/>
          <w:color w:val="000000"/>
          <w:lang w:eastAsia="en-US"/>
        </w:rPr>
        <w:t>;</w:t>
      </w:r>
    </w:p>
    <w:p w:rsidR="005D62CA" w:rsidRPr="0008392A" w:rsidRDefault="005D62CA" w:rsidP="005D62CA">
      <w:pPr>
        <w:autoSpaceDE w:val="0"/>
        <w:autoSpaceDN w:val="0"/>
        <w:adjustRightInd w:val="0"/>
        <w:ind w:right="-227"/>
        <w:jc w:val="both"/>
        <w:rPr>
          <w:rFonts w:ascii="Tahoma" w:hAnsi="Tahoma" w:cs="Tahoma"/>
          <w:color w:val="000000"/>
        </w:rPr>
      </w:pPr>
    </w:p>
    <w:p w:rsidR="005D62CA" w:rsidRDefault="005D62CA" w:rsidP="005D62CA">
      <w:pPr>
        <w:pStyle w:val="PargrafodaLista"/>
        <w:numPr>
          <w:ilvl w:val="0"/>
          <w:numId w:val="6"/>
        </w:numPr>
        <w:autoSpaceDE w:val="0"/>
        <w:autoSpaceDN w:val="0"/>
        <w:adjustRightInd w:val="0"/>
        <w:ind w:right="-227"/>
        <w:contextualSpacing/>
        <w:jc w:val="both"/>
        <w:rPr>
          <w:rFonts w:ascii="Tahoma" w:eastAsia="Calibri" w:hAnsi="Tahoma" w:cs="Tahoma"/>
          <w:color w:val="000000"/>
          <w:lang w:eastAsia="en-US"/>
        </w:rPr>
      </w:pPr>
      <w:r w:rsidRPr="003516BC">
        <w:rPr>
          <w:rFonts w:ascii="Tahoma" w:eastAsia="Calibri" w:hAnsi="Tahoma" w:cs="Tahoma"/>
          <w:color w:val="000000"/>
          <w:lang w:eastAsia="en-US"/>
        </w:rPr>
        <w:t>Declaração de</w:t>
      </w:r>
      <w:r>
        <w:rPr>
          <w:rFonts w:ascii="Tahoma" w:eastAsia="Calibri" w:hAnsi="Tahoma" w:cs="Tahoma"/>
          <w:color w:val="000000"/>
          <w:lang w:eastAsia="en-US"/>
        </w:rPr>
        <w:t xml:space="preserve"> a licitante</w:t>
      </w:r>
      <w:r w:rsidRPr="003516BC">
        <w:rPr>
          <w:rFonts w:ascii="Tahoma" w:eastAsia="Calibri" w:hAnsi="Tahoma" w:cs="Tahoma"/>
          <w:color w:val="000000"/>
          <w:lang w:eastAsia="en-US"/>
        </w:rPr>
        <w:t xml:space="preserve"> tomou conhecimento de todas as informações contidas neste edital e em seus anexos, e que inexistem fatos supervenientes impeditivos para </w:t>
      </w:r>
      <w:proofErr w:type="gramStart"/>
      <w:r w:rsidRPr="003516BC">
        <w:rPr>
          <w:rFonts w:ascii="Tahoma" w:eastAsia="Calibri" w:hAnsi="Tahoma" w:cs="Tahoma"/>
          <w:color w:val="000000"/>
          <w:lang w:eastAsia="en-US"/>
        </w:rPr>
        <w:t>a habilitação no presente processo licitatório</w:t>
      </w:r>
      <w:proofErr w:type="gramEnd"/>
      <w:r>
        <w:rPr>
          <w:rFonts w:ascii="Tahoma" w:eastAsia="Calibri" w:hAnsi="Tahoma" w:cs="Tahoma"/>
          <w:color w:val="000000"/>
          <w:lang w:eastAsia="en-US"/>
        </w:rPr>
        <w:t xml:space="preserve">, bem como, não se acha declarada inidônea para licitar e contratar com o Poder Público ou suspensa do direito de licitar ou contratar com a administração Estadual, Federal e </w:t>
      </w:r>
      <w:r w:rsidRPr="006735DA">
        <w:rPr>
          <w:rFonts w:ascii="Tahoma" w:eastAsia="Calibri" w:hAnsi="Tahoma" w:cs="Tahoma"/>
          <w:color w:val="000000"/>
          <w:lang w:eastAsia="en-US"/>
        </w:rPr>
        <w:t xml:space="preserve">Municipal </w:t>
      </w:r>
      <w:r w:rsidRPr="006735DA">
        <w:rPr>
          <w:rFonts w:ascii="Tahoma" w:eastAsia="Calibri" w:hAnsi="Tahoma" w:cs="Tahoma"/>
          <w:b/>
          <w:bCs/>
          <w:color w:val="000000"/>
          <w:lang w:eastAsia="en-US"/>
        </w:rPr>
        <w:t>(Anexo VII)</w:t>
      </w:r>
      <w:r w:rsidRPr="006735DA">
        <w:rPr>
          <w:rFonts w:ascii="Tahoma" w:eastAsia="Calibri" w:hAnsi="Tahoma" w:cs="Tahoma"/>
          <w:color w:val="000000"/>
          <w:lang w:eastAsia="en-US"/>
        </w:rPr>
        <w:t>;</w:t>
      </w:r>
    </w:p>
    <w:p w:rsidR="005D62CA" w:rsidRPr="00F1734B" w:rsidRDefault="005D62CA" w:rsidP="005D62CA">
      <w:pPr>
        <w:pStyle w:val="Corpodetexto"/>
        <w:ind w:left="720" w:right="-227"/>
        <w:rPr>
          <w:rFonts w:ascii="Tahoma" w:hAnsi="Tahoma" w:cs="Tahoma"/>
          <w:szCs w:val="18"/>
        </w:rPr>
      </w:pPr>
    </w:p>
    <w:p w:rsidR="005D62CA" w:rsidRDefault="005D62CA" w:rsidP="005D62CA">
      <w:pPr>
        <w:autoSpaceDE w:val="0"/>
        <w:autoSpaceDN w:val="0"/>
        <w:adjustRightInd w:val="0"/>
        <w:ind w:right="-227"/>
        <w:jc w:val="both"/>
        <w:rPr>
          <w:rFonts w:ascii="Tahoma" w:hAnsi="Tahoma" w:cs="Tahoma"/>
          <w:color w:val="000000"/>
        </w:rPr>
      </w:pPr>
      <w:r>
        <w:rPr>
          <w:rFonts w:ascii="Tahoma" w:hAnsi="Tahoma" w:cs="Tahoma"/>
          <w:bCs/>
          <w:color w:val="000000"/>
        </w:rPr>
        <w:t>3</w:t>
      </w:r>
      <w:r w:rsidRPr="0008392A">
        <w:rPr>
          <w:rFonts w:ascii="Tahoma" w:hAnsi="Tahoma" w:cs="Tahoma"/>
          <w:b/>
          <w:bCs/>
          <w:color w:val="000000"/>
        </w:rPr>
        <w:t xml:space="preserve"> – </w:t>
      </w:r>
      <w:r w:rsidRPr="0008392A">
        <w:rPr>
          <w:rFonts w:ascii="Tahoma" w:hAnsi="Tahoma" w:cs="Tahoma"/>
          <w:color w:val="000000"/>
        </w:rPr>
        <w:t>Todos os documentos exigidos no</w:t>
      </w:r>
      <w:r>
        <w:rPr>
          <w:rFonts w:ascii="Tahoma" w:hAnsi="Tahoma" w:cs="Tahoma"/>
          <w:color w:val="000000"/>
        </w:rPr>
        <w:t xml:space="preserve">s </w:t>
      </w:r>
      <w:r w:rsidRPr="0008392A">
        <w:rPr>
          <w:rFonts w:ascii="Tahoma" w:hAnsi="Tahoma" w:cs="Tahoma"/>
          <w:color w:val="000000"/>
        </w:rPr>
        <w:t>sub</w:t>
      </w:r>
      <w:r>
        <w:rPr>
          <w:rFonts w:ascii="Tahoma" w:hAnsi="Tahoma" w:cs="Tahoma"/>
          <w:color w:val="000000"/>
        </w:rPr>
        <w:t>-</w:t>
      </w:r>
      <w:proofErr w:type="gramStart"/>
      <w:r w:rsidRPr="0008392A">
        <w:rPr>
          <w:rFonts w:ascii="Tahoma" w:hAnsi="Tahoma" w:cs="Tahoma"/>
          <w:color w:val="000000"/>
        </w:rPr>
        <w:t>itens</w:t>
      </w:r>
      <w:r w:rsidRPr="00D10C2A">
        <w:rPr>
          <w:rFonts w:ascii="Tahoma" w:hAnsi="Tahoma" w:cs="Tahoma"/>
          <w:b/>
          <w:color w:val="000000"/>
          <w:u w:val="single"/>
        </w:rPr>
        <w:t>2.</w:t>
      </w:r>
      <w:proofErr w:type="gramEnd"/>
      <w:r w:rsidRPr="00D10C2A">
        <w:rPr>
          <w:rFonts w:ascii="Tahoma" w:hAnsi="Tahoma" w:cs="Tahoma"/>
          <w:b/>
          <w:color w:val="000000"/>
          <w:u w:val="single"/>
        </w:rPr>
        <w:t>2 a 2.</w:t>
      </w:r>
      <w:r>
        <w:rPr>
          <w:rFonts w:ascii="Tahoma" w:hAnsi="Tahoma" w:cs="Tahoma"/>
          <w:b/>
          <w:color w:val="000000"/>
          <w:u w:val="single"/>
        </w:rPr>
        <w:t>4</w:t>
      </w:r>
      <w:r w:rsidRPr="0008392A">
        <w:rPr>
          <w:rFonts w:ascii="Tahoma" w:hAnsi="Tahoma" w:cs="Tahoma"/>
          <w:color w:val="000000"/>
        </w:rPr>
        <w:t xml:space="preserve"> deverão constar no envelope de habilitação.</w:t>
      </w:r>
    </w:p>
    <w:p w:rsidR="005D62CA" w:rsidRDefault="005D62CA" w:rsidP="005D62CA">
      <w:pPr>
        <w:autoSpaceDE w:val="0"/>
        <w:autoSpaceDN w:val="0"/>
        <w:adjustRightInd w:val="0"/>
        <w:ind w:right="-227"/>
        <w:jc w:val="both"/>
        <w:rPr>
          <w:rFonts w:ascii="Tahoma" w:hAnsi="Tahoma" w:cs="Tahoma"/>
          <w:color w:val="000000"/>
        </w:rPr>
      </w:pPr>
    </w:p>
    <w:p w:rsidR="005D62CA" w:rsidRDefault="005D62CA" w:rsidP="005D62CA">
      <w:pPr>
        <w:autoSpaceDE w:val="0"/>
        <w:autoSpaceDN w:val="0"/>
        <w:adjustRightInd w:val="0"/>
        <w:ind w:right="-227"/>
        <w:jc w:val="both"/>
        <w:rPr>
          <w:rFonts w:ascii="Tahoma" w:hAnsi="Tahoma" w:cs="Tahoma"/>
          <w:color w:val="000000"/>
        </w:rPr>
      </w:pPr>
      <w:r>
        <w:rPr>
          <w:rFonts w:ascii="Tahoma" w:hAnsi="Tahoma" w:cs="Tahoma"/>
          <w:color w:val="000000"/>
        </w:rPr>
        <w:t xml:space="preserve">4 - </w:t>
      </w:r>
      <w:r w:rsidRPr="0008392A">
        <w:rPr>
          <w:rFonts w:ascii="Tahoma" w:hAnsi="Tahoma" w:cs="Tahoma"/>
          <w:color w:val="000000"/>
        </w:rPr>
        <w:t>Os documentos relacionados no sub</w:t>
      </w:r>
      <w:r>
        <w:rPr>
          <w:rFonts w:ascii="Tahoma" w:hAnsi="Tahoma" w:cs="Tahoma"/>
          <w:color w:val="000000"/>
        </w:rPr>
        <w:t>-</w:t>
      </w:r>
      <w:proofErr w:type="gramStart"/>
      <w:r w:rsidRPr="0008392A">
        <w:rPr>
          <w:rFonts w:ascii="Tahoma" w:hAnsi="Tahoma" w:cs="Tahoma"/>
          <w:color w:val="000000"/>
        </w:rPr>
        <w:t>item</w:t>
      </w:r>
      <w:r>
        <w:rPr>
          <w:rFonts w:ascii="Tahoma" w:hAnsi="Tahoma" w:cs="Tahoma"/>
          <w:b/>
          <w:bCs/>
          <w:color w:val="000000"/>
        </w:rPr>
        <w:t>2.</w:t>
      </w:r>
      <w:proofErr w:type="gramEnd"/>
      <w:r>
        <w:rPr>
          <w:rFonts w:ascii="Tahoma" w:hAnsi="Tahoma" w:cs="Tahoma"/>
          <w:b/>
          <w:bCs/>
          <w:color w:val="000000"/>
        </w:rPr>
        <w:t xml:space="preserve">1 e alíneas </w:t>
      </w:r>
      <w:r w:rsidRPr="0008392A">
        <w:rPr>
          <w:rFonts w:ascii="Tahoma" w:hAnsi="Tahoma" w:cs="Tahoma"/>
          <w:color w:val="000000"/>
        </w:rPr>
        <w:t xml:space="preserve">não precisarão constar </w:t>
      </w:r>
      <w:proofErr w:type="spellStart"/>
      <w:r w:rsidRPr="0008392A">
        <w:rPr>
          <w:rFonts w:ascii="Tahoma" w:hAnsi="Tahoma" w:cs="Tahoma"/>
          <w:color w:val="000000"/>
        </w:rPr>
        <w:t>noenvelope</w:t>
      </w:r>
      <w:proofErr w:type="spellEnd"/>
      <w:r w:rsidRPr="0008392A">
        <w:rPr>
          <w:rFonts w:ascii="Tahoma" w:hAnsi="Tahoma" w:cs="Tahoma"/>
          <w:color w:val="000000"/>
        </w:rPr>
        <w:t xml:space="preserve"> de “Habilitação”, se tiverem sido apresentados para o credenciamento neste Pregão.</w:t>
      </w:r>
    </w:p>
    <w:p w:rsidR="005D62CA" w:rsidRDefault="005D62CA" w:rsidP="005D62CA">
      <w:pPr>
        <w:autoSpaceDE w:val="0"/>
        <w:autoSpaceDN w:val="0"/>
        <w:adjustRightInd w:val="0"/>
        <w:ind w:right="-227"/>
        <w:jc w:val="both"/>
        <w:rPr>
          <w:rFonts w:ascii="Tahoma" w:hAnsi="Tahoma" w:cs="Tahoma"/>
        </w:rPr>
      </w:pPr>
    </w:p>
    <w:p w:rsidR="005D62CA" w:rsidRDefault="005D62CA" w:rsidP="005D62CA">
      <w:pPr>
        <w:autoSpaceDE w:val="0"/>
        <w:autoSpaceDN w:val="0"/>
        <w:adjustRightInd w:val="0"/>
        <w:ind w:right="-227"/>
        <w:jc w:val="both"/>
        <w:rPr>
          <w:rFonts w:ascii="Tahoma" w:hAnsi="Tahoma" w:cs="Tahoma"/>
          <w:bCs/>
          <w:iCs/>
        </w:rPr>
      </w:pPr>
      <w:r>
        <w:rPr>
          <w:rFonts w:ascii="Tahoma" w:hAnsi="Tahoma" w:cs="Tahoma"/>
          <w:bCs/>
          <w:iCs/>
        </w:rPr>
        <w:t>5</w:t>
      </w:r>
      <w:r w:rsidRPr="001C0ED7">
        <w:rPr>
          <w:rFonts w:ascii="Tahoma" w:hAnsi="Tahoma" w:cs="Tahoma"/>
          <w:bCs/>
          <w:iCs/>
        </w:rPr>
        <w:t xml:space="preserve"> – A declaração de pleno </w:t>
      </w:r>
      <w:proofErr w:type="spellStart"/>
      <w:r w:rsidRPr="001C0ED7">
        <w:rPr>
          <w:rFonts w:ascii="Tahoma" w:hAnsi="Tahoma" w:cs="Tahoma"/>
          <w:bCs/>
          <w:iCs/>
        </w:rPr>
        <w:t>atendimentoaos</w:t>
      </w:r>
      <w:proofErr w:type="spellEnd"/>
      <w:r w:rsidRPr="001C0ED7">
        <w:rPr>
          <w:rFonts w:ascii="Tahoma" w:hAnsi="Tahoma" w:cs="Tahoma"/>
          <w:bCs/>
          <w:iCs/>
        </w:rPr>
        <w:t xml:space="preserve"> requisitos de </w:t>
      </w:r>
      <w:r w:rsidRPr="006735DA">
        <w:rPr>
          <w:rFonts w:ascii="Tahoma" w:hAnsi="Tahoma" w:cs="Tahoma"/>
          <w:bCs/>
          <w:iCs/>
        </w:rPr>
        <w:t xml:space="preserve">habilitação </w:t>
      </w:r>
      <w:r w:rsidRPr="006735DA">
        <w:rPr>
          <w:rFonts w:ascii="Tahoma" w:hAnsi="Tahoma" w:cs="Tahoma"/>
          <w:b/>
          <w:bCs/>
          <w:iCs/>
          <w:u w:val="single"/>
        </w:rPr>
        <w:t>(Anexo VI)</w:t>
      </w:r>
      <w:r w:rsidRPr="006735DA">
        <w:rPr>
          <w:rFonts w:ascii="Tahoma" w:hAnsi="Tahoma" w:cs="Tahoma"/>
          <w:bCs/>
          <w:iCs/>
        </w:rPr>
        <w:t>,</w:t>
      </w:r>
      <w:r w:rsidRPr="001C0ED7">
        <w:rPr>
          <w:rFonts w:ascii="Tahoma" w:hAnsi="Tahoma" w:cs="Tahoma"/>
          <w:bCs/>
          <w:iCs/>
        </w:rPr>
        <w:t xml:space="preserve"> os documentos para </w:t>
      </w:r>
      <w:proofErr w:type="spellStart"/>
      <w:r w:rsidRPr="001C0ED7">
        <w:rPr>
          <w:rFonts w:ascii="Tahoma" w:hAnsi="Tahoma" w:cs="Tahoma"/>
          <w:bCs/>
          <w:iCs/>
        </w:rPr>
        <w:t>credenciamentoe</w:t>
      </w:r>
      <w:proofErr w:type="spellEnd"/>
      <w:r w:rsidRPr="001C0ED7">
        <w:rPr>
          <w:rFonts w:ascii="Tahoma" w:hAnsi="Tahoma" w:cs="Tahoma"/>
          <w:bCs/>
          <w:iCs/>
        </w:rPr>
        <w:t xml:space="preserve"> a declaração de microempresa</w:t>
      </w:r>
      <w:r>
        <w:rPr>
          <w:rFonts w:ascii="Tahoma" w:hAnsi="Tahoma" w:cs="Tahoma"/>
          <w:bCs/>
          <w:iCs/>
        </w:rPr>
        <w:t xml:space="preserve">, </w:t>
      </w:r>
      <w:r w:rsidRPr="001C0ED7">
        <w:rPr>
          <w:rFonts w:ascii="Tahoma" w:hAnsi="Tahoma" w:cs="Tahoma"/>
          <w:bCs/>
          <w:iCs/>
        </w:rPr>
        <w:t>empresa de pequeno porte,</w:t>
      </w:r>
      <w:r>
        <w:rPr>
          <w:rFonts w:ascii="Tahoma" w:hAnsi="Tahoma" w:cs="Tahoma"/>
          <w:bCs/>
          <w:iCs/>
        </w:rPr>
        <w:t xml:space="preserve"> </w:t>
      </w:r>
      <w:proofErr w:type="spellStart"/>
      <w:r>
        <w:rPr>
          <w:rFonts w:ascii="Tahoma" w:hAnsi="Tahoma" w:cs="Tahoma"/>
          <w:bCs/>
          <w:iCs/>
        </w:rPr>
        <w:t>microempreendedor</w:t>
      </w:r>
      <w:proofErr w:type="spellEnd"/>
      <w:r>
        <w:rPr>
          <w:rFonts w:ascii="Tahoma" w:hAnsi="Tahoma" w:cs="Tahoma"/>
          <w:bCs/>
          <w:iCs/>
        </w:rPr>
        <w:t xml:space="preserve"> </w:t>
      </w:r>
      <w:proofErr w:type="gramStart"/>
      <w:r>
        <w:rPr>
          <w:rFonts w:ascii="Tahoma" w:hAnsi="Tahoma" w:cs="Tahoma"/>
          <w:bCs/>
          <w:iCs/>
        </w:rPr>
        <w:t>individual e equiparados</w:t>
      </w:r>
      <w:proofErr w:type="gramEnd"/>
      <w:r>
        <w:rPr>
          <w:rFonts w:ascii="Tahoma" w:hAnsi="Tahoma" w:cs="Tahoma"/>
          <w:bCs/>
          <w:iCs/>
        </w:rPr>
        <w:t xml:space="preserve"> </w:t>
      </w:r>
      <w:r w:rsidRPr="001C0ED7">
        <w:rPr>
          <w:rFonts w:ascii="Tahoma" w:hAnsi="Tahoma" w:cs="Tahoma"/>
          <w:bCs/>
          <w:iCs/>
        </w:rPr>
        <w:t xml:space="preserve">que pretendem fazer dos </w:t>
      </w:r>
      <w:proofErr w:type="spellStart"/>
      <w:r w:rsidRPr="001C0ED7">
        <w:rPr>
          <w:rFonts w:ascii="Tahoma" w:hAnsi="Tahoma" w:cs="Tahoma"/>
          <w:bCs/>
          <w:iCs/>
        </w:rPr>
        <w:t>benefíciosestabelecidos</w:t>
      </w:r>
      <w:proofErr w:type="spellEnd"/>
      <w:r>
        <w:rPr>
          <w:rFonts w:ascii="Tahoma" w:hAnsi="Tahoma" w:cs="Tahoma"/>
          <w:bCs/>
          <w:iCs/>
        </w:rPr>
        <w:t xml:space="preserve"> n</w:t>
      </w:r>
      <w:r w:rsidRPr="001C0ED7">
        <w:rPr>
          <w:rFonts w:ascii="Tahoma" w:hAnsi="Tahoma" w:cs="Tahoma"/>
          <w:bCs/>
          <w:iCs/>
        </w:rPr>
        <w:t>a Lei Complementar 123, de 14 de dezembro de 2006, deverão ser preferencialmente apresentados fora dos envelopes 01e 02.</w:t>
      </w:r>
    </w:p>
    <w:p w:rsidR="005D62CA" w:rsidRPr="002E7AD0" w:rsidRDefault="005D62CA" w:rsidP="005D62CA">
      <w:pPr>
        <w:autoSpaceDE w:val="0"/>
        <w:autoSpaceDN w:val="0"/>
        <w:adjustRightInd w:val="0"/>
        <w:ind w:right="-227"/>
        <w:jc w:val="both"/>
        <w:rPr>
          <w:rFonts w:ascii="Tahoma" w:hAnsi="Tahoma" w:cs="Tahoma"/>
          <w:bCs/>
          <w:iCs/>
        </w:rPr>
      </w:pPr>
    </w:p>
    <w:p w:rsidR="005D62CA" w:rsidRDefault="005D62CA" w:rsidP="005D62CA">
      <w:pPr>
        <w:autoSpaceDE w:val="0"/>
        <w:autoSpaceDN w:val="0"/>
        <w:adjustRightInd w:val="0"/>
        <w:ind w:right="-227"/>
        <w:jc w:val="both"/>
        <w:rPr>
          <w:rFonts w:ascii="Tahoma" w:hAnsi="Tahoma" w:cs="Tahoma"/>
        </w:rPr>
      </w:pPr>
      <w:r>
        <w:rPr>
          <w:rFonts w:ascii="Tahoma" w:hAnsi="Tahoma" w:cs="Tahoma"/>
        </w:rPr>
        <w:t xml:space="preserve">6 - </w:t>
      </w:r>
      <w:r w:rsidRPr="002E7AD0">
        <w:rPr>
          <w:rFonts w:ascii="Tahoma" w:hAnsi="Tahoma" w:cs="Tahoma"/>
        </w:rPr>
        <w:t xml:space="preserve">Habilitação </w:t>
      </w:r>
      <w:r w:rsidRPr="002E7AD0">
        <w:rPr>
          <w:rFonts w:ascii="Tahoma" w:hAnsi="Tahoma" w:cs="Tahoma"/>
          <w:b/>
        </w:rPr>
        <w:t>PESSOA FÍSICA</w:t>
      </w:r>
      <w:r w:rsidRPr="002E7AD0">
        <w:rPr>
          <w:rFonts w:ascii="Tahoma" w:hAnsi="Tahoma" w:cs="Tahoma"/>
        </w:rPr>
        <w:t>.</w:t>
      </w:r>
    </w:p>
    <w:p w:rsidR="005D62CA" w:rsidRDefault="005D62CA" w:rsidP="005D62CA">
      <w:pPr>
        <w:autoSpaceDE w:val="0"/>
        <w:autoSpaceDN w:val="0"/>
        <w:adjustRightInd w:val="0"/>
        <w:ind w:right="-227"/>
        <w:jc w:val="both"/>
        <w:rPr>
          <w:rFonts w:ascii="Tahoma" w:hAnsi="Tahoma" w:cs="Tahoma"/>
        </w:rPr>
      </w:pPr>
    </w:p>
    <w:p w:rsidR="005D62CA" w:rsidRDefault="005D62CA" w:rsidP="005D62CA">
      <w:pPr>
        <w:autoSpaceDE w:val="0"/>
        <w:autoSpaceDN w:val="0"/>
        <w:adjustRightInd w:val="0"/>
        <w:ind w:right="-227"/>
        <w:jc w:val="both"/>
        <w:rPr>
          <w:rFonts w:ascii="Tahoma" w:hAnsi="Tahoma" w:cs="Tahoma"/>
        </w:rPr>
      </w:pPr>
      <w:r w:rsidRPr="002E7AD0">
        <w:rPr>
          <w:rFonts w:ascii="Tahoma" w:hAnsi="Tahoma" w:cs="Tahoma"/>
        </w:rPr>
        <w:t>a) Cópia dos documentos pessoais (RG e CPF ou CNH);</w:t>
      </w:r>
    </w:p>
    <w:p w:rsidR="005D62CA" w:rsidRDefault="005D62CA" w:rsidP="005D62CA">
      <w:pPr>
        <w:autoSpaceDE w:val="0"/>
        <w:autoSpaceDN w:val="0"/>
        <w:adjustRightInd w:val="0"/>
        <w:ind w:right="-227"/>
        <w:jc w:val="both"/>
        <w:rPr>
          <w:rFonts w:ascii="Tahoma" w:hAnsi="Tahoma" w:cs="Tahoma"/>
        </w:rPr>
      </w:pPr>
    </w:p>
    <w:p w:rsidR="005D62CA" w:rsidRDefault="005D62CA" w:rsidP="005D62CA">
      <w:pPr>
        <w:autoSpaceDE w:val="0"/>
        <w:autoSpaceDN w:val="0"/>
        <w:adjustRightInd w:val="0"/>
        <w:ind w:right="-227"/>
        <w:jc w:val="both"/>
        <w:rPr>
          <w:rFonts w:ascii="Tahoma" w:hAnsi="Tahoma" w:cs="Tahoma"/>
        </w:rPr>
      </w:pPr>
      <w:r w:rsidRPr="002E7AD0">
        <w:rPr>
          <w:rFonts w:ascii="Tahoma" w:hAnsi="Tahoma" w:cs="Tahoma"/>
        </w:rPr>
        <w:t>b) Cópia da carteira profissional junto ao conselho de Classe a qual pertence;</w:t>
      </w:r>
    </w:p>
    <w:p w:rsidR="005D62CA" w:rsidRDefault="005D62CA" w:rsidP="005D62CA">
      <w:pPr>
        <w:autoSpaceDE w:val="0"/>
        <w:autoSpaceDN w:val="0"/>
        <w:adjustRightInd w:val="0"/>
        <w:ind w:right="-227"/>
        <w:jc w:val="both"/>
        <w:rPr>
          <w:rFonts w:ascii="Tahoma" w:hAnsi="Tahoma" w:cs="Tahoma"/>
        </w:rPr>
      </w:pPr>
    </w:p>
    <w:p w:rsidR="005D62CA" w:rsidRDefault="005D62CA" w:rsidP="005D62CA">
      <w:pPr>
        <w:autoSpaceDE w:val="0"/>
        <w:autoSpaceDN w:val="0"/>
        <w:adjustRightInd w:val="0"/>
        <w:ind w:right="-227"/>
        <w:jc w:val="both"/>
        <w:rPr>
          <w:rFonts w:ascii="Tahoma" w:hAnsi="Tahoma" w:cs="Tahoma"/>
        </w:rPr>
      </w:pPr>
      <w:r w:rsidRPr="002E7AD0">
        <w:rPr>
          <w:rFonts w:ascii="Tahoma" w:hAnsi="Tahoma" w:cs="Tahoma"/>
        </w:rPr>
        <w:t>c) Cópia do comprovante de endereço atualizado;</w:t>
      </w:r>
    </w:p>
    <w:p w:rsidR="005D62CA" w:rsidRDefault="005D62CA" w:rsidP="005D62CA">
      <w:pPr>
        <w:autoSpaceDE w:val="0"/>
        <w:autoSpaceDN w:val="0"/>
        <w:adjustRightInd w:val="0"/>
        <w:ind w:right="-227"/>
        <w:jc w:val="both"/>
        <w:rPr>
          <w:rFonts w:ascii="Tahoma" w:hAnsi="Tahoma" w:cs="Tahoma"/>
        </w:rPr>
      </w:pPr>
    </w:p>
    <w:p w:rsidR="005D62CA" w:rsidRDefault="005D62CA" w:rsidP="005D62CA">
      <w:pPr>
        <w:autoSpaceDE w:val="0"/>
        <w:autoSpaceDN w:val="0"/>
        <w:adjustRightInd w:val="0"/>
        <w:ind w:right="-227"/>
        <w:jc w:val="both"/>
        <w:rPr>
          <w:rFonts w:ascii="Tahoma" w:hAnsi="Tahoma" w:cs="Tahoma"/>
        </w:rPr>
      </w:pPr>
      <w:r>
        <w:rPr>
          <w:rFonts w:ascii="Tahoma" w:hAnsi="Tahoma" w:cs="Tahoma"/>
        </w:rPr>
        <w:t>d</w:t>
      </w:r>
      <w:r w:rsidRPr="002E7AD0">
        <w:rPr>
          <w:rFonts w:ascii="Tahoma" w:hAnsi="Tahoma" w:cs="Tahoma"/>
        </w:rPr>
        <w:t xml:space="preserve">) Certidão Conjunta de Quitação de Tributos Federais e quanto a Dívida Ativa da União e previdenciária (INSS) de acordo com a portaria conjunta RFB/PGFN nº 1.751, de </w:t>
      </w:r>
      <w:proofErr w:type="gramStart"/>
      <w:r w:rsidRPr="002E7AD0">
        <w:rPr>
          <w:rFonts w:ascii="Tahoma" w:hAnsi="Tahoma" w:cs="Tahoma"/>
        </w:rPr>
        <w:t>2</w:t>
      </w:r>
      <w:proofErr w:type="gramEnd"/>
      <w:r w:rsidRPr="002E7AD0">
        <w:rPr>
          <w:rFonts w:ascii="Tahoma" w:hAnsi="Tahoma" w:cs="Tahoma"/>
        </w:rPr>
        <w:t xml:space="preserve"> de Outubro de 2014.</w:t>
      </w:r>
    </w:p>
    <w:p w:rsidR="005D62CA" w:rsidRDefault="005D62CA" w:rsidP="005D62CA">
      <w:pPr>
        <w:autoSpaceDE w:val="0"/>
        <w:autoSpaceDN w:val="0"/>
        <w:adjustRightInd w:val="0"/>
        <w:ind w:right="-227"/>
        <w:jc w:val="both"/>
        <w:rPr>
          <w:rFonts w:ascii="Tahoma" w:hAnsi="Tahoma" w:cs="Tahoma"/>
        </w:rPr>
      </w:pPr>
    </w:p>
    <w:p w:rsidR="005D62CA" w:rsidRDefault="005D62CA" w:rsidP="005D62CA">
      <w:pPr>
        <w:autoSpaceDE w:val="0"/>
        <w:autoSpaceDN w:val="0"/>
        <w:adjustRightInd w:val="0"/>
        <w:ind w:right="-227"/>
        <w:jc w:val="both"/>
        <w:rPr>
          <w:rFonts w:ascii="Tahoma" w:hAnsi="Tahoma" w:cs="Tahoma"/>
        </w:rPr>
      </w:pPr>
      <w:r>
        <w:rPr>
          <w:rFonts w:ascii="Tahoma" w:hAnsi="Tahoma" w:cs="Tahoma"/>
        </w:rPr>
        <w:t>e</w:t>
      </w:r>
      <w:r w:rsidRPr="002E7AD0">
        <w:rPr>
          <w:rFonts w:ascii="Tahoma" w:hAnsi="Tahoma" w:cs="Tahoma"/>
        </w:rPr>
        <w:t>) Certidão Negativa da Fazenda Estadual;</w:t>
      </w:r>
    </w:p>
    <w:p w:rsidR="005D62CA" w:rsidRDefault="005D62CA" w:rsidP="005D62CA">
      <w:pPr>
        <w:autoSpaceDE w:val="0"/>
        <w:autoSpaceDN w:val="0"/>
        <w:adjustRightInd w:val="0"/>
        <w:ind w:right="-227"/>
        <w:jc w:val="both"/>
        <w:rPr>
          <w:rFonts w:ascii="Tahoma" w:hAnsi="Tahoma" w:cs="Tahoma"/>
        </w:rPr>
      </w:pPr>
    </w:p>
    <w:p w:rsidR="005D62CA" w:rsidRDefault="005D62CA" w:rsidP="005D62CA">
      <w:pPr>
        <w:autoSpaceDE w:val="0"/>
        <w:autoSpaceDN w:val="0"/>
        <w:adjustRightInd w:val="0"/>
        <w:ind w:right="-227"/>
        <w:jc w:val="both"/>
        <w:rPr>
          <w:rFonts w:ascii="Tahoma" w:hAnsi="Tahoma" w:cs="Tahoma"/>
        </w:rPr>
      </w:pPr>
      <w:r>
        <w:rPr>
          <w:rFonts w:ascii="Tahoma" w:hAnsi="Tahoma" w:cs="Tahoma"/>
        </w:rPr>
        <w:t>f</w:t>
      </w:r>
      <w:r w:rsidRPr="002E7AD0">
        <w:rPr>
          <w:rFonts w:ascii="Tahoma" w:hAnsi="Tahoma" w:cs="Tahoma"/>
        </w:rPr>
        <w:t>) Prova de inexistência de débitos inadimplidos perante a Justiça do Trabalho (TST);</w:t>
      </w:r>
    </w:p>
    <w:p w:rsidR="005D62CA" w:rsidRDefault="005D62CA" w:rsidP="005D62CA">
      <w:pPr>
        <w:autoSpaceDE w:val="0"/>
        <w:autoSpaceDN w:val="0"/>
        <w:adjustRightInd w:val="0"/>
        <w:ind w:right="-227"/>
        <w:jc w:val="both"/>
        <w:rPr>
          <w:rFonts w:ascii="Tahoma" w:hAnsi="Tahoma" w:cs="Tahoma"/>
        </w:rPr>
      </w:pPr>
    </w:p>
    <w:p w:rsidR="005D62CA" w:rsidRDefault="005D62CA" w:rsidP="005D62CA">
      <w:pPr>
        <w:autoSpaceDE w:val="0"/>
        <w:autoSpaceDN w:val="0"/>
        <w:adjustRightInd w:val="0"/>
        <w:ind w:right="-227"/>
        <w:jc w:val="both"/>
        <w:rPr>
          <w:rFonts w:ascii="Tahoma" w:hAnsi="Tahoma" w:cs="Tahoma"/>
        </w:rPr>
      </w:pPr>
      <w:r>
        <w:rPr>
          <w:rFonts w:ascii="Tahoma" w:hAnsi="Tahoma" w:cs="Tahoma"/>
        </w:rPr>
        <w:t>g</w:t>
      </w:r>
      <w:r w:rsidRPr="002E7AD0">
        <w:rPr>
          <w:rFonts w:ascii="Tahoma" w:hAnsi="Tahoma" w:cs="Tahoma"/>
        </w:rPr>
        <w:t>) Certidão negativa de regularidade de débitos junto ao conselho de Classe profissional no qual pertence;</w:t>
      </w:r>
    </w:p>
    <w:p w:rsidR="005D62CA" w:rsidRDefault="005D62CA" w:rsidP="005D62CA">
      <w:pPr>
        <w:autoSpaceDE w:val="0"/>
        <w:autoSpaceDN w:val="0"/>
        <w:adjustRightInd w:val="0"/>
        <w:ind w:right="-227"/>
        <w:jc w:val="both"/>
        <w:rPr>
          <w:rFonts w:ascii="Tahoma" w:hAnsi="Tahoma" w:cs="Tahoma"/>
        </w:rPr>
      </w:pPr>
    </w:p>
    <w:p w:rsidR="005D62CA" w:rsidRPr="002E7AD0" w:rsidRDefault="005D62CA" w:rsidP="005D62CA">
      <w:pPr>
        <w:autoSpaceDE w:val="0"/>
        <w:autoSpaceDN w:val="0"/>
        <w:adjustRightInd w:val="0"/>
        <w:ind w:right="-227"/>
        <w:jc w:val="both"/>
        <w:rPr>
          <w:rFonts w:ascii="Tahoma" w:hAnsi="Tahoma" w:cs="Tahoma"/>
          <w:bCs/>
        </w:rPr>
      </w:pPr>
      <w:r>
        <w:rPr>
          <w:rFonts w:ascii="Tahoma" w:hAnsi="Tahoma" w:cs="Tahoma"/>
        </w:rPr>
        <w:t>h</w:t>
      </w:r>
      <w:r w:rsidRPr="002E7AD0">
        <w:rPr>
          <w:rFonts w:ascii="Tahoma" w:hAnsi="Tahoma" w:cs="Tahoma"/>
        </w:rPr>
        <w:t>) C</w:t>
      </w:r>
      <w:r>
        <w:rPr>
          <w:rFonts w:ascii="Tahoma" w:hAnsi="Tahoma" w:cs="Tahoma"/>
        </w:rPr>
        <w:t>ó</w:t>
      </w:r>
      <w:r w:rsidRPr="002E7AD0">
        <w:rPr>
          <w:rFonts w:ascii="Tahoma" w:hAnsi="Tahoma" w:cs="Tahoma"/>
        </w:rPr>
        <w:t>pia do diploma de conclusão do curso par</w:t>
      </w:r>
      <w:r>
        <w:rPr>
          <w:rFonts w:ascii="Tahoma" w:hAnsi="Tahoma" w:cs="Tahoma"/>
        </w:rPr>
        <w:t>a a área que pretende concorrer.</w:t>
      </w:r>
    </w:p>
    <w:p w:rsidR="005D62CA" w:rsidRDefault="005D62CA" w:rsidP="005D62CA">
      <w:pPr>
        <w:ind w:left="606" w:right="-227"/>
        <w:jc w:val="both"/>
        <w:rPr>
          <w:rFonts w:ascii="Tahoma" w:hAnsi="Tahoma" w:cs="Tahoma"/>
          <w:b/>
          <w:u w:val="single"/>
        </w:rPr>
      </w:pPr>
    </w:p>
    <w:p w:rsidR="005D62CA" w:rsidRDefault="005D62CA" w:rsidP="005D62CA">
      <w:pPr>
        <w:ind w:right="-227"/>
        <w:jc w:val="both"/>
        <w:rPr>
          <w:rFonts w:ascii="Tahoma" w:hAnsi="Tahoma" w:cs="Tahoma"/>
        </w:rPr>
      </w:pPr>
      <w:r w:rsidRPr="002E7AD0">
        <w:rPr>
          <w:rFonts w:ascii="Tahoma" w:hAnsi="Tahoma" w:cs="Tahoma"/>
        </w:rPr>
        <w:t xml:space="preserve">7 – Os documentos necessários à habilitação poderão ser apresentados em original, por qualquer processo de cópia autenticada através de Cartório competente, ou por esta CPL, </w:t>
      </w:r>
      <w:r>
        <w:rPr>
          <w:rFonts w:ascii="Tahoma" w:hAnsi="Tahoma" w:cs="Tahoma"/>
        </w:rPr>
        <w:t xml:space="preserve">podendo ainda ser autenticados </w:t>
      </w:r>
      <w:r w:rsidRPr="002E7AD0">
        <w:rPr>
          <w:rFonts w:ascii="Tahoma" w:hAnsi="Tahoma" w:cs="Tahoma"/>
        </w:rPr>
        <w:t xml:space="preserve">com antecedência mínima de 24 (vinte e quatro) horas da data marcada para a abertura dos envelopes, mediante a apresentação dos originais para confronto, no qual deverão ser obrigatoriamente numerados </w:t>
      </w:r>
      <w:proofErr w:type="spellStart"/>
      <w:r w:rsidRPr="002E7AD0">
        <w:rPr>
          <w:rFonts w:ascii="Tahoma" w:hAnsi="Tahoma" w:cs="Tahoma"/>
        </w:rPr>
        <w:t>sequencialmente</w:t>
      </w:r>
      <w:proofErr w:type="spellEnd"/>
      <w:r w:rsidRPr="002E7AD0">
        <w:rPr>
          <w:rFonts w:ascii="Tahoma" w:hAnsi="Tahoma" w:cs="Tahoma"/>
        </w:rPr>
        <w:t xml:space="preserve"> no rodapé da pagina.</w:t>
      </w:r>
    </w:p>
    <w:p w:rsidR="005D62CA" w:rsidRDefault="005D62CA" w:rsidP="005D62CA">
      <w:pPr>
        <w:ind w:right="-227"/>
        <w:jc w:val="both"/>
        <w:rPr>
          <w:rFonts w:ascii="Tahoma" w:hAnsi="Tahoma" w:cs="Tahoma"/>
        </w:rPr>
      </w:pPr>
    </w:p>
    <w:p w:rsidR="005D62CA" w:rsidRPr="002E7AD0" w:rsidRDefault="005D62CA" w:rsidP="005D62CA">
      <w:pPr>
        <w:ind w:right="-227"/>
        <w:jc w:val="both"/>
        <w:rPr>
          <w:rFonts w:ascii="Tahoma" w:hAnsi="Tahoma" w:cs="Tahoma"/>
          <w:b/>
        </w:rPr>
      </w:pPr>
      <w:r>
        <w:rPr>
          <w:rFonts w:ascii="Tahoma" w:hAnsi="Tahoma" w:cs="Tahoma"/>
        </w:rPr>
        <w:t>8</w:t>
      </w:r>
      <w:r w:rsidRPr="002E7AD0">
        <w:rPr>
          <w:rFonts w:ascii="Tahoma" w:hAnsi="Tahoma" w:cs="Tahoma"/>
        </w:rPr>
        <w:t xml:space="preserve"> – Não serão aceitos “protocolos de entrega” ou “solicitação de documento” em substituição aos documentos requeridos no presente Edital e seus Anexos.</w:t>
      </w:r>
    </w:p>
    <w:p w:rsidR="005D62CA" w:rsidRPr="002E7AD0" w:rsidRDefault="005D62CA" w:rsidP="005D62CA">
      <w:pPr>
        <w:ind w:right="-227"/>
        <w:jc w:val="both"/>
        <w:rPr>
          <w:rFonts w:ascii="Tahoma" w:hAnsi="Tahoma" w:cs="Tahoma"/>
          <w:b/>
        </w:rPr>
      </w:pPr>
    </w:p>
    <w:p w:rsidR="005D62CA" w:rsidRDefault="005D62CA" w:rsidP="005D62CA">
      <w:pPr>
        <w:ind w:right="-227"/>
        <w:jc w:val="both"/>
        <w:rPr>
          <w:rFonts w:ascii="Tahoma" w:hAnsi="Tahoma" w:cs="Tahoma"/>
        </w:rPr>
      </w:pPr>
      <w:r>
        <w:rPr>
          <w:rFonts w:ascii="Tahoma" w:hAnsi="Tahoma" w:cs="Tahoma"/>
        </w:rPr>
        <w:t>9 -</w:t>
      </w:r>
      <w:r w:rsidRPr="002E7AD0">
        <w:rPr>
          <w:rFonts w:ascii="Tahoma" w:hAnsi="Tahoma" w:cs="Tahoma"/>
        </w:rPr>
        <w:t xml:space="preserve"> Se a documentação de habilitação, não estiver completa e correta, ou contrariar qualquer dispositivo deste Edital e seus Anexos, poderá o Pregoeiro considerar o proponente inabilitado.</w:t>
      </w:r>
    </w:p>
    <w:p w:rsidR="005D62CA" w:rsidRDefault="005D62CA" w:rsidP="005D62CA">
      <w:pPr>
        <w:ind w:right="-227"/>
        <w:jc w:val="both"/>
        <w:rPr>
          <w:rFonts w:ascii="Tahoma" w:hAnsi="Tahoma" w:cs="Tahoma"/>
        </w:rPr>
      </w:pPr>
    </w:p>
    <w:p w:rsidR="005D62CA" w:rsidRPr="002E7AD0" w:rsidRDefault="005D62CA" w:rsidP="005D62CA">
      <w:pPr>
        <w:ind w:right="-227"/>
        <w:jc w:val="both"/>
        <w:rPr>
          <w:rFonts w:ascii="Tahoma" w:hAnsi="Tahoma" w:cs="Tahoma"/>
          <w:b/>
        </w:rPr>
      </w:pPr>
      <w:r>
        <w:rPr>
          <w:rFonts w:ascii="Tahoma" w:hAnsi="Tahoma" w:cs="Tahoma"/>
        </w:rPr>
        <w:t>10 -</w:t>
      </w:r>
      <w:r w:rsidRPr="002E7AD0">
        <w:rPr>
          <w:rFonts w:ascii="Tahoma" w:hAnsi="Tahoma" w:cs="Tahoma"/>
        </w:rPr>
        <w:t xml:space="preserve"> Caso a empresa</w:t>
      </w:r>
      <w:r>
        <w:rPr>
          <w:rFonts w:ascii="Tahoma" w:hAnsi="Tahoma" w:cs="Tahoma"/>
        </w:rPr>
        <w:t>/l</w:t>
      </w:r>
      <w:r w:rsidRPr="002E7AD0">
        <w:rPr>
          <w:rFonts w:ascii="Tahoma" w:hAnsi="Tahoma" w:cs="Tahoma"/>
        </w:rPr>
        <w:t xml:space="preserve">icitante seja isenta de algum documento exigido no presente Edital, deve </w:t>
      </w:r>
      <w:proofErr w:type="gramStart"/>
      <w:r w:rsidRPr="002E7AD0">
        <w:rPr>
          <w:rFonts w:ascii="Tahoma" w:hAnsi="Tahoma" w:cs="Tahoma"/>
        </w:rPr>
        <w:t>a</w:t>
      </w:r>
      <w:proofErr w:type="gramEnd"/>
      <w:r w:rsidRPr="002E7AD0">
        <w:rPr>
          <w:rFonts w:ascii="Tahoma" w:hAnsi="Tahoma" w:cs="Tahoma"/>
        </w:rPr>
        <w:t xml:space="preserve"> mesma fazer prova à exigência, dentro do envelope nº 02, através de declaração do órgão expedidor.</w:t>
      </w:r>
    </w:p>
    <w:p w:rsidR="005D62CA" w:rsidRDefault="005D62CA" w:rsidP="005D62CA">
      <w:pPr>
        <w:ind w:right="-227"/>
        <w:jc w:val="both"/>
        <w:rPr>
          <w:rFonts w:ascii="Tahoma" w:hAnsi="Tahoma" w:cs="Tahoma"/>
          <w:b/>
        </w:rPr>
      </w:pPr>
    </w:p>
    <w:p w:rsidR="005D62CA" w:rsidRPr="00785291" w:rsidRDefault="005D62CA" w:rsidP="005D62CA">
      <w:pPr>
        <w:ind w:right="-227"/>
        <w:jc w:val="both"/>
        <w:rPr>
          <w:rFonts w:ascii="Tahoma" w:hAnsi="Tahoma" w:cs="Tahoma"/>
          <w:b/>
        </w:rPr>
      </w:pPr>
      <w:r w:rsidRPr="00785291">
        <w:rPr>
          <w:rFonts w:ascii="Tahoma" w:hAnsi="Tahoma" w:cs="Tahoma"/>
          <w:b/>
        </w:rPr>
        <w:t>VII – DO TRATAMENTO DIFERENCIADO – LEI COMPLEMENTAR 123/06</w:t>
      </w:r>
    </w:p>
    <w:p w:rsidR="005D62CA" w:rsidRPr="00785291" w:rsidRDefault="005D62CA" w:rsidP="005D62CA">
      <w:pPr>
        <w:ind w:right="-227"/>
        <w:jc w:val="both"/>
        <w:rPr>
          <w:rFonts w:ascii="Tahoma" w:hAnsi="Tahoma" w:cs="Tahoma"/>
          <w:b/>
          <w:sz w:val="10"/>
        </w:rPr>
      </w:pPr>
    </w:p>
    <w:p w:rsidR="005D62CA" w:rsidRPr="00581CCD" w:rsidRDefault="005D62CA" w:rsidP="005D62CA">
      <w:pPr>
        <w:ind w:right="-227"/>
        <w:jc w:val="both"/>
        <w:rPr>
          <w:rFonts w:ascii="Tahoma" w:hAnsi="Tahoma" w:cs="Tahoma"/>
        </w:rPr>
      </w:pPr>
      <w:r w:rsidRPr="00581CCD">
        <w:rPr>
          <w:rFonts w:ascii="Tahoma" w:hAnsi="Tahoma" w:cs="Tahoma"/>
        </w:rPr>
        <w:t>1-As empresas</w:t>
      </w:r>
      <w:r>
        <w:rPr>
          <w:rFonts w:ascii="Tahoma" w:hAnsi="Tahoma" w:cs="Tahoma"/>
        </w:rPr>
        <w:t>/licitantes</w:t>
      </w:r>
      <w:r w:rsidRPr="00581CCD">
        <w:rPr>
          <w:rFonts w:ascii="Tahoma" w:hAnsi="Tahoma" w:cs="Tahoma"/>
        </w:rPr>
        <w:t xml:space="preserve"> que desejarem utilizar-se dos benefícios da Lei Complementar nº 123/2006, deverão apresentar declaração, sob as penas da lei, de que comprem os requisitos legais para a qualificação como microempresa ou empresa de pequeno porte, estando </w:t>
      </w:r>
      <w:proofErr w:type="gramStart"/>
      <w:r w:rsidRPr="00581CCD">
        <w:rPr>
          <w:rFonts w:ascii="Tahoma" w:hAnsi="Tahoma" w:cs="Tahoma"/>
        </w:rPr>
        <w:t xml:space="preserve">aptas a usufruir do tratamento favorecido estabelecido nos artigos </w:t>
      </w:r>
      <w:smartTag w:uri="urn:schemas-microsoft-com:office:smarttags" w:element="metricconverter">
        <w:smartTagPr>
          <w:attr w:name="ProductID" w:val="42 a"/>
        </w:smartTagPr>
        <w:r w:rsidRPr="00581CCD">
          <w:rPr>
            <w:rFonts w:ascii="Tahoma" w:hAnsi="Tahoma" w:cs="Tahoma"/>
          </w:rPr>
          <w:t>42 a</w:t>
        </w:r>
      </w:smartTag>
      <w:r w:rsidRPr="00581CCD">
        <w:rPr>
          <w:rFonts w:ascii="Tahoma" w:hAnsi="Tahoma" w:cs="Tahoma"/>
        </w:rPr>
        <w:t xml:space="preserve"> 49 da Lei Complementar nº</w:t>
      </w:r>
      <w:proofErr w:type="gramEnd"/>
      <w:r w:rsidRPr="00581CCD">
        <w:rPr>
          <w:rFonts w:ascii="Tahoma" w:hAnsi="Tahoma" w:cs="Tahoma"/>
        </w:rPr>
        <w:t xml:space="preserve"> 123 de 14 de dezembro de 2006.</w:t>
      </w:r>
    </w:p>
    <w:p w:rsidR="005D62CA" w:rsidRPr="00581CCD" w:rsidRDefault="005D62CA" w:rsidP="005D62CA">
      <w:pPr>
        <w:ind w:right="-227"/>
        <w:jc w:val="both"/>
        <w:rPr>
          <w:rFonts w:ascii="Tahoma" w:hAnsi="Tahoma" w:cs="Tahoma"/>
        </w:rPr>
      </w:pPr>
    </w:p>
    <w:p w:rsidR="005D62CA" w:rsidRPr="00581CCD" w:rsidRDefault="005D62CA" w:rsidP="005D62CA">
      <w:pPr>
        <w:ind w:right="-227"/>
        <w:jc w:val="both"/>
        <w:rPr>
          <w:rFonts w:ascii="Tahoma" w:hAnsi="Tahoma" w:cs="Tahoma"/>
        </w:rPr>
      </w:pPr>
      <w:r w:rsidRPr="00581CCD">
        <w:rPr>
          <w:rFonts w:ascii="Tahoma" w:hAnsi="Tahoma" w:cs="Tahoma"/>
        </w:rPr>
        <w:t>2-A comprovação de enquadramento como microempresa ou empresa de pequeno porte (para licitantes que assim se enquadrarem) da forma que segue abaixo:</w:t>
      </w:r>
    </w:p>
    <w:p w:rsidR="005D62CA" w:rsidRPr="00581CCD" w:rsidRDefault="005D62CA" w:rsidP="005D62CA">
      <w:pPr>
        <w:ind w:right="-227"/>
        <w:jc w:val="both"/>
        <w:rPr>
          <w:rFonts w:ascii="Tahoma" w:hAnsi="Tahoma" w:cs="Tahoma"/>
        </w:rPr>
      </w:pPr>
    </w:p>
    <w:p w:rsidR="005D62CA" w:rsidRPr="00900004" w:rsidRDefault="005D62CA" w:rsidP="005D62CA">
      <w:pPr>
        <w:pStyle w:val="PargrafodaLista"/>
        <w:numPr>
          <w:ilvl w:val="0"/>
          <w:numId w:val="12"/>
        </w:numPr>
        <w:autoSpaceDE w:val="0"/>
        <w:autoSpaceDN w:val="0"/>
        <w:adjustRightInd w:val="0"/>
        <w:ind w:right="-227"/>
        <w:contextualSpacing/>
        <w:jc w:val="both"/>
        <w:rPr>
          <w:rFonts w:ascii="Tahoma" w:hAnsi="Tahoma" w:cs="Tahoma"/>
        </w:rPr>
      </w:pPr>
      <w:r w:rsidRPr="00900004">
        <w:rPr>
          <w:rFonts w:ascii="Tahoma" w:hAnsi="Tahoma" w:cs="Tahoma"/>
        </w:rPr>
        <w:t xml:space="preserve">Para participar na condição de </w:t>
      </w:r>
      <w:r>
        <w:rPr>
          <w:rFonts w:ascii="Tahoma" w:hAnsi="Tahoma" w:cs="Tahoma"/>
        </w:rPr>
        <w:t>MICROEMPRESAS, EMPRESAS DE PEQUENO PORTE, MICROEMPREENDENDOR INDIVIDUAL E OUTROS EQUIPARADOS</w:t>
      </w:r>
      <w:r w:rsidRPr="00900004">
        <w:rPr>
          <w:rFonts w:ascii="Tahoma" w:hAnsi="Tahoma" w:cs="Tahoma"/>
        </w:rPr>
        <w:t xml:space="preserve">, a licitante deverá apresentar à equipe de Pregão, juntamente com o Credenciamento, a declaração constante do </w:t>
      </w:r>
      <w:proofErr w:type="gramStart"/>
      <w:r w:rsidRPr="006735DA">
        <w:rPr>
          <w:rFonts w:ascii="Tahoma" w:hAnsi="Tahoma" w:cs="Tahoma"/>
          <w:b/>
          <w:u w:val="single"/>
        </w:rPr>
        <w:t>Anexo XII</w:t>
      </w:r>
      <w:r w:rsidRPr="00900004">
        <w:rPr>
          <w:rFonts w:ascii="Tahoma" w:hAnsi="Tahoma" w:cs="Tahoma"/>
        </w:rPr>
        <w:t xml:space="preserve"> - Declaração</w:t>
      </w:r>
      <w:proofErr w:type="gramEnd"/>
      <w:r w:rsidRPr="00900004">
        <w:rPr>
          <w:rFonts w:ascii="Tahoma" w:hAnsi="Tahoma" w:cs="Tahoma"/>
        </w:rPr>
        <w:t xml:space="preserve"> de Condição de </w:t>
      </w:r>
      <w:r>
        <w:rPr>
          <w:rFonts w:ascii="Tahoma" w:hAnsi="Tahoma" w:cs="Tahoma"/>
        </w:rPr>
        <w:t>MICROEMPRESAS, EMPRESAS DE PEQUENO PORTE, MICROEMPREENDENDOR INDIVIDUAL E OUTROS EQUIPARADOS</w:t>
      </w:r>
      <w:r w:rsidRPr="00900004">
        <w:rPr>
          <w:rFonts w:ascii="Tahoma" w:hAnsi="Tahoma" w:cs="Tahoma"/>
        </w:rPr>
        <w:t xml:space="preserve"> ou Certidão Simplificada ou Simplificada Digital, emitida pela Junta Comercial, onde se comprove o enquadramento em ME ou EPP</w:t>
      </w:r>
    </w:p>
    <w:p w:rsidR="005D62CA" w:rsidRDefault="005D62CA" w:rsidP="005D62CA">
      <w:pPr>
        <w:ind w:left="720" w:right="-227"/>
        <w:jc w:val="both"/>
        <w:rPr>
          <w:rFonts w:ascii="Tahoma" w:hAnsi="Tahoma" w:cs="Tahoma"/>
        </w:rPr>
      </w:pPr>
    </w:p>
    <w:p w:rsidR="005D62CA" w:rsidRDefault="005D62CA" w:rsidP="005D62CA">
      <w:pPr>
        <w:ind w:right="-227"/>
        <w:jc w:val="both"/>
        <w:rPr>
          <w:rFonts w:ascii="Tahoma" w:hAnsi="Tahoma" w:cs="Tahoma"/>
        </w:rPr>
      </w:pPr>
      <w:r>
        <w:rPr>
          <w:rFonts w:ascii="Tahoma" w:hAnsi="Tahoma" w:cs="Tahoma"/>
        </w:rPr>
        <w:t>3 -</w:t>
      </w:r>
      <w:r w:rsidRPr="00581CCD">
        <w:rPr>
          <w:rFonts w:ascii="Tahoma" w:hAnsi="Tahoma" w:cs="Tahoma"/>
        </w:rPr>
        <w:t xml:space="preserve"> A não entrega da</w:t>
      </w:r>
      <w:r>
        <w:rPr>
          <w:rFonts w:ascii="Tahoma" w:hAnsi="Tahoma" w:cs="Tahoma"/>
        </w:rPr>
        <w:t>s</w:t>
      </w:r>
      <w:r w:rsidRPr="00581CCD">
        <w:rPr>
          <w:rFonts w:ascii="Tahoma" w:hAnsi="Tahoma" w:cs="Tahoma"/>
        </w:rPr>
        <w:t xml:space="preserve"> declaraç</w:t>
      </w:r>
      <w:r>
        <w:rPr>
          <w:rFonts w:ascii="Tahoma" w:hAnsi="Tahoma" w:cs="Tahoma"/>
        </w:rPr>
        <w:t>ões constante na alínea “a” do item anterior,</w:t>
      </w:r>
      <w:r w:rsidRPr="00581CCD">
        <w:rPr>
          <w:rFonts w:ascii="Tahoma" w:hAnsi="Tahoma" w:cs="Tahoma"/>
        </w:rPr>
        <w:t xml:space="preserve"> que comprove ser microempresa ou empresa de pequeno porte, implicará na anulação do direito da </w:t>
      </w:r>
      <w:proofErr w:type="gramStart"/>
      <w:r w:rsidRPr="00581CCD">
        <w:rPr>
          <w:rFonts w:ascii="Tahoma" w:hAnsi="Tahoma" w:cs="Tahoma"/>
        </w:rPr>
        <w:t>mesma em usufruir o regime diferenciado garantido pela Lei Complementar nº</w:t>
      </w:r>
      <w:proofErr w:type="gramEnd"/>
      <w:r w:rsidRPr="00581CCD">
        <w:rPr>
          <w:rFonts w:ascii="Tahoma" w:hAnsi="Tahoma" w:cs="Tahoma"/>
        </w:rPr>
        <w:t xml:space="preserve"> 123/2006.</w:t>
      </w:r>
    </w:p>
    <w:p w:rsidR="005D62CA" w:rsidRDefault="005D62CA" w:rsidP="005D62CA">
      <w:pPr>
        <w:ind w:right="-227"/>
        <w:jc w:val="both"/>
        <w:rPr>
          <w:rFonts w:ascii="Tahoma" w:hAnsi="Tahoma" w:cs="Tahoma"/>
        </w:rPr>
      </w:pPr>
    </w:p>
    <w:p w:rsidR="005D62CA" w:rsidRPr="00B05314" w:rsidRDefault="005D62CA" w:rsidP="005D62CA">
      <w:pPr>
        <w:ind w:right="-227"/>
        <w:jc w:val="both"/>
        <w:rPr>
          <w:rFonts w:ascii="Tahoma" w:hAnsi="Tahoma" w:cs="Tahoma"/>
        </w:rPr>
      </w:pPr>
      <w:r w:rsidRPr="00B05314">
        <w:rPr>
          <w:rFonts w:ascii="Tahoma" w:hAnsi="Tahoma" w:cs="Tahoma"/>
        </w:rPr>
        <w:t xml:space="preserve">4 - Será assegurado, como critério de desempate, preferência de contratação para as </w:t>
      </w:r>
      <w:r>
        <w:rPr>
          <w:rFonts w:ascii="Tahoma" w:hAnsi="Tahoma" w:cs="Tahoma"/>
        </w:rPr>
        <w:t>MICROEMPRESAS, EMPRESAS DE PEQUENO PORTE, MICROEMPREENDENDOR INDIVIDUAL E OUTROS EQUIPARADOS</w:t>
      </w:r>
      <w:r w:rsidRPr="00B05314">
        <w:rPr>
          <w:rFonts w:ascii="Tahoma" w:hAnsi="Tahoma" w:cs="Tahoma"/>
        </w:rPr>
        <w:t xml:space="preserve">. </w:t>
      </w:r>
    </w:p>
    <w:p w:rsidR="005D62CA" w:rsidRPr="00B05314" w:rsidRDefault="005D62CA" w:rsidP="005D62CA">
      <w:pPr>
        <w:ind w:right="-227"/>
        <w:jc w:val="both"/>
        <w:rPr>
          <w:rFonts w:ascii="Tahoma" w:hAnsi="Tahoma" w:cs="Tahoma"/>
        </w:rPr>
      </w:pPr>
    </w:p>
    <w:p w:rsidR="005D62CA" w:rsidRPr="00B05314" w:rsidRDefault="005D62CA" w:rsidP="005D62CA">
      <w:pPr>
        <w:ind w:right="-227"/>
        <w:jc w:val="both"/>
        <w:rPr>
          <w:rFonts w:ascii="Tahoma" w:hAnsi="Tahoma" w:cs="Tahoma"/>
        </w:rPr>
      </w:pPr>
      <w:r>
        <w:rPr>
          <w:rFonts w:ascii="Tahoma" w:hAnsi="Tahoma" w:cs="Tahoma"/>
        </w:rPr>
        <w:lastRenderedPageBreak/>
        <w:t>5</w:t>
      </w:r>
      <w:r w:rsidRPr="00B05314">
        <w:rPr>
          <w:rFonts w:ascii="Tahoma" w:hAnsi="Tahoma" w:cs="Tahoma"/>
        </w:rPr>
        <w:t xml:space="preserve"> - Entende-se por empate aquela situação em que as propostas apresentadas pelas </w:t>
      </w:r>
      <w:r>
        <w:rPr>
          <w:rFonts w:ascii="Tahoma" w:hAnsi="Tahoma" w:cs="Tahoma"/>
        </w:rPr>
        <w:t>MICROEMPRESAS, EMPRESAS DE PEQUENO PORTE, MICROEMPREENDENDOR INDIVIDUAL E OUTROS EQUIPARADOS</w:t>
      </w:r>
      <w:r w:rsidRPr="00B05314">
        <w:rPr>
          <w:rFonts w:ascii="Tahoma" w:hAnsi="Tahoma" w:cs="Tahoma"/>
        </w:rPr>
        <w:t xml:space="preserve"> sejam iguais ou até 5% (cinco por cento) superiores ao menor preço registrado para o item.</w:t>
      </w:r>
    </w:p>
    <w:p w:rsidR="005D62CA" w:rsidRPr="00B05314" w:rsidRDefault="005D62CA" w:rsidP="005D62CA">
      <w:pPr>
        <w:ind w:right="-227"/>
        <w:jc w:val="both"/>
        <w:rPr>
          <w:rFonts w:ascii="Tahoma" w:hAnsi="Tahoma" w:cs="Tahoma"/>
        </w:rPr>
      </w:pPr>
    </w:p>
    <w:p w:rsidR="005D62CA" w:rsidRPr="00B05314" w:rsidRDefault="005D62CA" w:rsidP="005D62CA">
      <w:pPr>
        <w:ind w:right="-227"/>
        <w:jc w:val="both"/>
        <w:rPr>
          <w:rFonts w:ascii="Tahoma" w:hAnsi="Tahoma" w:cs="Tahoma"/>
        </w:rPr>
      </w:pPr>
      <w:r>
        <w:rPr>
          <w:rFonts w:ascii="Tahoma" w:hAnsi="Tahoma" w:cs="Tahoma"/>
        </w:rPr>
        <w:t>6</w:t>
      </w:r>
      <w:r w:rsidRPr="00B05314">
        <w:rPr>
          <w:rFonts w:ascii="Tahoma" w:hAnsi="Tahoma" w:cs="Tahoma"/>
        </w:rPr>
        <w:t xml:space="preserve"> - O critério de desempate, preferência de contratação, aqui disposto somente se aplicará quando a melhor oferta válida não tiver sido apresentada por microempresas, empresas de pequeno porte ou equiparada.</w:t>
      </w:r>
    </w:p>
    <w:p w:rsidR="005D62CA" w:rsidRPr="00B05314" w:rsidRDefault="005D62CA" w:rsidP="005D62CA">
      <w:pPr>
        <w:ind w:right="-227"/>
        <w:jc w:val="both"/>
        <w:rPr>
          <w:rFonts w:ascii="Tahoma" w:hAnsi="Tahoma" w:cs="Tahoma"/>
        </w:rPr>
      </w:pPr>
    </w:p>
    <w:p w:rsidR="005D62CA" w:rsidRPr="00B05314" w:rsidRDefault="005D62CA" w:rsidP="005D62CA">
      <w:pPr>
        <w:ind w:right="-227"/>
        <w:jc w:val="both"/>
        <w:rPr>
          <w:rFonts w:ascii="Tahoma" w:hAnsi="Tahoma" w:cs="Tahoma"/>
        </w:rPr>
      </w:pPr>
      <w:r>
        <w:rPr>
          <w:rFonts w:ascii="Tahoma" w:hAnsi="Tahoma" w:cs="Tahoma"/>
        </w:rPr>
        <w:t>7</w:t>
      </w:r>
      <w:r w:rsidRPr="00B05314">
        <w:rPr>
          <w:rFonts w:ascii="Tahoma" w:hAnsi="Tahoma" w:cs="Tahoma"/>
        </w:rPr>
        <w:t xml:space="preserve"> - Para efeito do disposto no item acima, a preferência será concedida da seguinte forma:</w:t>
      </w:r>
    </w:p>
    <w:p w:rsidR="005D62CA" w:rsidRPr="00B05314" w:rsidRDefault="005D62CA" w:rsidP="005D62CA">
      <w:pPr>
        <w:ind w:right="-227"/>
        <w:jc w:val="both"/>
        <w:rPr>
          <w:rFonts w:ascii="Tahoma" w:hAnsi="Tahoma" w:cs="Tahoma"/>
        </w:rPr>
      </w:pPr>
    </w:p>
    <w:p w:rsidR="005D62CA" w:rsidRPr="00B05314" w:rsidRDefault="005D62CA" w:rsidP="005D62CA">
      <w:pPr>
        <w:ind w:right="-227" w:firstLine="708"/>
        <w:jc w:val="both"/>
        <w:rPr>
          <w:rFonts w:ascii="Tahoma" w:hAnsi="Tahoma" w:cs="Tahoma"/>
        </w:rPr>
      </w:pPr>
      <w:r w:rsidRPr="00B05314">
        <w:rPr>
          <w:rFonts w:ascii="Tahoma" w:hAnsi="Tahoma" w:cs="Tahoma"/>
        </w:rPr>
        <w:t>I - Ocorrendo empate, a microempresa, empresa de pequeno porte ou equiparada melhor classificada poderá apresentar proposta comercial inferior àquela considerada vencedora do certame, situação em que será adjudicado o objeto licitado em seu favor;</w:t>
      </w:r>
    </w:p>
    <w:p w:rsidR="005D62CA" w:rsidRPr="00B05314" w:rsidRDefault="005D62CA" w:rsidP="005D62CA">
      <w:pPr>
        <w:ind w:right="-227" w:firstLine="708"/>
        <w:jc w:val="both"/>
        <w:rPr>
          <w:rFonts w:ascii="Tahoma" w:hAnsi="Tahoma" w:cs="Tahoma"/>
        </w:rPr>
      </w:pPr>
    </w:p>
    <w:p w:rsidR="005D62CA" w:rsidRPr="00B05314" w:rsidRDefault="005D62CA" w:rsidP="005D62CA">
      <w:pPr>
        <w:ind w:right="-227" w:firstLine="708"/>
        <w:jc w:val="both"/>
        <w:rPr>
          <w:rFonts w:ascii="Tahoma" w:hAnsi="Tahoma" w:cs="Tahoma"/>
        </w:rPr>
      </w:pPr>
      <w:r w:rsidRPr="00B05314">
        <w:rPr>
          <w:rFonts w:ascii="Tahoma" w:hAnsi="Tahoma" w:cs="Tahoma"/>
        </w:rPr>
        <w:t>II - O direito de preferência previsto no inciso I será exercido, sob pena de preclusão, após encerramento da rodada de lances, devendo ser apresentada nova proposta no máximo de cinco minutos para o item em situação de empate;</w:t>
      </w:r>
    </w:p>
    <w:p w:rsidR="005D62CA" w:rsidRPr="00B05314" w:rsidRDefault="005D62CA" w:rsidP="005D62CA">
      <w:pPr>
        <w:ind w:right="-227" w:firstLine="708"/>
        <w:jc w:val="both"/>
        <w:rPr>
          <w:rFonts w:ascii="Tahoma" w:hAnsi="Tahoma" w:cs="Tahoma"/>
        </w:rPr>
      </w:pPr>
    </w:p>
    <w:p w:rsidR="005D62CA" w:rsidRPr="00B05314" w:rsidRDefault="005D62CA" w:rsidP="005D62CA">
      <w:pPr>
        <w:ind w:right="-227" w:firstLine="708"/>
        <w:jc w:val="both"/>
        <w:rPr>
          <w:rFonts w:ascii="Tahoma" w:hAnsi="Tahoma" w:cs="Tahoma"/>
        </w:rPr>
      </w:pPr>
      <w:r w:rsidRPr="00B05314">
        <w:rPr>
          <w:rFonts w:ascii="Tahoma" w:hAnsi="Tahoma" w:cs="Tahoma"/>
        </w:rPr>
        <w:t xml:space="preserve">III - No caso de igualdade de valores apresentados pelas </w:t>
      </w:r>
      <w:r>
        <w:rPr>
          <w:rFonts w:ascii="Tahoma" w:hAnsi="Tahoma" w:cs="Tahoma"/>
        </w:rPr>
        <w:t>MICROEMPRESAS, EMPRESAS DE PEQUENO PORTE, MICROEMPREENDENDOR INDIVIDUAL E OUTROS EQUIPARADOS</w:t>
      </w:r>
      <w:r w:rsidRPr="00B05314">
        <w:rPr>
          <w:rFonts w:ascii="Tahoma" w:hAnsi="Tahoma" w:cs="Tahoma"/>
        </w:rPr>
        <w:t xml:space="preserve"> que se encontre em situação de empate, será realizado sorteio entre elas para que se identifique aquela que poderá exercer o direito de preferência previsto no inciso I do item </w:t>
      </w:r>
      <w:proofErr w:type="gramStart"/>
      <w:r>
        <w:rPr>
          <w:rFonts w:ascii="Tahoma" w:hAnsi="Tahoma" w:cs="Tahoma"/>
        </w:rPr>
        <w:t>7</w:t>
      </w:r>
      <w:proofErr w:type="gramEnd"/>
      <w:r w:rsidRPr="00B05314">
        <w:rPr>
          <w:rFonts w:ascii="Tahoma" w:hAnsi="Tahoma" w:cs="Tahoma"/>
        </w:rPr>
        <w:t>;</w:t>
      </w:r>
    </w:p>
    <w:p w:rsidR="005D62CA" w:rsidRPr="00B05314" w:rsidRDefault="005D62CA" w:rsidP="005D62CA">
      <w:pPr>
        <w:ind w:right="-227" w:firstLine="708"/>
        <w:jc w:val="both"/>
        <w:rPr>
          <w:rFonts w:ascii="Tahoma" w:hAnsi="Tahoma" w:cs="Tahoma"/>
        </w:rPr>
      </w:pPr>
    </w:p>
    <w:p w:rsidR="005D62CA" w:rsidRPr="00B05314" w:rsidRDefault="005D62CA" w:rsidP="005D62CA">
      <w:pPr>
        <w:ind w:right="-227" w:firstLine="708"/>
        <w:jc w:val="both"/>
        <w:rPr>
          <w:rFonts w:ascii="Tahoma" w:hAnsi="Tahoma" w:cs="Tahoma"/>
        </w:rPr>
      </w:pPr>
      <w:r w:rsidRPr="00B05314">
        <w:rPr>
          <w:rFonts w:ascii="Tahoma" w:hAnsi="Tahoma" w:cs="Tahoma"/>
        </w:rPr>
        <w:t>IV - Na hipótese da não contratação da microempresa ou empresa de pequeno porte ou equiparada com base no inciso I, deste item serão convocadas as remanescentes que porventura se enquadrem em situação de empate, na ordem classificatória, para o exercício do mesmo direito.</w:t>
      </w:r>
    </w:p>
    <w:p w:rsidR="005D62CA" w:rsidRPr="00B05314" w:rsidRDefault="005D62CA" w:rsidP="005D62CA">
      <w:pPr>
        <w:ind w:right="-227" w:firstLine="708"/>
        <w:jc w:val="both"/>
        <w:rPr>
          <w:rFonts w:ascii="Tahoma" w:hAnsi="Tahoma" w:cs="Tahoma"/>
        </w:rPr>
      </w:pPr>
    </w:p>
    <w:p w:rsidR="005D62CA" w:rsidRPr="00B05314" w:rsidRDefault="005D62CA" w:rsidP="005D62CA">
      <w:pPr>
        <w:ind w:right="-227"/>
        <w:jc w:val="both"/>
        <w:rPr>
          <w:rFonts w:ascii="Tahoma" w:hAnsi="Tahoma" w:cs="Tahoma"/>
        </w:rPr>
      </w:pPr>
      <w:r w:rsidRPr="00B05314">
        <w:rPr>
          <w:rFonts w:ascii="Tahoma" w:hAnsi="Tahoma" w:cs="Tahoma"/>
        </w:rPr>
        <w:t>8 - O disposto no</w:t>
      </w:r>
      <w:r>
        <w:rPr>
          <w:rFonts w:ascii="Tahoma" w:hAnsi="Tahoma" w:cs="Tahoma"/>
        </w:rPr>
        <w:t>s</w:t>
      </w:r>
      <w:r w:rsidRPr="00B05314">
        <w:rPr>
          <w:rFonts w:ascii="Tahoma" w:hAnsi="Tahoma" w:cs="Tahoma"/>
        </w:rPr>
        <w:t xml:space="preserve"> itens </w:t>
      </w:r>
      <w:proofErr w:type="gramStart"/>
      <w:r>
        <w:rPr>
          <w:rFonts w:ascii="Tahoma" w:hAnsi="Tahoma" w:cs="Tahoma"/>
        </w:rPr>
        <w:t>4</w:t>
      </w:r>
      <w:proofErr w:type="gramEnd"/>
      <w:r w:rsidRPr="00B05314">
        <w:rPr>
          <w:rFonts w:ascii="Tahoma" w:hAnsi="Tahoma" w:cs="Tahoma"/>
        </w:rPr>
        <w:t xml:space="preserve"> e </w:t>
      </w:r>
      <w:r>
        <w:rPr>
          <w:rFonts w:ascii="Tahoma" w:hAnsi="Tahoma" w:cs="Tahoma"/>
        </w:rPr>
        <w:t>5</w:t>
      </w:r>
      <w:r w:rsidRPr="00B05314">
        <w:rPr>
          <w:rFonts w:ascii="Tahoma" w:hAnsi="Tahoma" w:cs="Tahoma"/>
        </w:rPr>
        <w:t xml:space="preserve"> somente se aplicará quando a melhor oferta (após) a fase de lances não tiver sido apresentada por microempresa ou empresa de pequeno porte.</w:t>
      </w:r>
    </w:p>
    <w:p w:rsidR="005D62CA" w:rsidRPr="00B05314" w:rsidRDefault="005D62CA" w:rsidP="005D62CA">
      <w:pPr>
        <w:ind w:right="-227"/>
        <w:jc w:val="both"/>
        <w:rPr>
          <w:rFonts w:ascii="Tahoma" w:hAnsi="Tahoma" w:cs="Tahoma"/>
        </w:rPr>
      </w:pPr>
    </w:p>
    <w:p w:rsidR="005D62CA" w:rsidRPr="00B05314" w:rsidRDefault="005D62CA" w:rsidP="005D62CA">
      <w:pPr>
        <w:ind w:right="-227"/>
        <w:jc w:val="both"/>
        <w:rPr>
          <w:rFonts w:ascii="Tahoma" w:hAnsi="Tahoma" w:cs="Tahoma"/>
        </w:rPr>
      </w:pPr>
      <w:r>
        <w:rPr>
          <w:rFonts w:ascii="Tahoma" w:hAnsi="Tahoma" w:cs="Tahoma"/>
        </w:rPr>
        <w:t>9</w:t>
      </w:r>
      <w:r w:rsidRPr="00B05314">
        <w:rPr>
          <w:rFonts w:ascii="Tahoma" w:hAnsi="Tahoma" w:cs="Tahoma"/>
        </w:rPr>
        <w:t xml:space="preserve"> - Na hipótese de não contratação nos termos previstos acima, o objeto licitado será adjudicado em favor da proposta originalmente detentora da melhor oferta.</w:t>
      </w:r>
    </w:p>
    <w:p w:rsidR="005D62CA" w:rsidRPr="00785291" w:rsidRDefault="005D62CA" w:rsidP="005D62CA">
      <w:pPr>
        <w:ind w:left="284" w:right="-227"/>
        <w:jc w:val="both"/>
        <w:rPr>
          <w:rFonts w:ascii="Tahoma" w:hAnsi="Tahoma" w:cs="Tahoma"/>
        </w:rPr>
      </w:pPr>
    </w:p>
    <w:p w:rsidR="005D62CA" w:rsidRPr="00785291" w:rsidRDefault="005D62CA" w:rsidP="005D62CA">
      <w:pPr>
        <w:ind w:right="-227"/>
        <w:jc w:val="both"/>
        <w:rPr>
          <w:rFonts w:ascii="Tahoma" w:hAnsi="Tahoma" w:cs="Tahoma"/>
        </w:rPr>
      </w:pPr>
      <w:r w:rsidRPr="00785291">
        <w:rPr>
          <w:rStyle w:val="Forte"/>
          <w:rFonts w:ascii="Tahoma" w:hAnsi="Tahoma" w:cs="Tahoma"/>
        </w:rPr>
        <w:t>VIII - DO PROCEDIMENTO E DO JULGAMENTO</w:t>
      </w:r>
    </w:p>
    <w:p w:rsidR="005D62CA" w:rsidRPr="00785291" w:rsidRDefault="005D62CA" w:rsidP="005D62CA">
      <w:pPr>
        <w:ind w:right="-227"/>
        <w:jc w:val="both"/>
        <w:rPr>
          <w:rFonts w:ascii="Tahoma" w:hAnsi="Tahoma" w:cs="Tahoma"/>
          <w:sz w:val="6"/>
        </w:rPr>
      </w:pPr>
    </w:p>
    <w:p w:rsidR="005D62CA" w:rsidRPr="00785291" w:rsidRDefault="005D62CA" w:rsidP="005D62CA">
      <w:pPr>
        <w:ind w:right="-227"/>
        <w:jc w:val="both"/>
        <w:rPr>
          <w:rFonts w:ascii="Tahoma" w:hAnsi="Tahoma" w:cs="Tahoma"/>
          <w:sz w:val="6"/>
        </w:rPr>
      </w:pPr>
    </w:p>
    <w:p w:rsidR="005D62CA" w:rsidRDefault="005D62CA" w:rsidP="005D62CA">
      <w:pPr>
        <w:ind w:left="284" w:right="-227" w:hanging="284"/>
        <w:jc w:val="both"/>
        <w:rPr>
          <w:rFonts w:ascii="Tahoma" w:hAnsi="Tahoma" w:cs="Tahoma"/>
        </w:rPr>
      </w:pPr>
      <w:r w:rsidRPr="00785291">
        <w:rPr>
          <w:rFonts w:ascii="Tahoma" w:hAnsi="Tahoma" w:cs="Tahoma"/>
        </w:rPr>
        <w:t xml:space="preserve">1 - No horário e local indicado no preâmbulo, será aberta a sessão de processamento do Pregão, iniciando-se com o credenciamento dos interessados em participar do certame, com duração mínima de </w:t>
      </w:r>
      <w:r>
        <w:rPr>
          <w:rFonts w:ascii="Tahoma" w:hAnsi="Tahoma" w:cs="Tahoma"/>
        </w:rPr>
        <w:t>15</w:t>
      </w:r>
      <w:r w:rsidRPr="00785291">
        <w:rPr>
          <w:rFonts w:ascii="Tahoma" w:hAnsi="Tahoma" w:cs="Tahoma"/>
        </w:rPr>
        <w:t xml:space="preserve"> (</w:t>
      </w:r>
      <w:r>
        <w:rPr>
          <w:rFonts w:ascii="Tahoma" w:hAnsi="Tahoma" w:cs="Tahoma"/>
        </w:rPr>
        <w:t>quinze</w:t>
      </w:r>
      <w:r w:rsidRPr="00785291">
        <w:rPr>
          <w:rFonts w:ascii="Tahoma" w:hAnsi="Tahoma" w:cs="Tahoma"/>
        </w:rPr>
        <w:t>) minutos.</w:t>
      </w:r>
    </w:p>
    <w:p w:rsidR="005D62CA" w:rsidRPr="00785291" w:rsidRDefault="005D62CA" w:rsidP="005D62CA">
      <w:pPr>
        <w:ind w:left="284" w:right="-227" w:hanging="284"/>
        <w:jc w:val="both"/>
        <w:rPr>
          <w:rFonts w:ascii="Tahoma" w:hAnsi="Tahoma" w:cs="Tahoma"/>
        </w:rPr>
      </w:pPr>
    </w:p>
    <w:p w:rsidR="005D62CA" w:rsidRPr="00785291" w:rsidRDefault="005D62CA" w:rsidP="005D62CA">
      <w:pPr>
        <w:pStyle w:val="Textoembloco"/>
        <w:ind w:right="-227"/>
        <w:rPr>
          <w:rFonts w:ascii="Tahoma" w:hAnsi="Tahoma" w:cs="Tahoma"/>
        </w:rPr>
      </w:pPr>
      <w:r w:rsidRPr="00785291">
        <w:rPr>
          <w:rFonts w:ascii="Tahoma" w:hAnsi="Tahoma" w:cs="Tahoma"/>
        </w:rPr>
        <w:t xml:space="preserve">2 - Após o credenciamento, as licitantes entregarão ao Pregoeiro a declaração de pleno atendimento aos requisitos de habilitação, de acordo com o estabelecido no </w:t>
      </w:r>
      <w:r w:rsidRPr="006735DA">
        <w:rPr>
          <w:rFonts w:ascii="Tahoma" w:hAnsi="Tahoma" w:cs="Tahoma"/>
          <w:b/>
          <w:u w:val="single"/>
        </w:rPr>
        <w:t>Anexo VI</w:t>
      </w:r>
      <w:r w:rsidRPr="00785291">
        <w:rPr>
          <w:rFonts w:ascii="Tahoma" w:hAnsi="Tahoma" w:cs="Tahoma"/>
        </w:rPr>
        <w:t xml:space="preserve"> ao Edital e, em envelopes separados, a proposta de preços e os documentos de habilitação.</w:t>
      </w:r>
    </w:p>
    <w:p w:rsidR="005D62CA" w:rsidRDefault="005D62CA" w:rsidP="005D62CA">
      <w:pPr>
        <w:ind w:left="284" w:right="-227" w:hanging="284"/>
        <w:jc w:val="both"/>
        <w:rPr>
          <w:rFonts w:ascii="Tahoma" w:hAnsi="Tahoma" w:cs="Tahoma"/>
        </w:rPr>
      </w:pPr>
    </w:p>
    <w:p w:rsidR="005D62CA" w:rsidRPr="00785291" w:rsidRDefault="005D62CA" w:rsidP="005D62CA">
      <w:pPr>
        <w:ind w:left="284" w:right="-227" w:hanging="284"/>
        <w:jc w:val="both"/>
        <w:rPr>
          <w:rFonts w:ascii="Tahoma" w:hAnsi="Tahoma" w:cs="Tahoma"/>
        </w:rPr>
      </w:pPr>
      <w:r w:rsidRPr="00785291">
        <w:rPr>
          <w:rFonts w:ascii="Tahoma" w:hAnsi="Tahoma" w:cs="Tahoma"/>
        </w:rPr>
        <w:t>3 - A análise das propostas pelo Pregoeiro visará ao atendimento das condições estabelecidas neste Edital e seus anexos, sendo desclassificadas as propostas:</w:t>
      </w:r>
    </w:p>
    <w:p w:rsidR="005D62CA" w:rsidRPr="00785291" w:rsidRDefault="005D62CA" w:rsidP="005D62CA">
      <w:pPr>
        <w:ind w:left="284" w:right="-227" w:hanging="284"/>
        <w:jc w:val="both"/>
        <w:rPr>
          <w:rFonts w:ascii="Tahoma" w:hAnsi="Tahoma" w:cs="Tahoma"/>
          <w:sz w:val="8"/>
        </w:rPr>
      </w:pPr>
    </w:p>
    <w:p w:rsidR="005D62CA" w:rsidRPr="00785291" w:rsidRDefault="005D62CA" w:rsidP="005D62CA">
      <w:pPr>
        <w:numPr>
          <w:ilvl w:val="0"/>
          <w:numId w:val="3"/>
        </w:numPr>
        <w:ind w:right="-227"/>
        <w:jc w:val="both"/>
        <w:rPr>
          <w:rFonts w:ascii="Tahoma" w:hAnsi="Tahoma" w:cs="Tahoma"/>
        </w:rPr>
      </w:pPr>
      <w:r w:rsidRPr="00785291">
        <w:rPr>
          <w:rFonts w:ascii="Tahoma" w:hAnsi="Tahoma" w:cs="Tahoma"/>
        </w:rPr>
        <w:t>Cujo objeto não atenda as especificações, prazos e condições fixados no Edital;</w:t>
      </w:r>
    </w:p>
    <w:p w:rsidR="005D62CA" w:rsidRPr="00785291" w:rsidRDefault="005D62CA" w:rsidP="005D62CA">
      <w:pPr>
        <w:numPr>
          <w:ilvl w:val="0"/>
          <w:numId w:val="3"/>
        </w:numPr>
        <w:ind w:right="-227"/>
        <w:jc w:val="both"/>
        <w:rPr>
          <w:rFonts w:ascii="Tahoma" w:hAnsi="Tahoma" w:cs="Tahoma"/>
        </w:rPr>
      </w:pPr>
      <w:r w:rsidRPr="00785291">
        <w:rPr>
          <w:rFonts w:ascii="Tahoma" w:hAnsi="Tahoma" w:cs="Tahoma"/>
        </w:rPr>
        <w:t>Que apresentem preço baseado exclusivamente em proposta das demais licitantes.</w:t>
      </w:r>
    </w:p>
    <w:p w:rsidR="005D62CA" w:rsidRPr="00785291" w:rsidRDefault="005D62CA" w:rsidP="005D62CA">
      <w:pPr>
        <w:ind w:left="284" w:right="-227" w:hanging="284"/>
        <w:jc w:val="both"/>
        <w:rPr>
          <w:rFonts w:ascii="Tahoma" w:hAnsi="Tahoma" w:cs="Tahoma"/>
          <w:sz w:val="8"/>
        </w:rPr>
      </w:pPr>
    </w:p>
    <w:p w:rsidR="005D62CA" w:rsidRPr="00785291" w:rsidRDefault="005D62CA" w:rsidP="005D62CA">
      <w:pPr>
        <w:ind w:left="284" w:right="-227"/>
        <w:jc w:val="both"/>
        <w:rPr>
          <w:rFonts w:ascii="Tahoma" w:hAnsi="Tahoma" w:cs="Tahoma"/>
        </w:rPr>
      </w:pPr>
      <w:r w:rsidRPr="00785291">
        <w:rPr>
          <w:rFonts w:ascii="Tahoma" w:hAnsi="Tahoma" w:cs="Tahoma"/>
        </w:rPr>
        <w:t>3.1 - No tocante aos preços, as propostas serão verificadas quanto à exatidão das operações aritméticas que conduziram ao valor total orçado, procedendo-se às correções no caso de eventuais erros, tomando-se como corretos os preços unitários. As correções efetuadas serão consideradas para apuração do valor da proposta.</w:t>
      </w:r>
    </w:p>
    <w:p w:rsidR="005D62CA" w:rsidRPr="00785291" w:rsidRDefault="005D62CA" w:rsidP="005D62CA">
      <w:pPr>
        <w:ind w:left="567" w:right="-227" w:hanging="283"/>
        <w:jc w:val="both"/>
        <w:rPr>
          <w:rFonts w:ascii="Tahoma" w:hAnsi="Tahoma" w:cs="Tahoma"/>
          <w:sz w:val="8"/>
        </w:rPr>
      </w:pPr>
    </w:p>
    <w:p w:rsidR="005D62CA" w:rsidRDefault="005D62CA" w:rsidP="005D62CA">
      <w:pPr>
        <w:ind w:left="567" w:right="-227" w:hanging="283"/>
        <w:jc w:val="both"/>
        <w:rPr>
          <w:rFonts w:ascii="Tahoma" w:hAnsi="Tahoma" w:cs="Tahoma"/>
        </w:rPr>
      </w:pPr>
      <w:r w:rsidRPr="00785291">
        <w:rPr>
          <w:rFonts w:ascii="Tahoma" w:hAnsi="Tahoma" w:cs="Tahoma"/>
        </w:rPr>
        <w:t xml:space="preserve">3.2 - Serão desconsideradas ofertas ou vantagens baseadas nas propostas das demais licitantes. </w:t>
      </w:r>
    </w:p>
    <w:p w:rsidR="005D62CA" w:rsidRDefault="005D62CA" w:rsidP="005D62CA">
      <w:pPr>
        <w:ind w:left="567" w:right="-227" w:hanging="283"/>
        <w:jc w:val="both"/>
        <w:rPr>
          <w:rFonts w:ascii="Tahoma" w:hAnsi="Tahoma" w:cs="Tahoma"/>
        </w:rPr>
      </w:pPr>
    </w:p>
    <w:p w:rsidR="005D62CA" w:rsidRDefault="005D62CA" w:rsidP="005D62CA">
      <w:pPr>
        <w:ind w:left="567" w:right="-227" w:hanging="283"/>
        <w:jc w:val="both"/>
        <w:rPr>
          <w:rFonts w:ascii="Tahoma" w:hAnsi="Tahoma" w:cs="Tahoma"/>
          <w:b/>
        </w:rPr>
      </w:pPr>
      <w:r w:rsidRPr="00557654">
        <w:rPr>
          <w:rFonts w:ascii="Tahoma" w:hAnsi="Tahoma" w:cs="Tahoma"/>
        </w:rPr>
        <w:t>3.3- Para efeito de seleção o critério do julgamento das proposta</w:t>
      </w:r>
      <w:r>
        <w:rPr>
          <w:rFonts w:ascii="Tahoma" w:hAnsi="Tahoma" w:cs="Tahoma"/>
        </w:rPr>
        <w:t>s</w:t>
      </w:r>
      <w:r w:rsidRPr="00557654">
        <w:rPr>
          <w:rFonts w:ascii="Tahoma" w:hAnsi="Tahoma" w:cs="Tahoma"/>
        </w:rPr>
        <w:t xml:space="preserve"> será o </w:t>
      </w:r>
      <w:r>
        <w:rPr>
          <w:rFonts w:ascii="Tahoma" w:hAnsi="Tahoma" w:cs="Tahoma"/>
          <w:b/>
        </w:rPr>
        <w:t>MENOR PREÇO POR ITEM;</w:t>
      </w:r>
    </w:p>
    <w:p w:rsidR="005D62CA" w:rsidRDefault="005D62CA" w:rsidP="005D62CA">
      <w:pPr>
        <w:ind w:left="567" w:right="-227" w:hanging="283"/>
        <w:jc w:val="both"/>
        <w:rPr>
          <w:rFonts w:ascii="Tahoma" w:hAnsi="Tahoma" w:cs="Tahoma"/>
          <w:b/>
        </w:rPr>
      </w:pPr>
    </w:p>
    <w:p w:rsidR="005D62CA" w:rsidRDefault="005D62CA" w:rsidP="005D62CA">
      <w:pPr>
        <w:ind w:left="284" w:right="-227"/>
        <w:jc w:val="both"/>
        <w:rPr>
          <w:rFonts w:ascii="Tahoma" w:hAnsi="Tahoma" w:cs="Tahoma"/>
          <w:b/>
        </w:rPr>
      </w:pPr>
      <w:proofErr w:type="gramStart"/>
      <w:r w:rsidRPr="001D73B2">
        <w:rPr>
          <w:rFonts w:ascii="Tahoma" w:hAnsi="Tahoma" w:cs="Tahoma"/>
        </w:rPr>
        <w:t>3.4</w:t>
      </w:r>
      <w:r>
        <w:rPr>
          <w:rFonts w:ascii="Tahoma" w:hAnsi="Tahoma" w:cs="Tahoma"/>
          <w:b/>
        </w:rPr>
        <w:t>–As participantes PESSOA</w:t>
      </w:r>
      <w:proofErr w:type="gramEnd"/>
      <w:r>
        <w:rPr>
          <w:rFonts w:ascii="Tahoma" w:hAnsi="Tahoma" w:cs="Tahoma"/>
          <w:b/>
        </w:rPr>
        <w:t xml:space="preserve"> FÍSICA, poderá propor preços para os dois itens da Proposta, mas só poderá ser adjudicado para um item da Proposta;</w:t>
      </w:r>
    </w:p>
    <w:p w:rsidR="005D62CA" w:rsidRDefault="005D62CA" w:rsidP="005D62CA">
      <w:pPr>
        <w:ind w:left="284" w:right="-227"/>
        <w:jc w:val="both"/>
        <w:rPr>
          <w:rFonts w:ascii="Tahoma" w:hAnsi="Tahoma" w:cs="Tahoma"/>
        </w:rPr>
      </w:pPr>
    </w:p>
    <w:p w:rsidR="005D62CA" w:rsidRPr="003457D2" w:rsidRDefault="005D62CA" w:rsidP="005D62CA">
      <w:pPr>
        <w:ind w:left="284" w:right="-227"/>
        <w:jc w:val="both"/>
        <w:rPr>
          <w:rFonts w:ascii="Tahoma" w:hAnsi="Tahoma" w:cs="Tahoma"/>
        </w:rPr>
      </w:pPr>
      <w:r w:rsidRPr="00402721">
        <w:rPr>
          <w:rFonts w:ascii="Tahoma" w:hAnsi="Tahoma" w:cs="Tahoma"/>
          <w:b/>
        </w:rPr>
        <w:t>3.</w:t>
      </w:r>
      <w:r>
        <w:rPr>
          <w:rFonts w:ascii="Tahoma" w:hAnsi="Tahoma" w:cs="Tahoma"/>
          <w:b/>
        </w:rPr>
        <w:t>5 – As participantes PESSOA JURÍDICA</w:t>
      </w:r>
      <w:proofErr w:type="gramStart"/>
      <w:r>
        <w:rPr>
          <w:rFonts w:ascii="Tahoma" w:hAnsi="Tahoma" w:cs="Tahoma"/>
          <w:b/>
        </w:rPr>
        <w:t>, poderá</w:t>
      </w:r>
      <w:proofErr w:type="gramEnd"/>
      <w:r>
        <w:rPr>
          <w:rFonts w:ascii="Tahoma" w:hAnsi="Tahoma" w:cs="Tahoma"/>
          <w:b/>
        </w:rPr>
        <w:t xml:space="preserve"> propor preços para os dois itens da Proposta, podendo ser adjudicada para os dois itens da Proposta.</w:t>
      </w:r>
    </w:p>
    <w:p w:rsidR="005D62CA" w:rsidRPr="003457D2" w:rsidRDefault="005D62CA" w:rsidP="005D62CA">
      <w:pPr>
        <w:ind w:left="284" w:right="-227"/>
        <w:jc w:val="both"/>
        <w:rPr>
          <w:rFonts w:ascii="Tahoma" w:hAnsi="Tahoma" w:cs="Tahoma"/>
        </w:rPr>
      </w:pPr>
    </w:p>
    <w:p w:rsidR="005D62CA" w:rsidRPr="00785291" w:rsidRDefault="005D62CA" w:rsidP="005D62CA">
      <w:pPr>
        <w:ind w:left="284" w:right="-227" w:hanging="284"/>
        <w:jc w:val="both"/>
        <w:rPr>
          <w:rFonts w:ascii="Tahoma" w:hAnsi="Tahoma" w:cs="Tahoma"/>
        </w:rPr>
      </w:pPr>
      <w:r w:rsidRPr="00785291">
        <w:rPr>
          <w:rFonts w:ascii="Tahoma" w:hAnsi="Tahoma" w:cs="Tahoma"/>
        </w:rPr>
        <w:t>4 - As propostas não desclassificadas serão selecionadas para a etapa de lances, com observância dos seguintes critérios:</w:t>
      </w:r>
    </w:p>
    <w:p w:rsidR="005D62CA" w:rsidRPr="00785291" w:rsidRDefault="005D62CA" w:rsidP="005D62CA">
      <w:pPr>
        <w:ind w:left="284" w:right="-227" w:hanging="284"/>
        <w:jc w:val="both"/>
        <w:rPr>
          <w:rFonts w:ascii="Tahoma" w:hAnsi="Tahoma" w:cs="Tahoma"/>
          <w:sz w:val="8"/>
        </w:rPr>
      </w:pPr>
    </w:p>
    <w:p w:rsidR="005D62CA" w:rsidRPr="00785291" w:rsidRDefault="005D62CA" w:rsidP="005D62CA">
      <w:pPr>
        <w:numPr>
          <w:ilvl w:val="0"/>
          <w:numId w:val="4"/>
        </w:numPr>
        <w:ind w:right="-227"/>
        <w:jc w:val="both"/>
        <w:rPr>
          <w:rFonts w:ascii="Tahoma" w:hAnsi="Tahoma" w:cs="Tahoma"/>
        </w:rPr>
      </w:pPr>
      <w:r w:rsidRPr="00785291">
        <w:rPr>
          <w:rFonts w:ascii="Tahoma" w:hAnsi="Tahoma" w:cs="Tahoma"/>
        </w:rPr>
        <w:t>Seleção da proposta de menor preço e as demais com preços até 10% superiores àquela;</w:t>
      </w:r>
    </w:p>
    <w:p w:rsidR="005D62CA" w:rsidRPr="00785291" w:rsidRDefault="005D62CA" w:rsidP="005D62CA">
      <w:pPr>
        <w:numPr>
          <w:ilvl w:val="0"/>
          <w:numId w:val="4"/>
        </w:numPr>
        <w:ind w:right="-227"/>
        <w:jc w:val="both"/>
        <w:rPr>
          <w:rFonts w:ascii="Tahoma" w:hAnsi="Tahoma" w:cs="Tahoma"/>
        </w:rPr>
      </w:pPr>
      <w:r w:rsidRPr="00785291">
        <w:rPr>
          <w:rFonts w:ascii="Tahoma" w:hAnsi="Tahoma" w:cs="Tahoma"/>
        </w:rPr>
        <w:lastRenderedPageBreak/>
        <w:t xml:space="preserve">Não havendo pelo menos </w:t>
      </w:r>
      <w:proofErr w:type="gramStart"/>
      <w:r w:rsidRPr="00785291">
        <w:rPr>
          <w:rFonts w:ascii="Tahoma" w:hAnsi="Tahoma" w:cs="Tahoma"/>
        </w:rPr>
        <w:t>3</w:t>
      </w:r>
      <w:proofErr w:type="gramEnd"/>
      <w:r w:rsidRPr="00785291">
        <w:rPr>
          <w:rFonts w:ascii="Tahoma" w:hAnsi="Tahoma" w:cs="Tahoma"/>
        </w:rPr>
        <w:t xml:space="preserve"> (três) preços na condição definida na alínea anterior, serão selecionadas as propostas que apresentarem os menores preços, até o máximo de 3 (três). No caso de empate nos preços, serão admitidas todas as propostas empatadas, independentemente do número de licitantes.</w:t>
      </w:r>
    </w:p>
    <w:p w:rsidR="005D62CA" w:rsidRPr="00785291" w:rsidRDefault="005D62CA" w:rsidP="005D62CA">
      <w:pPr>
        <w:ind w:left="567" w:right="-227" w:hanging="283"/>
        <w:jc w:val="both"/>
        <w:rPr>
          <w:rFonts w:ascii="Tahoma" w:hAnsi="Tahoma" w:cs="Tahoma"/>
          <w:sz w:val="6"/>
        </w:rPr>
      </w:pPr>
    </w:p>
    <w:p w:rsidR="005D62CA" w:rsidRPr="00785291" w:rsidRDefault="005D62CA" w:rsidP="005D62CA">
      <w:pPr>
        <w:ind w:left="284" w:right="-227" w:hanging="284"/>
        <w:jc w:val="both"/>
        <w:rPr>
          <w:rFonts w:ascii="Tahoma" w:hAnsi="Tahoma" w:cs="Tahoma"/>
        </w:rPr>
      </w:pPr>
      <w:r w:rsidRPr="00785291">
        <w:rPr>
          <w:rFonts w:ascii="Tahoma" w:hAnsi="Tahoma" w:cs="Tahoma"/>
        </w:rPr>
        <w:t>5 - O Pregoeiro convidará individualmente os autores das propostas selecionadas a formular lances de forma seqüencial, a partir do autor da proposta de maior preço e os demais em ordem decrescente de valor, decidindo-se por meio de sorteio no caso de empate de preços.</w:t>
      </w:r>
    </w:p>
    <w:p w:rsidR="005D62CA" w:rsidRPr="00785291" w:rsidRDefault="005D62CA" w:rsidP="005D62CA">
      <w:pPr>
        <w:ind w:left="567" w:right="-227" w:hanging="283"/>
        <w:jc w:val="both"/>
        <w:rPr>
          <w:rFonts w:ascii="Tahoma" w:hAnsi="Tahoma" w:cs="Tahoma"/>
        </w:rPr>
      </w:pPr>
    </w:p>
    <w:p w:rsidR="005D62CA" w:rsidRPr="00785291" w:rsidRDefault="005D62CA" w:rsidP="005D62CA">
      <w:pPr>
        <w:ind w:left="567" w:right="-227" w:hanging="283"/>
        <w:jc w:val="both"/>
        <w:rPr>
          <w:rFonts w:ascii="Tahoma" w:hAnsi="Tahoma" w:cs="Tahoma"/>
        </w:rPr>
      </w:pPr>
      <w:r w:rsidRPr="00785291">
        <w:rPr>
          <w:rFonts w:ascii="Tahoma" w:hAnsi="Tahoma" w:cs="Tahoma"/>
        </w:rPr>
        <w:t>5.1 - A licitante sorteada em primeiro lugar poderá escolher a posição na ordenação de lances em relação aos demais empatados, e assim sucessivamente até a definição completa da ordem de lances.</w:t>
      </w:r>
    </w:p>
    <w:p w:rsidR="005D62CA" w:rsidRPr="00785291" w:rsidRDefault="005D62CA" w:rsidP="005D62CA">
      <w:pPr>
        <w:ind w:left="284" w:right="-227" w:hanging="284"/>
        <w:jc w:val="both"/>
        <w:rPr>
          <w:rFonts w:ascii="Tahoma" w:hAnsi="Tahoma" w:cs="Tahoma"/>
        </w:rPr>
      </w:pPr>
    </w:p>
    <w:p w:rsidR="005D62CA" w:rsidRPr="00785291" w:rsidRDefault="005D62CA" w:rsidP="005D62CA">
      <w:pPr>
        <w:ind w:left="284" w:right="-227" w:hanging="284"/>
        <w:jc w:val="both"/>
        <w:rPr>
          <w:rFonts w:ascii="Tahoma" w:hAnsi="Tahoma" w:cs="Tahoma"/>
        </w:rPr>
      </w:pPr>
      <w:r w:rsidRPr="00785291">
        <w:rPr>
          <w:rFonts w:ascii="Tahoma" w:hAnsi="Tahoma" w:cs="Tahoma"/>
        </w:rPr>
        <w:t>6 - Os lances deverão ser formulados em valores distintos e decrescentes, inferiores à proposta de menor preço.</w:t>
      </w:r>
    </w:p>
    <w:p w:rsidR="005D62CA" w:rsidRPr="00785291" w:rsidRDefault="005D62CA" w:rsidP="005D62CA">
      <w:pPr>
        <w:ind w:left="284" w:right="-227" w:hanging="284"/>
        <w:jc w:val="both"/>
        <w:rPr>
          <w:rFonts w:ascii="Tahoma" w:hAnsi="Tahoma" w:cs="Tahoma"/>
          <w:sz w:val="6"/>
        </w:rPr>
      </w:pPr>
    </w:p>
    <w:p w:rsidR="005D62CA" w:rsidRPr="00785291" w:rsidRDefault="005D62CA" w:rsidP="005D62CA">
      <w:pPr>
        <w:ind w:left="284" w:right="-227" w:hanging="284"/>
        <w:jc w:val="both"/>
        <w:rPr>
          <w:rFonts w:ascii="Tahoma" w:hAnsi="Tahoma" w:cs="Tahoma"/>
        </w:rPr>
      </w:pPr>
      <w:r w:rsidRPr="00785291">
        <w:rPr>
          <w:rFonts w:ascii="Tahoma" w:hAnsi="Tahoma" w:cs="Tahoma"/>
        </w:rPr>
        <w:t xml:space="preserve">7 - A etapa de lances será considerada encerrada quando todos os participantes dessa etapa </w:t>
      </w:r>
      <w:proofErr w:type="gramStart"/>
      <w:r w:rsidRPr="00785291">
        <w:rPr>
          <w:rFonts w:ascii="Tahoma" w:hAnsi="Tahoma" w:cs="Tahoma"/>
        </w:rPr>
        <w:t>declinarem</w:t>
      </w:r>
      <w:proofErr w:type="gramEnd"/>
      <w:r w:rsidRPr="00785291">
        <w:rPr>
          <w:rFonts w:ascii="Tahoma" w:hAnsi="Tahoma" w:cs="Tahoma"/>
        </w:rPr>
        <w:t xml:space="preserve"> da formulação de lances. </w:t>
      </w:r>
    </w:p>
    <w:p w:rsidR="005D62CA" w:rsidRPr="00785291" w:rsidRDefault="005D62CA" w:rsidP="005D62CA">
      <w:pPr>
        <w:ind w:left="284" w:right="-227" w:hanging="284"/>
        <w:jc w:val="both"/>
        <w:rPr>
          <w:rFonts w:ascii="Tahoma" w:hAnsi="Tahoma" w:cs="Tahoma"/>
          <w:sz w:val="8"/>
        </w:rPr>
      </w:pPr>
    </w:p>
    <w:p w:rsidR="005D62CA" w:rsidRPr="00785291" w:rsidRDefault="005D62CA" w:rsidP="005D62CA">
      <w:pPr>
        <w:ind w:left="284" w:right="-227" w:hanging="284"/>
        <w:jc w:val="both"/>
        <w:rPr>
          <w:rFonts w:ascii="Tahoma" w:hAnsi="Tahoma" w:cs="Tahoma"/>
        </w:rPr>
      </w:pPr>
      <w:r w:rsidRPr="00785291">
        <w:rPr>
          <w:rFonts w:ascii="Tahoma" w:hAnsi="Tahoma" w:cs="Tahoma"/>
        </w:rPr>
        <w:t>8 - Encerrada a etapa de lances, serão classificadas as propostas selecionadas e não selecionadas para a etapa de lances, na ordem crescente dos valores, considerando-se para as selecionadas o último preço ofertado.</w:t>
      </w:r>
    </w:p>
    <w:p w:rsidR="005D62CA" w:rsidRPr="00785291" w:rsidRDefault="005D62CA" w:rsidP="005D62CA">
      <w:pPr>
        <w:ind w:left="284" w:right="-227" w:hanging="284"/>
        <w:jc w:val="both"/>
        <w:rPr>
          <w:rFonts w:ascii="Tahoma" w:hAnsi="Tahoma" w:cs="Tahoma"/>
          <w:sz w:val="8"/>
        </w:rPr>
      </w:pPr>
    </w:p>
    <w:p w:rsidR="005D62CA" w:rsidRPr="00785291" w:rsidRDefault="005D62CA" w:rsidP="005D62CA">
      <w:pPr>
        <w:ind w:left="284" w:right="-227" w:hanging="284"/>
        <w:jc w:val="both"/>
        <w:rPr>
          <w:rFonts w:ascii="Tahoma" w:hAnsi="Tahoma" w:cs="Tahoma"/>
        </w:rPr>
      </w:pPr>
      <w:r w:rsidRPr="00785291">
        <w:rPr>
          <w:rFonts w:ascii="Tahoma" w:hAnsi="Tahoma" w:cs="Tahoma"/>
        </w:rPr>
        <w:t>9 - O Pregoeiro poderá negociar com o autor da oferta de menor valor com vistas à redução do preço.</w:t>
      </w:r>
    </w:p>
    <w:p w:rsidR="005D62CA" w:rsidRPr="00785291" w:rsidRDefault="005D62CA" w:rsidP="005D62CA">
      <w:pPr>
        <w:ind w:left="284" w:right="-227" w:hanging="284"/>
        <w:jc w:val="both"/>
        <w:rPr>
          <w:rFonts w:ascii="Tahoma" w:hAnsi="Tahoma" w:cs="Tahoma"/>
          <w:sz w:val="8"/>
        </w:rPr>
      </w:pPr>
    </w:p>
    <w:p w:rsidR="005D62CA" w:rsidRPr="00785291" w:rsidRDefault="005D62CA" w:rsidP="005D62CA">
      <w:pPr>
        <w:ind w:left="284" w:right="-227" w:hanging="284"/>
        <w:jc w:val="both"/>
        <w:rPr>
          <w:rFonts w:ascii="Tahoma" w:hAnsi="Tahoma" w:cs="Tahoma"/>
        </w:rPr>
      </w:pPr>
      <w:r w:rsidRPr="00785291">
        <w:rPr>
          <w:rFonts w:ascii="Tahoma" w:hAnsi="Tahoma" w:cs="Tahoma"/>
        </w:rPr>
        <w:t xml:space="preserve">10 - Após a negociação, se </w:t>
      </w:r>
      <w:proofErr w:type="gramStart"/>
      <w:r w:rsidRPr="00785291">
        <w:rPr>
          <w:rFonts w:ascii="Tahoma" w:hAnsi="Tahoma" w:cs="Tahoma"/>
        </w:rPr>
        <w:t>houver,</w:t>
      </w:r>
      <w:proofErr w:type="gramEnd"/>
      <w:r w:rsidRPr="00785291">
        <w:rPr>
          <w:rFonts w:ascii="Tahoma" w:hAnsi="Tahoma" w:cs="Tahoma"/>
        </w:rPr>
        <w:t xml:space="preserve"> o Pregoeiro examinará a aceitabilidade do menor preço, decidindo motivadamente a respeito.</w:t>
      </w:r>
    </w:p>
    <w:p w:rsidR="005D62CA" w:rsidRPr="00785291" w:rsidRDefault="005D62CA" w:rsidP="005D62CA">
      <w:pPr>
        <w:ind w:right="-227"/>
        <w:jc w:val="both"/>
        <w:rPr>
          <w:rFonts w:ascii="Tahoma" w:hAnsi="Tahoma" w:cs="Tahoma"/>
          <w:sz w:val="10"/>
        </w:rPr>
      </w:pPr>
    </w:p>
    <w:p w:rsidR="005D62CA" w:rsidRPr="00785291" w:rsidRDefault="005D62CA" w:rsidP="005D62CA">
      <w:pPr>
        <w:ind w:left="567" w:right="-227" w:hanging="283"/>
        <w:jc w:val="both"/>
        <w:rPr>
          <w:rFonts w:ascii="Tahoma" w:hAnsi="Tahoma" w:cs="Tahoma"/>
        </w:rPr>
      </w:pPr>
      <w:smartTag w:uri="urn:schemas-microsoft-com:office:smarttags" w:element="metricconverter">
        <w:smartTagPr>
          <w:attr w:name="ProductID" w:val="10.1 A"/>
        </w:smartTagPr>
        <w:r w:rsidRPr="00785291">
          <w:rPr>
            <w:rFonts w:ascii="Tahoma" w:hAnsi="Tahoma" w:cs="Tahoma"/>
          </w:rPr>
          <w:t>10.1 A</w:t>
        </w:r>
      </w:smartTag>
      <w:r w:rsidRPr="00785291">
        <w:rPr>
          <w:rFonts w:ascii="Tahoma" w:hAnsi="Tahoma" w:cs="Tahoma"/>
        </w:rPr>
        <w:t xml:space="preserve"> aceitabilidade será aferida a partir dos preços de mercado vigentes na data da apresentação das propostas, apurados mediante pesquisa realizada pelo órgão licitante, que será juntada aos autos por ocasião do julgamento. </w:t>
      </w:r>
    </w:p>
    <w:p w:rsidR="005D62CA" w:rsidRPr="00785291" w:rsidRDefault="005D62CA" w:rsidP="005D62CA">
      <w:pPr>
        <w:ind w:right="-227"/>
        <w:jc w:val="both"/>
        <w:rPr>
          <w:rFonts w:ascii="Tahoma" w:hAnsi="Tahoma" w:cs="Tahoma"/>
          <w:sz w:val="6"/>
        </w:rPr>
      </w:pPr>
    </w:p>
    <w:p w:rsidR="005D62CA" w:rsidRPr="00785291" w:rsidRDefault="005D62CA" w:rsidP="005D62CA">
      <w:pPr>
        <w:ind w:left="284" w:right="-227" w:hanging="284"/>
        <w:jc w:val="both"/>
        <w:rPr>
          <w:rFonts w:ascii="Tahoma" w:hAnsi="Tahoma" w:cs="Tahoma"/>
        </w:rPr>
      </w:pPr>
      <w:r w:rsidRPr="00785291">
        <w:rPr>
          <w:rFonts w:ascii="Tahoma" w:hAnsi="Tahoma" w:cs="Tahoma"/>
        </w:rPr>
        <w:t>11 - Considerada aceitável a oferta de menor preço, será aberto o envelope contendo os documentos de habilitação de seu autor.</w:t>
      </w:r>
    </w:p>
    <w:p w:rsidR="005D62CA" w:rsidRPr="00785291" w:rsidRDefault="005D62CA" w:rsidP="005D62CA">
      <w:pPr>
        <w:ind w:left="284" w:right="-227" w:hanging="284"/>
        <w:jc w:val="both"/>
        <w:rPr>
          <w:rFonts w:ascii="Tahoma" w:hAnsi="Tahoma" w:cs="Tahoma"/>
          <w:sz w:val="8"/>
        </w:rPr>
      </w:pPr>
    </w:p>
    <w:p w:rsidR="005D62CA" w:rsidRPr="00785291" w:rsidRDefault="005D62CA" w:rsidP="005D62CA">
      <w:pPr>
        <w:ind w:right="-227"/>
        <w:jc w:val="both"/>
        <w:rPr>
          <w:rFonts w:ascii="Tahoma" w:hAnsi="Tahoma" w:cs="Tahoma"/>
          <w:sz w:val="8"/>
        </w:rPr>
      </w:pPr>
    </w:p>
    <w:p w:rsidR="005D62CA" w:rsidRPr="00785291" w:rsidRDefault="005D62CA" w:rsidP="005D62CA">
      <w:pPr>
        <w:ind w:left="284" w:right="-227" w:hanging="284"/>
        <w:jc w:val="both"/>
        <w:rPr>
          <w:rFonts w:ascii="Tahoma" w:hAnsi="Tahoma" w:cs="Tahoma"/>
        </w:rPr>
      </w:pPr>
      <w:r w:rsidRPr="00785291">
        <w:rPr>
          <w:rFonts w:ascii="Tahoma" w:hAnsi="Tahoma" w:cs="Tahoma"/>
        </w:rPr>
        <w:t>1</w:t>
      </w:r>
      <w:r>
        <w:rPr>
          <w:rFonts w:ascii="Tahoma" w:hAnsi="Tahoma" w:cs="Tahoma"/>
        </w:rPr>
        <w:t>2</w:t>
      </w:r>
      <w:r w:rsidRPr="00785291">
        <w:rPr>
          <w:rFonts w:ascii="Tahoma" w:hAnsi="Tahoma" w:cs="Tahoma"/>
        </w:rPr>
        <w:t xml:space="preserve"> - Constatado o atendimento dos requisitos de habilitação previstos neste Edital, a licitante será habilitada e declarada vencedora do certame.</w:t>
      </w:r>
    </w:p>
    <w:p w:rsidR="005D62CA" w:rsidRPr="00785291" w:rsidRDefault="005D62CA" w:rsidP="005D62CA">
      <w:pPr>
        <w:ind w:left="284" w:right="-227" w:hanging="284"/>
        <w:jc w:val="both"/>
        <w:rPr>
          <w:rFonts w:ascii="Tahoma" w:hAnsi="Tahoma" w:cs="Tahoma"/>
          <w:sz w:val="8"/>
        </w:rPr>
      </w:pPr>
    </w:p>
    <w:p w:rsidR="005D62CA" w:rsidRDefault="005D62CA" w:rsidP="005D62CA">
      <w:pPr>
        <w:ind w:left="284" w:right="-227" w:hanging="284"/>
        <w:jc w:val="both"/>
        <w:rPr>
          <w:rFonts w:ascii="Tahoma" w:hAnsi="Tahoma" w:cs="Tahoma"/>
        </w:rPr>
      </w:pPr>
      <w:r w:rsidRPr="00785291">
        <w:rPr>
          <w:rFonts w:ascii="Tahoma" w:hAnsi="Tahoma" w:cs="Tahoma"/>
        </w:rPr>
        <w:t>1</w:t>
      </w:r>
      <w:r>
        <w:rPr>
          <w:rFonts w:ascii="Tahoma" w:hAnsi="Tahoma" w:cs="Tahoma"/>
        </w:rPr>
        <w:t>3</w:t>
      </w:r>
      <w:r w:rsidRPr="00785291">
        <w:rPr>
          <w:rFonts w:ascii="Tahoma" w:hAnsi="Tahoma" w:cs="Tahoma"/>
        </w:rPr>
        <w:t xml:space="preserve"> - Se a oferta não for aceitável, ou se a licitante desatender as exigências para a habilitação, o Pregoeiro examinará a oferta </w:t>
      </w:r>
      <w:proofErr w:type="spellStart"/>
      <w:r w:rsidRPr="00785291">
        <w:rPr>
          <w:rFonts w:ascii="Tahoma" w:hAnsi="Tahoma" w:cs="Tahoma"/>
        </w:rPr>
        <w:t>subsequente</w:t>
      </w:r>
      <w:proofErr w:type="spellEnd"/>
      <w:r w:rsidRPr="00785291">
        <w:rPr>
          <w:rFonts w:ascii="Tahoma" w:hAnsi="Tahoma" w:cs="Tahoma"/>
        </w:rPr>
        <w:t xml:space="preserve"> de menor preço, negociará com o seu autor, decidirá sobre a sua aceitabilidade e, em caso positivo, verificará as condições de habilitação e assim sucessivamente, até a apuração de uma oferta aceitável cujo autor atenda os requisitos de habilitação, caso em que será declarado vencedor.</w:t>
      </w:r>
    </w:p>
    <w:p w:rsidR="005D62CA" w:rsidRPr="00785291" w:rsidRDefault="005D62CA" w:rsidP="005D62CA">
      <w:pPr>
        <w:ind w:left="284" w:right="-227" w:hanging="284"/>
        <w:jc w:val="both"/>
        <w:rPr>
          <w:rFonts w:ascii="Tahoma" w:hAnsi="Tahoma" w:cs="Tahoma"/>
        </w:rPr>
      </w:pPr>
    </w:p>
    <w:p w:rsidR="005D62CA" w:rsidRPr="00785291" w:rsidRDefault="005D62CA" w:rsidP="005D62CA">
      <w:pPr>
        <w:ind w:right="-227"/>
        <w:jc w:val="both"/>
        <w:rPr>
          <w:rFonts w:ascii="Tahoma" w:hAnsi="Tahoma" w:cs="Tahoma"/>
        </w:rPr>
      </w:pPr>
      <w:r w:rsidRPr="00785291">
        <w:rPr>
          <w:rStyle w:val="Forte"/>
          <w:rFonts w:ascii="Tahoma" w:hAnsi="Tahoma" w:cs="Tahoma"/>
        </w:rPr>
        <w:t>IX - DO RECURSO, DA ADJUDICAÇÃO E DA HOMOLOGAÇÃO</w:t>
      </w:r>
    </w:p>
    <w:p w:rsidR="005D62CA" w:rsidRDefault="005D62CA" w:rsidP="005D62CA">
      <w:pPr>
        <w:ind w:right="-227"/>
        <w:jc w:val="both"/>
        <w:rPr>
          <w:rFonts w:ascii="Tahoma" w:hAnsi="Tahoma" w:cs="Tahoma"/>
          <w:sz w:val="6"/>
        </w:rPr>
      </w:pPr>
    </w:p>
    <w:p w:rsidR="005D62CA" w:rsidRPr="00785291" w:rsidRDefault="005D62CA" w:rsidP="005D62CA">
      <w:pPr>
        <w:ind w:right="-227"/>
        <w:jc w:val="both"/>
        <w:rPr>
          <w:rFonts w:ascii="Tahoma" w:hAnsi="Tahoma" w:cs="Tahoma"/>
          <w:sz w:val="6"/>
        </w:rPr>
      </w:pPr>
    </w:p>
    <w:p w:rsidR="005D62CA" w:rsidRDefault="005D62CA" w:rsidP="005D62CA">
      <w:pPr>
        <w:ind w:left="284" w:right="-227" w:hanging="284"/>
        <w:jc w:val="both"/>
        <w:rPr>
          <w:rFonts w:ascii="Tahoma" w:hAnsi="Tahoma" w:cs="Tahoma"/>
        </w:rPr>
      </w:pPr>
      <w:r w:rsidRPr="00785291">
        <w:rPr>
          <w:rFonts w:ascii="Tahoma" w:hAnsi="Tahoma" w:cs="Tahoma"/>
        </w:rPr>
        <w:t xml:space="preserve">1 - No final da sessão, a licitante que quiser recorrer deverá manifestar imediata e motivadamente a sua intenção, abrindo-se então o prazo de </w:t>
      </w:r>
      <w:proofErr w:type="gramStart"/>
      <w:r w:rsidRPr="00785291">
        <w:rPr>
          <w:rFonts w:ascii="Tahoma" w:hAnsi="Tahoma" w:cs="Tahoma"/>
        </w:rPr>
        <w:t>3</w:t>
      </w:r>
      <w:proofErr w:type="gramEnd"/>
      <w:r w:rsidRPr="00785291">
        <w:rPr>
          <w:rFonts w:ascii="Tahoma" w:hAnsi="Tahoma" w:cs="Tahoma"/>
        </w:rPr>
        <w:t xml:space="preserve"> (três) dias para apresentação de memoriais, ficando as demais licitantes desde logo intimadas para apresentar contra-razões em igual número de dias, que começarão a correr no término do prazo do recorrente, sendo-lhes assegurada vista imediata dos autos.</w:t>
      </w:r>
    </w:p>
    <w:p w:rsidR="005D62CA" w:rsidRPr="00785291" w:rsidRDefault="005D62CA" w:rsidP="005D62CA">
      <w:pPr>
        <w:ind w:left="284" w:right="-227" w:hanging="284"/>
        <w:jc w:val="both"/>
        <w:rPr>
          <w:rFonts w:ascii="Tahoma" w:hAnsi="Tahoma" w:cs="Tahoma"/>
        </w:rPr>
      </w:pPr>
    </w:p>
    <w:p w:rsidR="005D62CA" w:rsidRPr="00785291" w:rsidRDefault="005D62CA" w:rsidP="005D62CA">
      <w:pPr>
        <w:ind w:left="284" w:right="-227" w:hanging="284"/>
        <w:jc w:val="both"/>
        <w:rPr>
          <w:rFonts w:ascii="Tahoma" w:hAnsi="Tahoma" w:cs="Tahoma"/>
        </w:rPr>
      </w:pPr>
      <w:r w:rsidRPr="00785291">
        <w:rPr>
          <w:rFonts w:ascii="Tahoma" w:hAnsi="Tahoma" w:cs="Tahoma"/>
        </w:rPr>
        <w:t>2 - A ausência de manifestação imediata e motivada da licitante importará: a decadência do direito de recurso, a adjudicação do objeto do certame pelo Pregoeiro à licitante vencedora e o encaminhamento do processo à autoridade competente para a homologação.</w:t>
      </w:r>
    </w:p>
    <w:p w:rsidR="005D62CA" w:rsidRDefault="005D62CA" w:rsidP="005D62CA">
      <w:pPr>
        <w:ind w:left="284" w:right="-227" w:hanging="284"/>
        <w:jc w:val="both"/>
        <w:rPr>
          <w:rFonts w:ascii="Tahoma" w:hAnsi="Tahoma" w:cs="Tahoma"/>
        </w:rPr>
      </w:pPr>
    </w:p>
    <w:p w:rsidR="005D62CA" w:rsidRPr="00785291" w:rsidRDefault="005D62CA" w:rsidP="005D62CA">
      <w:pPr>
        <w:ind w:left="284" w:right="-227" w:hanging="284"/>
        <w:jc w:val="both"/>
        <w:rPr>
          <w:rFonts w:ascii="Tahoma" w:hAnsi="Tahoma" w:cs="Tahoma"/>
        </w:rPr>
      </w:pPr>
      <w:r w:rsidRPr="00785291">
        <w:rPr>
          <w:rFonts w:ascii="Tahoma" w:hAnsi="Tahoma" w:cs="Tahoma"/>
        </w:rPr>
        <w:t xml:space="preserve">3 - Interposto o recurso, o Pregoeiro poderá reconsiderar a sua decisão ou encaminhá-lo devidamente informado à autoridade competente. </w:t>
      </w:r>
    </w:p>
    <w:p w:rsidR="005D62CA" w:rsidRPr="00785291" w:rsidRDefault="005D62CA" w:rsidP="005D62CA">
      <w:pPr>
        <w:ind w:left="284" w:right="-227" w:hanging="284"/>
        <w:jc w:val="both"/>
        <w:rPr>
          <w:rFonts w:ascii="Tahoma" w:hAnsi="Tahoma" w:cs="Tahoma"/>
          <w:sz w:val="8"/>
        </w:rPr>
      </w:pPr>
    </w:p>
    <w:p w:rsidR="005D62CA" w:rsidRPr="00785291" w:rsidRDefault="005D62CA" w:rsidP="005D62CA">
      <w:pPr>
        <w:ind w:left="284" w:right="-227" w:hanging="284"/>
        <w:jc w:val="both"/>
        <w:rPr>
          <w:rFonts w:ascii="Tahoma" w:hAnsi="Tahoma" w:cs="Tahoma"/>
        </w:rPr>
      </w:pPr>
      <w:r w:rsidRPr="00785291">
        <w:rPr>
          <w:rFonts w:ascii="Tahoma" w:hAnsi="Tahoma" w:cs="Tahoma"/>
        </w:rPr>
        <w:t xml:space="preserve">4 - Decididos os recursos e constatada a regularidade dos atos praticados, a autoridade competente adjudicará o objeto do certame à licitante vencedora e homologará o procedimento. </w:t>
      </w:r>
    </w:p>
    <w:p w:rsidR="005D62CA" w:rsidRDefault="005D62CA" w:rsidP="005D62CA">
      <w:pPr>
        <w:ind w:left="284" w:right="-227" w:hanging="284"/>
        <w:jc w:val="both"/>
        <w:rPr>
          <w:rFonts w:ascii="Tahoma" w:hAnsi="Tahoma" w:cs="Tahoma"/>
          <w:sz w:val="4"/>
        </w:rPr>
      </w:pPr>
    </w:p>
    <w:p w:rsidR="005D62CA" w:rsidRPr="00785291" w:rsidRDefault="005D62CA" w:rsidP="005D62CA">
      <w:pPr>
        <w:ind w:left="284" w:right="-227" w:hanging="284"/>
        <w:jc w:val="both"/>
        <w:rPr>
          <w:rFonts w:ascii="Tahoma" w:hAnsi="Tahoma" w:cs="Tahoma"/>
          <w:sz w:val="4"/>
        </w:rPr>
      </w:pPr>
    </w:p>
    <w:p w:rsidR="005D62CA" w:rsidRPr="00785291" w:rsidRDefault="005D62CA" w:rsidP="005D62CA">
      <w:pPr>
        <w:ind w:left="284" w:right="-227" w:hanging="284"/>
        <w:jc w:val="both"/>
        <w:rPr>
          <w:rFonts w:ascii="Tahoma" w:hAnsi="Tahoma" w:cs="Tahoma"/>
        </w:rPr>
      </w:pPr>
      <w:r w:rsidRPr="00785291">
        <w:rPr>
          <w:rFonts w:ascii="Tahoma" w:hAnsi="Tahoma" w:cs="Tahoma"/>
        </w:rPr>
        <w:t>5 - O recurso terá efeito suspensivo e o seu acolhimento importará a invalidação dos atos insuscetíveis de aproveitamento.</w:t>
      </w:r>
    </w:p>
    <w:p w:rsidR="005D62CA" w:rsidRDefault="005D62CA" w:rsidP="005D62CA">
      <w:pPr>
        <w:ind w:left="284" w:right="-227" w:hanging="284"/>
        <w:jc w:val="both"/>
        <w:rPr>
          <w:rFonts w:ascii="Tahoma" w:hAnsi="Tahoma" w:cs="Tahoma"/>
          <w:sz w:val="8"/>
        </w:rPr>
      </w:pPr>
    </w:p>
    <w:p w:rsidR="005D62CA" w:rsidRPr="00785291" w:rsidRDefault="005D62CA" w:rsidP="005D62CA">
      <w:pPr>
        <w:ind w:left="284" w:right="-227" w:hanging="284"/>
        <w:jc w:val="both"/>
        <w:rPr>
          <w:rFonts w:ascii="Tahoma" w:hAnsi="Tahoma" w:cs="Tahoma"/>
          <w:sz w:val="8"/>
        </w:rPr>
      </w:pPr>
    </w:p>
    <w:p w:rsidR="005D62CA" w:rsidRPr="00785291" w:rsidRDefault="005D62CA" w:rsidP="005D62CA">
      <w:pPr>
        <w:ind w:left="284" w:right="-227" w:hanging="284"/>
        <w:jc w:val="both"/>
        <w:rPr>
          <w:rFonts w:ascii="Tahoma" w:hAnsi="Tahoma" w:cs="Tahoma"/>
        </w:rPr>
      </w:pPr>
      <w:r w:rsidRPr="00785291">
        <w:rPr>
          <w:rFonts w:ascii="Tahoma" w:hAnsi="Tahoma" w:cs="Tahoma"/>
        </w:rPr>
        <w:t>6 - A adjudicação será feita ao menor preço aceitável.</w:t>
      </w:r>
    </w:p>
    <w:p w:rsidR="005D62CA" w:rsidRDefault="005D62CA" w:rsidP="005D62CA">
      <w:pPr>
        <w:ind w:right="-227"/>
        <w:jc w:val="both"/>
        <w:rPr>
          <w:rStyle w:val="Forte"/>
          <w:rFonts w:ascii="Tahoma" w:hAnsi="Tahoma" w:cs="Tahoma"/>
          <w:sz w:val="8"/>
        </w:rPr>
      </w:pPr>
    </w:p>
    <w:p w:rsidR="005D62CA" w:rsidRPr="00785291" w:rsidRDefault="005D62CA" w:rsidP="005D62CA">
      <w:pPr>
        <w:ind w:right="-227"/>
        <w:jc w:val="both"/>
        <w:rPr>
          <w:rStyle w:val="Forte"/>
          <w:rFonts w:ascii="Tahoma" w:hAnsi="Tahoma" w:cs="Tahoma"/>
          <w:sz w:val="8"/>
        </w:rPr>
      </w:pPr>
    </w:p>
    <w:p w:rsidR="005D62CA" w:rsidRDefault="005D62CA" w:rsidP="005D62CA">
      <w:pPr>
        <w:ind w:right="-227"/>
        <w:jc w:val="both"/>
        <w:rPr>
          <w:rFonts w:ascii="Tahoma" w:hAnsi="Tahoma" w:cs="Tahoma"/>
        </w:rPr>
      </w:pPr>
      <w:r>
        <w:rPr>
          <w:rFonts w:ascii="Tahoma" w:hAnsi="Tahoma" w:cs="Tahoma"/>
          <w:b/>
        </w:rPr>
        <w:t>X</w:t>
      </w:r>
      <w:r w:rsidRPr="007951AF">
        <w:rPr>
          <w:rFonts w:ascii="Tahoma" w:hAnsi="Tahoma" w:cs="Tahoma"/>
          <w:b/>
        </w:rPr>
        <w:t xml:space="preserve"> – DA IMPUGNAÇÃO DO ATO CONVOCATÓRIO</w:t>
      </w:r>
    </w:p>
    <w:p w:rsidR="005D62CA" w:rsidRDefault="005D62CA" w:rsidP="005D62CA">
      <w:pPr>
        <w:ind w:right="-227"/>
        <w:jc w:val="both"/>
        <w:rPr>
          <w:rFonts w:ascii="Tahoma" w:hAnsi="Tahoma" w:cs="Tahoma"/>
        </w:rPr>
      </w:pPr>
    </w:p>
    <w:p w:rsidR="005D62CA" w:rsidRDefault="005D62CA" w:rsidP="005D62CA">
      <w:pPr>
        <w:ind w:right="-227"/>
        <w:jc w:val="both"/>
        <w:rPr>
          <w:rFonts w:ascii="Tahoma" w:hAnsi="Tahoma" w:cs="Tahoma"/>
        </w:rPr>
      </w:pPr>
      <w:r w:rsidRPr="007951AF">
        <w:rPr>
          <w:rFonts w:ascii="Tahoma" w:hAnsi="Tahoma" w:cs="Tahoma"/>
        </w:rPr>
        <w:t>1 – Qualquer pessoa poderá solicitar esclarecimentos, providências ou impugnar o ato convocatório do Pregão Presencial até 02 (dois) dias úteis antes da data fixada para recebimento das propostas.</w:t>
      </w:r>
    </w:p>
    <w:p w:rsidR="005D62CA" w:rsidRDefault="005D62CA" w:rsidP="005D62CA">
      <w:pPr>
        <w:ind w:right="-227"/>
        <w:jc w:val="both"/>
        <w:rPr>
          <w:rFonts w:ascii="Tahoma" w:hAnsi="Tahoma" w:cs="Tahoma"/>
        </w:rPr>
      </w:pPr>
    </w:p>
    <w:p w:rsidR="005D62CA" w:rsidRDefault="005D62CA" w:rsidP="005D62CA">
      <w:pPr>
        <w:ind w:right="-227"/>
        <w:jc w:val="both"/>
        <w:rPr>
          <w:rFonts w:ascii="Tahoma" w:hAnsi="Tahoma" w:cs="Tahoma"/>
        </w:rPr>
      </w:pPr>
      <w:r>
        <w:rPr>
          <w:rFonts w:ascii="Tahoma" w:hAnsi="Tahoma" w:cs="Tahoma"/>
        </w:rPr>
        <w:t>2</w:t>
      </w:r>
      <w:r w:rsidRPr="007951AF">
        <w:rPr>
          <w:rFonts w:ascii="Tahoma" w:hAnsi="Tahoma" w:cs="Tahoma"/>
        </w:rPr>
        <w:t xml:space="preserve"> – A apresentação de impugnação contra o presente Edital será processada e julgada na forma da Lei, devendo ser entregue diretamente na Sala de Licitação, da Prefeitura Municipal de </w:t>
      </w:r>
      <w:r>
        <w:rPr>
          <w:rFonts w:ascii="Tahoma" w:hAnsi="Tahoma" w:cs="Tahoma"/>
        </w:rPr>
        <w:t>Monte Azul</w:t>
      </w:r>
      <w:r w:rsidRPr="007951AF">
        <w:rPr>
          <w:rFonts w:ascii="Tahoma" w:hAnsi="Tahoma" w:cs="Tahoma"/>
        </w:rPr>
        <w:t xml:space="preserve">, situada na </w:t>
      </w:r>
      <w:proofErr w:type="spellStart"/>
      <w:r>
        <w:rPr>
          <w:rFonts w:ascii="Tahoma" w:hAnsi="Tahoma" w:cs="Tahoma"/>
        </w:rPr>
        <w:t>Pça</w:t>
      </w:r>
      <w:proofErr w:type="spellEnd"/>
      <w:r>
        <w:rPr>
          <w:rFonts w:ascii="Tahoma" w:hAnsi="Tahoma" w:cs="Tahoma"/>
        </w:rPr>
        <w:t xml:space="preserve"> Cel. </w:t>
      </w:r>
      <w:proofErr w:type="spellStart"/>
      <w:r>
        <w:rPr>
          <w:rFonts w:ascii="Tahoma" w:hAnsi="Tahoma" w:cs="Tahoma"/>
        </w:rPr>
        <w:t>Jonathas</w:t>
      </w:r>
      <w:proofErr w:type="spellEnd"/>
      <w:r>
        <w:rPr>
          <w:rFonts w:ascii="Tahoma" w:hAnsi="Tahoma" w:cs="Tahoma"/>
        </w:rPr>
        <w:t>, 220, Centro</w:t>
      </w:r>
      <w:r w:rsidRPr="007951AF">
        <w:rPr>
          <w:rFonts w:ascii="Tahoma" w:hAnsi="Tahoma" w:cs="Tahoma"/>
        </w:rPr>
        <w:t>, nesta Cidade.</w:t>
      </w:r>
    </w:p>
    <w:p w:rsidR="005D62CA" w:rsidRDefault="005D62CA" w:rsidP="005D62CA">
      <w:pPr>
        <w:ind w:right="-227"/>
        <w:jc w:val="both"/>
        <w:rPr>
          <w:rFonts w:ascii="Tahoma" w:hAnsi="Tahoma" w:cs="Tahoma"/>
        </w:rPr>
      </w:pPr>
    </w:p>
    <w:p w:rsidR="005D62CA" w:rsidRDefault="005D62CA" w:rsidP="005D62CA">
      <w:pPr>
        <w:ind w:right="-227"/>
        <w:jc w:val="both"/>
        <w:rPr>
          <w:rFonts w:ascii="Tahoma" w:hAnsi="Tahoma" w:cs="Tahoma"/>
        </w:rPr>
      </w:pPr>
      <w:r>
        <w:rPr>
          <w:rFonts w:ascii="Tahoma" w:hAnsi="Tahoma" w:cs="Tahoma"/>
        </w:rPr>
        <w:t>3 -</w:t>
      </w:r>
      <w:r w:rsidRPr="007951AF">
        <w:rPr>
          <w:rFonts w:ascii="Tahoma" w:hAnsi="Tahoma" w:cs="Tahoma"/>
        </w:rPr>
        <w:t xml:space="preserve"> Acolhida à petição contra o ato convocatório, será designada nova data para a realização do certame.</w:t>
      </w:r>
    </w:p>
    <w:p w:rsidR="005D62CA" w:rsidRDefault="005D62CA" w:rsidP="005D62CA">
      <w:pPr>
        <w:ind w:right="-227"/>
        <w:jc w:val="both"/>
        <w:rPr>
          <w:rFonts w:ascii="Tahoma" w:hAnsi="Tahoma" w:cs="Tahoma"/>
        </w:rPr>
      </w:pPr>
    </w:p>
    <w:p w:rsidR="005D62CA" w:rsidRDefault="005D62CA" w:rsidP="005D62CA">
      <w:pPr>
        <w:ind w:right="-227"/>
        <w:jc w:val="both"/>
        <w:rPr>
          <w:rFonts w:ascii="Tahoma" w:hAnsi="Tahoma" w:cs="Tahoma"/>
        </w:rPr>
      </w:pPr>
      <w:r>
        <w:rPr>
          <w:rFonts w:ascii="Tahoma" w:hAnsi="Tahoma" w:cs="Tahoma"/>
        </w:rPr>
        <w:t>4</w:t>
      </w:r>
      <w:r w:rsidRPr="007951AF">
        <w:rPr>
          <w:rFonts w:ascii="Tahoma" w:hAnsi="Tahoma" w:cs="Tahoma"/>
        </w:rPr>
        <w:t xml:space="preserve"> – Caberá ao Pregoeiro decidir sobre a petição no prazo de 24 (vinte e quatro) horas.</w:t>
      </w:r>
    </w:p>
    <w:p w:rsidR="005D62CA" w:rsidRDefault="005D62CA" w:rsidP="005D62CA">
      <w:pPr>
        <w:ind w:right="-227"/>
        <w:jc w:val="both"/>
        <w:rPr>
          <w:rFonts w:ascii="Tahoma" w:hAnsi="Tahoma" w:cs="Tahoma"/>
        </w:rPr>
      </w:pPr>
    </w:p>
    <w:p w:rsidR="005D62CA" w:rsidRDefault="005D62CA" w:rsidP="005D62CA">
      <w:pPr>
        <w:ind w:right="-227"/>
        <w:jc w:val="both"/>
        <w:rPr>
          <w:rFonts w:ascii="Tahoma" w:hAnsi="Tahoma" w:cs="Tahoma"/>
        </w:rPr>
      </w:pPr>
      <w:r>
        <w:rPr>
          <w:rFonts w:ascii="Tahoma" w:hAnsi="Tahoma" w:cs="Tahoma"/>
        </w:rPr>
        <w:lastRenderedPageBreak/>
        <w:t>5</w:t>
      </w:r>
      <w:r w:rsidRPr="007951AF">
        <w:rPr>
          <w:rFonts w:ascii="Tahoma" w:hAnsi="Tahoma" w:cs="Tahoma"/>
        </w:rPr>
        <w:t xml:space="preserve"> – A entrega da proposta, sem que tenha sido tempestivamente impugnado o presente Edital, implicará na plena aceitação, por parte dos interessados, das condições nele estabelecidas.</w:t>
      </w:r>
    </w:p>
    <w:p w:rsidR="005D62CA" w:rsidRDefault="005D62CA" w:rsidP="005D62CA">
      <w:pPr>
        <w:ind w:right="-227"/>
        <w:jc w:val="both"/>
        <w:rPr>
          <w:rFonts w:ascii="Tahoma" w:hAnsi="Tahoma" w:cs="Tahoma"/>
        </w:rPr>
      </w:pPr>
    </w:p>
    <w:p w:rsidR="005D62CA" w:rsidRDefault="005D62CA" w:rsidP="005D62CA">
      <w:pPr>
        <w:ind w:right="-227"/>
        <w:jc w:val="both"/>
        <w:rPr>
          <w:rFonts w:ascii="Tahoma" w:hAnsi="Tahoma" w:cs="Tahoma"/>
          <w:b/>
        </w:rPr>
      </w:pPr>
      <w:r w:rsidRPr="00B32C7A">
        <w:rPr>
          <w:rFonts w:ascii="Tahoma" w:hAnsi="Tahoma" w:cs="Tahoma"/>
          <w:b/>
        </w:rPr>
        <w:t>X</w:t>
      </w:r>
      <w:r>
        <w:rPr>
          <w:rFonts w:ascii="Tahoma" w:hAnsi="Tahoma" w:cs="Tahoma"/>
          <w:b/>
        </w:rPr>
        <w:t>I</w:t>
      </w:r>
      <w:r w:rsidRPr="00B32C7A">
        <w:rPr>
          <w:rFonts w:ascii="Tahoma" w:hAnsi="Tahoma" w:cs="Tahoma"/>
          <w:b/>
        </w:rPr>
        <w:t xml:space="preserve"> – DOS RECURSOS</w:t>
      </w:r>
    </w:p>
    <w:p w:rsidR="005D62CA" w:rsidRDefault="005D62CA" w:rsidP="005D62CA">
      <w:pPr>
        <w:ind w:right="-227"/>
        <w:jc w:val="both"/>
        <w:rPr>
          <w:rFonts w:ascii="Tahoma" w:hAnsi="Tahoma" w:cs="Tahoma"/>
          <w:b/>
        </w:rPr>
      </w:pPr>
    </w:p>
    <w:p w:rsidR="005D62CA" w:rsidRDefault="005D62CA" w:rsidP="005D62CA">
      <w:pPr>
        <w:ind w:right="-227"/>
        <w:jc w:val="both"/>
        <w:rPr>
          <w:rFonts w:ascii="Tahoma" w:hAnsi="Tahoma" w:cs="Tahoma"/>
        </w:rPr>
      </w:pPr>
      <w:r w:rsidRPr="007951AF">
        <w:rPr>
          <w:rFonts w:ascii="Tahoma" w:hAnsi="Tahoma" w:cs="Tahoma"/>
        </w:rPr>
        <w:t>1 – Dos atos do Pregoeiro neste processo licitatório, poderá a licitante, ao final da sessão pública manifestar, imediata e motivadamente, intenção de interpor recurso, sendo registrada em Ata a síntese das suas razões de recorrer.</w:t>
      </w:r>
    </w:p>
    <w:p w:rsidR="005D62CA" w:rsidRDefault="005D62CA" w:rsidP="005D62CA">
      <w:pPr>
        <w:ind w:right="-227"/>
        <w:jc w:val="both"/>
        <w:rPr>
          <w:rFonts w:ascii="Tahoma" w:hAnsi="Tahoma" w:cs="Tahoma"/>
        </w:rPr>
      </w:pPr>
    </w:p>
    <w:p w:rsidR="005D62CA" w:rsidRDefault="005D62CA" w:rsidP="005D62CA">
      <w:pPr>
        <w:ind w:right="-227"/>
        <w:jc w:val="both"/>
        <w:rPr>
          <w:rFonts w:ascii="Tahoma" w:hAnsi="Tahoma" w:cs="Tahoma"/>
        </w:rPr>
      </w:pPr>
      <w:r>
        <w:rPr>
          <w:rFonts w:ascii="Tahoma" w:hAnsi="Tahoma" w:cs="Tahoma"/>
        </w:rPr>
        <w:t xml:space="preserve">2 </w:t>
      </w:r>
      <w:r w:rsidRPr="007951AF">
        <w:rPr>
          <w:rFonts w:ascii="Tahoma" w:hAnsi="Tahoma" w:cs="Tahoma"/>
        </w:rPr>
        <w:t>– A manifestação imediata e motivada de interpor recurso, no momento da sessão deste Pregão Presencial, são pressupostos de admissibilidade do mesmo, e sua ausência importará na decadência do direito de recurso e adjudicação do objeto pelo Pregoeiro ao vencedor.</w:t>
      </w:r>
    </w:p>
    <w:p w:rsidR="005D62CA" w:rsidRDefault="005D62CA" w:rsidP="005D62CA">
      <w:pPr>
        <w:ind w:right="-227"/>
        <w:jc w:val="both"/>
        <w:rPr>
          <w:rFonts w:ascii="Tahoma" w:hAnsi="Tahoma" w:cs="Tahoma"/>
        </w:rPr>
      </w:pPr>
    </w:p>
    <w:p w:rsidR="005D62CA" w:rsidRDefault="005D62CA" w:rsidP="005D62CA">
      <w:pPr>
        <w:ind w:right="-227"/>
        <w:jc w:val="both"/>
        <w:rPr>
          <w:rFonts w:ascii="Tahoma" w:hAnsi="Tahoma" w:cs="Tahoma"/>
        </w:rPr>
      </w:pPr>
      <w:r w:rsidRPr="007951AF">
        <w:rPr>
          <w:rFonts w:ascii="Tahoma" w:hAnsi="Tahoma" w:cs="Tahoma"/>
        </w:rPr>
        <w:t>3 – Caberá a licitante juntar os memoriais relativos aos recursos registrados em Ata no prazo de 03 (três) dias, contados da lavratura da citada Ata, nos casos de:</w:t>
      </w:r>
    </w:p>
    <w:p w:rsidR="005D62CA" w:rsidRDefault="005D62CA" w:rsidP="005D62CA">
      <w:pPr>
        <w:ind w:right="-227"/>
        <w:jc w:val="both"/>
        <w:rPr>
          <w:rFonts w:ascii="Tahoma" w:hAnsi="Tahoma" w:cs="Tahoma"/>
        </w:rPr>
      </w:pPr>
    </w:p>
    <w:p w:rsidR="005D62CA" w:rsidRDefault="005D62CA" w:rsidP="005D62CA">
      <w:pPr>
        <w:ind w:right="-227" w:firstLine="708"/>
        <w:jc w:val="both"/>
        <w:rPr>
          <w:rFonts w:ascii="Tahoma" w:hAnsi="Tahoma" w:cs="Tahoma"/>
        </w:rPr>
      </w:pPr>
      <w:r w:rsidRPr="007951AF">
        <w:rPr>
          <w:rFonts w:ascii="Tahoma" w:hAnsi="Tahoma" w:cs="Tahoma"/>
        </w:rPr>
        <w:t>a) Julgamento das Propostas;</w:t>
      </w:r>
    </w:p>
    <w:p w:rsidR="005D62CA" w:rsidRDefault="005D62CA" w:rsidP="005D62CA">
      <w:pPr>
        <w:ind w:right="-227" w:firstLine="708"/>
        <w:jc w:val="both"/>
        <w:rPr>
          <w:rFonts w:ascii="Tahoma" w:hAnsi="Tahoma" w:cs="Tahoma"/>
        </w:rPr>
      </w:pPr>
    </w:p>
    <w:p w:rsidR="005D62CA" w:rsidRPr="00CF717F" w:rsidRDefault="005D62CA" w:rsidP="005D62CA">
      <w:pPr>
        <w:pStyle w:val="PargrafodaLista"/>
        <w:numPr>
          <w:ilvl w:val="0"/>
          <w:numId w:val="4"/>
        </w:numPr>
        <w:ind w:right="-227"/>
        <w:jc w:val="both"/>
        <w:rPr>
          <w:rFonts w:ascii="Tahoma" w:hAnsi="Tahoma" w:cs="Tahoma"/>
        </w:rPr>
      </w:pPr>
      <w:r w:rsidRPr="00CF717F">
        <w:rPr>
          <w:rFonts w:ascii="Tahoma" w:hAnsi="Tahoma" w:cs="Tahoma"/>
        </w:rPr>
        <w:t>Habilitação ou Inabilitação da licitante.</w:t>
      </w:r>
    </w:p>
    <w:p w:rsidR="005D62CA" w:rsidRDefault="005D62CA" w:rsidP="005D62CA">
      <w:pPr>
        <w:ind w:right="-227"/>
        <w:jc w:val="both"/>
        <w:rPr>
          <w:rFonts w:ascii="Tahoma" w:hAnsi="Tahoma" w:cs="Tahoma"/>
        </w:rPr>
      </w:pPr>
    </w:p>
    <w:p w:rsidR="005D62CA" w:rsidRDefault="005D62CA" w:rsidP="005D62CA">
      <w:pPr>
        <w:ind w:right="-227"/>
        <w:jc w:val="both"/>
        <w:rPr>
          <w:rFonts w:ascii="Tahoma" w:hAnsi="Tahoma" w:cs="Tahoma"/>
        </w:rPr>
      </w:pPr>
      <w:r w:rsidRPr="00CF717F">
        <w:rPr>
          <w:rFonts w:ascii="Tahoma" w:hAnsi="Tahoma" w:cs="Tahoma"/>
        </w:rPr>
        <w:t>4 – Cientes as demais licitantes da manifesta intenção de recorrer por parte de alguma das concorrentes, ficam desde logo intimados a apresentarem contra razões também no prazo de 03 (três), dias contados do término do prazo de apresentação das razões do recorrente, sendo-lhes assegurada vista imediata dos autos.</w:t>
      </w:r>
    </w:p>
    <w:p w:rsidR="005D62CA" w:rsidRDefault="005D62CA" w:rsidP="005D62CA">
      <w:pPr>
        <w:ind w:right="-227"/>
        <w:jc w:val="both"/>
        <w:rPr>
          <w:rFonts w:ascii="Tahoma" w:hAnsi="Tahoma" w:cs="Tahoma"/>
        </w:rPr>
      </w:pPr>
    </w:p>
    <w:p w:rsidR="005D62CA" w:rsidRDefault="005D62CA" w:rsidP="005D62CA">
      <w:pPr>
        <w:ind w:right="-227"/>
        <w:jc w:val="both"/>
        <w:rPr>
          <w:rFonts w:ascii="Tahoma" w:hAnsi="Tahoma" w:cs="Tahoma"/>
        </w:rPr>
      </w:pPr>
      <w:r w:rsidRPr="00CF717F">
        <w:rPr>
          <w:rFonts w:ascii="Tahoma" w:hAnsi="Tahoma" w:cs="Tahoma"/>
        </w:rPr>
        <w:t>5 – Qualquer recurso e impugnação contra a decisão do Pregoeiro não terá efeito suspensivo e, se acolhido, invalidará apenas os atos insuscetíveis de aproveitamento.</w:t>
      </w:r>
    </w:p>
    <w:p w:rsidR="005D62CA" w:rsidRDefault="005D62CA" w:rsidP="005D62CA">
      <w:pPr>
        <w:ind w:right="-227"/>
        <w:jc w:val="both"/>
        <w:rPr>
          <w:rFonts w:ascii="Tahoma" w:hAnsi="Tahoma" w:cs="Tahoma"/>
        </w:rPr>
      </w:pPr>
    </w:p>
    <w:p w:rsidR="005D62CA" w:rsidRDefault="005D62CA" w:rsidP="005D62CA">
      <w:pPr>
        <w:ind w:right="-227"/>
        <w:jc w:val="both"/>
        <w:rPr>
          <w:rFonts w:ascii="Tahoma" w:hAnsi="Tahoma" w:cs="Tahoma"/>
        </w:rPr>
      </w:pPr>
      <w:r w:rsidRPr="00CF717F">
        <w:rPr>
          <w:rFonts w:ascii="Tahoma" w:hAnsi="Tahoma" w:cs="Tahoma"/>
        </w:rPr>
        <w:t>6 – As razões e contra razões do recurso deverão ser encaminhadas, por escrito, ao Pregoeiro, no endereço mencionado no preâmbulo deste Edital.</w:t>
      </w:r>
    </w:p>
    <w:p w:rsidR="005D62CA" w:rsidRDefault="005D62CA" w:rsidP="005D62CA">
      <w:pPr>
        <w:ind w:right="-227"/>
        <w:jc w:val="both"/>
        <w:rPr>
          <w:rFonts w:ascii="Tahoma" w:hAnsi="Tahoma" w:cs="Tahoma"/>
        </w:rPr>
      </w:pPr>
    </w:p>
    <w:p w:rsidR="005D62CA" w:rsidRDefault="005D62CA" w:rsidP="005D62CA">
      <w:pPr>
        <w:ind w:right="-227"/>
        <w:jc w:val="both"/>
        <w:rPr>
          <w:rFonts w:ascii="Tahoma" w:hAnsi="Tahoma" w:cs="Tahoma"/>
        </w:rPr>
      </w:pPr>
      <w:r w:rsidRPr="00CF717F">
        <w:rPr>
          <w:rFonts w:ascii="Tahoma" w:hAnsi="Tahoma" w:cs="Tahoma"/>
        </w:rPr>
        <w:t>7 – Os recursos interpostos fora do prazo não serão conhecidos.</w:t>
      </w:r>
    </w:p>
    <w:p w:rsidR="005D62CA" w:rsidRDefault="005D62CA" w:rsidP="005D62CA">
      <w:pPr>
        <w:ind w:right="-227"/>
        <w:jc w:val="both"/>
        <w:rPr>
          <w:rFonts w:ascii="Tahoma" w:hAnsi="Tahoma" w:cs="Tahoma"/>
        </w:rPr>
      </w:pPr>
    </w:p>
    <w:p w:rsidR="005D62CA" w:rsidRDefault="005D62CA" w:rsidP="005D62CA">
      <w:pPr>
        <w:ind w:right="-227"/>
        <w:jc w:val="both"/>
        <w:rPr>
          <w:rFonts w:ascii="Tahoma" w:hAnsi="Tahoma" w:cs="Tahoma"/>
        </w:rPr>
      </w:pPr>
      <w:r w:rsidRPr="00CF717F">
        <w:rPr>
          <w:rFonts w:ascii="Tahoma" w:hAnsi="Tahoma" w:cs="Tahoma"/>
        </w:rPr>
        <w:t>8 – Se não reconsiderar sua decisão, o Pregoeiro submeterá o recurso, devidamente informado, à consideração da Autoridade Superior, que proferirá decisão definitiva antes da homologação do procedimento.</w:t>
      </w:r>
    </w:p>
    <w:p w:rsidR="005D62CA" w:rsidRDefault="005D62CA" w:rsidP="005D62CA">
      <w:pPr>
        <w:ind w:right="-227"/>
        <w:jc w:val="both"/>
        <w:rPr>
          <w:rFonts w:ascii="Tahoma" w:hAnsi="Tahoma" w:cs="Tahoma"/>
        </w:rPr>
      </w:pPr>
    </w:p>
    <w:p w:rsidR="005D62CA" w:rsidRDefault="005D62CA" w:rsidP="005D62CA">
      <w:pPr>
        <w:ind w:right="-227"/>
        <w:jc w:val="both"/>
        <w:rPr>
          <w:rFonts w:ascii="Tahoma" w:hAnsi="Tahoma" w:cs="Tahoma"/>
        </w:rPr>
      </w:pPr>
      <w:r w:rsidRPr="00CF717F">
        <w:rPr>
          <w:rFonts w:ascii="Tahoma" w:hAnsi="Tahoma" w:cs="Tahoma"/>
        </w:rPr>
        <w:t>9 – Depois de decididos os recursos, a Autoridade Superior poderá homologar este procedimento licitatório e determinar a contratação com as licitantes vencedoras.</w:t>
      </w:r>
    </w:p>
    <w:p w:rsidR="005D62CA" w:rsidRDefault="005D62CA" w:rsidP="005D62CA">
      <w:pPr>
        <w:ind w:right="-227"/>
        <w:jc w:val="both"/>
        <w:rPr>
          <w:rFonts w:ascii="Tahoma" w:hAnsi="Tahoma" w:cs="Tahoma"/>
        </w:rPr>
      </w:pPr>
    </w:p>
    <w:p w:rsidR="005D62CA" w:rsidRDefault="005D62CA" w:rsidP="005D62CA">
      <w:pPr>
        <w:ind w:right="-227"/>
        <w:jc w:val="both"/>
        <w:rPr>
          <w:rFonts w:ascii="Tahoma" w:hAnsi="Tahoma" w:cs="Tahoma"/>
        </w:rPr>
      </w:pPr>
      <w:r w:rsidRPr="00CF717F">
        <w:rPr>
          <w:rFonts w:ascii="Tahoma" w:hAnsi="Tahoma" w:cs="Tahoma"/>
        </w:rPr>
        <w:t>10 – É vedada a licitante a utilização de recursos ou de impugnações como expediente meramente protelatório ou que vise tumultuar o procedimento licitatório. Identificado tal comportamento o pregoeiro poderá arquivar sumariamente os expedientes ou, se for o caso, aplicar ao autor as sanções cabíveis.</w:t>
      </w:r>
    </w:p>
    <w:p w:rsidR="005D62CA" w:rsidRDefault="005D62CA" w:rsidP="005D62CA">
      <w:pPr>
        <w:ind w:right="-227"/>
        <w:jc w:val="both"/>
        <w:rPr>
          <w:rFonts w:ascii="Tahoma" w:hAnsi="Tahoma" w:cs="Tahoma"/>
        </w:rPr>
      </w:pPr>
    </w:p>
    <w:p w:rsidR="005D62CA" w:rsidRDefault="005D62CA" w:rsidP="005D62CA">
      <w:pPr>
        <w:ind w:right="-227"/>
        <w:jc w:val="both"/>
        <w:rPr>
          <w:rFonts w:ascii="Tahoma" w:hAnsi="Tahoma" w:cs="Tahoma"/>
        </w:rPr>
      </w:pPr>
      <w:r w:rsidRPr="00CF717F">
        <w:rPr>
          <w:rFonts w:ascii="Tahoma" w:hAnsi="Tahoma" w:cs="Tahoma"/>
          <w:b/>
        </w:rPr>
        <w:t>X</w:t>
      </w:r>
      <w:r>
        <w:rPr>
          <w:rFonts w:ascii="Tahoma" w:hAnsi="Tahoma" w:cs="Tahoma"/>
          <w:b/>
        </w:rPr>
        <w:t>II</w:t>
      </w:r>
      <w:r w:rsidRPr="00CF717F">
        <w:rPr>
          <w:rFonts w:ascii="Tahoma" w:hAnsi="Tahoma" w:cs="Tahoma"/>
          <w:b/>
        </w:rPr>
        <w:t xml:space="preserve"> – DO CONTRATO</w:t>
      </w:r>
    </w:p>
    <w:p w:rsidR="005D62CA" w:rsidRDefault="005D62CA" w:rsidP="005D62CA">
      <w:pPr>
        <w:ind w:right="-227"/>
        <w:jc w:val="both"/>
        <w:rPr>
          <w:rFonts w:ascii="Tahoma" w:hAnsi="Tahoma" w:cs="Tahoma"/>
        </w:rPr>
      </w:pPr>
    </w:p>
    <w:p w:rsidR="005D62CA" w:rsidRDefault="005D62CA" w:rsidP="005D62CA">
      <w:pPr>
        <w:ind w:right="-227"/>
        <w:jc w:val="both"/>
        <w:rPr>
          <w:rFonts w:ascii="Tahoma" w:hAnsi="Tahoma" w:cs="Tahoma"/>
        </w:rPr>
      </w:pPr>
      <w:r w:rsidRPr="00CF717F">
        <w:rPr>
          <w:rFonts w:ascii="Tahoma" w:hAnsi="Tahoma" w:cs="Tahoma"/>
        </w:rPr>
        <w:t xml:space="preserve">1 – Homologado a licitação, pela autoridade competente, o licitante será convocado pela Prefeitura Municipal de </w:t>
      </w:r>
      <w:r>
        <w:rPr>
          <w:rFonts w:ascii="Tahoma" w:hAnsi="Tahoma" w:cs="Tahoma"/>
        </w:rPr>
        <w:t>Monte Azul</w:t>
      </w:r>
      <w:r w:rsidRPr="00CF717F">
        <w:rPr>
          <w:rFonts w:ascii="Tahoma" w:hAnsi="Tahoma" w:cs="Tahoma"/>
        </w:rPr>
        <w:t>, formalizado através de fax símile ou correio eletrônico, para assinar o instrumento contratual que obedecerá ao disposto neste Edital e as condições do Capítulo III da Lei nº 8.6</w:t>
      </w:r>
      <w:r>
        <w:rPr>
          <w:rFonts w:ascii="Tahoma" w:hAnsi="Tahoma" w:cs="Tahoma"/>
        </w:rPr>
        <w:t>66/03 e alterações posteriores.</w:t>
      </w:r>
    </w:p>
    <w:p w:rsidR="005D62CA" w:rsidRDefault="005D62CA" w:rsidP="005D62CA">
      <w:pPr>
        <w:ind w:right="-227"/>
        <w:jc w:val="both"/>
        <w:rPr>
          <w:rFonts w:ascii="Tahoma" w:hAnsi="Tahoma" w:cs="Tahoma"/>
        </w:rPr>
      </w:pPr>
    </w:p>
    <w:p w:rsidR="005D62CA" w:rsidRDefault="005D62CA" w:rsidP="005D62CA">
      <w:pPr>
        <w:ind w:right="-227"/>
        <w:jc w:val="both"/>
        <w:rPr>
          <w:rFonts w:ascii="Tahoma" w:hAnsi="Tahoma" w:cs="Tahoma"/>
        </w:rPr>
      </w:pPr>
      <w:r w:rsidRPr="00CF717F">
        <w:rPr>
          <w:rFonts w:ascii="Tahoma" w:hAnsi="Tahoma" w:cs="Tahoma"/>
        </w:rPr>
        <w:t xml:space="preserve">2 - O(s) licitante(s) </w:t>
      </w:r>
      <w:proofErr w:type="gramStart"/>
      <w:r w:rsidRPr="00CF717F">
        <w:rPr>
          <w:rFonts w:ascii="Tahoma" w:hAnsi="Tahoma" w:cs="Tahoma"/>
        </w:rPr>
        <w:t>vencedor(</w:t>
      </w:r>
      <w:proofErr w:type="spellStart"/>
      <w:proofErr w:type="gramEnd"/>
      <w:r w:rsidRPr="00CF717F">
        <w:rPr>
          <w:rFonts w:ascii="Tahoma" w:hAnsi="Tahoma" w:cs="Tahoma"/>
        </w:rPr>
        <w:t>es</w:t>
      </w:r>
      <w:proofErr w:type="spellEnd"/>
      <w:r w:rsidRPr="00CF717F">
        <w:rPr>
          <w:rFonts w:ascii="Tahoma" w:hAnsi="Tahoma" w:cs="Tahoma"/>
        </w:rPr>
        <w:t>) terá(</w:t>
      </w:r>
      <w:proofErr w:type="spellStart"/>
      <w:r w:rsidRPr="00CF717F">
        <w:rPr>
          <w:rFonts w:ascii="Tahoma" w:hAnsi="Tahoma" w:cs="Tahoma"/>
        </w:rPr>
        <w:t>ão</w:t>
      </w:r>
      <w:proofErr w:type="spellEnd"/>
      <w:r w:rsidRPr="00CF717F">
        <w:rPr>
          <w:rFonts w:ascii="Tahoma" w:hAnsi="Tahoma" w:cs="Tahoma"/>
        </w:rPr>
        <w:t>) prazo máximo de 05 (cinco) dias úteis, a contar da convocação, comparecer à sede do Prefeitura Municipal para a assinatura do instrumento contratual e recebimento da Nota de Empenho, sob pena de decair o direito à Contratação, sem prejuízo das sanções previstas na Lei.</w:t>
      </w:r>
    </w:p>
    <w:p w:rsidR="005D62CA" w:rsidRDefault="005D62CA" w:rsidP="005D62CA">
      <w:pPr>
        <w:ind w:right="-227"/>
        <w:jc w:val="both"/>
        <w:rPr>
          <w:rFonts w:ascii="Tahoma" w:hAnsi="Tahoma" w:cs="Tahoma"/>
        </w:rPr>
      </w:pPr>
    </w:p>
    <w:p w:rsidR="005D62CA" w:rsidRDefault="005D62CA" w:rsidP="005D62CA">
      <w:pPr>
        <w:ind w:right="-227"/>
        <w:jc w:val="both"/>
        <w:rPr>
          <w:rFonts w:ascii="Tahoma" w:hAnsi="Tahoma" w:cs="Tahoma"/>
        </w:rPr>
      </w:pPr>
      <w:r w:rsidRPr="00CF717F">
        <w:rPr>
          <w:rFonts w:ascii="Tahoma" w:hAnsi="Tahoma" w:cs="Tahoma"/>
        </w:rPr>
        <w:t>3</w:t>
      </w:r>
      <w:r>
        <w:rPr>
          <w:rFonts w:ascii="Tahoma" w:hAnsi="Tahoma" w:cs="Tahoma"/>
        </w:rPr>
        <w:t xml:space="preserve"> -</w:t>
      </w:r>
      <w:r w:rsidRPr="00CF717F">
        <w:rPr>
          <w:rFonts w:ascii="Tahoma" w:hAnsi="Tahoma" w:cs="Tahoma"/>
        </w:rPr>
        <w:t xml:space="preserve"> O prazo para a assinatura do contrato poderá ser prorrogado por igual período, quando solicitado pelo adjudicatário durante o seu transcurso, desde que ocorra motivo justificado e aceito pela Prefeitura Municipal.</w:t>
      </w:r>
    </w:p>
    <w:p w:rsidR="005D62CA" w:rsidRDefault="005D62CA" w:rsidP="005D62CA">
      <w:pPr>
        <w:ind w:right="-227"/>
        <w:jc w:val="both"/>
        <w:rPr>
          <w:rFonts w:ascii="Tahoma" w:hAnsi="Tahoma" w:cs="Tahoma"/>
        </w:rPr>
      </w:pPr>
    </w:p>
    <w:p w:rsidR="005D62CA" w:rsidRDefault="005D62CA" w:rsidP="005D62CA">
      <w:pPr>
        <w:ind w:right="-227"/>
        <w:jc w:val="both"/>
        <w:rPr>
          <w:rFonts w:ascii="Tahoma" w:hAnsi="Tahoma" w:cs="Tahoma"/>
        </w:rPr>
      </w:pPr>
      <w:r w:rsidRPr="00CF717F">
        <w:rPr>
          <w:rFonts w:ascii="Tahoma" w:hAnsi="Tahoma" w:cs="Tahoma"/>
        </w:rPr>
        <w:t xml:space="preserve">4 Se o(s) licitante(s) </w:t>
      </w:r>
      <w:proofErr w:type="gramStart"/>
      <w:r w:rsidRPr="00CF717F">
        <w:rPr>
          <w:rFonts w:ascii="Tahoma" w:hAnsi="Tahoma" w:cs="Tahoma"/>
        </w:rPr>
        <w:t>vencedor(</w:t>
      </w:r>
      <w:proofErr w:type="spellStart"/>
      <w:proofErr w:type="gramEnd"/>
      <w:r w:rsidRPr="00CF717F">
        <w:rPr>
          <w:rFonts w:ascii="Tahoma" w:hAnsi="Tahoma" w:cs="Tahoma"/>
        </w:rPr>
        <w:t>es</w:t>
      </w:r>
      <w:proofErr w:type="spellEnd"/>
      <w:r w:rsidRPr="00CF717F">
        <w:rPr>
          <w:rFonts w:ascii="Tahoma" w:hAnsi="Tahoma" w:cs="Tahoma"/>
        </w:rPr>
        <w:t>) não apresentar (em) situação regular ou recusar-se a executar o objeto licitado, injustificadamente, será convocado outro licitante, observada a ordem de classificação, e assim sucessivamente, sem prejuízo da aplicação das sanções cabíveis, observado o disposto no subitem acima.</w:t>
      </w:r>
    </w:p>
    <w:p w:rsidR="005D62CA" w:rsidRDefault="005D62CA" w:rsidP="005D62CA">
      <w:pPr>
        <w:ind w:right="-227"/>
        <w:jc w:val="both"/>
        <w:rPr>
          <w:rFonts w:ascii="Tahoma" w:hAnsi="Tahoma" w:cs="Tahoma"/>
        </w:rPr>
      </w:pPr>
    </w:p>
    <w:p w:rsidR="005D62CA" w:rsidRDefault="005D62CA" w:rsidP="005D62CA">
      <w:pPr>
        <w:ind w:right="-227"/>
        <w:jc w:val="both"/>
        <w:rPr>
          <w:rFonts w:ascii="Tahoma" w:hAnsi="Tahoma" w:cs="Tahoma"/>
        </w:rPr>
      </w:pPr>
      <w:r w:rsidRPr="00CF717F">
        <w:rPr>
          <w:rFonts w:ascii="Tahoma" w:hAnsi="Tahoma" w:cs="Tahoma"/>
        </w:rPr>
        <w:t>5 - Não será admitida a subcontratação total ou parcial do objeto da presente licitação, a associação da contratada com outrem e a cessão ou transferência, total ou parcial.</w:t>
      </w:r>
    </w:p>
    <w:p w:rsidR="005D62CA" w:rsidRDefault="005D62CA" w:rsidP="005D62CA">
      <w:pPr>
        <w:ind w:right="-227"/>
        <w:jc w:val="both"/>
        <w:rPr>
          <w:rFonts w:ascii="Tahoma" w:hAnsi="Tahoma" w:cs="Tahoma"/>
        </w:rPr>
      </w:pPr>
    </w:p>
    <w:p w:rsidR="005D62CA" w:rsidRDefault="005D62CA" w:rsidP="005D62CA">
      <w:pPr>
        <w:ind w:right="-227"/>
        <w:jc w:val="both"/>
        <w:rPr>
          <w:rFonts w:ascii="Tahoma" w:hAnsi="Tahoma" w:cs="Tahoma"/>
          <w:b/>
        </w:rPr>
      </w:pPr>
      <w:r w:rsidRPr="00CF717F">
        <w:rPr>
          <w:rFonts w:ascii="Tahoma" w:hAnsi="Tahoma" w:cs="Tahoma"/>
          <w:b/>
        </w:rPr>
        <w:t>XI</w:t>
      </w:r>
      <w:r>
        <w:rPr>
          <w:rFonts w:ascii="Tahoma" w:hAnsi="Tahoma" w:cs="Tahoma"/>
          <w:b/>
        </w:rPr>
        <w:t>II</w:t>
      </w:r>
      <w:r w:rsidRPr="00CF717F">
        <w:rPr>
          <w:rFonts w:ascii="Tahoma" w:hAnsi="Tahoma" w:cs="Tahoma"/>
          <w:b/>
        </w:rPr>
        <w:t xml:space="preserve"> – DAS CONDIÇÕES DE PAGAMENTO</w:t>
      </w:r>
    </w:p>
    <w:p w:rsidR="005D62CA" w:rsidRDefault="005D62CA" w:rsidP="005D62CA">
      <w:pPr>
        <w:ind w:right="-227"/>
        <w:jc w:val="both"/>
        <w:rPr>
          <w:rFonts w:ascii="Tahoma" w:hAnsi="Tahoma" w:cs="Tahoma"/>
          <w:b/>
        </w:rPr>
      </w:pPr>
    </w:p>
    <w:p w:rsidR="005D62CA" w:rsidRDefault="005D62CA" w:rsidP="005D62CA">
      <w:pPr>
        <w:ind w:right="-227"/>
        <w:jc w:val="both"/>
        <w:rPr>
          <w:rFonts w:ascii="Tahoma" w:hAnsi="Tahoma" w:cs="Tahoma"/>
        </w:rPr>
      </w:pPr>
      <w:r w:rsidRPr="00CF717F">
        <w:rPr>
          <w:rFonts w:ascii="Tahoma" w:hAnsi="Tahoma" w:cs="Tahoma"/>
        </w:rPr>
        <w:t xml:space="preserve">1 – A Prefeitura Municipal de </w:t>
      </w:r>
      <w:r>
        <w:rPr>
          <w:rFonts w:ascii="Tahoma" w:hAnsi="Tahoma" w:cs="Tahoma"/>
        </w:rPr>
        <w:t>Monte Azul-MG</w:t>
      </w:r>
      <w:r w:rsidRPr="00CF717F">
        <w:rPr>
          <w:rFonts w:ascii="Tahoma" w:hAnsi="Tahoma" w:cs="Tahoma"/>
        </w:rPr>
        <w:t xml:space="preserve">, pagará os preços estabelecidos na nova proposta ajustada, devendo o contratado emitir notas fiscais/faturas referente </w:t>
      </w:r>
      <w:proofErr w:type="gramStart"/>
      <w:r w:rsidRPr="00CF717F">
        <w:rPr>
          <w:rFonts w:ascii="Tahoma" w:hAnsi="Tahoma" w:cs="Tahoma"/>
        </w:rPr>
        <w:t xml:space="preserve">aos </w:t>
      </w:r>
      <w:r>
        <w:rPr>
          <w:rFonts w:ascii="Tahoma" w:hAnsi="Tahoma" w:cs="Tahoma"/>
        </w:rPr>
        <w:t>serviço</w:t>
      </w:r>
      <w:proofErr w:type="gramEnd"/>
      <w:r>
        <w:rPr>
          <w:rFonts w:ascii="Tahoma" w:hAnsi="Tahoma" w:cs="Tahoma"/>
        </w:rPr>
        <w:t xml:space="preserve"> executado</w:t>
      </w:r>
      <w:r w:rsidRPr="00CF717F">
        <w:rPr>
          <w:rFonts w:ascii="Tahoma" w:hAnsi="Tahoma" w:cs="Tahoma"/>
        </w:rPr>
        <w:t>.</w:t>
      </w:r>
    </w:p>
    <w:p w:rsidR="005D62CA" w:rsidRDefault="005D62CA" w:rsidP="005D62CA">
      <w:pPr>
        <w:ind w:right="-227"/>
        <w:jc w:val="both"/>
        <w:rPr>
          <w:rFonts w:ascii="Tahoma" w:hAnsi="Tahoma" w:cs="Tahoma"/>
        </w:rPr>
      </w:pPr>
    </w:p>
    <w:p w:rsidR="005D62CA" w:rsidRDefault="005D62CA" w:rsidP="005D62CA">
      <w:pPr>
        <w:ind w:right="-227"/>
        <w:jc w:val="both"/>
        <w:rPr>
          <w:rFonts w:ascii="Tahoma" w:hAnsi="Tahoma" w:cs="Tahoma"/>
        </w:rPr>
      </w:pPr>
      <w:r w:rsidRPr="00CF717F">
        <w:rPr>
          <w:rFonts w:ascii="Tahoma" w:hAnsi="Tahoma" w:cs="Tahoma"/>
        </w:rPr>
        <w:t>2 – O prazo de pagamento será de até 30 (trinta) dias corridos após a prestação dos serviços, por meio de transferência eletrônica, depósito em conta corrente e/ou através de ordem bancária, após a apresentação da respectiva nota fiscal/fatura</w:t>
      </w:r>
      <w:r>
        <w:rPr>
          <w:rFonts w:ascii="Tahoma" w:hAnsi="Tahoma" w:cs="Tahoma"/>
        </w:rPr>
        <w:t xml:space="preserve"> ou equivalente</w:t>
      </w:r>
      <w:r w:rsidRPr="00CF717F">
        <w:rPr>
          <w:rFonts w:ascii="Tahoma" w:hAnsi="Tahoma" w:cs="Tahoma"/>
        </w:rPr>
        <w:t xml:space="preserve"> devidamente discriminada, e atestado recebimento do seu objeto pelo setor competente.</w:t>
      </w:r>
    </w:p>
    <w:p w:rsidR="005D62CA" w:rsidRDefault="005D62CA" w:rsidP="005D62CA">
      <w:pPr>
        <w:ind w:right="-227"/>
        <w:jc w:val="both"/>
        <w:rPr>
          <w:rFonts w:ascii="Tahoma" w:hAnsi="Tahoma" w:cs="Tahoma"/>
        </w:rPr>
      </w:pPr>
    </w:p>
    <w:p w:rsidR="005D62CA" w:rsidRDefault="005D62CA" w:rsidP="005D62CA">
      <w:pPr>
        <w:ind w:right="-227"/>
        <w:jc w:val="both"/>
        <w:rPr>
          <w:rFonts w:ascii="Tahoma" w:hAnsi="Tahoma" w:cs="Tahoma"/>
        </w:rPr>
      </w:pPr>
      <w:r w:rsidRPr="00CF717F">
        <w:rPr>
          <w:rFonts w:ascii="Tahoma" w:hAnsi="Tahoma" w:cs="Tahoma"/>
        </w:rPr>
        <w:t>3 – Nenhum pagamento será efetuado ao contratado, enquanto pendente de liquidação qualquer obrigação financeira que lhe for imposta, em virtude de penalidade ou inadimplência, a qual poderá ser compensada com o pagamento pendente, sem que isso gere direito a acréscimos de qualquer natureza.</w:t>
      </w:r>
    </w:p>
    <w:p w:rsidR="005D62CA" w:rsidRDefault="005D62CA" w:rsidP="005D62CA">
      <w:pPr>
        <w:ind w:right="-227"/>
        <w:jc w:val="both"/>
        <w:rPr>
          <w:rFonts w:ascii="Tahoma" w:hAnsi="Tahoma" w:cs="Tahoma"/>
        </w:rPr>
      </w:pPr>
    </w:p>
    <w:p w:rsidR="005D62CA" w:rsidRDefault="005D62CA" w:rsidP="005D62CA">
      <w:pPr>
        <w:ind w:right="-227"/>
        <w:jc w:val="both"/>
        <w:rPr>
          <w:rFonts w:ascii="Tahoma" w:hAnsi="Tahoma" w:cs="Tahoma"/>
          <w:b/>
        </w:rPr>
      </w:pPr>
      <w:r w:rsidRPr="00B91E8B">
        <w:rPr>
          <w:rFonts w:ascii="Tahoma" w:hAnsi="Tahoma" w:cs="Tahoma"/>
          <w:b/>
        </w:rPr>
        <w:t>XI</w:t>
      </w:r>
      <w:r>
        <w:rPr>
          <w:rFonts w:ascii="Tahoma" w:hAnsi="Tahoma" w:cs="Tahoma"/>
          <w:b/>
        </w:rPr>
        <w:t>V</w:t>
      </w:r>
      <w:r w:rsidRPr="00B91E8B">
        <w:rPr>
          <w:rFonts w:ascii="Tahoma" w:hAnsi="Tahoma" w:cs="Tahoma"/>
          <w:b/>
        </w:rPr>
        <w:t xml:space="preserve"> – DAS OBRIGAÇÕES</w:t>
      </w:r>
    </w:p>
    <w:p w:rsidR="005D62CA" w:rsidRDefault="005D62CA" w:rsidP="005D62CA">
      <w:pPr>
        <w:ind w:right="-227"/>
        <w:jc w:val="both"/>
        <w:rPr>
          <w:rFonts w:ascii="Tahoma" w:hAnsi="Tahoma" w:cs="Tahoma"/>
          <w:b/>
        </w:rPr>
      </w:pPr>
    </w:p>
    <w:p w:rsidR="005D62CA" w:rsidRDefault="005D62CA" w:rsidP="005D62CA">
      <w:pPr>
        <w:ind w:right="-227"/>
        <w:jc w:val="both"/>
        <w:rPr>
          <w:rFonts w:ascii="Tahoma" w:hAnsi="Tahoma" w:cs="Tahoma"/>
        </w:rPr>
      </w:pPr>
      <w:r w:rsidRPr="00CF717F">
        <w:rPr>
          <w:rFonts w:ascii="Tahoma" w:hAnsi="Tahoma" w:cs="Tahoma"/>
        </w:rPr>
        <w:t>1. A Contratada é obrigada a:</w:t>
      </w:r>
    </w:p>
    <w:p w:rsidR="005D62CA" w:rsidRDefault="005D62CA" w:rsidP="005D62CA">
      <w:pPr>
        <w:ind w:right="-227"/>
        <w:jc w:val="both"/>
        <w:rPr>
          <w:rFonts w:ascii="Tahoma" w:hAnsi="Tahoma" w:cs="Tahoma"/>
        </w:rPr>
      </w:pPr>
    </w:p>
    <w:p w:rsidR="005D62CA" w:rsidRDefault="005D62CA" w:rsidP="005D62CA">
      <w:pPr>
        <w:ind w:right="-227"/>
        <w:jc w:val="both"/>
        <w:rPr>
          <w:rFonts w:ascii="Tahoma" w:hAnsi="Tahoma" w:cs="Tahoma"/>
        </w:rPr>
      </w:pPr>
      <w:r w:rsidRPr="00CF717F">
        <w:rPr>
          <w:rFonts w:ascii="Tahoma" w:hAnsi="Tahoma" w:cs="Tahoma"/>
        </w:rPr>
        <w:t>a) A aceitar nas mesmas condições contratuais, os acréscimos ou supressões que se fizerem necessários na prestação dos serviços, até o limite de 25% (vinte e cinco por cento) do valor inicial atualizado do contrato;</w:t>
      </w:r>
    </w:p>
    <w:p w:rsidR="005D62CA" w:rsidRDefault="005D62CA" w:rsidP="005D62CA">
      <w:pPr>
        <w:ind w:right="-227"/>
        <w:jc w:val="both"/>
        <w:rPr>
          <w:rFonts w:ascii="Tahoma" w:hAnsi="Tahoma" w:cs="Tahoma"/>
        </w:rPr>
      </w:pPr>
      <w:proofErr w:type="gramStart"/>
      <w:r w:rsidRPr="00CF717F">
        <w:rPr>
          <w:rFonts w:ascii="Tahoma" w:hAnsi="Tahoma" w:cs="Tahoma"/>
        </w:rPr>
        <w:t>a.</w:t>
      </w:r>
      <w:proofErr w:type="gramEnd"/>
      <w:r w:rsidRPr="00CF717F">
        <w:rPr>
          <w:rFonts w:ascii="Tahoma" w:hAnsi="Tahoma" w:cs="Tahoma"/>
        </w:rPr>
        <w:t>1) As supressões que excedam esse limite serão objeto de acordo celebrado entre as partes contratantes, na forma disposta no parágrafo 2º, inciso II, do artigo 65, da Lei nº 8.666/93 e suas posteriores alterações;</w:t>
      </w:r>
    </w:p>
    <w:p w:rsidR="005D62CA" w:rsidRDefault="005D62CA" w:rsidP="005D62CA">
      <w:pPr>
        <w:ind w:right="-227"/>
        <w:jc w:val="both"/>
        <w:rPr>
          <w:rFonts w:ascii="Tahoma" w:hAnsi="Tahoma" w:cs="Tahoma"/>
        </w:rPr>
      </w:pPr>
    </w:p>
    <w:p w:rsidR="005D62CA" w:rsidRDefault="005D62CA" w:rsidP="005D62CA">
      <w:pPr>
        <w:ind w:right="-227"/>
        <w:jc w:val="both"/>
        <w:rPr>
          <w:rFonts w:ascii="Tahoma" w:hAnsi="Tahoma" w:cs="Tahoma"/>
        </w:rPr>
      </w:pPr>
      <w:r w:rsidRPr="00CF717F">
        <w:rPr>
          <w:rFonts w:ascii="Tahoma" w:hAnsi="Tahoma" w:cs="Tahoma"/>
        </w:rPr>
        <w:t>b) Manter durante toda a execução do contrato, as informações, sobre os endereços e telefones para contato, devidamente atualizadas;</w:t>
      </w:r>
    </w:p>
    <w:p w:rsidR="005D62CA" w:rsidRDefault="005D62CA" w:rsidP="005D62CA">
      <w:pPr>
        <w:ind w:right="-227"/>
        <w:jc w:val="both"/>
        <w:rPr>
          <w:rFonts w:ascii="Tahoma" w:hAnsi="Tahoma" w:cs="Tahoma"/>
        </w:rPr>
      </w:pPr>
    </w:p>
    <w:p w:rsidR="005D62CA" w:rsidRDefault="005D62CA" w:rsidP="005D62CA">
      <w:pPr>
        <w:ind w:right="-227"/>
        <w:jc w:val="both"/>
        <w:rPr>
          <w:rFonts w:ascii="Tahoma" w:hAnsi="Tahoma" w:cs="Tahoma"/>
        </w:rPr>
      </w:pPr>
      <w:r w:rsidRPr="00CF717F">
        <w:rPr>
          <w:rFonts w:ascii="Tahoma" w:hAnsi="Tahoma" w:cs="Tahoma"/>
        </w:rPr>
        <w:t>c) Dar ciência imediata, que deverá cumprir as posturas do Município, e as disposições legais estaduais e federais inerentes;</w:t>
      </w:r>
    </w:p>
    <w:p w:rsidR="005D62CA" w:rsidRDefault="005D62CA" w:rsidP="005D62CA">
      <w:pPr>
        <w:ind w:right="-227"/>
        <w:jc w:val="both"/>
        <w:rPr>
          <w:rFonts w:ascii="Tahoma" w:hAnsi="Tahoma" w:cs="Tahoma"/>
        </w:rPr>
      </w:pPr>
    </w:p>
    <w:p w:rsidR="005D62CA" w:rsidRDefault="005D62CA" w:rsidP="005D62CA">
      <w:pPr>
        <w:ind w:right="-227"/>
        <w:jc w:val="both"/>
        <w:rPr>
          <w:rFonts w:ascii="Tahoma" w:hAnsi="Tahoma" w:cs="Tahoma"/>
        </w:rPr>
      </w:pPr>
      <w:r w:rsidRPr="00CF717F">
        <w:rPr>
          <w:rFonts w:ascii="Tahoma" w:hAnsi="Tahoma" w:cs="Tahoma"/>
        </w:rPr>
        <w:t>d) Responsabiliza-se pelos danos causados diretamente à contratante ou a terceiros decorrentes de sua culpa ou dolo na execução do contrato;</w:t>
      </w:r>
    </w:p>
    <w:p w:rsidR="005D62CA" w:rsidRDefault="005D62CA" w:rsidP="005D62CA">
      <w:pPr>
        <w:ind w:right="-227"/>
        <w:jc w:val="both"/>
        <w:rPr>
          <w:rFonts w:ascii="Tahoma" w:hAnsi="Tahoma" w:cs="Tahoma"/>
        </w:rPr>
      </w:pPr>
    </w:p>
    <w:p w:rsidR="005D62CA" w:rsidRDefault="005D62CA" w:rsidP="005D62CA">
      <w:pPr>
        <w:ind w:right="-227"/>
        <w:jc w:val="both"/>
        <w:rPr>
          <w:rFonts w:ascii="Tahoma" w:hAnsi="Tahoma" w:cs="Tahoma"/>
        </w:rPr>
      </w:pPr>
      <w:r w:rsidRPr="00CF717F">
        <w:rPr>
          <w:rFonts w:ascii="Tahoma" w:hAnsi="Tahoma" w:cs="Tahoma"/>
        </w:rPr>
        <w:t>e) Responsabilizar-se por todas as despesas decorrentes da prestação dos serviços, inclusive frete, encargos trabalhistas, previdenciários, fiscais e comerciais resultantes da execução do contrato e eventuais perdas e danos causados por seus agentes;</w:t>
      </w:r>
    </w:p>
    <w:p w:rsidR="005D62CA" w:rsidRDefault="005D62CA" w:rsidP="005D62CA">
      <w:pPr>
        <w:ind w:right="-227"/>
        <w:jc w:val="both"/>
        <w:rPr>
          <w:rFonts w:ascii="Tahoma" w:hAnsi="Tahoma" w:cs="Tahoma"/>
        </w:rPr>
      </w:pPr>
    </w:p>
    <w:p w:rsidR="005D62CA" w:rsidRDefault="005D62CA" w:rsidP="005D62CA">
      <w:pPr>
        <w:ind w:right="-227"/>
        <w:jc w:val="both"/>
        <w:rPr>
          <w:rFonts w:ascii="Tahoma" w:hAnsi="Tahoma" w:cs="Tahoma"/>
        </w:rPr>
      </w:pPr>
      <w:r w:rsidRPr="00CF717F">
        <w:rPr>
          <w:rFonts w:ascii="Tahoma" w:hAnsi="Tahoma" w:cs="Tahoma"/>
        </w:rPr>
        <w:t>f) Manter, durante a execução do Contrato, em compatibilidade com as obrigações por ele assumidas, todas as condições de habilitação e qualificação exigidas na licitação;</w:t>
      </w:r>
    </w:p>
    <w:p w:rsidR="005D62CA" w:rsidRDefault="005D62CA" w:rsidP="005D62CA">
      <w:pPr>
        <w:ind w:right="-227"/>
        <w:jc w:val="both"/>
        <w:rPr>
          <w:rFonts w:ascii="Tahoma" w:hAnsi="Tahoma" w:cs="Tahoma"/>
        </w:rPr>
      </w:pPr>
    </w:p>
    <w:p w:rsidR="005D62CA" w:rsidRDefault="005D62CA" w:rsidP="005D62CA">
      <w:pPr>
        <w:ind w:right="-227"/>
        <w:jc w:val="both"/>
        <w:rPr>
          <w:rFonts w:ascii="Tahoma" w:hAnsi="Tahoma" w:cs="Tahoma"/>
        </w:rPr>
      </w:pPr>
      <w:r w:rsidRPr="00CF717F">
        <w:rPr>
          <w:rFonts w:ascii="Tahoma" w:hAnsi="Tahoma" w:cs="Tahoma"/>
        </w:rPr>
        <w:t>g) Não transferir ou ceder a outrem, no todo ou em parte o objeto deste contrato;</w:t>
      </w:r>
    </w:p>
    <w:p w:rsidR="005D62CA" w:rsidRDefault="005D62CA" w:rsidP="005D62CA">
      <w:pPr>
        <w:ind w:right="-227"/>
        <w:jc w:val="both"/>
        <w:rPr>
          <w:rFonts w:ascii="Tahoma" w:hAnsi="Tahoma" w:cs="Tahoma"/>
        </w:rPr>
      </w:pPr>
    </w:p>
    <w:p w:rsidR="005D62CA" w:rsidRDefault="005D62CA" w:rsidP="005D62CA">
      <w:pPr>
        <w:ind w:right="-227"/>
        <w:jc w:val="both"/>
        <w:rPr>
          <w:rFonts w:ascii="Tahoma" w:hAnsi="Tahoma" w:cs="Tahoma"/>
        </w:rPr>
      </w:pPr>
      <w:r w:rsidRPr="00CF717F">
        <w:rPr>
          <w:rFonts w:ascii="Tahoma" w:hAnsi="Tahoma" w:cs="Tahoma"/>
        </w:rPr>
        <w:t>h) Comunicar, por escrito, à Contratante, qualquer irregularidade de caráter urgente e prestar os esclarecimentos que julgar necessários;</w:t>
      </w:r>
    </w:p>
    <w:p w:rsidR="005D62CA" w:rsidRDefault="005D62CA" w:rsidP="005D62CA">
      <w:pPr>
        <w:ind w:right="-227"/>
        <w:jc w:val="both"/>
        <w:rPr>
          <w:rFonts w:ascii="Tahoma" w:hAnsi="Tahoma" w:cs="Tahoma"/>
        </w:rPr>
      </w:pPr>
    </w:p>
    <w:p w:rsidR="005D62CA" w:rsidRDefault="005D62CA" w:rsidP="005D62CA">
      <w:pPr>
        <w:ind w:right="-227"/>
        <w:jc w:val="both"/>
        <w:rPr>
          <w:rFonts w:ascii="Tahoma" w:hAnsi="Tahoma" w:cs="Tahoma"/>
        </w:rPr>
      </w:pPr>
      <w:r w:rsidRPr="00CF717F">
        <w:rPr>
          <w:rFonts w:ascii="Tahoma" w:hAnsi="Tahoma" w:cs="Tahoma"/>
        </w:rPr>
        <w:t xml:space="preserve">i) A Prefeitura Municipal de </w:t>
      </w:r>
      <w:r>
        <w:rPr>
          <w:rFonts w:ascii="Tahoma" w:hAnsi="Tahoma" w:cs="Tahoma"/>
        </w:rPr>
        <w:t>Monte Azul-MG</w:t>
      </w:r>
      <w:r w:rsidRPr="00CF717F">
        <w:rPr>
          <w:rFonts w:ascii="Tahoma" w:hAnsi="Tahoma" w:cs="Tahoma"/>
        </w:rPr>
        <w:t>, não aceitará, sob nenhum pretexto, a transferência de responsabilidade da contratada para outras entidades, sejam técnicos ou quaisquer outros, sendo expressamente vedada a subcontratação.</w:t>
      </w:r>
    </w:p>
    <w:p w:rsidR="005D62CA" w:rsidRDefault="005D62CA" w:rsidP="005D62CA">
      <w:pPr>
        <w:ind w:right="-227"/>
        <w:jc w:val="both"/>
        <w:rPr>
          <w:rFonts w:ascii="Tahoma" w:hAnsi="Tahoma" w:cs="Tahoma"/>
        </w:rPr>
      </w:pPr>
    </w:p>
    <w:p w:rsidR="005D62CA" w:rsidRDefault="005D62CA" w:rsidP="005D62CA">
      <w:pPr>
        <w:ind w:right="-227"/>
        <w:jc w:val="both"/>
        <w:rPr>
          <w:rFonts w:ascii="Tahoma" w:hAnsi="Tahoma" w:cs="Tahoma"/>
        </w:rPr>
      </w:pPr>
      <w:r w:rsidRPr="00CF717F">
        <w:rPr>
          <w:rFonts w:ascii="Tahoma" w:hAnsi="Tahoma" w:cs="Tahoma"/>
        </w:rPr>
        <w:t>2 – ACONTRATANTE</w:t>
      </w:r>
      <w:proofErr w:type="gramStart"/>
      <w:r w:rsidRPr="00CF717F">
        <w:rPr>
          <w:rFonts w:ascii="Tahoma" w:hAnsi="Tahoma" w:cs="Tahoma"/>
        </w:rPr>
        <w:t>, responsabilizar-se-á</w:t>
      </w:r>
      <w:proofErr w:type="gramEnd"/>
      <w:r w:rsidRPr="00CF717F">
        <w:rPr>
          <w:rFonts w:ascii="Tahoma" w:hAnsi="Tahoma" w:cs="Tahoma"/>
        </w:rPr>
        <w:t>:</w:t>
      </w:r>
    </w:p>
    <w:p w:rsidR="005D62CA" w:rsidRDefault="005D62CA" w:rsidP="005D62CA">
      <w:pPr>
        <w:ind w:right="-227"/>
        <w:jc w:val="both"/>
        <w:rPr>
          <w:rFonts w:ascii="Tahoma" w:hAnsi="Tahoma" w:cs="Tahoma"/>
        </w:rPr>
      </w:pPr>
    </w:p>
    <w:p w:rsidR="005D62CA" w:rsidRDefault="005D62CA" w:rsidP="005D62CA">
      <w:pPr>
        <w:ind w:right="-227"/>
        <w:jc w:val="both"/>
        <w:rPr>
          <w:rFonts w:ascii="Tahoma" w:hAnsi="Tahoma" w:cs="Tahoma"/>
        </w:rPr>
      </w:pPr>
      <w:r w:rsidRPr="00CF717F">
        <w:rPr>
          <w:rFonts w:ascii="Tahoma" w:hAnsi="Tahoma" w:cs="Tahoma"/>
        </w:rPr>
        <w:t>a) Designar profissionais, para, na qualidade de fiscal, acompanhar, a execução dos serviços objeto do contrato;</w:t>
      </w:r>
    </w:p>
    <w:p w:rsidR="005D62CA" w:rsidRDefault="005D62CA" w:rsidP="005D62CA">
      <w:pPr>
        <w:ind w:right="-227"/>
        <w:jc w:val="both"/>
        <w:rPr>
          <w:rFonts w:ascii="Tahoma" w:hAnsi="Tahoma" w:cs="Tahoma"/>
        </w:rPr>
      </w:pPr>
    </w:p>
    <w:p w:rsidR="005D62CA" w:rsidRDefault="005D62CA" w:rsidP="005D62CA">
      <w:pPr>
        <w:ind w:right="-227"/>
        <w:jc w:val="both"/>
        <w:rPr>
          <w:rFonts w:ascii="Tahoma" w:hAnsi="Tahoma" w:cs="Tahoma"/>
        </w:rPr>
      </w:pPr>
      <w:r w:rsidRPr="00CF717F">
        <w:rPr>
          <w:rFonts w:ascii="Tahoma" w:hAnsi="Tahoma" w:cs="Tahoma"/>
        </w:rPr>
        <w:t>b) Comunicar à contratada, através do executor designado, qualquer problema que ocorra durante a prestação dos serviços objeto deste Edital;</w:t>
      </w:r>
    </w:p>
    <w:p w:rsidR="005D62CA" w:rsidRDefault="005D62CA" w:rsidP="005D62CA">
      <w:pPr>
        <w:ind w:right="-227"/>
        <w:jc w:val="both"/>
        <w:rPr>
          <w:rFonts w:ascii="Tahoma" w:hAnsi="Tahoma" w:cs="Tahoma"/>
        </w:rPr>
      </w:pPr>
    </w:p>
    <w:p w:rsidR="005D62CA" w:rsidRDefault="005D62CA" w:rsidP="005D62CA">
      <w:pPr>
        <w:ind w:right="-227"/>
        <w:jc w:val="both"/>
        <w:rPr>
          <w:rFonts w:ascii="Tahoma" w:hAnsi="Tahoma" w:cs="Tahoma"/>
        </w:rPr>
      </w:pPr>
      <w:r w:rsidRPr="00CF717F">
        <w:rPr>
          <w:rFonts w:ascii="Tahoma" w:hAnsi="Tahoma" w:cs="Tahoma"/>
        </w:rPr>
        <w:t>c) Promover os pagamentos dentro do prazo estipulado;</w:t>
      </w:r>
    </w:p>
    <w:p w:rsidR="005D62CA" w:rsidRDefault="005D62CA" w:rsidP="005D62CA">
      <w:pPr>
        <w:ind w:right="-227"/>
        <w:jc w:val="both"/>
        <w:rPr>
          <w:rFonts w:ascii="Tahoma" w:hAnsi="Tahoma" w:cs="Tahoma"/>
        </w:rPr>
      </w:pPr>
    </w:p>
    <w:p w:rsidR="005D62CA" w:rsidRDefault="005D62CA" w:rsidP="005D62CA">
      <w:pPr>
        <w:ind w:right="-227"/>
        <w:jc w:val="both"/>
        <w:rPr>
          <w:rFonts w:ascii="Tahoma" w:hAnsi="Tahoma" w:cs="Tahoma"/>
        </w:rPr>
      </w:pPr>
      <w:r w:rsidRPr="00CF717F">
        <w:rPr>
          <w:rFonts w:ascii="Tahoma" w:hAnsi="Tahoma" w:cs="Tahoma"/>
        </w:rPr>
        <w:t>d) Verificar a execução do objeto contratado;</w:t>
      </w:r>
    </w:p>
    <w:p w:rsidR="005D62CA" w:rsidRDefault="005D62CA" w:rsidP="005D62CA">
      <w:pPr>
        <w:ind w:right="-227"/>
        <w:jc w:val="both"/>
        <w:rPr>
          <w:rFonts w:ascii="Tahoma" w:hAnsi="Tahoma" w:cs="Tahoma"/>
        </w:rPr>
      </w:pPr>
    </w:p>
    <w:p w:rsidR="005D62CA" w:rsidRDefault="005D62CA" w:rsidP="005D62CA">
      <w:pPr>
        <w:ind w:right="-227"/>
        <w:jc w:val="both"/>
        <w:rPr>
          <w:rFonts w:ascii="Tahoma" w:hAnsi="Tahoma" w:cs="Tahoma"/>
        </w:rPr>
      </w:pPr>
      <w:r w:rsidRPr="00CF717F">
        <w:rPr>
          <w:rFonts w:ascii="Tahoma" w:hAnsi="Tahoma" w:cs="Tahoma"/>
        </w:rPr>
        <w:t>e) Recusar o objeto que não estiver de acordo com as especificações;</w:t>
      </w:r>
    </w:p>
    <w:p w:rsidR="005D62CA" w:rsidRDefault="005D62CA" w:rsidP="005D62CA">
      <w:pPr>
        <w:ind w:right="-227"/>
        <w:jc w:val="both"/>
        <w:rPr>
          <w:rFonts w:ascii="Tahoma" w:hAnsi="Tahoma" w:cs="Tahoma"/>
        </w:rPr>
      </w:pPr>
    </w:p>
    <w:p w:rsidR="005D62CA" w:rsidRPr="0087476E" w:rsidRDefault="005D62CA" w:rsidP="005D62CA">
      <w:pPr>
        <w:pStyle w:val="PargrafodaLista"/>
        <w:numPr>
          <w:ilvl w:val="0"/>
          <w:numId w:val="1"/>
        </w:numPr>
        <w:ind w:right="-227"/>
        <w:jc w:val="both"/>
        <w:rPr>
          <w:rFonts w:ascii="Tahoma" w:hAnsi="Tahoma" w:cs="Tahoma"/>
        </w:rPr>
      </w:pPr>
      <w:r w:rsidRPr="0087476E">
        <w:rPr>
          <w:rFonts w:ascii="Tahoma" w:hAnsi="Tahoma" w:cs="Tahoma"/>
        </w:rPr>
        <w:t>Prestar as informações e os esclarecimentos que venham a ser solicitados pela contratada;</w:t>
      </w:r>
    </w:p>
    <w:p w:rsidR="005D62CA" w:rsidRDefault="005D62CA" w:rsidP="005D62CA">
      <w:pPr>
        <w:pStyle w:val="PargrafodaLista"/>
        <w:ind w:left="360" w:right="-227"/>
        <w:jc w:val="both"/>
        <w:rPr>
          <w:rFonts w:ascii="Tahoma" w:hAnsi="Tahoma" w:cs="Tahoma"/>
        </w:rPr>
      </w:pPr>
    </w:p>
    <w:p w:rsidR="005D62CA" w:rsidRDefault="005D62CA" w:rsidP="005D62CA">
      <w:pPr>
        <w:ind w:right="-227"/>
        <w:jc w:val="both"/>
        <w:rPr>
          <w:rFonts w:ascii="Tahoma" w:hAnsi="Tahoma" w:cs="Tahoma"/>
          <w:b/>
        </w:rPr>
      </w:pPr>
      <w:r w:rsidRPr="0087476E">
        <w:rPr>
          <w:rFonts w:ascii="Tahoma" w:hAnsi="Tahoma" w:cs="Tahoma"/>
          <w:b/>
        </w:rPr>
        <w:t>X</w:t>
      </w:r>
      <w:r>
        <w:rPr>
          <w:rFonts w:ascii="Tahoma" w:hAnsi="Tahoma" w:cs="Tahoma"/>
          <w:b/>
        </w:rPr>
        <w:t>V</w:t>
      </w:r>
      <w:r w:rsidRPr="0087476E">
        <w:rPr>
          <w:rFonts w:ascii="Tahoma" w:hAnsi="Tahoma" w:cs="Tahoma"/>
          <w:b/>
        </w:rPr>
        <w:t xml:space="preserve"> – DAS SANÇÕES ADMINISTRATIVAS</w:t>
      </w:r>
    </w:p>
    <w:p w:rsidR="005D62CA" w:rsidRDefault="005D62CA" w:rsidP="005D62CA">
      <w:pPr>
        <w:ind w:right="-227"/>
        <w:jc w:val="both"/>
        <w:rPr>
          <w:rFonts w:ascii="Tahoma" w:hAnsi="Tahoma" w:cs="Tahoma"/>
          <w:b/>
        </w:rPr>
      </w:pPr>
    </w:p>
    <w:p w:rsidR="005D62CA" w:rsidRDefault="005D62CA" w:rsidP="005D62CA">
      <w:pPr>
        <w:ind w:right="-227"/>
        <w:jc w:val="both"/>
        <w:rPr>
          <w:rFonts w:ascii="Tahoma" w:hAnsi="Tahoma" w:cs="Tahoma"/>
        </w:rPr>
      </w:pPr>
      <w:r w:rsidRPr="0087476E">
        <w:rPr>
          <w:rFonts w:ascii="Tahoma" w:hAnsi="Tahoma" w:cs="Tahoma"/>
        </w:rPr>
        <w:lastRenderedPageBreak/>
        <w:t>1 – Se o licitante vencedor não retirar a Nota de Empenho ou não aceitá-la, ou ainda, se recusar injustificadamente a assinar o instrumento contratual, a sessão será retomada e as demais licitantes chamados na ordem de classificação, sujeitando-se a licitante desistente às seguintes penalidades:</w:t>
      </w:r>
    </w:p>
    <w:p w:rsidR="005D62CA" w:rsidRDefault="005D62CA" w:rsidP="005D62CA">
      <w:pPr>
        <w:ind w:right="-227"/>
        <w:jc w:val="both"/>
        <w:rPr>
          <w:rFonts w:ascii="Tahoma" w:hAnsi="Tahoma" w:cs="Tahoma"/>
        </w:rPr>
      </w:pPr>
    </w:p>
    <w:p w:rsidR="005D62CA" w:rsidRDefault="005D62CA" w:rsidP="005D62CA">
      <w:pPr>
        <w:ind w:right="-227"/>
        <w:jc w:val="both"/>
        <w:rPr>
          <w:rFonts w:ascii="Tahoma" w:hAnsi="Tahoma" w:cs="Tahoma"/>
        </w:rPr>
      </w:pPr>
      <w:r w:rsidRPr="0087476E">
        <w:rPr>
          <w:rFonts w:ascii="Tahoma" w:hAnsi="Tahoma" w:cs="Tahoma"/>
        </w:rPr>
        <w:t xml:space="preserve">1.1 – Suspensão temporária do direito de participar de licitações, e impedimento de contratar com a Prefeitura Municipal de </w:t>
      </w:r>
      <w:r>
        <w:rPr>
          <w:rFonts w:ascii="Tahoma" w:hAnsi="Tahoma" w:cs="Tahoma"/>
        </w:rPr>
        <w:t>Monte Azul-MG</w:t>
      </w:r>
      <w:r w:rsidRPr="0087476E">
        <w:rPr>
          <w:rFonts w:ascii="Tahoma" w:hAnsi="Tahoma" w:cs="Tahoma"/>
        </w:rPr>
        <w:t>, por prazo não superior a 05 (cinco) anos.</w:t>
      </w:r>
    </w:p>
    <w:p w:rsidR="005D62CA" w:rsidRDefault="005D62CA" w:rsidP="005D62CA">
      <w:pPr>
        <w:ind w:right="-227"/>
        <w:jc w:val="both"/>
        <w:rPr>
          <w:rFonts w:ascii="Tahoma" w:hAnsi="Tahoma" w:cs="Tahoma"/>
        </w:rPr>
      </w:pPr>
    </w:p>
    <w:p w:rsidR="005D62CA" w:rsidRDefault="005D62CA" w:rsidP="005D62CA">
      <w:pPr>
        <w:ind w:right="-227"/>
        <w:jc w:val="both"/>
        <w:rPr>
          <w:rFonts w:ascii="Tahoma" w:hAnsi="Tahoma" w:cs="Tahoma"/>
        </w:rPr>
      </w:pPr>
      <w:r w:rsidRPr="0087476E">
        <w:rPr>
          <w:rFonts w:ascii="Tahoma" w:hAnsi="Tahoma" w:cs="Tahoma"/>
        </w:rPr>
        <w:t>1.2 – Declaração de inidoneidade para licitar ou contratar com a Administração Pública.</w:t>
      </w:r>
    </w:p>
    <w:p w:rsidR="005D62CA" w:rsidRDefault="005D62CA" w:rsidP="005D62CA">
      <w:pPr>
        <w:ind w:right="-227"/>
        <w:jc w:val="both"/>
        <w:rPr>
          <w:rFonts w:ascii="Tahoma" w:hAnsi="Tahoma" w:cs="Tahoma"/>
        </w:rPr>
      </w:pPr>
    </w:p>
    <w:p w:rsidR="005D62CA" w:rsidRDefault="005D62CA" w:rsidP="005D62CA">
      <w:pPr>
        <w:ind w:right="-227"/>
        <w:jc w:val="both"/>
        <w:rPr>
          <w:rFonts w:ascii="Tahoma" w:hAnsi="Tahoma" w:cs="Tahoma"/>
        </w:rPr>
      </w:pPr>
      <w:r w:rsidRPr="0087476E">
        <w:rPr>
          <w:rFonts w:ascii="Tahoma" w:hAnsi="Tahoma" w:cs="Tahoma"/>
        </w:rPr>
        <w:t xml:space="preserve">2 – No caso de atraso injustificado ou inexecução total ou parcial do objeto deste Pregão, a Prefeitura Municipal de </w:t>
      </w:r>
      <w:r>
        <w:rPr>
          <w:rFonts w:ascii="Tahoma" w:hAnsi="Tahoma" w:cs="Tahoma"/>
        </w:rPr>
        <w:t>Monte Azul-MG</w:t>
      </w:r>
      <w:r w:rsidRPr="0087476E">
        <w:rPr>
          <w:rFonts w:ascii="Tahoma" w:hAnsi="Tahoma" w:cs="Tahoma"/>
        </w:rPr>
        <w:t xml:space="preserve">, </w:t>
      </w:r>
      <w:proofErr w:type="gramStart"/>
      <w:r w:rsidRPr="0087476E">
        <w:rPr>
          <w:rFonts w:ascii="Tahoma" w:hAnsi="Tahoma" w:cs="Tahoma"/>
        </w:rPr>
        <w:t>poderá,</w:t>
      </w:r>
      <w:proofErr w:type="gramEnd"/>
      <w:r w:rsidRPr="0087476E">
        <w:rPr>
          <w:rFonts w:ascii="Tahoma" w:hAnsi="Tahoma" w:cs="Tahoma"/>
        </w:rPr>
        <w:t xml:space="preserve"> garantida a prévia defesa, aplicar à licitante vencedora as seguintes sanções:</w:t>
      </w:r>
    </w:p>
    <w:p w:rsidR="005D62CA" w:rsidRDefault="005D62CA" w:rsidP="005D62CA">
      <w:pPr>
        <w:ind w:right="-227"/>
        <w:jc w:val="both"/>
        <w:rPr>
          <w:rFonts w:ascii="Tahoma" w:hAnsi="Tahoma" w:cs="Tahoma"/>
        </w:rPr>
      </w:pPr>
    </w:p>
    <w:p w:rsidR="005D62CA" w:rsidRDefault="005D62CA" w:rsidP="005D62CA">
      <w:pPr>
        <w:ind w:right="-227"/>
        <w:jc w:val="both"/>
        <w:rPr>
          <w:rFonts w:ascii="Tahoma" w:hAnsi="Tahoma" w:cs="Tahoma"/>
        </w:rPr>
      </w:pPr>
      <w:r w:rsidRPr="0087476E">
        <w:rPr>
          <w:rFonts w:ascii="Tahoma" w:hAnsi="Tahoma" w:cs="Tahoma"/>
        </w:rPr>
        <w:t>2.1 – Advertência.</w:t>
      </w:r>
    </w:p>
    <w:p w:rsidR="005D62CA" w:rsidRDefault="005D62CA" w:rsidP="005D62CA">
      <w:pPr>
        <w:ind w:right="-227"/>
        <w:jc w:val="both"/>
        <w:rPr>
          <w:rFonts w:ascii="Tahoma" w:hAnsi="Tahoma" w:cs="Tahoma"/>
        </w:rPr>
      </w:pPr>
    </w:p>
    <w:p w:rsidR="005D62CA" w:rsidRDefault="005D62CA" w:rsidP="005D62CA">
      <w:pPr>
        <w:ind w:right="-227"/>
        <w:jc w:val="both"/>
        <w:rPr>
          <w:rFonts w:ascii="Tahoma" w:hAnsi="Tahoma" w:cs="Tahoma"/>
        </w:rPr>
      </w:pPr>
      <w:r w:rsidRPr="0087476E">
        <w:rPr>
          <w:rFonts w:ascii="Tahoma" w:hAnsi="Tahoma" w:cs="Tahoma"/>
        </w:rPr>
        <w:t xml:space="preserve">2.2 – Multa de 10% (dez por cento) sobre o valor total da nota de empenho, no caso de inexecução total ou parcial do objeto contratado, recolhida no prazo de 15 (quinze) dias corridos, </w:t>
      </w:r>
      <w:proofErr w:type="gramStart"/>
      <w:r w:rsidRPr="0087476E">
        <w:rPr>
          <w:rFonts w:ascii="Tahoma" w:hAnsi="Tahoma" w:cs="Tahoma"/>
        </w:rPr>
        <w:t>à</w:t>
      </w:r>
      <w:proofErr w:type="gramEnd"/>
      <w:r w:rsidRPr="0087476E">
        <w:rPr>
          <w:rFonts w:ascii="Tahoma" w:hAnsi="Tahoma" w:cs="Tahoma"/>
        </w:rPr>
        <w:t xml:space="preserve"> partir da comunicação oficial.</w:t>
      </w:r>
    </w:p>
    <w:p w:rsidR="005D62CA" w:rsidRDefault="005D62CA" w:rsidP="005D62CA">
      <w:pPr>
        <w:ind w:right="-227"/>
        <w:jc w:val="both"/>
        <w:rPr>
          <w:rFonts w:ascii="Tahoma" w:hAnsi="Tahoma" w:cs="Tahoma"/>
        </w:rPr>
      </w:pPr>
    </w:p>
    <w:p w:rsidR="005D62CA" w:rsidRDefault="005D62CA" w:rsidP="005D62CA">
      <w:pPr>
        <w:ind w:right="-227"/>
        <w:jc w:val="both"/>
        <w:rPr>
          <w:rFonts w:ascii="Tahoma" w:hAnsi="Tahoma" w:cs="Tahoma"/>
        </w:rPr>
      </w:pPr>
      <w:r w:rsidRPr="0087476E">
        <w:rPr>
          <w:rFonts w:ascii="Tahoma" w:hAnsi="Tahoma" w:cs="Tahoma"/>
        </w:rPr>
        <w:t xml:space="preserve">2.3–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ressarcir a Prefeitura Municipal de </w:t>
      </w:r>
      <w:r>
        <w:rPr>
          <w:rFonts w:ascii="Tahoma" w:hAnsi="Tahoma" w:cs="Tahoma"/>
        </w:rPr>
        <w:t>Monte Azul-MG</w:t>
      </w:r>
      <w:r w:rsidRPr="0087476E">
        <w:rPr>
          <w:rFonts w:ascii="Tahoma" w:hAnsi="Tahoma" w:cs="Tahoma"/>
        </w:rPr>
        <w:t>, pelos prejuízos resultantes e, depois de decorrido o prazo da sanção aplicada com base no subitem anterior.</w:t>
      </w:r>
    </w:p>
    <w:p w:rsidR="005D62CA" w:rsidRDefault="005D62CA" w:rsidP="005D62CA">
      <w:pPr>
        <w:ind w:right="-227"/>
        <w:jc w:val="both"/>
        <w:rPr>
          <w:rFonts w:ascii="Tahoma" w:hAnsi="Tahoma" w:cs="Tahoma"/>
        </w:rPr>
      </w:pPr>
    </w:p>
    <w:p w:rsidR="005D62CA" w:rsidRDefault="005D62CA" w:rsidP="005D62CA">
      <w:pPr>
        <w:ind w:right="-227"/>
        <w:jc w:val="both"/>
        <w:rPr>
          <w:rFonts w:ascii="Tahoma" w:hAnsi="Tahoma" w:cs="Tahoma"/>
        </w:rPr>
      </w:pPr>
      <w:r w:rsidRPr="0087476E">
        <w:rPr>
          <w:rFonts w:ascii="Tahoma" w:hAnsi="Tahoma" w:cs="Tahoma"/>
        </w:rPr>
        <w:t>3 – A licitante que ensejar o retardamento da execução do certame, não mantiver a proposta, falhar ou fraudar na execução do contrato, comportar-se de modo inidôneo, fizer declaração falsa ou cometer fraude fiscal, garantidos o direito prévio da citação e da ampla defesa, ficará impedido de licitar a contratar com a Administração, pelo prazo de até cinco anos, enquanto perdurarem os motivos determinantes da punição ou até que seja promovida a reabilitação perante a própria autoridade que aplicou a penalidade.</w:t>
      </w:r>
    </w:p>
    <w:p w:rsidR="005D62CA" w:rsidRDefault="005D62CA" w:rsidP="005D62CA">
      <w:pPr>
        <w:ind w:right="-227"/>
        <w:jc w:val="both"/>
        <w:rPr>
          <w:rFonts w:ascii="Tahoma" w:hAnsi="Tahoma" w:cs="Tahoma"/>
        </w:rPr>
      </w:pPr>
    </w:p>
    <w:p w:rsidR="005D62CA" w:rsidRDefault="005D62CA" w:rsidP="005D62CA">
      <w:pPr>
        <w:ind w:right="-227"/>
        <w:jc w:val="both"/>
        <w:rPr>
          <w:rFonts w:ascii="Tahoma" w:hAnsi="Tahoma" w:cs="Tahoma"/>
        </w:rPr>
      </w:pPr>
      <w:r w:rsidRPr="0087476E">
        <w:rPr>
          <w:rFonts w:ascii="Tahoma" w:hAnsi="Tahoma" w:cs="Tahoma"/>
        </w:rPr>
        <w:t xml:space="preserve">4 – As multas a que se referem os subitens anteriores serão descontadas dos pagamentos devidos pela Prefeitura Municipal de </w:t>
      </w:r>
      <w:r>
        <w:rPr>
          <w:rFonts w:ascii="Tahoma" w:hAnsi="Tahoma" w:cs="Tahoma"/>
        </w:rPr>
        <w:t>Monte Azul</w:t>
      </w:r>
      <w:r w:rsidRPr="0087476E">
        <w:rPr>
          <w:rFonts w:ascii="Tahoma" w:hAnsi="Tahoma" w:cs="Tahoma"/>
        </w:rPr>
        <w:t>, ou cobradas diretamente da empresa, amigável ou judicialmente, e poderão ser aplicadas cumulativamente com as demais sanções previstas neste tópico.</w:t>
      </w:r>
    </w:p>
    <w:p w:rsidR="005D62CA" w:rsidRDefault="005D62CA" w:rsidP="005D62CA">
      <w:pPr>
        <w:ind w:right="-227"/>
        <w:jc w:val="both"/>
        <w:rPr>
          <w:rFonts w:ascii="Tahoma" w:hAnsi="Tahoma" w:cs="Tahoma"/>
        </w:rPr>
      </w:pPr>
    </w:p>
    <w:p w:rsidR="005D62CA" w:rsidRDefault="005D62CA" w:rsidP="005D62CA">
      <w:pPr>
        <w:ind w:right="-227"/>
        <w:jc w:val="both"/>
        <w:rPr>
          <w:rFonts w:ascii="Tahoma" w:hAnsi="Tahoma" w:cs="Tahoma"/>
        </w:rPr>
      </w:pPr>
      <w:r w:rsidRPr="0087476E">
        <w:rPr>
          <w:rFonts w:ascii="Tahoma" w:hAnsi="Tahoma" w:cs="Tahoma"/>
        </w:rPr>
        <w:t>5 – A aplicação das penalidades será precedida da concessão da oportunidade de ampla defesa por parte do adjudicatário, na forma da lei.</w:t>
      </w:r>
    </w:p>
    <w:p w:rsidR="005D62CA" w:rsidRPr="00C322EF" w:rsidRDefault="005D62CA" w:rsidP="005D62CA">
      <w:pPr>
        <w:ind w:right="-227"/>
        <w:jc w:val="both"/>
        <w:rPr>
          <w:rFonts w:ascii="Tahoma" w:hAnsi="Tahoma" w:cs="Tahoma"/>
        </w:rPr>
      </w:pPr>
    </w:p>
    <w:p w:rsidR="005D62CA" w:rsidRPr="00C322EF" w:rsidRDefault="005D62CA" w:rsidP="005D62CA">
      <w:pPr>
        <w:ind w:right="-227"/>
        <w:jc w:val="both"/>
        <w:rPr>
          <w:rFonts w:ascii="Tahoma" w:hAnsi="Tahoma" w:cs="Tahoma"/>
        </w:rPr>
      </w:pPr>
      <w:r w:rsidRPr="00C322EF">
        <w:rPr>
          <w:rFonts w:ascii="Tahoma" w:hAnsi="Tahoma" w:cs="Tahoma"/>
          <w:b/>
        </w:rPr>
        <w:t>XVI – DA DOTAÇÃO ORÇAMENTÁRIA</w:t>
      </w:r>
    </w:p>
    <w:p w:rsidR="005D62CA" w:rsidRPr="00C322EF" w:rsidRDefault="005D62CA" w:rsidP="005D62CA">
      <w:pPr>
        <w:ind w:right="-227"/>
        <w:jc w:val="both"/>
        <w:rPr>
          <w:rFonts w:ascii="Tahoma" w:hAnsi="Tahoma" w:cs="Tahoma"/>
        </w:rPr>
      </w:pPr>
    </w:p>
    <w:p w:rsidR="005D62CA" w:rsidRPr="006F6F4A" w:rsidRDefault="005D62CA" w:rsidP="005D62CA">
      <w:pPr>
        <w:ind w:right="-227"/>
        <w:jc w:val="both"/>
        <w:rPr>
          <w:rFonts w:ascii="Tahoma" w:hAnsi="Tahoma" w:cs="Tahoma"/>
        </w:rPr>
      </w:pPr>
      <w:r w:rsidRPr="006F6F4A">
        <w:rPr>
          <w:rFonts w:ascii="Tahoma" w:hAnsi="Tahoma" w:cs="Tahoma"/>
        </w:rPr>
        <w:t>1 – A despesa decorrente desta licitação correrá à conta das seguintes rubricas orçamentárias do ano vigente:</w:t>
      </w:r>
    </w:p>
    <w:p w:rsidR="005D62CA" w:rsidRPr="007B4FF9" w:rsidRDefault="005D62CA" w:rsidP="005D62CA">
      <w:pPr>
        <w:ind w:right="-227"/>
        <w:jc w:val="both"/>
        <w:rPr>
          <w:rFonts w:ascii="Tahoma" w:hAnsi="Tahoma" w:cs="Tahoma"/>
          <w:highlight w:val="yellow"/>
        </w:rPr>
      </w:pPr>
    </w:p>
    <w:p w:rsidR="005D62CA" w:rsidRDefault="005D62CA" w:rsidP="005D62CA">
      <w:pPr>
        <w:autoSpaceDE w:val="0"/>
        <w:autoSpaceDN w:val="0"/>
        <w:adjustRightInd w:val="0"/>
        <w:ind w:right="-227"/>
        <w:jc w:val="both"/>
        <w:rPr>
          <w:rFonts w:ascii="Tahoma" w:eastAsiaTheme="minorHAnsi" w:hAnsi="Tahoma" w:cs="Tahoma"/>
          <w:lang w:eastAsia="en-US"/>
        </w:rPr>
      </w:pPr>
      <w:r w:rsidRPr="00797088">
        <w:rPr>
          <w:rFonts w:ascii="Tahoma" w:eastAsiaTheme="minorHAnsi" w:hAnsi="Tahoma" w:cs="Tahoma"/>
          <w:lang w:eastAsia="en-US"/>
        </w:rPr>
        <w:t xml:space="preserve">352 - MAN. DAS ATIV. DA VIGILÂNCIA SANITÁRIA - Outros Serviços de Terceiros - Pessoa Física - 061410.304.0012.2044.33903600 - 15000002 RECURSOS DE IMPOSTOS - ASPS | 353 - MAN. DAS ATIV. DA VIGILÂNCIA SANITÁRIA - Outros Serviços de Terceiros - Pessoa Física - 061410.304.0012.2044.33903600 - 16000000 TRANSF. DE REC. DO SUS - GOVER | 354 - MAN. DAS ATIV. DA VIGILÂNCIA SANITÁRIA - Outros Serviços de Terceiros - Pessoa Jurídica - 061410.304.0012.2044.33903900 - 15000002 RECURSOS DE IMPOSTOS - ASPS | 355 - MAN. DAS ATIV. DA VIGILÂNCIA SANITÁRIA - Outros Serviços de Terceiros - Pessoa Jurídica - 061410.304.0012.2044.33903900 - 16000000 TRANSF. DE REC. DO SUS - GOVER | 1141 - MAN. DAS ATIV. DA VIGILÂNCIA EPIDEMIOLOG - Outros Serviços de Terceiros - Pessoa Física - 061410.305.0012.2045.33903600 - 15000000 RECURSOS NAO VINCULADOS DE IMP | 372 - MAN. DAS ATIV. DA VIGILÂNCIA EPIDEMIOLOG - Outros Serviços de Terceiros - Pessoa Física - 061410.305.0012.2045.33903600 - 15000002 RECURSOS DE IMPOSTOS - ASPS | 373 - MAN. DAS ATIV. DA VIGILÂNCIA EPIDEMIOLOG - Outros Serviços de Terceiros - Pessoa Física - 061410.305.0012.2045.33903600 - 16000000 TRANSF. DE REC. DO SUS - GOVER | 1140 - MAN. DAS ATIV. DA VIGILÂNCIA EPIDEMIOLOG - Outros Serviços de Terceiros - Pessoa Jurídica - 061410.305.0012.2045.33903900 - 15000000 RECURSOS NAO VINCULADOS DE IMP | 374 - MAN. DAS ATIV. DA VIGILÂNCIA EPIDEMIOLOG - Outros Serviços de Terceiros - Pessoa Jurídica - 061410.305.0012.2045.33903900 - 15000002 RECURSOS DE IMPOSTOS - ASPS | 375 - MAN. DAS ATIV. DA VIGILÂNCIA EPIDEMIOLOG - Outros Serviços de Terceiros - Pessoa Jurídica - 061410.305.0012.2045.33903900 - 16000000 TRANSF. DE REC. DO SUS - GOVER | 1169 - MAN. DAS ATIV. DA VIGILÂNCIA EPIDEMIOLOG - Outros Serviços de Terceiros - Pessoa Jurídica - 061410.305.0012.2045.33903900 - 16210000 TRANSFERENCIAS FUNDO A FUNDO D | 1005 - </w:t>
      </w:r>
      <w:proofErr w:type="spellStart"/>
      <w:r w:rsidRPr="00797088">
        <w:rPr>
          <w:rFonts w:ascii="Tahoma" w:eastAsiaTheme="minorHAnsi" w:hAnsi="Tahoma" w:cs="Tahoma"/>
          <w:lang w:eastAsia="en-US"/>
        </w:rPr>
        <w:t>Manut</w:t>
      </w:r>
      <w:proofErr w:type="spellEnd"/>
      <w:r w:rsidRPr="00797088">
        <w:rPr>
          <w:rFonts w:ascii="Tahoma" w:eastAsiaTheme="minorHAnsi" w:hAnsi="Tahoma" w:cs="Tahoma"/>
          <w:lang w:eastAsia="en-US"/>
        </w:rPr>
        <w:t xml:space="preserve">. Das </w:t>
      </w:r>
      <w:proofErr w:type="spellStart"/>
      <w:r w:rsidRPr="00797088">
        <w:rPr>
          <w:rFonts w:ascii="Tahoma" w:eastAsiaTheme="minorHAnsi" w:hAnsi="Tahoma" w:cs="Tahoma"/>
          <w:lang w:eastAsia="en-US"/>
        </w:rPr>
        <w:t>Ativ</w:t>
      </w:r>
      <w:proofErr w:type="spellEnd"/>
      <w:r w:rsidRPr="00797088">
        <w:rPr>
          <w:rFonts w:ascii="Tahoma" w:eastAsiaTheme="minorHAnsi" w:hAnsi="Tahoma" w:cs="Tahoma"/>
          <w:lang w:eastAsia="en-US"/>
        </w:rPr>
        <w:t xml:space="preserve">. </w:t>
      </w:r>
      <w:proofErr w:type="gramStart"/>
      <w:r w:rsidRPr="00797088">
        <w:rPr>
          <w:rFonts w:ascii="Tahoma" w:eastAsiaTheme="minorHAnsi" w:hAnsi="Tahoma" w:cs="Tahoma"/>
          <w:lang w:eastAsia="en-US"/>
        </w:rPr>
        <w:t>da</w:t>
      </w:r>
      <w:proofErr w:type="gramEnd"/>
      <w:r w:rsidRPr="00797088">
        <w:rPr>
          <w:rFonts w:ascii="Tahoma" w:eastAsiaTheme="minorHAnsi" w:hAnsi="Tahoma" w:cs="Tahoma"/>
          <w:lang w:eastAsia="en-US"/>
        </w:rPr>
        <w:t xml:space="preserve"> Sec. de </w:t>
      </w:r>
      <w:proofErr w:type="spellStart"/>
      <w:r w:rsidRPr="00797088">
        <w:rPr>
          <w:rFonts w:ascii="Tahoma" w:eastAsiaTheme="minorHAnsi" w:hAnsi="Tahoma" w:cs="Tahoma"/>
          <w:lang w:eastAsia="en-US"/>
        </w:rPr>
        <w:t>Agrop</w:t>
      </w:r>
      <w:proofErr w:type="spellEnd"/>
      <w:r w:rsidRPr="00797088">
        <w:rPr>
          <w:rFonts w:ascii="Tahoma" w:eastAsiaTheme="minorHAnsi" w:hAnsi="Tahoma" w:cs="Tahoma"/>
          <w:lang w:eastAsia="en-US"/>
        </w:rPr>
        <w:t xml:space="preserve">. </w:t>
      </w:r>
      <w:proofErr w:type="gramStart"/>
      <w:r w:rsidRPr="00797088">
        <w:rPr>
          <w:rFonts w:ascii="Tahoma" w:eastAsiaTheme="minorHAnsi" w:hAnsi="Tahoma" w:cs="Tahoma"/>
          <w:lang w:eastAsia="en-US"/>
        </w:rPr>
        <w:t>e</w:t>
      </w:r>
      <w:proofErr w:type="gramEnd"/>
      <w:r w:rsidRPr="00797088">
        <w:rPr>
          <w:rFonts w:ascii="Tahoma" w:eastAsiaTheme="minorHAnsi" w:hAnsi="Tahoma" w:cs="Tahoma"/>
          <w:lang w:eastAsia="en-US"/>
        </w:rPr>
        <w:t xml:space="preserve"> De - Outros Serviços de Terceiros - Pessoa Física - 121120.122.0002.2101.33903600 - 15000000 RECURSOS NAO VINCULADOS DE IMP | 1006 - </w:t>
      </w:r>
      <w:proofErr w:type="spellStart"/>
      <w:r w:rsidRPr="00797088">
        <w:rPr>
          <w:rFonts w:ascii="Tahoma" w:eastAsiaTheme="minorHAnsi" w:hAnsi="Tahoma" w:cs="Tahoma"/>
          <w:lang w:eastAsia="en-US"/>
        </w:rPr>
        <w:t>Manut</w:t>
      </w:r>
      <w:proofErr w:type="spellEnd"/>
      <w:r w:rsidRPr="00797088">
        <w:rPr>
          <w:rFonts w:ascii="Tahoma" w:eastAsiaTheme="minorHAnsi" w:hAnsi="Tahoma" w:cs="Tahoma"/>
          <w:lang w:eastAsia="en-US"/>
        </w:rPr>
        <w:t xml:space="preserve">. Das </w:t>
      </w:r>
      <w:proofErr w:type="spellStart"/>
      <w:r w:rsidRPr="00797088">
        <w:rPr>
          <w:rFonts w:ascii="Tahoma" w:eastAsiaTheme="minorHAnsi" w:hAnsi="Tahoma" w:cs="Tahoma"/>
          <w:lang w:eastAsia="en-US"/>
        </w:rPr>
        <w:t>Ativ</w:t>
      </w:r>
      <w:proofErr w:type="spellEnd"/>
      <w:r w:rsidRPr="00797088">
        <w:rPr>
          <w:rFonts w:ascii="Tahoma" w:eastAsiaTheme="minorHAnsi" w:hAnsi="Tahoma" w:cs="Tahoma"/>
          <w:lang w:eastAsia="en-US"/>
        </w:rPr>
        <w:t xml:space="preserve">. </w:t>
      </w:r>
      <w:proofErr w:type="gramStart"/>
      <w:r w:rsidRPr="00797088">
        <w:rPr>
          <w:rFonts w:ascii="Tahoma" w:eastAsiaTheme="minorHAnsi" w:hAnsi="Tahoma" w:cs="Tahoma"/>
          <w:lang w:eastAsia="en-US"/>
        </w:rPr>
        <w:t>da</w:t>
      </w:r>
      <w:proofErr w:type="gramEnd"/>
      <w:r w:rsidRPr="00797088">
        <w:rPr>
          <w:rFonts w:ascii="Tahoma" w:eastAsiaTheme="minorHAnsi" w:hAnsi="Tahoma" w:cs="Tahoma"/>
          <w:lang w:eastAsia="en-US"/>
        </w:rPr>
        <w:t xml:space="preserve"> Sec. de </w:t>
      </w:r>
      <w:proofErr w:type="spellStart"/>
      <w:r w:rsidRPr="00797088">
        <w:rPr>
          <w:rFonts w:ascii="Tahoma" w:eastAsiaTheme="minorHAnsi" w:hAnsi="Tahoma" w:cs="Tahoma"/>
          <w:lang w:eastAsia="en-US"/>
        </w:rPr>
        <w:t>Agrop</w:t>
      </w:r>
      <w:proofErr w:type="spellEnd"/>
      <w:r w:rsidRPr="00797088">
        <w:rPr>
          <w:rFonts w:ascii="Tahoma" w:eastAsiaTheme="minorHAnsi" w:hAnsi="Tahoma" w:cs="Tahoma"/>
          <w:lang w:eastAsia="en-US"/>
        </w:rPr>
        <w:t xml:space="preserve">. </w:t>
      </w:r>
      <w:proofErr w:type="gramStart"/>
      <w:r w:rsidRPr="00797088">
        <w:rPr>
          <w:rFonts w:ascii="Tahoma" w:eastAsiaTheme="minorHAnsi" w:hAnsi="Tahoma" w:cs="Tahoma"/>
          <w:lang w:eastAsia="en-US"/>
        </w:rPr>
        <w:t>e</w:t>
      </w:r>
      <w:proofErr w:type="gramEnd"/>
      <w:r w:rsidRPr="00797088">
        <w:rPr>
          <w:rFonts w:ascii="Tahoma" w:eastAsiaTheme="minorHAnsi" w:hAnsi="Tahoma" w:cs="Tahoma"/>
          <w:lang w:eastAsia="en-US"/>
        </w:rPr>
        <w:t xml:space="preserve"> De - Outros Serviços de Terceiros - Pessoa Jurídica - 121120.122.0002.2101.33903900 - 15000000 RECURSOS NAO VINCULADOS DE IMP</w:t>
      </w:r>
    </w:p>
    <w:p w:rsidR="005D62CA" w:rsidRDefault="005D62CA" w:rsidP="005D62CA">
      <w:pPr>
        <w:autoSpaceDE w:val="0"/>
        <w:autoSpaceDN w:val="0"/>
        <w:adjustRightInd w:val="0"/>
        <w:ind w:right="-227"/>
        <w:jc w:val="both"/>
        <w:rPr>
          <w:rFonts w:ascii="Tahoma" w:hAnsi="Tahoma" w:cs="Tahoma"/>
          <w:b/>
        </w:rPr>
      </w:pPr>
    </w:p>
    <w:p w:rsidR="005D62CA" w:rsidRDefault="005D62CA" w:rsidP="005D62CA">
      <w:pPr>
        <w:autoSpaceDE w:val="0"/>
        <w:autoSpaceDN w:val="0"/>
        <w:adjustRightInd w:val="0"/>
        <w:ind w:right="-227"/>
        <w:jc w:val="both"/>
        <w:rPr>
          <w:rFonts w:ascii="Tahoma" w:hAnsi="Tahoma" w:cs="Tahoma"/>
        </w:rPr>
      </w:pPr>
      <w:r w:rsidRPr="00C322EF">
        <w:rPr>
          <w:rFonts w:ascii="Tahoma" w:hAnsi="Tahoma" w:cs="Tahoma"/>
          <w:b/>
        </w:rPr>
        <w:t>XV</w:t>
      </w:r>
      <w:r>
        <w:rPr>
          <w:rFonts w:ascii="Tahoma" w:hAnsi="Tahoma" w:cs="Tahoma"/>
          <w:b/>
        </w:rPr>
        <w:t>II</w:t>
      </w:r>
      <w:r w:rsidRPr="00C322EF">
        <w:rPr>
          <w:rFonts w:ascii="Tahoma" w:hAnsi="Tahoma" w:cs="Tahoma"/>
          <w:b/>
        </w:rPr>
        <w:t xml:space="preserve"> – DAS DISPOSIÇÕES GERAIS</w:t>
      </w:r>
      <w:r w:rsidRPr="00C322EF">
        <w:rPr>
          <w:rFonts w:ascii="Tahoma" w:hAnsi="Tahoma" w:cs="Tahoma"/>
        </w:rPr>
        <w:t>.</w:t>
      </w:r>
    </w:p>
    <w:p w:rsidR="005D62CA" w:rsidRDefault="005D62CA" w:rsidP="005D62CA">
      <w:pPr>
        <w:autoSpaceDE w:val="0"/>
        <w:autoSpaceDN w:val="0"/>
        <w:adjustRightInd w:val="0"/>
        <w:ind w:right="-227"/>
        <w:jc w:val="both"/>
        <w:rPr>
          <w:rFonts w:ascii="Tahoma" w:hAnsi="Tahoma" w:cs="Tahoma"/>
        </w:rPr>
      </w:pPr>
    </w:p>
    <w:p w:rsidR="005D62CA" w:rsidRDefault="005D62CA" w:rsidP="005D62CA">
      <w:pPr>
        <w:autoSpaceDE w:val="0"/>
        <w:autoSpaceDN w:val="0"/>
        <w:adjustRightInd w:val="0"/>
        <w:ind w:right="-227"/>
        <w:jc w:val="both"/>
        <w:rPr>
          <w:rFonts w:ascii="Tahoma" w:hAnsi="Tahoma" w:cs="Tahoma"/>
        </w:rPr>
      </w:pPr>
      <w:r w:rsidRPr="00C322EF">
        <w:rPr>
          <w:rFonts w:ascii="Tahoma" w:hAnsi="Tahoma" w:cs="Tahoma"/>
        </w:rPr>
        <w:lastRenderedPageBreak/>
        <w:t>1 – O presente Edital e seus Anexos, bem como a proposta dos licitantes vencedores, farão parte integrante do Contrato, independentemente de transcrição.</w:t>
      </w:r>
    </w:p>
    <w:p w:rsidR="005D62CA" w:rsidRDefault="005D62CA" w:rsidP="005D62CA">
      <w:pPr>
        <w:autoSpaceDE w:val="0"/>
        <w:autoSpaceDN w:val="0"/>
        <w:adjustRightInd w:val="0"/>
        <w:ind w:right="-227"/>
        <w:jc w:val="both"/>
        <w:rPr>
          <w:rFonts w:ascii="Tahoma" w:hAnsi="Tahoma" w:cs="Tahoma"/>
        </w:rPr>
      </w:pPr>
    </w:p>
    <w:p w:rsidR="005D62CA" w:rsidRDefault="005D62CA" w:rsidP="005D62CA">
      <w:pPr>
        <w:autoSpaceDE w:val="0"/>
        <w:autoSpaceDN w:val="0"/>
        <w:adjustRightInd w:val="0"/>
        <w:ind w:right="-227"/>
        <w:jc w:val="both"/>
        <w:rPr>
          <w:rFonts w:ascii="Tahoma" w:hAnsi="Tahoma" w:cs="Tahoma"/>
        </w:rPr>
      </w:pPr>
      <w:r>
        <w:rPr>
          <w:rFonts w:ascii="Tahoma" w:hAnsi="Tahoma" w:cs="Tahoma"/>
        </w:rPr>
        <w:t>2</w:t>
      </w:r>
      <w:r w:rsidRPr="00C322EF">
        <w:rPr>
          <w:rFonts w:ascii="Tahoma" w:hAnsi="Tahoma" w:cs="Tahoma"/>
        </w:rPr>
        <w:t xml:space="preserve"> – Nenhuma indenização será devida às proponentes pela elaboração e/ou apresentação de documentação e equipamentos, relativos ao presente processo licitatório.</w:t>
      </w:r>
    </w:p>
    <w:p w:rsidR="005D62CA" w:rsidRDefault="005D62CA" w:rsidP="005D62CA">
      <w:pPr>
        <w:autoSpaceDE w:val="0"/>
        <w:autoSpaceDN w:val="0"/>
        <w:adjustRightInd w:val="0"/>
        <w:ind w:right="-227"/>
        <w:jc w:val="both"/>
        <w:rPr>
          <w:rFonts w:ascii="Tahoma" w:hAnsi="Tahoma" w:cs="Tahoma"/>
        </w:rPr>
      </w:pPr>
    </w:p>
    <w:p w:rsidR="005D62CA" w:rsidRDefault="005D62CA" w:rsidP="005D62CA">
      <w:pPr>
        <w:autoSpaceDE w:val="0"/>
        <w:autoSpaceDN w:val="0"/>
        <w:adjustRightInd w:val="0"/>
        <w:ind w:right="-227"/>
        <w:jc w:val="both"/>
        <w:rPr>
          <w:rFonts w:ascii="Tahoma" w:hAnsi="Tahoma" w:cs="Tahoma"/>
        </w:rPr>
      </w:pPr>
      <w:r>
        <w:rPr>
          <w:rFonts w:ascii="Tahoma" w:hAnsi="Tahoma" w:cs="Tahoma"/>
        </w:rPr>
        <w:t>3</w:t>
      </w:r>
      <w:r w:rsidRPr="00C322EF">
        <w:rPr>
          <w:rFonts w:ascii="Tahoma" w:hAnsi="Tahoma" w:cs="Tahoma"/>
        </w:rPr>
        <w:t xml:space="preserve"> – Ficado os licitante cientes, de que a apresentação da proposta implica na aceitação de todas as condições deste Edital e seus anexos.</w:t>
      </w:r>
    </w:p>
    <w:p w:rsidR="005D62CA" w:rsidRDefault="005D62CA" w:rsidP="005D62CA">
      <w:pPr>
        <w:autoSpaceDE w:val="0"/>
        <w:autoSpaceDN w:val="0"/>
        <w:adjustRightInd w:val="0"/>
        <w:ind w:right="-227"/>
        <w:jc w:val="both"/>
        <w:rPr>
          <w:rFonts w:ascii="Tahoma" w:hAnsi="Tahoma" w:cs="Tahoma"/>
        </w:rPr>
      </w:pPr>
    </w:p>
    <w:p w:rsidR="005D62CA" w:rsidRDefault="005D62CA" w:rsidP="005D62CA">
      <w:pPr>
        <w:autoSpaceDE w:val="0"/>
        <w:autoSpaceDN w:val="0"/>
        <w:adjustRightInd w:val="0"/>
        <w:ind w:right="-227"/>
        <w:jc w:val="both"/>
        <w:rPr>
          <w:rFonts w:ascii="Tahoma" w:hAnsi="Tahoma" w:cs="Tahoma"/>
        </w:rPr>
      </w:pPr>
      <w:r>
        <w:rPr>
          <w:rFonts w:ascii="Tahoma" w:hAnsi="Tahoma" w:cs="Tahoma"/>
        </w:rPr>
        <w:t>4</w:t>
      </w:r>
      <w:r w:rsidRPr="00C322EF">
        <w:rPr>
          <w:rFonts w:ascii="Tahoma" w:hAnsi="Tahoma" w:cs="Tahoma"/>
        </w:rPr>
        <w:t xml:space="preserve"> – Os licitantes devem ter pleno conhecimento de todas as disposições constantes do edital, não podendo invocar qualquer desconhecimento como elemento impeditivo da formulação de sua proposta ou do perfeito cumprimento da prestação dos serviços.</w:t>
      </w:r>
    </w:p>
    <w:p w:rsidR="005D62CA" w:rsidRDefault="005D62CA" w:rsidP="005D62CA">
      <w:pPr>
        <w:autoSpaceDE w:val="0"/>
        <w:autoSpaceDN w:val="0"/>
        <w:adjustRightInd w:val="0"/>
        <w:ind w:right="-227"/>
        <w:jc w:val="both"/>
        <w:rPr>
          <w:rFonts w:ascii="Tahoma" w:hAnsi="Tahoma" w:cs="Tahoma"/>
        </w:rPr>
      </w:pPr>
    </w:p>
    <w:p w:rsidR="005D62CA" w:rsidRDefault="005D62CA" w:rsidP="005D62CA">
      <w:pPr>
        <w:autoSpaceDE w:val="0"/>
        <w:autoSpaceDN w:val="0"/>
        <w:adjustRightInd w:val="0"/>
        <w:ind w:right="-227"/>
        <w:jc w:val="both"/>
        <w:rPr>
          <w:rFonts w:ascii="Tahoma" w:hAnsi="Tahoma" w:cs="Tahoma"/>
        </w:rPr>
      </w:pPr>
      <w:r>
        <w:rPr>
          <w:rFonts w:ascii="Tahoma" w:hAnsi="Tahoma" w:cs="Tahoma"/>
        </w:rPr>
        <w:t>5</w:t>
      </w:r>
      <w:r w:rsidRPr="00C322EF">
        <w:rPr>
          <w:rFonts w:ascii="Tahoma" w:hAnsi="Tahoma" w:cs="Tahoma"/>
        </w:rPr>
        <w:t xml:space="preserve"> – As normas que disciplinam este pregão serão sempre interpretadas em favor da ampliação da disputa entre os interessados, sem comprometimento da segurança do futuro contrato.</w:t>
      </w:r>
    </w:p>
    <w:p w:rsidR="005D62CA" w:rsidRDefault="005D62CA" w:rsidP="005D62CA">
      <w:pPr>
        <w:autoSpaceDE w:val="0"/>
        <w:autoSpaceDN w:val="0"/>
        <w:adjustRightInd w:val="0"/>
        <w:ind w:right="-227"/>
        <w:jc w:val="both"/>
        <w:rPr>
          <w:rFonts w:ascii="Tahoma" w:hAnsi="Tahoma" w:cs="Tahoma"/>
        </w:rPr>
      </w:pPr>
    </w:p>
    <w:p w:rsidR="005D62CA" w:rsidRDefault="005D62CA" w:rsidP="005D62CA">
      <w:pPr>
        <w:autoSpaceDE w:val="0"/>
        <w:autoSpaceDN w:val="0"/>
        <w:adjustRightInd w:val="0"/>
        <w:ind w:right="-227"/>
        <w:jc w:val="both"/>
        <w:rPr>
          <w:rFonts w:ascii="Tahoma" w:hAnsi="Tahoma" w:cs="Tahoma"/>
        </w:rPr>
      </w:pPr>
      <w:r>
        <w:rPr>
          <w:rFonts w:ascii="Tahoma" w:hAnsi="Tahoma" w:cs="Tahoma"/>
        </w:rPr>
        <w:t>6</w:t>
      </w:r>
      <w:r w:rsidRPr="00C322EF">
        <w:rPr>
          <w:rFonts w:ascii="Tahoma" w:hAnsi="Tahoma" w:cs="Tahoma"/>
        </w:rPr>
        <w:t xml:space="preserve"> – É facultada ao Pregoeiro ou à Autoridade Superior, em qualquer fase da licitação, no interesse público, sanar, relevar omissões ou erros puramente formais observados na documentação e proposta, desde que não contrarie a legislação vigente e não comprometa a lisura da licitação, sendo possível a promoção de diligência destinada a esclarecer ou complementar a instrução do processo.</w:t>
      </w:r>
    </w:p>
    <w:p w:rsidR="005D62CA" w:rsidRDefault="005D62CA" w:rsidP="005D62CA">
      <w:pPr>
        <w:autoSpaceDE w:val="0"/>
        <w:autoSpaceDN w:val="0"/>
        <w:adjustRightInd w:val="0"/>
        <w:ind w:right="-227"/>
        <w:jc w:val="both"/>
        <w:rPr>
          <w:rFonts w:ascii="Tahoma" w:hAnsi="Tahoma" w:cs="Tahoma"/>
        </w:rPr>
      </w:pPr>
    </w:p>
    <w:p w:rsidR="005D62CA" w:rsidRDefault="005D62CA" w:rsidP="005D62CA">
      <w:pPr>
        <w:autoSpaceDE w:val="0"/>
        <w:autoSpaceDN w:val="0"/>
        <w:adjustRightInd w:val="0"/>
        <w:ind w:right="-227"/>
        <w:jc w:val="both"/>
        <w:rPr>
          <w:rFonts w:ascii="Tahoma" w:hAnsi="Tahoma" w:cs="Tahoma"/>
        </w:rPr>
      </w:pPr>
      <w:r>
        <w:rPr>
          <w:rFonts w:ascii="Tahoma" w:hAnsi="Tahoma" w:cs="Tahoma"/>
        </w:rPr>
        <w:t>7</w:t>
      </w:r>
      <w:r w:rsidRPr="00C322EF">
        <w:rPr>
          <w:rFonts w:ascii="Tahoma" w:hAnsi="Tahoma" w:cs="Tahoma"/>
        </w:rPr>
        <w:t xml:space="preserve"> – Fica assegurada a Prefeitura Municipal de </w:t>
      </w:r>
      <w:r>
        <w:rPr>
          <w:rFonts w:ascii="Tahoma" w:hAnsi="Tahoma" w:cs="Tahoma"/>
        </w:rPr>
        <w:t>Monte Azul</w:t>
      </w:r>
      <w:r w:rsidRPr="00C322EF">
        <w:rPr>
          <w:rFonts w:ascii="Tahoma" w:hAnsi="Tahoma" w:cs="Tahoma"/>
        </w:rPr>
        <w:t>, o direito de no interesse da Administração, anular ou revogar, a qualquer tempo, no todo ou em parte, a presente licitação, dando ciência aos participantes, na forma da legislação vigente.</w:t>
      </w:r>
    </w:p>
    <w:p w:rsidR="005D62CA" w:rsidRDefault="005D62CA" w:rsidP="005D62CA">
      <w:pPr>
        <w:autoSpaceDE w:val="0"/>
        <w:autoSpaceDN w:val="0"/>
        <w:adjustRightInd w:val="0"/>
        <w:ind w:right="-227"/>
        <w:jc w:val="both"/>
        <w:rPr>
          <w:rFonts w:ascii="Tahoma" w:hAnsi="Tahoma" w:cs="Tahoma"/>
        </w:rPr>
      </w:pPr>
    </w:p>
    <w:p w:rsidR="005D62CA" w:rsidRDefault="005D62CA" w:rsidP="005D62CA">
      <w:pPr>
        <w:autoSpaceDE w:val="0"/>
        <w:autoSpaceDN w:val="0"/>
        <w:adjustRightInd w:val="0"/>
        <w:ind w:right="-227"/>
        <w:jc w:val="both"/>
        <w:rPr>
          <w:rFonts w:ascii="Tahoma" w:hAnsi="Tahoma" w:cs="Tahoma"/>
        </w:rPr>
      </w:pPr>
      <w:r>
        <w:rPr>
          <w:rFonts w:ascii="Tahoma" w:hAnsi="Tahoma" w:cs="Tahoma"/>
        </w:rPr>
        <w:t>8</w:t>
      </w:r>
      <w:r w:rsidRPr="00C322EF">
        <w:rPr>
          <w:rFonts w:ascii="Tahoma" w:hAnsi="Tahoma" w:cs="Tahoma"/>
        </w:rPr>
        <w:t xml:space="preserve"> – Após a homologação da licitação, o licitante vencedor será convocado, para, no prazo de 05 (cinco) dias úteis, </w:t>
      </w:r>
      <w:proofErr w:type="gramStart"/>
      <w:r w:rsidRPr="00C322EF">
        <w:rPr>
          <w:rFonts w:ascii="Tahoma" w:hAnsi="Tahoma" w:cs="Tahoma"/>
        </w:rPr>
        <w:t>retirar</w:t>
      </w:r>
      <w:proofErr w:type="gramEnd"/>
      <w:r w:rsidRPr="00C322EF">
        <w:rPr>
          <w:rFonts w:ascii="Tahoma" w:hAnsi="Tahoma" w:cs="Tahoma"/>
        </w:rPr>
        <w:t xml:space="preserve">, assinar e devolver o instrumento contratual, na forma da minuta apresentada no </w:t>
      </w:r>
      <w:r w:rsidRPr="006735DA">
        <w:rPr>
          <w:rFonts w:ascii="Tahoma" w:hAnsi="Tahoma" w:cs="Tahoma"/>
          <w:b/>
        </w:rPr>
        <w:t>ANEXO VIII</w:t>
      </w:r>
      <w:r w:rsidRPr="006735DA">
        <w:rPr>
          <w:rFonts w:ascii="Tahoma" w:hAnsi="Tahoma" w:cs="Tahoma"/>
        </w:rPr>
        <w:t>,</w:t>
      </w:r>
      <w:r w:rsidRPr="00C322EF">
        <w:rPr>
          <w:rFonts w:ascii="Tahoma" w:hAnsi="Tahoma" w:cs="Tahoma"/>
        </w:rPr>
        <w:t xml:space="preserve"> adaptado à proposta vencedora.</w:t>
      </w:r>
    </w:p>
    <w:p w:rsidR="005D62CA" w:rsidRDefault="005D62CA" w:rsidP="005D62CA">
      <w:pPr>
        <w:autoSpaceDE w:val="0"/>
        <w:autoSpaceDN w:val="0"/>
        <w:adjustRightInd w:val="0"/>
        <w:ind w:right="-227"/>
        <w:jc w:val="both"/>
        <w:rPr>
          <w:rFonts w:ascii="Tahoma" w:hAnsi="Tahoma" w:cs="Tahoma"/>
        </w:rPr>
      </w:pPr>
    </w:p>
    <w:p w:rsidR="005D62CA" w:rsidRDefault="005D62CA" w:rsidP="005D62CA">
      <w:pPr>
        <w:autoSpaceDE w:val="0"/>
        <w:autoSpaceDN w:val="0"/>
        <w:adjustRightInd w:val="0"/>
        <w:ind w:right="-227"/>
        <w:jc w:val="both"/>
        <w:rPr>
          <w:rFonts w:ascii="Tahoma" w:hAnsi="Tahoma" w:cs="Tahoma"/>
        </w:rPr>
      </w:pPr>
      <w:r>
        <w:rPr>
          <w:rFonts w:ascii="Tahoma" w:hAnsi="Tahoma" w:cs="Tahoma"/>
        </w:rPr>
        <w:t>9</w:t>
      </w:r>
      <w:r w:rsidRPr="00C322EF">
        <w:rPr>
          <w:rFonts w:ascii="Tahoma" w:hAnsi="Tahoma" w:cs="Tahoma"/>
        </w:rPr>
        <w:t xml:space="preserve"> – Os licitantes são responsáveis pela fidelidade e legitimidade das informações e dos documentos apresentados em qualquer fase da licitação.</w:t>
      </w:r>
    </w:p>
    <w:p w:rsidR="005D62CA" w:rsidRDefault="005D62CA" w:rsidP="005D62CA">
      <w:pPr>
        <w:autoSpaceDE w:val="0"/>
        <w:autoSpaceDN w:val="0"/>
        <w:adjustRightInd w:val="0"/>
        <w:ind w:right="-227"/>
        <w:jc w:val="both"/>
        <w:rPr>
          <w:rFonts w:ascii="Tahoma" w:hAnsi="Tahoma" w:cs="Tahoma"/>
        </w:rPr>
      </w:pPr>
    </w:p>
    <w:p w:rsidR="005D62CA" w:rsidRDefault="005D62CA" w:rsidP="005D62CA">
      <w:pPr>
        <w:autoSpaceDE w:val="0"/>
        <w:autoSpaceDN w:val="0"/>
        <w:adjustRightInd w:val="0"/>
        <w:ind w:right="-227"/>
        <w:jc w:val="both"/>
        <w:rPr>
          <w:rFonts w:ascii="Tahoma" w:hAnsi="Tahoma" w:cs="Tahoma"/>
        </w:rPr>
      </w:pPr>
      <w:r>
        <w:rPr>
          <w:rFonts w:ascii="Tahoma" w:hAnsi="Tahoma" w:cs="Tahoma"/>
        </w:rPr>
        <w:t>10</w:t>
      </w:r>
      <w:r w:rsidRPr="00C322EF">
        <w:rPr>
          <w:rFonts w:ascii="Tahoma" w:hAnsi="Tahoma" w:cs="Tahoma"/>
        </w:rPr>
        <w:t xml:space="preserve"> – Após a apresentação da proposta não caberá desistência, salvo por motivo justo, decorrente de fato superveniente e aceito pelo Pregoeiro.</w:t>
      </w:r>
    </w:p>
    <w:p w:rsidR="005D62CA" w:rsidRDefault="005D62CA" w:rsidP="005D62CA">
      <w:pPr>
        <w:autoSpaceDE w:val="0"/>
        <w:autoSpaceDN w:val="0"/>
        <w:adjustRightInd w:val="0"/>
        <w:ind w:right="-227"/>
        <w:jc w:val="both"/>
        <w:rPr>
          <w:rFonts w:ascii="Tahoma" w:hAnsi="Tahoma" w:cs="Tahoma"/>
        </w:rPr>
      </w:pPr>
    </w:p>
    <w:p w:rsidR="005D62CA" w:rsidRDefault="005D62CA" w:rsidP="005D62CA">
      <w:pPr>
        <w:autoSpaceDE w:val="0"/>
        <w:autoSpaceDN w:val="0"/>
        <w:adjustRightInd w:val="0"/>
        <w:ind w:right="-227"/>
        <w:jc w:val="both"/>
        <w:rPr>
          <w:rFonts w:ascii="Tahoma" w:hAnsi="Tahoma" w:cs="Tahoma"/>
        </w:rPr>
      </w:pPr>
      <w:r>
        <w:rPr>
          <w:rFonts w:ascii="Tahoma" w:hAnsi="Tahoma" w:cs="Tahoma"/>
        </w:rPr>
        <w:t>11</w:t>
      </w:r>
      <w:r w:rsidRPr="00C322EF">
        <w:rPr>
          <w:rFonts w:ascii="Tahoma" w:hAnsi="Tahoma" w:cs="Tahoma"/>
        </w:rPr>
        <w:t xml:space="preserve"> – O licitante que vier a ser contratado ficará </w:t>
      </w:r>
      <w:proofErr w:type="gramStart"/>
      <w:r w:rsidRPr="00C322EF">
        <w:rPr>
          <w:rFonts w:ascii="Tahoma" w:hAnsi="Tahoma" w:cs="Tahoma"/>
        </w:rPr>
        <w:t>obrigado a aceitar, nas mesmas condições contratuais, os acréscimos ou supressões que se fizerem necessários, até 25% (vinte e cinco por cento) do valor inicial atualizado do contrato</w:t>
      </w:r>
      <w:proofErr w:type="gramEnd"/>
      <w:r w:rsidRPr="00C322EF">
        <w:rPr>
          <w:rFonts w:ascii="Tahoma" w:hAnsi="Tahoma" w:cs="Tahoma"/>
        </w:rPr>
        <w:t>.</w:t>
      </w:r>
    </w:p>
    <w:p w:rsidR="005D62CA" w:rsidRDefault="005D62CA" w:rsidP="005D62CA">
      <w:pPr>
        <w:autoSpaceDE w:val="0"/>
        <w:autoSpaceDN w:val="0"/>
        <w:adjustRightInd w:val="0"/>
        <w:ind w:right="-227"/>
        <w:jc w:val="both"/>
        <w:rPr>
          <w:rFonts w:ascii="Tahoma" w:hAnsi="Tahoma" w:cs="Tahoma"/>
        </w:rPr>
      </w:pPr>
    </w:p>
    <w:p w:rsidR="005D62CA" w:rsidRDefault="005D62CA" w:rsidP="005D62CA">
      <w:pPr>
        <w:autoSpaceDE w:val="0"/>
        <w:autoSpaceDN w:val="0"/>
        <w:adjustRightInd w:val="0"/>
        <w:ind w:right="-227"/>
        <w:jc w:val="both"/>
        <w:rPr>
          <w:rFonts w:ascii="Tahoma" w:hAnsi="Tahoma" w:cs="Tahoma"/>
        </w:rPr>
      </w:pPr>
      <w:r>
        <w:rPr>
          <w:rFonts w:ascii="Tahoma" w:hAnsi="Tahoma" w:cs="Tahoma"/>
        </w:rPr>
        <w:t>12</w:t>
      </w:r>
      <w:r w:rsidRPr="00C322EF">
        <w:rPr>
          <w:rFonts w:ascii="Tahoma" w:hAnsi="Tahoma" w:cs="Tahoma"/>
        </w:rPr>
        <w:t xml:space="preserve"> – Não havendo expediente ou ocorrendo qualquer fato superveniente que impeça a realização do certame na data marcada, a sessão será automaticamente transferida para o primeiro dia útil </w:t>
      </w:r>
      <w:proofErr w:type="spellStart"/>
      <w:r w:rsidRPr="00C322EF">
        <w:rPr>
          <w:rFonts w:ascii="Tahoma" w:hAnsi="Tahoma" w:cs="Tahoma"/>
        </w:rPr>
        <w:t>subsequente</w:t>
      </w:r>
      <w:proofErr w:type="spellEnd"/>
      <w:r w:rsidRPr="00C322EF">
        <w:rPr>
          <w:rFonts w:ascii="Tahoma" w:hAnsi="Tahoma" w:cs="Tahoma"/>
        </w:rPr>
        <w:t>, no mesmo horário e local anteriormente estabelecido, desde que não haja comunicação do Pregoeiro em contrário.</w:t>
      </w:r>
    </w:p>
    <w:p w:rsidR="005D62CA" w:rsidRDefault="005D62CA" w:rsidP="005D62CA">
      <w:pPr>
        <w:autoSpaceDE w:val="0"/>
        <w:autoSpaceDN w:val="0"/>
        <w:adjustRightInd w:val="0"/>
        <w:ind w:right="-227"/>
        <w:jc w:val="both"/>
        <w:rPr>
          <w:rFonts w:ascii="Tahoma" w:hAnsi="Tahoma" w:cs="Tahoma"/>
        </w:rPr>
      </w:pPr>
    </w:p>
    <w:p w:rsidR="005D62CA" w:rsidRDefault="005D62CA" w:rsidP="005D62CA">
      <w:pPr>
        <w:autoSpaceDE w:val="0"/>
        <w:autoSpaceDN w:val="0"/>
        <w:adjustRightInd w:val="0"/>
        <w:ind w:right="-227"/>
        <w:jc w:val="both"/>
        <w:rPr>
          <w:rFonts w:ascii="Tahoma" w:hAnsi="Tahoma" w:cs="Tahoma"/>
        </w:rPr>
      </w:pPr>
      <w:r>
        <w:rPr>
          <w:rFonts w:ascii="Tahoma" w:hAnsi="Tahoma" w:cs="Tahoma"/>
        </w:rPr>
        <w:t>13</w:t>
      </w:r>
      <w:r w:rsidRPr="00C322EF">
        <w:rPr>
          <w:rFonts w:ascii="Tahoma" w:hAnsi="Tahoma" w:cs="Tahoma"/>
        </w:rPr>
        <w:t xml:space="preserve"> – Na contagem dos prazos estabelecidos neste Edital e seus Anexos, excluir-se-á o dia do início e incluir-se-á o do vencimento. Só se iniciam e vencem os prazos em dias de expediente na Prefeitura Municipal de </w:t>
      </w:r>
      <w:r>
        <w:rPr>
          <w:rFonts w:ascii="Tahoma" w:hAnsi="Tahoma" w:cs="Tahoma"/>
        </w:rPr>
        <w:t>Monte Azul</w:t>
      </w:r>
      <w:r w:rsidRPr="00C322EF">
        <w:rPr>
          <w:rFonts w:ascii="Tahoma" w:hAnsi="Tahoma" w:cs="Tahoma"/>
        </w:rPr>
        <w:t>.</w:t>
      </w:r>
    </w:p>
    <w:p w:rsidR="005D62CA" w:rsidRDefault="005D62CA" w:rsidP="005D62CA">
      <w:pPr>
        <w:autoSpaceDE w:val="0"/>
        <w:autoSpaceDN w:val="0"/>
        <w:adjustRightInd w:val="0"/>
        <w:ind w:right="-227"/>
        <w:jc w:val="both"/>
        <w:rPr>
          <w:rFonts w:ascii="Tahoma" w:hAnsi="Tahoma" w:cs="Tahoma"/>
        </w:rPr>
      </w:pPr>
    </w:p>
    <w:p w:rsidR="005D62CA" w:rsidRDefault="005D62CA" w:rsidP="005D62CA">
      <w:pPr>
        <w:autoSpaceDE w:val="0"/>
        <w:autoSpaceDN w:val="0"/>
        <w:adjustRightInd w:val="0"/>
        <w:ind w:right="-227"/>
        <w:jc w:val="both"/>
        <w:rPr>
          <w:rFonts w:ascii="Tahoma" w:hAnsi="Tahoma" w:cs="Tahoma"/>
        </w:rPr>
      </w:pPr>
      <w:r>
        <w:rPr>
          <w:rFonts w:ascii="Tahoma" w:hAnsi="Tahoma" w:cs="Tahoma"/>
        </w:rPr>
        <w:t>14</w:t>
      </w:r>
      <w:r w:rsidRPr="00C322EF">
        <w:rPr>
          <w:rFonts w:ascii="Tahoma" w:hAnsi="Tahoma" w:cs="Tahoma"/>
        </w:rPr>
        <w:t xml:space="preserve"> – O desatendimento de exigências formais não essenciais não importará no afastamento da licitante, desde que seja possível a aferição da sua qualificação e a exata compreensão da sua proposta, durante a realização da sessão pública de Pregão.</w:t>
      </w:r>
    </w:p>
    <w:p w:rsidR="005D62CA" w:rsidRDefault="005D62CA" w:rsidP="005D62CA">
      <w:pPr>
        <w:autoSpaceDE w:val="0"/>
        <w:autoSpaceDN w:val="0"/>
        <w:adjustRightInd w:val="0"/>
        <w:ind w:right="-227"/>
        <w:jc w:val="both"/>
        <w:rPr>
          <w:rFonts w:ascii="Tahoma" w:hAnsi="Tahoma" w:cs="Tahoma"/>
        </w:rPr>
      </w:pPr>
    </w:p>
    <w:p w:rsidR="005D62CA" w:rsidRDefault="005D62CA" w:rsidP="005D62CA">
      <w:pPr>
        <w:autoSpaceDE w:val="0"/>
        <w:autoSpaceDN w:val="0"/>
        <w:adjustRightInd w:val="0"/>
        <w:ind w:right="-227"/>
        <w:jc w:val="both"/>
        <w:rPr>
          <w:rFonts w:ascii="Tahoma" w:hAnsi="Tahoma" w:cs="Tahoma"/>
        </w:rPr>
      </w:pPr>
      <w:r w:rsidRPr="00C322EF">
        <w:rPr>
          <w:rFonts w:ascii="Tahoma" w:hAnsi="Tahoma" w:cs="Tahoma"/>
        </w:rPr>
        <w:t>15 – A simples irregularidade formal isenta de má fé, que não afete o conteúdo da proposta ou a idoneidade do licitante não será causa para desclassificação.</w:t>
      </w:r>
    </w:p>
    <w:p w:rsidR="005D62CA" w:rsidRDefault="005D62CA" w:rsidP="005D62CA">
      <w:pPr>
        <w:autoSpaceDE w:val="0"/>
        <w:autoSpaceDN w:val="0"/>
        <w:adjustRightInd w:val="0"/>
        <w:ind w:right="-227"/>
        <w:jc w:val="both"/>
        <w:rPr>
          <w:rFonts w:ascii="Tahoma" w:hAnsi="Tahoma" w:cs="Tahoma"/>
        </w:rPr>
      </w:pPr>
    </w:p>
    <w:p w:rsidR="005D62CA" w:rsidRDefault="005D62CA" w:rsidP="005D62CA">
      <w:pPr>
        <w:autoSpaceDE w:val="0"/>
        <w:autoSpaceDN w:val="0"/>
        <w:adjustRightInd w:val="0"/>
        <w:ind w:right="-227"/>
        <w:jc w:val="both"/>
        <w:rPr>
          <w:rFonts w:ascii="Tahoma" w:hAnsi="Tahoma" w:cs="Tahoma"/>
        </w:rPr>
      </w:pPr>
      <w:r>
        <w:rPr>
          <w:rFonts w:ascii="Tahoma" w:hAnsi="Tahoma" w:cs="Tahoma"/>
        </w:rPr>
        <w:t>16</w:t>
      </w:r>
      <w:r w:rsidRPr="00C322EF">
        <w:rPr>
          <w:rFonts w:ascii="Tahoma" w:hAnsi="Tahoma" w:cs="Tahoma"/>
        </w:rPr>
        <w:t xml:space="preserve"> - A homologação do resultado desta licitação não implicará em direito à contratação.</w:t>
      </w:r>
    </w:p>
    <w:p w:rsidR="005D62CA" w:rsidRDefault="005D62CA" w:rsidP="005D62CA">
      <w:pPr>
        <w:autoSpaceDE w:val="0"/>
        <w:autoSpaceDN w:val="0"/>
        <w:adjustRightInd w:val="0"/>
        <w:ind w:right="-227"/>
        <w:jc w:val="both"/>
        <w:rPr>
          <w:rFonts w:ascii="Tahoma" w:hAnsi="Tahoma" w:cs="Tahoma"/>
        </w:rPr>
      </w:pPr>
    </w:p>
    <w:p w:rsidR="005D62CA" w:rsidRDefault="005D62CA" w:rsidP="005D62CA">
      <w:pPr>
        <w:autoSpaceDE w:val="0"/>
        <w:autoSpaceDN w:val="0"/>
        <w:adjustRightInd w:val="0"/>
        <w:ind w:right="-227"/>
        <w:jc w:val="both"/>
        <w:rPr>
          <w:rFonts w:ascii="Tahoma" w:hAnsi="Tahoma" w:cs="Tahoma"/>
        </w:rPr>
      </w:pPr>
      <w:r w:rsidRPr="00C322EF">
        <w:rPr>
          <w:rFonts w:ascii="Tahoma" w:hAnsi="Tahoma" w:cs="Tahoma"/>
        </w:rPr>
        <w:t>1</w:t>
      </w:r>
      <w:r>
        <w:rPr>
          <w:rFonts w:ascii="Tahoma" w:hAnsi="Tahoma" w:cs="Tahoma"/>
        </w:rPr>
        <w:t>7</w:t>
      </w:r>
      <w:r w:rsidRPr="00C322EF">
        <w:rPr>
          <w:rFonts w:ascii="Tahoma" w:hAnsi="Tahoma" w:cs="Tahoma"/>
        </w:rPr>
        <w:t xml:space="preserve"> – O resultado desta licitação será comunicado no mesmo dia do julgamento, se proferido no dia da abertura, ou mediante publicação no quadro de avisos da Prefeitura Municipal de </w:t>
      </w:r>
      <w:r>
        <w:rPr>
          <w:rFonts w:ascii="Tahoma" w:hAnsi="Tahoma" w:cs="Tahoma"/>
        </w:rPr>
        <w:t>Monte Azul</w:t>
      </w:r>
      <w:r w:rsidRPr="00C322EF">
        <w:rPr>
          <w:rFonts w:ascii="Tahoma" w:hAnsi="Tahoma" w:cs="Tahoma"/>
        </w:rPr>
        <w:t>, se proferido em outro dia.</w:t>
      </w:r>
    </w:p>
    <w:p w:rsidR="005D62CA" w:rsidRDefault="005D62CA" w:rsidP="005D62CA">
      <w:pPr>
        <w:autoSpaceDE w:val="0"/>
        <w:autoSpaceDN w:val="0"/>
        <w:adjustRightInd w:val="0"/>
        <w:ind w:right="-227"/>
        <w:jc w:val="both"/>
        <w:rPr>
          <w:rFonts w:ascii="Tahoma" w:hAnsi="Tahoma" w:cs="Tahoma"/>
        </w:rPr>
      </w:pPr>
    </w:p>
    <w:p w:rsidR="005D62CA" w:rsidRDefault="005D62CA" w:rsidP="005D62CA">
      <w:pPr>
        <w:autoSpaceDE w:val="0"/>
        <w:autoSpaceDN w:val="0"/>
        <w:adjustRightInd w:val="0"/>
        <w:ind w:right="-227"/>
        <w:jc w:val="both"/>
        <w:rPr>
          <w:rFonts w:ascii="Tahoma" w:hAnsi="Tahoma" w:cs="Tahoma"/>
        </w:rPr>
      </w:pPr>
      <w:r w:rsidRPr="00C322EF">
        <w:rPr>
          <w:rFonts w:ascii="Tahoma" w:hAnsi="Tahoma" w:cs="Tahoma"/>
        </w:rPr>
        <w:t>1</w:t>
      </w:r>
      <w:r>
        <w:rPr>
          <w:rFonts w:ascii="Tahoma" w:hAnsi="Tahoma" w:cs="Tahoma"/>
        </w:rPr>
        <w:t>8</w:t>
      </w:r>
      <w:r w:rsidRPr="00C322EF">
        <w:rPr>
          <w:rFonts w:ascii="Tahoma" w:hAnsi="Tahoma" w:cs="Tahoma"/>
        </w:rPr>
        <w:t xml:space="preserve"> – Os envelopes contendo a documentação relativa à habilitação das licitantes desclassificadas poderão ser devolvidos aos seus representantes na própria sessão, salvo se houver, no momento oportuno, manifestação de interesse de interpor recurso ou tratando-se de desclassificação parcial, hipóteses em que ficarão retidas até posterior deliberação. Os envelopes das licitantes classificadas não declaradas vencedoras do certame permanecerão sob custódia, até a efetiva formalização da contratação da proponente adjudicatária.</w:t>
      </w:r>
    </w:p>
    <w:p w:rsidR="005D62CA" w:rsidRDefault="005D62CA" w:rsidP="005D62CA">
      <w:pPr>
        <w:autoSpaceDE w:val="0"/>
        <w:autoSpaceDN w:val="0"/>
        <w:adjustRightInd w:val="0"/>
        <w:ind w:right="-227"/>
        <w:jc w:val="both"/>
        <w:rPr>
          <w:rFonts w:ascii="Tahoma" w:hAnsi="Tahoma" w:cs="Tahoma"/>
        </w:rPr>
      </w:pPr>
    </w:p>
    <w:p w:rsidR="005D62CA" w:rsidRDefault="005D62CA" w:rsidP="005D62CA">
      <w:pPr>
        <w:autoSpaceDE w:val="0"/>
        <w:autoSpaceDN w:val="0"/>
        <w:adjustRightInd w:val="0"/>
        <w:ind w:right="-227"/>
        <w:jc w:val="both"/>
        <w:rPr>
          <w:rFonts w:ascii="Tahoma" w:hAnsi="Tahoma" w:cs="Tahoma"/>
        </w:rPr>
      </w:pPr>
      <w:r w:rsidRPr="00C322EF">
        <w:rPr>
          <w:rFonts w:ascii="Tahoma" w:hAnsi="Tahoma" w:cs="Tahoma"/>
        </w:rPr>
        <w:t>1</w:t>
      </w:r>
      <w:r>
        <w:rPr>
          <w:rFonts w:ascii="Tahoma" w:hAnsi="Tahoma" w:cs="Tahoma"/>
        </w:rPr>
        <w:t>9</w:t>
      </w:r>
      <w:r w:rsidRPr="00C322EF">
        <w:rPr>
          <w:rFonts w:ascii="Tahoma" w:hAnsi="Tahoma" w:cs="Tahoma"/>
        </w:rPr>
        <w:t xml:space="preserve"> – Aos casos omissos aplicar-se-ão as demais disposições constantes da Lei Federal nº. 10.520/2002 e Lei 8.666/93.</w:t>
      </w:r>
    </w:p>
    <w:p w:rsidR="005D62CA" w:rsidRDefault="005D62CA" w:rsidP="005D62CA">
      <w:pPr>
        <w:autoSpaceDE w:val="0"/>
        <w:autoSpaceDN w:val="0"/>
        <w:adjustRightInd w:val="0"/>
        <w:ind w:right="-227"/>
        <w:jc w:val="both"/>
        <w:rPr>
          <w:rFonts w:ascii="Tahoma" w:hAnsi="Tahoma" w:cs="Tahoma"/>
        </w:rPr>
      </w:pPr>
    </w:p>
    <w:p w:rsidR="005D62CA" w:rsidRDefault="005D62CA" w:rsidP="005D62CA">
      <w:pPr>
        <w:autoSpaceDE w:val="0"/>
        <w:autoSpaceDN w:val="0"/>
        <w:adjustRightInd w:val="0"/>
        <w:ind w:right="-227"/>
        <w:jc w:val="both"/>
        <w:rPr>
          <w:rFonts w:ascii="Tahoma" w:hAnsi="Tahoma" w:cs="Tahoma"/>
        </w:rPr>
      </w:pPr>
      <w:r w:rsidRPr="0091702E">
        <w:rPr>
          <w:rFonts w:ascii="Tahoma" w:hAnsi="Tahoma" w:cs="Tahoma"/>
          <w:b/>
        </w:rPr>
        <w:t>XVI</w:t>
      </w:r>
      <w:r>
        <w:rPr>
          <w:rFonts w:ascii="Tahoma" w:hAnsi="Tahoma" w:cs="Tahoma"/>
          <w:b/>
        </w:rPr>
        <w:t>II</w:t>
      </w:r>
      <w:r w:rsidRPr="0091702E">
        <w:rPr>
          <w:rFonts w:ascii="Tahoma" w:hAnsi="Tahoma" w:cs="Tahoma"/>
          <w:b/>
        </w:rPr>
        <w:t xml:space="preserve"> – DA VINCULAÇÃO DO(S) CONTRATO(S) AO EDITAL</w:t>
      </w:r>
    </w:p>
    <w:p w:rsidR="005D62CA" w:rsidRDefault="005D62CA" w:rsidP="005D62CA">
      <w:pPr>
        <w:autoSpaceDE w:val="0"/>
        <w:autoSpaceDN w:val="0"/>
        <w:adjustRightInd w:val="0"/>
        <w:ind w:right="-227"/>
        <w:jc w:val="both"/>
        <w:rPr>
          <w:rFonts w:ascii="Tahoma" w:hAnsi="Tahoma" w:cs="Tahoma"/>
        </w:rPr>
      </w:pPr>
    </w:p>
    <w:p w:rsidR="005D62CA" w:rsidRDefault="005D62CA" w:rsidP="005D62CA">
      <w:pPr>
        <w:autoSpaceDE w:val="0"/>
        <w:autoSpaceDN w:val="0"/>
        <w:adjustRightInd w:val="0"/>
        <w:ind w:right="-227"/>
        <w:jc w:val="both"/>
        <w:rPr>
          <w:rFonts w:ascii="Tahoma" w:hAnsi="Tahoma" w:cs="Tahoma"/>
        </w:rPr>
      </w:pPr>
      <w:r w:rsidRPr="00C322EF">
        <w:rPr>
          <w:rFonts w:ascii="Tahoma" w:hAnsi="Tahoma" w:cs="Tahoma"/>
        </w:rPr>
        <w:t xml:space="preserve">1 – O licitante vencedor se obriga a cumprir todas as determinações e exigências contidas no edital do Pregão Presencial e </w:t>
      </w:r>
      <w:proofErr w:type="gramStart"/>
      <w:r w:rsidRPr="00C322EF">
        <w:rPr>
          <w:rFonts w:ascii="Tahoma" w:hAnsi="Tahoma" w:cs="Tahoma"/>
        </w:rPr>
        <w:t>seus anexos, que fica fazendo parte integrante e inseparável do contrato, sob pena de dar causa</w:t>
      </w:r>
      <w:proofErr w:type="gramEnd"/>
      <w:r w:rsidRPr="00C322EF">
        <w:rPr>
          <w:rFonts w:ascii="Tahoma" w:hAnsi="Tahoma" w:cs="Tahoma"/>
        </w:rPr>
        <w:t xml:space="preserve"> à rescisão e responder pelas multas e sanções previstas.</w:t>
      </w:r>
    </w:p>
    <w:p w:rsidR="005D62CA" w:rsidRDefault="005D62CA" w:rsidP="005D62CA">
      <w:pPr>
        <w:autoSpaceDE w:val="0"/>
        <w:autoSpaceDN w:val="0"/>
        <w:adjustRightInd w:val="0"/>
        <w:ind w:right="-227"/>
        <w:jc w:val="both"/>
        <w:rPr>
          <w:rFonts w:ascii="Tahoma" w:hAnsi="Tahoma" w:cs="Tahoma"/>
        </w:rPr>
      </w:pPr>
    </w:p>
    <w:p w:rsidR="005D62CA" w:rsidRDefault="005D62CA" w:rsidP="005D62CA">
      <w:pPr>
        <w:autoSpaceDE w:val="0"/>
        <w:autoSpaceDN w:val="0"/>
        <w:adjustRightInd w:val="0"/>
        <w:ind w:right="-227"/>
        <w:jc w:val="both"/>
        <w:rPr>
          <w:rFonts w:ascii="Tahoma" w:hAnsi="Tahoma" w:cs="Tahoma"/>
          <w:b/>
        </w:rPr>
      </w:pPr>
      <w:r w:rsidRPr="0091702E">
        <w:rPr>
          <w:rFonts w:ascii="Tahoma" w:hAnsi="Tahoma" w:cs="Tahoma"/>
          <w:b/>
        </w:rPr>
        <w:t>X</w:t>
      </w:r>
      <w:r>
        <w:rPr>
          <w:rFonts w:ascii="Tahoma" w:hAnsi="Tahoma" w:cs="Tahoma"/>
          <w:b/>
        </w:rPr>
        <w:t>IX</w:t>
      </w:r>
      <w:r w:rsidRPr="0091702E">
        <w:rPr>
          <w:rFonts w:ascii="Tahoma" w:hAnsi="Tahoma" w:cs="Tahoma"/>
          <w:b/>
        </w:rPr>
        <w:t xml:space="preserve"> – DO CADERNO DE LICITAÇÃO</w:t>
      </w:r>
    </w:p>
    <w:p w:rsidR="005D62CA" w:rsidRDefault="005D62CA" w:rsidP="005D62CA">
      <w:pPr>
        <w:autoSpaceDE w:val="0"/>
        <w:autoSpaceDN w:val="0"/>
        <w:adjustRightInd w:val="0"/>
        <w:ind w:right="-227"/>
        <w:jc w:val="both"/>
        <w:rPr>
          <w:rFonts w:ascii="Tahoma" w:hAnsi="Tahoma" w:cs="Tahoma"/>
          <w:b/>
        </w:rPr>
      </w:pPr>
    </w:p>
    <w:p w:rsidR="005D62CA" w:rsidRDefault="005D62CA" w:rsidP="005D62CA">
      <w:pPr>
        <w:autoSpaceDE w:val="0"/>
        <w:autoSpaceDN w:val="0"/>
        <w:adjustRightInd w:val="0"/>
        <w:ind w:right="-227"/>
        <w:jc w:val="both"/>
        <w:rPr>
          <w:rFonts w:ascii="Tahoma" w:hAnsi="Tahoma" w:cs="Tahoma"/>
        </w:rPr>
      </w:pPr>
      <w:r w:rsidRPr="00C322EF">
        <w:rPr>
          <w:rFonts w:ascii="Tahoma" w:hAnsi="Tahoma" w:cs="Tahoma"/>
        </w:rPr>
        <w:t>1 – O Caderno de Licitação composto de Edital e seus anexos poderão ser consultados e adquiridos gratuitamente, no Prédio da Prefeitura Municipal, de 2ª a 6ª feira das 08h00min às 1</w:t>
      </w:r>
      <w:r>
        <w:rPr>
          <w:rFonts w:ascii="Tahoma" w:hAnsi="Tahoma" w:cs="Tahoma"/>
        </w:rPr>
        <w:t>3</w:t>
      </w:r>
      <w:r w:rsidRPr="00C322EF">
        <w:rPr>
          <w:rFonts w:ascii="Tahoma" w:hAnsi="Tahoma" w:cs="Tahoma"/>
        </w:rPr>
        <w:t>h00min.</w:t>
      </w:r>
    </w:p>
    <w:p w:rsidR="005D62CA" w:rsidRDefault="005D62CA" w:rsidP="005D62CA">
      <w:pPr>
        <w:autoSpaceDE w:val="0"/>
        <w:autoSpaceDN w:val="0"/>
        <w:adjustRightInd w:val="0"/>
        <w:ind w:right="-227"/>
        <w:jc w:val="both"/>
        <w:rPr>
          <w:rFonts w:ascii="Tahoma" w:hAnsi="Tahoma" w:cs="Tahoma"/>
        </w:rPr>
      </w:pPr>
    </w:p>
    <w:p w:rsidR="005D62CA" w:rsidRDefault="005D62CA" w:rsidP="005D62CA">
      <w:pPr>
        <w:autoSpaceDE w:val="0"/>
        <w:autoSpaceDN w:val="0"/>
        <w:adjustRightInd w:val="0"/>
        <w:ind w:right="-227"/>
        <w:jc w:val="both"/>
        <w:rPr>
          <w:rFonts w:ascii="Tahoma" w:hAnsi="Tahoma" w:cs="Tahoma"/>
        </w:rPr>
      </w:pPr>
      <w:r w:rsidRPr="00C322EF">
        <w:rPr>
          <w:rFonts w:ascii="Tahoma" w:hAnsi="Tahoma" w:cs="Tahoma"/>
        </w:rPr>
        <w:t>2 – As informações administrativas e técnicas relativas a presente licitação poderão ser obtidas junto a Comissão Permanente de Licitação, no endereço citado no preâmbulo do presente edital das 08h00min às 1</w:t>
      </w:r>
      <w:r>
        <w:rPr>
          <w:rFonts w:ascii="Tahoma" w:hAnsi="Tahoma" w:cs="Tahoma"/>
        </w:rPr>
        <w:t>3</w:t>
      </w:r>
      <w:r w:rsidRPr="00C322EF">
        <w:rPr>
          <w:rFonts w:ascii="Tahoma" w:hAnsi="Tahoma" w:cs="Tahoma"/>
        </w:rPr>
        <w:t>h00min, até o último dia útil imediatamente anterior àquele marcado para a abertura do certame.</w:t>
      </w:r>
    </w:p>
    <w:p w:rsidR="005D62CA" w:rsidRDefault="005D62CA" w:rsidP="005D62CA">
      <w:pPr>
        <w:autoSpaceDE w:val="0"/>
        <w:autoSpaceDN w:val="0"/>
        <w:adjustRightInd w:val="0"/>
        <w:ind w:right="-227"/>
        <w:jc w:val="both"/>
        <w:rPr>
          <w:rFonts w:ascii="Tahoma" w:hAnsi="Tahoma" w:cs="Tahoma"/>
        </w:rPr>
      </w:pPr>
    </w:p>
    <w:p w:rsidR="005D62CA" w:rsidRDefault="005D62CA" w:rsidP="005D62CA">
      <w:pPr>
        <w:autoSpaceDE w:val="0"/>
        <w:autoSpaceDN w:val="0"/>
        <w:adjustRightInd w:val="0"/>
        <w:ind w:right="-227"/>
        <w:jc w:val="both"/>
        <w:rPr>
          <w:rFonts w:ascii="Tahoma" w:hAnsi="Tahoma" w:cs="Tahoma"/>
        </w:rPr>
      </w:pPr>
      <w:r w:rsidRPr="00C322EF">
        <w:rPr>
          <w:rFonts w:ascii="Tahoma" w:hAnsi="Tahoma" w:cs="Tahoma"/>
        </w:rPr>
        <w:t>3 – As dúvidas a serem dirimidas por telefone serão somente aquelas de ordem estritamente informal.</w:t>
      </w:r>
    </w:p>
    <w:p w:rsidR="005D62CA" w:rsidRDefault="005D62CA" w:rsidP="005D62CA">
      <w:pPr>
        <w:autoSpaceDE w:val="0"/>
        <w:autoSpaceDN w:val="0"/>
        <w:adjustRightInd w:val="0"/>
        <w:ind w:right="-227"/>
        <w:jc w:val="both"/>
        <w:rPr>
          <w:rFonts w:ascii="Tahoma" w:hAnsi="Tahoma" w:cs="Tahoma"/>
        </w:rPr>
      </w:pPr>
    </w:p>
    <w:p w:rsidR="005D62CA" w:rsidRDefault="005D62CA" w:rsidP="005D62CA">
      <w:pPr>
        <w:autoSpaceDE w:val="0"/>
        <w:autoSpaceDN w:val="0"/>
        <w:adjustRightInd w:val="0"/>
        <w:ind w:right="-227"/>
        <w:jc w:val="both"/>
        <w:rPr>
          <w:rFonts w:ascii="Tahoma" w:hAnsi="Tahoma" w:cs="Tahoma"/>
        </w:rPr>
      </w:pPr>
      <w:r w:rsidRPr="00C322EF">
        <w:rPr>
          <w:rFonts w:ascii="Tahoma" w:hAnsi="Tahoma" w:cs="Tahoma"/>
        </w:rPr>
        <w:t xml:space="preserve">4 – Fica eleito o Foro da Comarca de </w:t>
      </w:r>
      <w:r>
        <w:rPr>
          <w:rFonts w:ascii="Tahoma" w:hAnsi="Tahoma" w:cs="Tahoma"/>
        </w:rPr>
        <w:t>Monte Azul</w:t>
      </w:r>
      <w:r w:rsidRPr="00C322EF">
        <w:rPr>
          <w:rFonts w:ascii="Tahoma" w:hAnsi="Tahoma" w:cs="Tahoma"/>
        </w:rPr>
        <w:t>, Estado d</w:t>
      </w:r>
      <w:r>
        <w:rPr>
          <w:rFonts w:ascii="Tahoma" w:hAnsi="Tahoma" w:cs="Tahoma"/>
        </w:rPr>
        <w:t>e Minas Gerais</w:t>
      </w:r>
      <w:r w:rsidRPr="00C322EF">
        <w:rPr>
          <w:rFonts w:ascii="Tahoma" w:hAnsi="Tahoma" w:cs="Tahoma"/>
        </w:rPr>
        <w:t>, para dirimir qualquer dúvida ou litígio decorrente deste edital, com renúncia expressa a qualquer outro por mais privilegiado que seja.</w:t>
      </w:r>
    </w:p>
    <w:p w:rsidR="005D62CA" w:rsidRPr="00785291" w:rsidRDefault="005D62CA" w:rsidP="005D62CA">
      <w:pPr>
        <w:ind w:right="-227"/>
        <w:jc w:val="both"/>
        <w:rPr>
          <w:rFonts w:ascii="Tahoma" w:hAnsi="Tahoma" w:cs="Tahoma"/>
          <w:b/>
          <w:iCs/>
          <w:sz w:val="10"/>
        </w:rPr>
      </w:pPr>
    </w:p>
    <w:p w:rsidR="005D62CA" w:rsidRPr="00785291" w:rsidRDefault="005D62CA" w:rsidP="005D62CA">
      <w:pPr>
        <w:ind w:right="-227"/>
        <w:rPr>
          <w:rFonts w:ascii="Tahoma" w:hAnsi="Tahoma" w:cs="Tahoma"/>
          <w:b/>
          <w:iCs/>
        </w:rPr>
      </w:pPr>
      <w:r w:rsidRPr="00785291">
        <w:rPr>
          <w:rFonts w:ascii="Tahoma" w:hAnsi="Tahoma" w:cs="Tahoma"/>
          <w:b/>
          <w:iCs/>
        </w:rPr>
        <w:t>X</w:t>
      </w:r>
      <w:r>
        <w:rPr>
          <w:rFonts w:ascii="Tahoma" w:hAnsi="Tahoma" w:cs="Tahoma"/>
          <w:b/>
          <w:iCs/>
        </w:rPr>
        <w:t>X</w:t>
      </w:r>
      <w:r w:rsidRPr="00785291">
        <w:rPr>
          <w:rFonts w:ascii="Tahoma" w:hAnsi="Tahoma" w:cs="Tahoma"/>
          <w:b/>
          <w:iCs/>
        </w:rPr>
        <w:t xml:space="preserve"> - DOS ANEXOS:</w:t>
      </w:r>
    </w:p>
    <w:p w:rsidR="005D62CA" w:rsidRDefault="005D62CA" w:rsidP="005D62CA">
      <w:pPr>
        <w:ind w:right="-227"/>
        <w:rPr>
          <w:rFonts w:ascii="Tahoma" w:hAnsi="Tahoma" w:cs="Tahoma"/>
          <w:iCs/>
        </w:rPr>
      </w:pPr>
    </w:p>
    <w:p w:rsidR="005D62CA" w:rsidRPr="00785291" w:rsidRDefault="005D62CA" w:rsidP="005D62CA">
      <w:pPr>
        <w:ind w:right="-227"/>
        <w:rPr>
          <w:rFonts w:ascii="Tahoma" w:hAnsi="Tahoma" w:cs="Tahoma"/>
          <w:iCs/>
        </w:rPr>
      </w:pPr>
      <w:r w:rsidRPr="00785291">
        <w:rPr>
          <w:rFonts w:ascii="Tahoma" w:hAnsi="Tahoma" w:cs="Tahoma"/>
          <w:iCs/>
        </w:rPr>
        <w:t>1-Fazem parte integrante deste Edital, os seguintes anexos:</w:t>
      </w:r>
    </w:p>
    <w:p w:rsidR="005D62CA" w:rsidRPr="00785291" w:rsidRDefault="005D62CA" w:rsidP="005D62CA">
      <w:pPr>
        <w:ind w:right="-227" w:firstLine="708"/>
        <w:rPr>
          <w:rFonts w:ascii="Tahoma" w:hAnsi="Tahoma" w:cs="Tahoma"/>
          <w:iCs/>
          <w:sz w:val="10"/>
        </w:rPr>
      </w:pPr>
    </w:p>
    <w:p w:rsidR="005D62CA" w:rsidRDefault="005D62CA" w:rsidP="005D62CA">
      <w:pPr>
        <w:ind w:left="960" w:right="-227"/>
        <w:jc w:val="both"/>
        <w:rPr>
          <w:rFonts w:ascii="Tahoma" w:hAnsi="Tahoma" w:cs="Tahoma"/>
          <w:b/>
          <w:iCs/>
        </w:rPr>
      </w:pPr>
    </w:p>
    <w:p w:rsidR="005D62CA" w:rsidRDefault="005D62CA" w:rsidP="005D62CA">
      <w:pPr>
        <w:ind w:left="960" w:right="-227"/>
        <w:jc w:val="both"/>
        <w:rPr>
          <w:rFonts w:ascii="Tahoma" w:hAnsi="Tahoma" w:cs="Tahoma"/>
          <w:b/>
          <w:iCs/>
        </w:rPr>
      </w:pPr>
      <w:r w:rsidRPr="00785291">
        <w:rPr>
          <w:rFonts w:ascii="Tahoma" w:hAnsi="Tahoma" w:cs="Tahoma"/>
          <w:b/>
          <w:iCs/>
        </w:rPr>
        <w:t xml:space="preserve">Anexo I </w:t>
      </w:r>
      <w:r w:rsidRPr="00785291">
        <w:rPr>
          <w:rFonts w:ascii="Tahoma" w:hAnsi="Tahoma" w:cs="Tahoma"/>
          <w:b/>
          <w:iCs/>
        </w:rPr>
        <w:tab/>
        <w:t>-</w:t>
      </w:r>
      <w:r>
        <w:rPr>
          <w:rFonts w:ascii="Tahoma" w:hAnsi="Tahoma" w:cs="Tahoma"/>
          <w:b/>
          <w:iCs/>
        </w:rPr>
        <w:t xml:space="preserve"> identificação do Objeto;</w:t>
      </w:r>
    </w:p>
    <w:p w:rsidR="005D62CA" w:rsidRPr="00785291" w:rsidRDefault="005D62CA" w:rsidP="005D62CA">
      <w:pPr>
        <w:ind w:left="960" w:right="-227"/>
        <w:jc w:val="both"/>
        <w:rPr>
          <w:rFonts w:ascii="Tahoma" w:hAnsi="Tahoma" w:cs="Tahoma"/>
          <w:b/>
          <w:iCs/>
        </w:rPr>
      </w:pPr>
      <w:r w:rsidRPr="00785291">
        <w:rPr>
          <w:rFonts w:ascii="Tahoma" w:hAnsi="Tahoma" w:cs="Tahoma"/>
          <w:b/>
          <w:iCs/>
        </w:rPr>
        <w:t>Anexo II</w:t>
      </w:r>
      <w:r w:rsidRPr="00785291">
        <w:rPr>
          <w:rFonts w:ascii="Tahoma" w:hAnsi="Tahoma" w:cs="Tahoma"/>
          <w:b/>
          <w:iCs/>
        </w:rPr>
        <w:tab/>
        <w:t xml:space="preserve">- </w:t>
      </w:r>
      <w:r>
        <w:rPr>
          <w:rFonts w:ascii="Tahoma" w:hAnsi="Tahoma" w:cs="Tahoma"/>
          <w:b/>
          <w:iCs/>
        </w:rPr>
        <w:t>Termo de Referência</w:t>
      </w:r>
      <w:r w:rsidRPr="00785291">
        <w:rPr>
          <w:rFonts w:ascii="Tahoma" w:hAnsi="Tahoma" w:cs="Tahoma"/>
          <w:b/>
          <w:iCs/>
        </w:rPr>
        <w:t>;</w:t>
      </w:r>
    </w:p>
    <w:p w:rsidR="005D62CA" w:rsidRPr="00785291" w:rsidRDefault="005D62CA" w:rsidP="005D62CA">
      <w:pPr>
        <w:ind w:left="960" w:right="-227"/>
        <w:jc w:val="both"/>
        <w:rPr>
          <w:rFonts w:ascii="Tahoma" w:hAnsi="Tahoma" w:cs="Tahoma"/>
          <w:b/>
          <w:iCs/>
        </w:rPr>
      </w:pPr>
      <w:r w:rsidRPr="00785291">
        <w:rPr>
          <w:rFonts w:ascii="Tahoma" w:hAnsi="Tahoma" w:cs="Tahoma"/>
          <w:b/>
          <w:iCs/>
        </w:rPr>
        <w:t>Anexo III</w:t>
      </w:r>
      <w:r w:rsidRPr="00785291">
        <w:rPr>
          <w:rFonts w:ascii="Tahoma" w:hAnsi="Tahoma" w:cs="Tahoma"/>
          <w:b/>
          <w:iCs/>
        </w:rPr>
        <w:tab/>
        <w:t>- Pro</w:t>
      </w:r>
      <w:r>
        <w:rPr>
          <w:rFonts w:ascii="Tahoma" w:hAnsi="Tahoma" w:cs="Tahoma"/>
          <w:b/>
          <w:iCs/>
        </w:rPr>
        <w:t>posta</w:t>
      </w:r>
      <w:r w:rsidRPr="00785291">
        <w:rPr>
          <w:rFonts w:ascii="Tahoma" w:hAnsi="Tahoma" w:cs="Tahoma"/>
          <w:b/>
          <w:iCs/>
        </w:rPr>
        <w:t>;</w:t>
      </w:r>
    </w:p>
    <w:p w:rsidR="005D62CA" w:rsidRDefault="005D62CA" w:rsidP="005D62CA">
      <w:pPr>
        <w:ind w:left="960" w:right="-227"/>
        <w:jc w:val="both"/>
        <w:rPr>
          <w:rFonts w:ascii="Tahoma" w:hAnsi="Tahoma" w:cs="Tahoma"/>
          <w:b/>
          <w:iCs/>
        </w:rPr>
      </w:pPr>
      <w:r w:rsidRPr="00785291">
        <w:rPr>
          <w:rFonts w:ascii="Tahoma" w:hAnsi="Tahoma" w:cs="Tahoma"/>
          <w:b/>
          <w:iCs/>
        </w:rPr>
        <w:t>Anexo IV</w:t>
      </w:r>
      <w:r w:rsidRPr="00785291">
        <w:rPr>
          <w:rFonts w:ascii="Tahoma" w:hAnsi="Tahoma" w:cs="Tahoma"/>
          <w:b/>
          <w:iCs/>
        </w:rPr>
        <w:tab/>
        <w:t xml:space="preserve">- </w:t>
      </w:r>
      <w:r>
        <w:rPr>
          <w:rFonts w:ascii="Tahoma" w:hAnsi="Tahoma" w:cs="Tahoma"/>
          <w:b/>
          <w:iCs/>
        </w:rPr>
        <w:t>Credenciamento (procuração);</w:t>
      </w:r>
    </w:p>
    <w:p w:rsidR="005D62CA" w:rsidRPr="00785291" w:rsidRDefault="005D62CA" w:rsidP="005D62CA">
      <w:pPr>
        <w:ind w:left="960" w:right="-227"/>
        <w:jc w:val="both"/>
        <w:rPr>
          <w:rFonts w:ascii="Tahoma" w:hAnsi="Tahoma" w:cs="Tahoma"/>
          <w:b/>
          <w:iCs/>
        </w:rPr>
      </w:pPr>
      <w:r w:rsidRPr="00785291">
        <w:rPr>
          <w:rFonts w:ascii="Tahoma" w:hAnsi="Tahoma" w:cs="Tahoma"/>
          <w:b/>
          <w:iCs/>
        </w:rPr>
        <w:t>Anexo V</w:t>
      </w:r>
      <w:r w:rsidRPr="00785291">
        <w:rPr>
          <w:rFonts w:ascii="Tahoma" w:hAnsi="Tahoma" w:cs="Tahoma"/>
          <w:b/>
          <w:iCs/>
        </w:rPr>
        <w:tab/>
        <w:t>- Declaração de Regularidade Perante o Ministério do Trabalho</w:t>
      </w:r>
    </w:p>
    <w:p w:rsidR="005D62CA" w:rsidRPr="00785291" w:rsidRDefault="005D62CA" w:rsidP="005D62CA">
      <w:pPr>
        <w:ind w:left="960" w:right="-227"/>
        <w:jc w:val="both"/>
        <w:rPr>
          <w:rFonts w:ascii="Tahoma" w:hAnsi="Tahoma" w:cs="Tahoma"/>
          <w:b/>
          <w:iCs/>
        </w:rPr>
      </w:pPr>
      <w:proofErr w:type="gramStart"/>
      <w:r w:rsidRPr="00785291">
        <w:rPr>
          <w:rFonts w:ascii="Tahoma" w:hAnsi="Tahoma" w:cs="Tahoma"/>
          <w:b/>
          <w:iCs/>
        </w:rPr>
        <w:t>Anexo VI</w:t>
      </w:r>
      <w:proofErr w:type="gramEnd"/>
      <w:r w:rsidRPr="00785291">
        <w:rPr>
          <w:rFonts w:ascii="Tahoma" w:hAnsi="Tahoma" w:cs="Tahoma"/>
          <w:b/>
          <w:iCs/>
        </w:rPr>
        <w:tab/>
        <w:t>- Declaração de Cumprimento das Condições de Habilitação;</w:t>
      </w:r>
    </w:p>
    <w:p w:rsidR="005D62CA" w:rsidRDefault="005D62CA" w:rsidP="005D62CA">
      <w:pPr>
        <w:ind w:left="960" w:right="-227"/>
        <w:jc w:val="both"/>
        <w:rPr>
          <w:rFonts w:ascii="Tahoma" w:hAnsi="Tahoma" w:cs="Tahoma"/>
          <w:b/>
          <w:iCs/>
        </w:rPr>
      </w:pPr>
      <w:r w:rsidRPr="00785291">
        <w:rPr>
          <w:rFonts w:ascii="Tahoma" w:hAnsi="Tahoma" w:cs="Tahoma"/>
          <w:b/>
          <w:iCs/>
        </w:rPr>
        <w:t xml:space="preserve">Anexo </w:t>
      </w:r>
      <w:r>
        <w:rPr>
          <w:rFonts w:ascii="Tahoma" w:hAnsi="Tahoma" w:cs="Tahoma"/>
          <w:b/>
          <w:iCs/>
        </w:rPr>
        <w:t>VII</w:t>
      </w:r>
      <w:r w:rsidRPr="00785291">
        <w:rPr>
          <w:rFonts w:ascii="Tahoma" w:hAnsi="Tahoma" w:cs="Tahoma"/>
          <w:b/>
          <w:iCs/>
        </w:rPr>
        <w:tab/>
        <w:t xml:space="preserve">- </w:t>
      </w:r>
      <w:r>
        <w:rPr>
          <w:rFonts w:ascii="Tahoma" w:hAnsi="Tahoma" w:cs="Tahoma"/>
          <w:b/>
          <w:iCs/>
        </w:rPr>
        <w:t>Declaração de Conhecimento e Fatos Supervenientes</w:t>
      </w:r>
    </w:p>
    <w:p w:rsidR="005D62CA" w:rsidRDefault="005D62CA" w:rsidP="005D62CA">
      <w:pPr>
        <w:ind w:left="252" w:right="-227" w:firstLine="708"/>
        <w:jc w:val="both"/>
        <w:rPr>
          <w:rFonts w:ascii="Tahoma" w:hAnsi="Tahoma" w:cs="Tahoma"/>
          <w:b/>
          <w:iCs/>
        </w:rPr>
      </w:pPr>
      <w:r>
        <w:rPr>
          <w:rFonts w:ascii="Tahoma" w:hAnsi="Tahoma" w:cs="Tahoma"/>
          <w:b/>
          <w:iCs/>
        </w:rPr>
        <w:t>Anexo VIII</w:t>
      </w:r>
      <w:r>
        <w:rPr>
          <w:rFonts w:ascii="Tahoma" w:hAnsi="Tahoma" w:cs="Tahoma"/>
          <w:b/>
          <w:iCs/>
        </w:rPr>
        <w:tab/>
        <w:t>- Minuta de Contrato;</w:t>
      </w:r>
    </w:p>
    <w:p w:rsidR="005D62CA" w:rsidRPr="00785291" w:rsidRDefault="005D62CA" w:rsidP="005D62CA">
      <w:pPr>
        <w:ind w:left="252" w:right="-227" w:firstLine="708"/>
        <w:jc w:val="both"/>
        <w:rPr>
          <w:rFonts w:ascii="Tahoma" w:hAnsi="Tahoma" w:cs="Tahoma"/>
          <w:b/>
          <w:iCs/>
        </w:rPr>
      </w:pPr>
      <w:r>
        <w:rPr>
          <w:rFonts w:ascii="Tahoma" w:hAnsi="Tahoma" w:cs="Tahoma"/>
          <w:b/>
          <w:iCs/>
        </w:rPr>
        <w:t>Anexo IX</w:t>
      </w:r>
      <w:r>
        <w:rPr>
          <w:rFonts w:ascii="Tahoma" w:hAnsi="Tahoma" w:cs="Tahoma"/>
          <w:b/>
          <w:iCs/>
        </w:rPr>
        <w:tab/>
        <w:t xml:space="preserve">- </w:t>
      </w:r>
      <w:r w:rsidRPr="00C220D0">
        <w:rPr>
          <w:rFonts w:ascii="Tahoma" w:hAnsi="Tahoma" w:cs="Tahoma"/>
          <w:b/>
          <w:iCs/>
        </w:rPr>
        <w:t>Declaração de Microempresa Empresa de Pequeno Porte</w:t>
      </w:r>
      <w:r>
        <w:rPr>
          <w:rFonts w:ascii="Tahoma" w:hAnsi="Tahoma" w:cs="Tahoma"/>
          <w:b/>
          <w:iCs/>
        </w:rPr>
        <w:t>.</w:t>
      </w:r>
    </w:p>
    <w:p w:rsidR="005D62CA" w:rsidRPr="00067BB7" w:rsidRDefault="005D62CA" w:rsidP="005D62CA">
      <w:pPr>
        <w:ind w:left="252" w:right="-227" w:firstLine="708"/>
        <w:jc w:val="both"/>
        <w:rPr>
          <w:rFonts w:ascii="Tahoma" w:hAnsi="Tahoma" w:cs="Tahoma"/>
          <w:b/>
          <w:iCs/>
          <w:sz w:val="10"/>
        </w:rPr>
      </w:pPr>
    </w:p>
    <w:p w:rsidR="005D62CA" w:rsidRPr="00785291" w:rsidRDefault="005D62CA" w:rsidP="005D62CA">
      <w:pPr>
        <w:ind w:left="284" w:right="-227" w:hanging="284"/>
        <w:rPr>
          <w:rFonts w:ascii="Tahoma" w:hAnsi="Tahoma" w:cs="Tahoma"/>
        </w:rPr>
      </w:pPr>
      <w:r>
        <w:rPr>
          <w:rFonts w:ascii="Tahoma" w:hAnsi="Tahoma" w:cs="Tahoma"/>
        </w:rPr>
        <w:t>2</w:t>
      </w:r>
      <w:r w:rsidRPr="00785291">
        <w:rPr>
          <w:rFonts w:ascii="Tahoma" w:hAnsi="Tahoma" w:cs="Tahoma"/>
        </w:rPr>
        <w:t xml:space="preserve"> - Os casos omissos do presente Pregão serão solucionados pelo Pregoeiro.</w:t>
      </w:r>
    </w:p>
    <w:p w:rsidR="005D62CA" w:rsidRDefault="005D62CA" w:rsidP="005D62CA">
      <w:pPr>
        <w:ind w:right="-227"/>
        <w:rPr>
          <w:rFonts w:ascii="Tahoma" w:hAnsi="Tahoma" w:cs="Tahoma"/>
        </w:rPr>
      </w:pPr>
    </w:p>
    <w:p w:rsidR="005D62CA" w:rsidRPr="00785291" w:rsidRDefault="005D62CA" w:rsidP="005D62CA">
      <w:pPr>
        <w:ind w:right="-227"/>
        <w:rPr>
          <w:rFonts w:ascii="Tahoma" w:hAnsi="Tahoma" w:cs="Tahoma"/>
        </w:rPr>
      </w:pPr>
    </w:p>
    <w:p w:rsidR="005D62CA" w:rsidRPr="006F03F1" w:rsidRDefault="005D62CA" w:rsidP="005D62CA">
      <w:pPr>
        <w:pStyle w:val="Ttulo1"/>
        <w:ind w:left="28" w:right="-227"/>
        <w:rPr>
          <w:rFonts w:ascii="Tahoma" w:hAnsi="Tahoma" w:cs="Tahoma"/>
          <w:iCs/>
          <w:sz w:val="18"/>
        </w:rPr>
      </w:pPr>
      <w:r>
        <w:rPr>
          <w:rFonts w:ascii="Tahoma" w:hAnsi="Tahoma" w:cs="Tahoma"/>
          <w:sz w:val="18"/>
        </w:rPr>
        <w:t>MONTE AZUL</w:t>
      </w:r>
      <w:r w:rsidRPr="00785291">
        <w:rPr>
          <w:rFonts w:ascii="Tahoma" w:hAnsi="Tahoma" w:cs="Tahoma"/>
          <w:sz w:val="18"/>
        </w:rPr>
        <w:t xml:space="preserve">/MG, </w:t>
      </w:r>
      <w:r>
        <w:rPr>
          <w:rFonts w:ascii="Tahoma" w:hAnsi="Tahoma" w:cs="Tahoma"/>
          <w:sz w:val="18"/>
        </w:rPr>
        <w:t>24 de Janeiro de 2023.</w:t>
      </w:r>
    </w:p>
    <w:p w:rsidR="005D62CA" w:rsidRDefault="005D62CA" w:rsidP="005D62CA">
      <w:pPr>
        <w:ind w:right="-227"/>
        <w:rPr>
          <w:rFonts w:ascii="Tahoma" w:hAnsi="Tahoma" w:cs="Tahoma"/>
        </w:rPr>
      </w:pPr>
    </w:p>
    <w:p w:rsidR="005D62CA" w:rsidRDefault="005D62CA" w:rsidP="005D62CA">
      <w:pPr>
        <w:ind w:right="-227"/>
        <w:rPr>
          <w:rFonts w:ascii="Tahoma" w:hAnsi="Tahoma" w:cs="Tahoma"/>
        </w:rPr>
      </w:pPr>
    </w:p>
    <w:p w:rsidR="005D62CA" w:rsidRDefault="005D62CA" w:rsidP="005D62CA">
      <w:pPr>
        <w:ind w:right="-227"/>
        <w:rPr>
          <w:rFonts w:ascii="Tahoma" w:hAnsi="Tahoma" w:cs="Tahoma"/>
        </w:rPr>
      </w:pPr>
    </w:p>
    <w:p w:rsidR="005D62CA" w:rsidRPr="00785291" w:rsidRDefault="005D62CA" w:rsidP="005D62CA">
      <w:pPr>
        <w:ind w:right="-227"/>
        <w:rPr>
          <w:rFonts w:ascii="Tahoma" w:hAnsi="Tahoma" w:cs="Tahoma"/>
        </w:rPr>
      </w:pPr>
    </w:p>
    <w:p w:rsidR="005D62CA" w:rsidRPr="00785291" w:rsidRDefault="005D62CA" w:rsidP="005D62CA">
      <w:pPr>
        <w:pStyle w:val="Ttulo6"/>
        <w:ind w:left="-142" w:right="-227"/>
        <w:rPr>
          <w:rFonts w:ascii="Tahoma" w:hAnsi="Tahoma" w:cs="Tahoma"/>
        </w:rPr>
      </w:pPr>
      <w:r w:rsidRPr="00785291">
        <w:rPr>
          <w:rFonts w:ascii="Tahoma" w:hAnsi="Tahoma" w:cs="Tahoma"/>
        </w:rPr>
        <w:t>____________________________________________</w:t>
      </w:r>
    </w:p>
    <w:p w:rsidR="005D62CA" w:rsidRPr="00785291" w:rsidRDefault="005D62CA" w:rsidP="005D62CA">
      <w:pPr>
        <w:ind w:right="-227"/>
        <w:jc w:val="center"/>
        <w:rPr>
          <w:rFonts w:ascii="Tahoma" w:hAnsi="Tahoma" w:cs="Tahoma"/>
          <w:b/>
          <w:bCs/>
        </w:rPr>
      </w:pPr>
      <w:r>
        <w:rPr>
          <w:rFonts w:ascii="Tahoma" w:hAnsi="Tahoma" w:cs="Tahoma"/>
          <w:b/>
          <w:bCs/>
        </w:rPr>
        <w:t>NÁDYO MARLLON DE SOUZA CUSTÓDIO</w:t>
      </w:r>
    </w:p>
    <w:p w:rsidR="005D62CA" w:rsidRPr="00785291" w:rsidRDefault="005D62CA" w:rsidP="005D62CA">
      <w:pPr>
        <w:ind w:right="-227"/>
        <w:jc w:val="center"/>
        <w:rPr>
          <w:rFonts w:ascii="Tahoma" w:hAnsi="Tahoma" w:cs="Tahoma"/>
        </w:rPr>
      </w:pPr>
      <w:r w:rsidRPr="00785291">
        <w:rPr>
          <w:rFonts w:ascii="Tahoma" w:hAnsi="Tahoma" w:cs="Tahoma"/>
        </w:rPr>
        <w:t xml:space="preserve"> Pregoeiro</w:t>
      </w:r>
    </w:p>
    <w:p w:rsidR="005D62CA" w:rsidRDefault="005D62CA" w:rsidP="005D62CA">
      <w:pPr>
        <w:ind w:right="-30"/>
      </w:pPr>
    </w:p>
    <w:p w:rsidR="005D62CA" w:rsidRDefault="005D62CA" w:rsidP="005D62CA">
      <w:pPr>
        <w:ind w:right="-30"/>
      </w:pPr>
    </w:p>
    <w:p w:rsidR="005D62CA" w:rsidRDefault="005D62CA" w:rsidP="005D62CA">
      <w:pPr>
        <w:ind w:right="-30"/>
      </w:pPr>
    </w:p>
    <w:p w:rsidR="005D62CA" w:rsidRDefault="005D62CA" w:rsidP="005D62CA">
      <w:pPr>
        <w:ind w:right="-30"/>
      </w:pPr>
    </w:p>
    <w:p w:rsidR="005D62CA" w:rsidRDefault="005D62CA" w:rsidP="005D62CA">
      <w:pPr>
        <w:ind w:right="-30"/>
      </w:pPr>
    </w:p>
    <w:p w:rsidR="005D62CA" w:rsidRDefault="005D62CA" w:rsidP="005D62CA">
      <w:pPr>
        <w:ind w:right="-30"/>
      </w:pPr>
    </w:p>
    <w:p w:rsidR="005D62CA" w:rsidRDefault="005D62CA" w:rsidP="005D62CA">
      <w:pPr>
        <w:ind w:right="-30"/>
      </w:pPr>
    </w:p>
    <w:p w:rsidR="005D62CA" w:rsidRDefault="005D62CA" w:rsidP="005D62CA">
      <w:pPr>
        <w:ind w:right="-30"/>
      </w:pPr>
    </w:p>
    <w:p w:rsidR="005D62CA" w:rsidRDefault="005D62CA" w:rsidP="005D62CA">
      <w:pPr>
        <w:ind w:right="-30"/>
      </w:pPr>
    </w:p>
    <w:p w:rsidR="005D62CA" w:rsidRDefault="005D62CA" w:rsidP="005D62CA">
      <w:pPr>
        <w:ind w:right="-30"/>
      </w:pPr>
    </w:p>
    <w:p w:rsidR="005D62CA" w:rsidRDefault="005D62CA" w:rsidP="005D62CA">
      <w:pPr>
        <w:ind w:right="-30"/>
      </w:pPr>
    </w:p>
    <w:p w:rsidR="005D62CA" w:rsidRDefault="005D62CA" w:rsidP="005D62CA">
      <w:pPr>
        <w:ind w:right="-30"/>
      </w:pPr>
    </w:p>
    <w:p w:rsidR="005D62CA" w:rsidRDefault="005D62CA" w:rsidP="005D62CA">
      <w:pPr>
        <w:ind w:right="-30"/>
      </w:pPr>
    </w:p>
    <w:p w:rsidR="005D62CA" w:rsidRDefault="005D62CA" w:rsidP="005D62CA">
      <w:pPr>
        <w:ind w:right="-30"/>
      </w:pPr>
    </w:p>
    <w:p w:rsidR="005D62CA" w:rsidRDefault="005D62CA" w:rsidP="005D62CA">
      <w:pPr>
        <w:ind w:right="-30"/>
      </w:pPr>
    </w:p>
    <w:p w:rsidR="005D62CA" w:rsidRDefault="005D62CA" w:rsidP="005D62CA">
      <w:pPr>
        <w:ind w:right="-30"/>
      </w:pPr>
    </w:p>
    <w:p w:rsidR="005D62CA" w:rsidRDefault="005D62CA" w:rsidP="005D62CA">
      <w:pPr>
        <w:ind w:right="-30"/>
      </w:pPr>
    </w:p>
    <w:p w:rsidR="005D62CA" w:rsidRDefault="005D62CA" w:rsidP="005D62CA">
      <w:pPr>
        <w:ind w:right="-30"/>
      </w:pPr>
    </w:p>
    <w:p w:rsidR="005D62CA" w:rsidRDefault="005D62CA" w:rsidP="005D62CA">
      <w:pPr>
        <w:ind w:right="-30"/>
      </w:pPr>
    </w:p>
    <w:p w:rsidR="005D62CA" w:rsidRDefault="005D62CA" w:rsidP="005D62CA">
      <w:pPr>
        <w:ind w:right="-30"/>
      </w:pPr>
    </w:p>
    <w:p w:rsidR="005D62CA" w:rsidRDefault="005D62CA" w:rsidP="005D62CA">
      <w:pPr>
        <w:ind w:right="-30"/>
      </w:pPr>
      <w:bookmarkStart w:id="0" w:name="_GoBack"/>
      <w:bookmarkEnd w:id="0"/>
    </w:p>
    <w:p w:rsidR="005D62CA" w:rsidRDefault="005D62CA" w:rsidP="005D62CA">
      <w:pPr>
        <w:jc w:val="center"/>
        <w:rPr>
          <w:rFonts w:ascii="Tahoma" w:hAnsi="Tahoma" w:cs="Tahoma"/>
          <w:b/>
        </w:rPr>
      </w:pPr>
      <w:r w:rsidRPr="005325A7">
        <w:rPr>
          <w:rFonts w:ascii="Tahoma" w:hAnsi="Tahoma" w:cs="Tahoma"/>
          <w:b/>
        </w:rPr>
        <w:t>ANEXO I</w:t>
      </w:r>
    </w:p>
    <w:p w:rsidR="005D62CA" w:rsidRDefault="005D62CA" w:rsidP="005D62CA">
      <w:pPr>
        <w:jc w:val="center"/>
        <w:rPr>
          <w:rFonts w:ascii="Tahoma" w:hAnsi="Tahoma" w:cs="Tahoma"/>
          <w:b/>
        </w:rPr>
      </w:pPr>
    </w:p>
    <w:p w:rsidR="005D62CA" w:rsidRDefault="005D62CA" w:rsidP="005D62CA">
      <w:pPr>
        <w:jc w:val="center"/>
        <w:rPr>
          <w:rFonts w:ascii="Tahoma" w:hAnsi="Tahoma" w:cs="Tahoma"/>
          <w:b/>
        </w:rPr>
      </w:pPr>
      <w:r>
        <w:rPr>
          <w:rFonts w:ascii="Tahoma" w:hAnsi="Tahoma" w:cs="Tahoma"/>
          <w:b/>
        </w:rPr>
        <w:t>IDENTIFICAÇÃO DO OBJETO</w:t>
      </w:r>
    </w:p>
    <w:p w:rsidR="005D62CA" w:rsidRDefault="005D62CA" w:rsidP="005D62CA">
      <w:pPr>
        <w:jc w:val="center"/>
        <w:rPr>
          <w:rFonts w:ascii="Tahoma" w:hAnsi="Tahoma" w:cs="Tahoma"/>
          <w:b/>
        </w:rPr>
      </w:pPr>
    </w:p>
    <w:tbl>
      <w:tblPr>
        <w:tblStyle w:val="Tabelacomgrade"/>
        <w:tblW w:w="10456" w:type="dxa"/>
        <w:tblLook w:val="04A0"/>
      </w:tblPr>
      <w:tblGrid>
        <w:gridCol w:w="817"/>
        <w:gridCol w:w="851"/>
        <w:gridCol w:w="8788"/>
      </w:tblGrid>
      <w:tr w:rsidR="005D62CA" w:rsidRPr="002B61F6" w:rsidTr="0008696D">
        <w:trPr>
          <w:trHeight w:val="70"/>
        </w:trPr>
        <w:tc>
          <w:tcPr>
            <w:tcW w:w="817" w:type="dxa"/>
          </w:tcPr>
          <w:p w:rsidR="005D62CA" w:rsidRPr="002B61F6" w:rsidRDefault="005D62CA" w:rsidP="0008696D">
            <w:pPr>
              <w:ind w:right="-251"/>
              <w:rPr>
                <w:rFonts w:ascii="Tahoma" w:hAnsi="Tahoma" w:cs="Tahoma"/>
                <w:color w:val="000000"/>
              </w:rPr>
            </w:pPr>
            <w:r>
              <w:rPr>
                <w:rFonts w:ascii="Tahoma" w:hAnsi="Tahoma" w:cs="Tahoma"/>
                <w:color w:val="000000"/>
              </w:rPr>
              <w:t>001</w:t>
            </w:r>
          </w:p>
        </w:tc>
        <w:tc>
          <w:tcPr>
            <w:tcW w:w="851" w:type="dxa"/>
          </w:tcPr>
          <w:p w:rsidR="005D62CA" w:rsidRPr="002B61F6" w:rsidRDefault="005D62CA" w:rsidP="0008696D">
            <w:pPr>
              <w:ind w:right="-174"/>
              <w:rPr>
                <w:rFonts w:ascii="Tahoma" w:hAnsi="Tahoma" w:cs="Tahoma"/>
                <w:color w:val="000000"/>
              </w:rPr>
            </w:pPr>
            <w:r w:rsidRPr="002B61F6">
              <w:rPr>
                <w:rFonts w:ascii="Tahoma" w:hAnsi="Tahoma" w:cs="Tahoma"/>
                <w:color w:val="000000"/>
              </w:rPr>
              <w:t>Mês</w:t>
            </w:r>
          </w:p>
        </w:tc>
        <w:tc>
          <w:tcPr>
            <w:tcW w:w="8788" w:type="dxa"/>
          </w:tcPr>
          <w:p w:rsidR="005D62CA" w:rsidRPr="002B61F6" w:rsidRDefault="005D62CA" w:rsidP="0008696D">
            <w:pPr>
              <w:jc w:val="both"/>
              <w:rPr>
                <w:rFonts w:ascii="Tahoma" w:hAnsi="Tahoma" w:cs="Tahoma"/>
              </w:rPr>
            </w:pPr>
            <w:r w:rsidRPr="002B61F6">
              <w:rPr>
                <w:rFonts w:ascii="Tahoma" w:hAnsi="Tahoma" w:cs="Tahoma"/>
              </w:rPr>
              <w:t xml:space="preserve">CONTRATAÇÃO DE 01 (UM) PROFISSIONAL MÉDICO VETERINÁRIO, COM CARGA HORÁRIA DE 40 HORAS SEMANAIS, ATUANDO JUNTO A SECRETARIA MUNICIPAL DE AGRICULTURA DESTA MUNICIPALIDADE, </w:t>
            </w:r>
            <w:r w:rsidRPr="002B61F6">
              <w:rPr>
                <w:rFonts w:ascii="Tahoma" w:eastAsiaTheme="minorHAnsi" w:hAnsi="Tahoma" w:cs="Tahoma"/>
                <w:lang w:eastAsia="en-US"/>
              </w:rPr>
              <w:t>COM VISTAS A PRESTAÇÃO DE SERVIÇOS DE ASSESSORIA DE INSPEÇÃO SANITÁRIA MUNICIPAL, DESENVOLVENDO AS SEGUINTES AÇÕES:</w:t>
            </w:r>
          </w:p>
          <w:p w:rsidR="005D62CA" w:rsidRPr="002B61F6" w:rsidRDefault="005D62CA" w:rsidP="0008696D">
            <w:pPr>
              <w:rPr>
                <w:rFonts w:ascii="Tahoma" w:hAnsi="Tahoma" w:cs="Tahoma"/>
              </w:rPr>
            </w:pPr>
          </w:p>
          <w:p w:rsidR="005D62CA" w:rsidRPr="00402721" w:rsidRDefault="005D62CA" w:rsidP="0008696D">
            <w:pPr>
              <w:pStyle w:val="PargrafodaLista"/>
              <w:numPr>
                <w:ilvl w:val="0"/>
                <w:numId w:val="16"/>
              </w:numPr>
              <w:rPr>
                <w:rFonts w:ascii="Tahoma" w:hAnsi="Tahoma" w:cs="Tahoma"/>
              </w:rPr>
            </w:pPr>
            <w:r w:rsidRPr="00402721">
              <w:rPr>
                <w:rFonts w:ascii="Tahoma" w:hAnsi="Tahoma" w:cs="Tahoma"/>
              </w:rPr>
              <w:t>Assessorar o controle sanitário dos produtos de origem animal comercializados no município de Monte Azul;</w:t>
            </w:r>
          </w:p>
          <w:p w:rsidR="005D62CA" w:rsidRPr="00402721" w:rsidRDefault="005D62CA" w:rsidP="0008696D">
            <w:pPr>
              <w:pStyle w:val="PargrafodaLista"/>
              <w:numPr>
                <w:ilvl w:val="0"/>
                <w:numId w:val="16"/>
              </w:numPr>
              <w:rPr>
                <w:rFonts w:ascii="Tahoma" w:hAnsi="Tahoma" w:cs="Tahoma"/>
              </w:rPr>
            </w:pPr>
            <w:r w:rsidRPr="00402721">
              <w:rPr>
                <w:rFonts w:ascii="Tahoma" w:hAnsi="Tahoma" w:cs="Tahoma"/>
              </w:rPr>
              <w:t>Assessorar o Serviço de Inspeção Municipal de Monte Azul;</w:t>
            </w:r>
          </w:p>
          <w:p w:rsidR="005D62CA" w:rsidRPr="002B61F6" w:rsidRDefault="005D62CA" w:rsidP="0008696D">
            <w:pPr>
              <w:pStyle w:val="PargrafodaLista"/>
              <w:numPr>
                <w:ilvl w:val="0"/>
                <w:numId w:val="16"/>
              </w:numPr>
              <w:rPr>
                <w:rFonts w:ascii="Tahoma" w:hAnsi="Tahoma" w:cs="Tahoma"/>
              </w:rPr>
            </w:pPr>
            <w:r w:rsidRPr="002B61F6">
              <w:rPr>
                <w:rFonts w:ascii="Tahoma" w:hAnsi="Tahoma" w:cs="Tahoma"/>
              </w:rPr>
              <w:t>Orientar a fiscalização dos estabelecimentos no SIM Monte Azul;</w:t>
            </w:r>
          </w:p>
          <w:p w:rsidR="005D62CA" w:rsidRPr="002B61F6" w:rsidRDefault="005D62CA" w:rsidP="0008696D">
            <w:pPr>
              <w:pStyle w:val="PargrafodaLista"/>
              <w:numPr>
                <w:ilvl w:val="0"/>
                <w:numId w:val="16"/>
              </w:numPr>
              <w:rPr>
                <w:rFonts w:ascii="Tahoma" w:hAnsi="Tahoma" w:cs="Tahoma"/>
              </w:rPr>
            </w:pPr>
            <w:r w:rsidRPr="002B61F6">
              <w:rPr>
                <w:rFonts w:ascii="Tahoma" w:hAnsi="Tahoma" w:cs="Tahoma"/>
              </w:rPr>
              <w:t>Acompanhar abates de animais realizando as inspeções “</w:t>
            </w:r>
            <w:proofErr w:type="spellStart"/>
            <w:r w:rsidRPr="002B61F6">
              <w:rPr>
                <w:rFonts w:ascii="Tahoma" w:hAnsi="Tahoma" w:cs="Tahoma"/>
              </w:rPr>
              <w:t>ante-mortem</w:t>
            </w:r>
            <w:proofErr w:type="spellEnd"/>
            <w:r w:rsidRPr="002B61F6">
              <w:rPr>
                <w:rFonts w:ascii="Tahoma" w:hAnsi="Tahoma" w:cs="Tahoma"/>
              </w:rPr>
              <w:t>” e “post-mortem”;</w:t>
            </w:r>
          </w:p>
          <w:p w:rsidR="005D62CA" w:rsidRPr="002B61F6" w:rsidRDefault="005D62CA" w:rsidP="0008696D">
            <w:pPr>
              <w:pStyle w:val="PargrafodaLista"/>
              <w:numPr>
                <w:ilvl w:val="0"/>
                <w:numId w:val="16"/>
              </w:numPr>
              <w:rPr>
                <w:rFonts w:ascii="Tahoma" w:hAnsi="Tahoma" w:cs="Tahoma"/>
              </w:rPr>
            </w:pPr>
            <w:r w:rsidRPr="002B61F6">
              <w:rPr>
                <w:rFonts w:ascii="Tahoma" w:hAnsi="Tahoma" w:cs="Tahoma"/>
              </w:rPr>
              <w:t>Realizar cronograma de análises laboratoriais de produtos de origem animal de estabelecimentos registrados no SIM Monte Azul;</w:t>
            </w:r>
          </w:p>
          <w:p w:rsidR="005D62CA" w:rsidRPr="002B61F6" w:rsidRDefault="005D62CA" w:rsidP="0008696D">
            <w:pPr>
              <w:pStyle w:val="PargrafodaLista"/>
              <w:numPr>
                <w:ilvl w:val="0"/>
                <w:numId w:val="16"/>
              </w:numPr>
              <w:jc w:val="both"/>
              <w:rPr>
                <w:rFonts w:ascii="Tahoma" w:hAnsi="Tahoma" w:cs="Tahoma"/>
              </w:rPr>
            </w:pPr>
            <w:r w:rsidRPr="002B61F6">
              <w:rPr>
                <w:rFonts w:ascii="Tahoma" w:hAnsi="Tahoma" w:cs="Tahoma"/>
              </w:rPr>
              <w:t>Supervisionar a fiscalização sanitária nos locais de produção, manipulação, armazenamento dos produtos de origem animal, bem como de sua qualidade, determinando visita in loco, para fazer cumprir a legislação pertinente;</w:t>
            </w:r>
          </w:p>
          <w:p w:rsidR="005D62CA" w:rsidRPr="002B61F6" w:rsidRDefault="005D62CA" w:rsidP="0008696D">
            <w:pPr>
              <w:pStyle w:val="PargrafodaLista"/>
              <w:numPr>
                <w:ilvl w:val="0"/>
                <w:numId w:val="16"/>
              </w:numPr>
              <w:jc w:val="both"/>
              <w:rPr>
                <w:rFonts w:ascii="Tahoma" w:hAnsi="Tahoma" w:cs="Tahoma"/>
              </w:rPr>
            </w:pPr>
            <w:r w:rsidRPr="002B61F6">
              <w:rPr>
                <w:rFonts w:ascii="Tahoma" w:hAnsi="Tahoma" w:cs="Tahoma"/>
              </w:rPr>
              <w:t>Orientar empresas quanto ao preparo tecnológico dos alimentos de origem animal, elaborando e executando projetos para assegurar maior lucratividade e melhor qualidade dos alimentos;</w:t>
            </w:r>
          </w:p>
          <w:p w:rsidR="005D62CA" w:rsidRPr="002B61F6" w:rsidRDefault="005D62CA" w:rsidP="0008696D">
            <w:pPr>
              <w:pStyle w:val="PargrafodaLista"/>
              <w:numPr>
                <w:ilvl w:val="0"/>
                <w:numId w:val="16"/>
              </w:numPr>
              <w:jc w:val="both"/>
              <w:rPr>
                <w:rFonts w:ascii="Tahoma" w:hAnsi="Tahoma" w:cs="Tahoma"/>
              </w:rPr>
            </w:pPr>
            <w:r w:rsidRPr="002B61F6">
              <w:rPr>
                <w:rFonts w:ascii="Tahoma" w:hAnsi="Tahoma" w:cs="Tahoma"/>
              </w:rPr>
              <w:t>Supervisionar o credenciamento de estabelecimentos que fabriquem produtos de origem animal e vegetal junto ao SIM de Monte Azul;</w:t>
            </w:r>
          </w:p>
          <w:p w:rsidR="005D62CA" w:rsidRPr="002B61F6" w:rsidRDefault="005D62CA" w:rsidP="0008696D">
            <w:pPr>
              <w:pStyle w:val="PargrafodaLista"/>
              <w:numPr>
                <w:ilvl w:val="0"/>
                <w:numId w:val="16"/>
              </w:numPr>
              <w:jc w:val="both"/>
              <w:rPr>
                <w:rFonts w:ascii="Tahoma" w:hAnsi="Tahoma" w:cs="Tahoma"/>
              </w:rPr>
            </w:pPr>
            <w:r w:rsidRPr="002B61F6">
              <w:rPr>
                <w:rFonts w:ascii="Tahoma" w:hAnsi="Tahoma" w:cs="Tahoma"/>
              </w:rPr>
              <w:t>Orientar as empresas quanto a projetos e equipamentos adequados;</w:t>
            </w:r>
          </w:p>
          <w:p w:rsidR="005D62CA" w:rsidRPr="002B61F6" w:rsidRDefault="005D62CA" w:rsidP="0008696D">
            <w:pPr>
              <w:pStyle w:val="PargrafodaLista"/>
              <w:numPr>
                <w:ilvl w:val="0"/>
                <w:numId w:val="16"/>
              </w:numPr>
              <w:jc w:val="both"/>
              <w:rPr>
                <w:rFonts w:ascii="Tahoma" w:hAnsi="Tahoma" w:cs="Tahoma"/>
              </w:rPr>
            </w:pPr>
            <w:r w:rsidRPr="002B61F6">
              <w:rPr>
                <w:rFonts w:ascii="Tahoma" w:hAnsi="Tahoma" w:cs="Tahoma"/>
              </w:rPr>
              <w:t>Participar e promover programas na área de Segurança Alimentar, tanto no que se refere à acessibilidade aos alimentos de origem animal e vegetal quando à qualidade sanitária desses produtos;</w:t>
            </w:r>
          </w:p>
          <w:p w:rsidR="005D62CA" w:rsidRPr="002B61F6" w:rsidRDefault="005D62CA" w:rsidP="0008696D">
            <w:pPr>
              <w:pStyle w:val="PargrafodaLista"/>
              <w:numPr>
                <w:ilvl w:val="0"/>
                <w:numId w:val="16"/>
              </w:numPr>
              <w:jc w:val="both"/>
              <w:rPr>
                <w:rFonts w:ascii="Tahoma" w:hAnsi="Tahoma" w:cs="Tahoma"/>
              </w:rPr>
            </w:pPr>
            <w:r w:rsidRPr="002B61F6">
              <w:rPr>
                <w:rFonts w:ascii="Tahoma" w:hAnsi="Tahoma" w:cs="Tahoma"/>
              </w:rPr>
              <w:t>Treinar os servidores municipais envolvidos nas atividades relacionadas com fiscalização sanitária, bem como supervisionar a execução das tarefas realizadas;</w:t>
            </w:r>
          </w:p>
          <w:p w:rsidR="005D62CA" w:rsidRPr="002B61F6" w:rsidRDefault="005D62CA" w:rsidP="0008696D">
            <w:pPr>
              <w:pStyle w:val="PargrafodaLista"/>
              <w:numPr>
                <w:ilvl w:val="0"/>
                <w:numId w:val="16"/>
              </w:numPr>
              <w:jc w:val="both"/>
              <w:rPr>
                <w:rFonts w:ascii="Tahoma" w:hAnsi="Tahoma" w:cs="Tahoma"/>
              </w:rPr>
            </w:pPr>
            <w:r w:rsidRPr="002B61F6">
              <w:rPr>
                <w:rFonts w:ascii="Tahoma" w:hAnsi="Tahoma" w:cs="Tahoma"/>
              </w:rPr>
              <w:t>Elaborar pareceres, informes técnicos e relatórios, realizando pesquisas, entrevistas, fazendo observações e sugerindo medidas para implantação, desenvolvimento e aperfeiçoamento de atividades em sua área de atuação;</w:t>
            </w:r>
          </w:p>
          <w:p w:rsidR="005D62CA" w:rsidRPr="002B61F6" w:rsidRDefault="005D62CA" w:rsidP="0008696D">
            <w:pPr>
              <w:pStyle w:val="PargrafodaLista"/>
              <w:numPr>
                <w:ilvl w:val="0"/>
                <w:numId w:val="16"/>
              </w:numPr>
              <w:jc w:val="both"/>
              <w:rPr>
                <w:rFonts w:ascii="Tahoma" w:hAnsi="Tahoma" w:cs="Tahoma"/>
              </w:rPr>
            </w:pPr>
            <w:r w:rsidRPr="002B61F6">
              <w:rPr>
                <w:rFonts w:ascii="Tahoma" w:hAnsi="Tahoma" w:cs="Tahoma"/>
              </w:rPr>
              <w:t>Acompanhar as atividades administrativas, de controle e de apoio referentes à sua área de atuação;</w:t>
            </w:r>
          </w:p>
          <w:p w:rsidR="005D62CA" w:rsidRPr="002B61F6" w:rsidRDefault="005D62CA" w:rsidP="0008696D">
            <w:pPr>
              <w:pStyle w:val="PargrafodaLista"/>
              <w:numPr>
                <w:ilvl w:val="0"/>
                <w:numId w:val="16"/>
              </w:numPr>
              <w:jc w:val="both"/>
              <w:rPr>
                <w:rFonts w:ascii="Tahoma" w:hAnsi="Tahoma" w:cs="Tahoma"/>
              </w:rPr>
            </w:pPr>
            <w:r w:rsidRPr="002B61F6">
              <w:rPr>
                <w:rFonts w:ascii="Tahoma" w:hAnsi="Tahoma" w:cs="Tahoma"/>
              </w:rPr>
              <w:t>Acompanhar e realizar atividades de treinamento e aperfeiçoamento de pessoal técnico e auxiliar, realizando-as em serviço ou ministrando aulas e palestras, a fim de contribuir par ao desenvolvimento qualitativo dos recursos humanos em sua área de atuação;</w:t>
            </w:r>
          </w:p>
          <w:p w:rsidR="005D62CA" w:rsidRPr="002B61F6" w:rsidRDefault="005D62CA" w:rsidP="0008696D">
            <w:pPr>
              <w:pStyle w:val="PargrafodaLista"/>
              <w:numPr>
                <w:ilvl w:val="0"/>
                <w:numId w:val="16"/>
              </w:numPr>
              <w:jc w:val="both"/>
              <w:rPr>
                <w:rFonts w:ascii="Tahoma" w:hAnsi="Tahoma" w:cs="Tahoma"/>
              </w:rPr>
            </w:pPr>
            <w:r w:rsidRPr="002B61F6">
              <w:rPr>
                <w:rFonts w:ascii="Tahoma" w:hAnsi="Tahoma" w:cs="Tahoma"/>
              </w:rPr>
              <w:t>Emitir relatórios, laudos, termos, pareceres, lavrar auto de infração, de apreensão, de interdição dentre outros termos de estabelecimentos ou de produtos, quando constatarem o descumprimento de obrigação legal relacionada com as atribuições ao seu cargo, lavrar demais peças fiscais próprias do ato fiscalizador, realizar serviços internos e externos, inclusive informatizados relacionados com o SIM.</w:t>
            </w:r>
          </w:p>
        </w:tc>
      </w:tr>
    </w:tbl>
    <w:p w:rsidR="005D62CA" w:rsidRDefault="005D62CA" w:rsidP="005D62CA">
      <w:pPr>
        <w:jc w:val="center"/>
        <w:rPr>
          <w:rFonts w:ascii="Tahoma" w:hAnsi="Tahoma" w:cs="Tahoma"/>
          <w:b/>
        </w:rPr>
      </w:pPr>
    </w:p>
    <w:p w:rsidR="005D62CA" w:rsidRDefault="005D62CA" w:rsidP="005D62CA">
      <w:pPr>
        <w:jc w:val="center"/>
        <w:rPr>
          <w:rFonts w:ascii="Tahoma" w:hAnsi="Tahoma" w:cs="Tahoma"/>
          <w:b/>
        </w:rPr>
      </w:pPr>
    </w:p>
    <w:p w:rsidR="005D62CA" w:rsidRDefault="005D62CA" w:rsidP="005D62CA">
      <w:pPr>
        <w:jc w:val="center"/>
        <w:rPr>
          <w:rFonts w:ascii="Tahoma" w:hAnsi="Tahoma" w:cs="Tahoma"/>
          <w:b/>
        </w:rPr>
      </w:pPr>
    </w:p>
    <w:p w:rsidR="005D62CA" w:rsidRDefault="005D62CA" w:rsidP="005D62CA">
      <w:pPr>
        <w:jc w:val="center"/>
        <w:rPr>
          <w:rFonts w:ascii="Tahoma" w:hAnsi="Tahoma" w:cs="Tahoma"/>
          <w:b/>
        </w:rPr>
      </w:pPr>
    </w:p>
    <w:p w:rsidR="005D62CA" w:rsidRDefault="005D62CA" w:rsidP="005D62CA">
      <w:pPr>
        <w:jc w:val="center"/>
        <w:rPr>
          <w:rFonts w:ascii="Tahoma" w:hAnsi="Tahoma" w:cs="Tahoma"/>
          <w:b/>
        </w:rPr>
      </w:pPr>
    </w:p>
    <w:p w:rsidR="005D62CA" w:rsidRDefault="005D62CA" w:rsidP="005D62CA">
      <w:pPr>
        <w:jc w:val="center"/>
        <w:rPr>
          <w:rFonts w:ascii="Tahoma" w:hAnsi="Tahoma" w:cs="Tahoma"/>
          <w:b/>
        </w:rPr>
      </w:pPr>
    </w:p>
    <w:p w:rsidR="005D62CA" w:rsidRDefault="005D62CA" w:rsidP="005D62CA">
      <w:pPr>
        <w:jc w:val="center"/>
        <w:rPr>
          <w:rFonts w:ascii="Tahoma" w:hAnsi="Tahoma" w:cs="Tahoma"/>
          <w:b/>
        </w:rPr>
      </w:pPr>
    </w:p>
    <w:p w:rsidR="005D62CA" w:rsidRDefault="005D62CA" w:rsidP="005D62CA">
      <w:pPr>
        <w:jc w:val="center"/>
        <w:rPr>
          <w:rFonts w:ascii="Tahoma" w:hAnsi="Tahoma" w:cs="Tahoma"/>
          <w:b/>
        </w:rPr>
      </w:pPr>
    </w:p>
    <w:p w:rsidR="005D62CA" w:rsidRDefault="005D62CA" w:rsidP="005D62CA">
      <w:pPr>
        <w:jc w:val="center"/>
        <w:rPr>
          <w:rFonts w:ascii="Tahoma" w:hAnsi="Tahoma" w:cs="Tahoma"/>
          <w:b/>
        </w:rPr>
      </w:pPr>
    </w:p>
    <w:p w:rsidR="005D62CA" w:rsidRDefault="005D62CA" w:rsidP="005D62CA">
      <w:pPr>
        <w:jc w:val="center"/>
        <w:rPr>
          <w:rFonts w:ascii="Tahoma" w:hAnsi="Tahoma" w:cs="Tahoma"/>
          <w:b/>
        </w:rPr>
      </w:pPr>
    </w:p>
    <w:p w:rsidR="005D62CA" w:rsidRDefault="005D62CA" w:rsidP="005D62CA">
      <w:pPr>
        <w:jc w:val="center"/>
        <w:rPr>
          <w:rFonts w:ascii="Tahoma" w:hAnsi="Tahoma" w:cs="Tahoma"/>
          <w:b/>
        </w:rPr>
      </w:pPr>
    </w:p>
    <w:p w:rsidR="005D62CA" w:rsidRDefault="005D62CA" w:rsidP="005D62CA">
      <w:pPr>
        <w:jc w:val="center"/>
        <w:rPr>
          <w:rFonts w:ascii="Tahoma" w:hAnsi="Tahoma" w:cs="Tahoma"/>
          <w:b/>
        </w:rPr>
      </w:pPr>
    </w:p>
    <w:p w:rsidR="005D62CA" w:rsidRDefault="005D62CA" w:rsidP="005D62CA">
      <w:pPr>
        <w:jc w:val="center"/>
        <w:rPr>
          <w:rFonts w:ascii="Tahoma" w:hAnsi="Tahoma" w:cs="Tahoma"/>
          <w:b/>
        </w:rPr>
      </w:pPr>
    </w:p>
    <w:p w:rsidR="005D62CA" w:rsidRDefault="005D62CA" w:rsidP="005D62CA">
      <w:pPr>
        <w:jc w:val="center"/>
        <w:rPr>
          <w:rFonts w:ascii="Tahoma" w:hAnsi="Tahoma" w:cs="Tahoma"/>
          <w:b/>
        </w:rPr>
      </w:pPr>
    </w:p>
    <w:p w:rsidR="005D62CA" w:rsidRDefault="005D62CA" w:rsidP="005D62CA">
      <w:pPr>
        <w:jc w:val="center"/>
        <w:rPr>
          <w:rFonts w:ascii="Tahoma" w:hAnsi="Tahoma" w:cs="Tahoma"/>
          <w:b/>
        </w:rPr>
      </w:pPr>
    </w:p>
    <w:p w:rsidR="005D62CA" w:rsidRDefault="005D62CA" w:rsidP="005D62CA">
      <w:pPr>
        <w:jc w:val="center"/>
        <w:rPr>
          <w:rFonts w:ascii="Tahoma" w:hAnsi="Tahoma" w:cs="Tahoma"/>
          <w:b/>
        </w:rPr>
      </w:pPr>
    </w:p>
    <w:p w:rsidR="005D62CA" w:rsidRDefault="005D62CA" w:rsidP="005D62CA">
      <w:pPr>
        <w:jc w:val="center"/>
        <w:rPr>
          <w:rFonts w:ascii="Tahoma" w:hAnsi="Tahoma" w:cs="Tahoma"/>
          <w:b/>
        </w:rPr>
      </w:pPr>
    </w:p>
    <w:p w:rsidR="005D62CA" w:rsidRDefault="005D62CA" w:rsidP="005D62CA">
      <w:pPr>
        <w:jc w:val="center"/>
        <w:rPr>
          <w:rFonts w:ascii="Tahoma" w:hAnsi="Tahoma" w:cs="Tahoma"/>
          <w:b/>
        </w:rPr>
      </w:pPr>
    </w:p>
    <w:p w:rsidR="005D62CA" w:rsidRDefault="005D62CA" w:rsidP="005D62CA">
      <w:pPr>
        <w:jc w:val="center"/>
        <w:rPr>
          <w:rFonts w:ascii="Tahoma" w:hAnsi="Tahoma" w:cs="Tahoma"/>
          <w:b/>
        </w:rPr>
      </w:pPr>
    </w:p>
    <w:p w:rsidR="005D62CA" w:rsidRDefault="005D62CA" w:rsidP="005D62CA">
      <w:pPr>
        <w:jc w:val="center"/>
        <w:rPr>
          <w:rFonts w:ascii="Tahoma" w:hAnsi="Tahoma" w:cs="Tahoma"/>
          <w:b/>
        </w:rPr>
      </w:pPr>
      <w:r>
        <w:rPr>
          <w:rFonts w:ascii="Tahoma" w:hAnsi="Tahoma" w:cs="Tahoma"/>
          <w:b/>
        </w:rPr>
        <w:t>ANEXO II</w:t>
      </w:r>
    </w:p>
    <w:p w:rsidR="005D62CA" w:rsidRDefault="005D62CA" w:rsidP="005D62CA">
      <w:pPr>
        <w:jc w:val="center"/>
        <w:rPr>
          <w:rFonts w:ascii="Tahoma" w:hAnsi="Tahoma" w:cs="Tahoma"/>
          <w:b/>
        </w:rPr>
      </w:pPr>
      <w:r w:rsidRPr="005325A7">
        <w:rPr>
          <w:rFonts w:ascii="Tahoma" w:hAnsi="Tahoma" w:cs="Tahoma"/>
          <w:b/>
        </w:rPr>
        <w:t>TERMO DE REFERÊNCIA</w:t>
      </w:r>
    </w:p>
    <w:p w:rsidR="005D62CA" w:rsidRDefault="005D62CA" w:rsidP="005D62CA">
      <w:pPr>
        <w:jc w:val="center"/>
        <w:rPr>
          <w:rFonts w:ascii="Tahoma" w:hAnsi="Tahoma" w:cs="Tahoma"/>
          <w:b/>
        </w:rPr>
      </w:pPr>
      <w:r>
        <w:rPr>
          <w:rFonts w:ascii="Tahoma" w:hAnsi="Tahoma" w:cs="Tahoma"/>
          <w:b/>
        </w:rPr>
        <w:t>PREGÃO PRESENCIAL Nº 005/2023</w:t>
      </w:r>
    </w:p>
    <w:p w:rsidR="005D62CA" w:rsidRPr="00C8003A" w:rsidRDefault="005D62CA" w:rsidP="005D62CA">
      <w:pPr>
        <w:jc w:val="center"/>
        <w:rPr>
          <w:rFonts w:ascii="Tahoma" w:hAnsi="Tahoma" w:cs="Tahoma"/>
          <w:b/>
          <w:sz w:val="4"/>
        </w:rPr>
      </w:pPr>
    </w:p>
    <w:p w:rsidR="005D62CA" w:rsidRDefault="005D62CA" w:rsidP="005D62CA">
      <w:pPr>
        <w:jc w:val="both"/>
        <w:rPr>
          <w:rFonts w:ascii="Tahoma" w:hAnsi="Tahoma" w:cs="Tahoma"/>
          <w:b/>
          <w:bCs/>
        </w:rPr>
      </w:pPr>
    </w:p>
    <w:p w:rsidR="005D62CA" w:rsidRPr="00402721" w:rsidRDefault="005D62CA" w:rsidP="005D62CA">
      <w:pPr>
        <w:jc w:val="both"/>
        <w:rPr>
          <w:rFonts w:ascii="Tahoma" w:hAnsi="Tahoma" w:cs="Tahoma"/>
          <w:b/>
          <w:bCs/>
          <w:sz w:val="17"/>
          <w:szCs w:val="17"/>
        </w:rPr>
      </w:pPr>
      <w:r w:rsidRPr="00402721">
        <w:rPr>
          <w:rFonts w:ascii="Tahoma" w:hAnsi="Tahoma" w:cs="Tahoma"/>
          <w:b/>
          <w:bCs/>
          <w:sz w:val="17"/>
          <w:szCs w:val="17"/>
        </w:rPr>
        <w:t>1 – DO OBJETO</w:t>
      </w:r>
    </w:p>
    <w:p w:rsidR="005D62CA" w:rsidRPr="00402721" w:rsidRDefault="005D62CA" w:rsidP="005D62CA">
      <w:pPr>
        <w:pStyle w:val="Recuodecorpodetexto"/>
        <w:ind w:left="0"/>
        <w:rPr>
          <w:rFonts w:ascii="Tahoma" w:hAnsi="Tahoma" w:cs="Tahoma"/>
          <w:sz w:val="17"/>
          <w:szCs w:val="17"/>
        </w:rPr>
      </w:pPr>
    </w:p>
    <w:p w:rsidR="005D62CA" w:rsidRPr="00402721" w:rsidRDefault="005D62CA" w:rsidP="005D62CA">
      <w:pPr>
        <w:jc w:val="both"/>
        <w:rPr>
          <w:rFonts w:ascii="Tahoma" w:hAnsi="Tahoma" w:cs="Tahoma"/>
          <w:sz w:val="17"/>
          <w:szCs w:val="17"/>
        </w:rPr>
      </w:pPr>
      <w:r w:rsidRPr="00402721">
        <w:rPr>
          <w:rFonts w:ascii="Tahoma" w:hAnsi="Tahoma" w:cs="Tahoma"/>
          <w:sz w:val="17"/>
          <w:szCs w:val="17"/>
        </w:rPr>
        <w:t xml:space="preserve">1.1-A presente licitação tem por objeto a </w:t>
      </w:r>
      <w:r w:rsidRPr="00402721">
        <w:rPr>
          <w:rFonts w:ascii="Tahoma" w:hAnsi="Tahoma" w:cs="Tahoma"/>
          <w:b/>
          <w:color w:val="000000"/>
          <w:sz w:val="17"/>
          <w:szCs w:val="17"/>
        </w:rPr>
        <w:t>CONTRATAÇÃO DE SERVIÇOS COM EMPRESA E/OU PROFISSIONAL ESPECIALIZADO DE MÉDICOS VETERINÁRI</w:t>
      </w:r>
      <w:r>
        <w:rPr>
          <w:rFonts w:ascii="Tahoma" w:hAnsi="Tahoma" w:cs="Tahoma"/>
          <w:b/>
          <w:color w:val="000000"/>
          <w:sz w:val="17"/>
          <w:szCs w:val="17"/>
        </w:rPr>
        <w:t xml:space="preserve">OS PARA ATENDER A DEMANDA DA SECRETARIA MUNICIPAL DE </w:t>
      </w:r>
      <w:r w:rsidRPr="00402721">
        <w:rPr>
          <w:rFonts w:ascii="Tahoma" w:hAnsi="Tahoma" w:cs="Tahoma"/>
          <w:b/>
          <w:color w:val="000000"/>
          <w:sz w:val="17"/>
          <w:szCs w:val="17"/>
        </w:rPr>
        <w:t xml:space="preserve">AGRICULTURA DESTA </w:t>
      </w:r>
      <w:proofErr w:type="gramStart"/>
      <w:r w:rsidRPr="00402721">
        <w:rPr>
          <w:rFonts w:ascii="Tahoma" w:hAnsi="Tahoma" w:cs="Tahoma"/>
          <w:b/>
          <w:color w:val="000000"/>
          <w:sz w:val="17"/>
          <w:szCs w:val="17"/>
        </w:rPr>
        <w:t>MUNICIPALIDADE</w:t>
      </w:r>
      <w:r w:rsidRPr="00402721">
        <w:rPr>
          <w:rFonts w:ascii="Tahoma" w:hAnsi="Tahoma" w:cs="Tahoma"/>
          <w:color w:val="000000"/>
          <w:sz w:val="17"/>
          <w:szCs w:val="17"/>
        </w:rPr>
        <w:t>,</w:t>
      </w:r>
      <w:proofErr w:type="gramEnd"/>
      <w:r w:rsidRPr="00402721">
        <w:rPr>
          <w:rFonts w:ascii="Tahoma" w:hAnsi="Tahoma" w:cs="Tahoma"/>
          <w:sz w:val="17"/>
          <w:szCs w:val="17"/>
        </w:rPr>
        <w:t>conforme descrição abaixo:</w:t>
      </w:r>
    </w:p>
    <w:p w:rsidR="005D62CA" w:rsidRPr="00402721" w:rsidRDefault="005D62CA" w:rsidP="005D62CA">
      <w:pPr>
        <w:jc w:val="both"/>
        <w:rPr>
          <w:rFonts w:ascii="Tahoma" w:hAnsi="Tahoma" w:cs="Tahoma"/>
          <w:sz w:val="17"/>
          <w:szCs w:val="17"/>
        </w:rPr>
      </w:pPr>
    </w:p>
    <w:tbl>
      <w:tblPr>
        <w:tblStyle w:val="Tabelacomgrade"/>
        <w:tblW w:w="10456" w:type="dxa"/>
        <w:tblLook w:val="04A0"/>
      </w:tblPr>
      <w:tblGrid>
        <w:gridCol w:w="817"/>
        <w:gridCol w:w="851"/>
        <w:gridCol w:w="8788"/>
      </w:tblGrid>
      <w:tr w:rsidR="005D62CA" w:rsidRPr="00402721" w:rsidTr="0008696D">
        <w:tc>
          <w:tcPr>
            <w:tcW w:w="817" w:type="dxa"/>
          </w:tcPr>
          <w:p w:rsidR="005D62CA" w:rsidRPr="00402721" w:rsidRDefault="005D62CA" w:rsidP="0008696D">
            <w:pPr>
              <w:ind w:right="-251"/>
              <w:jc w:val="center"/>
              <w:rPr>
                <w:rFonts w:ascii="Tahoma" w:hAnsi="Tahoma" w:cs="Tahoma"/>
                <w:color w:val="000000"/>
                <w:sz w:val="17"/>
                <w:szCs w:val="17"/>
              </w:rPr>
            </w:pPr>
            <w:r w:rsidRPr="00402721">
              <w:rPr>
                <w:rFonts w:ascii="Tahoma" w:hAnsi="Tahoma" w:cs="Tahoma"/>
                <w:color w:val="000000"/>
                <w:sz w:val="17"/>
                <w:szCs w:val="17"/>
              </w:rPr>
              <w:t xml:space="preserve">Item </w:t>
            </w:r>
          </w:p>
        </w:tc>
        <w:tc>
          <w:tcPr>
            <w:tcW w:w="851" w:type="dxa"/>
          </w:tcPr>
          <w:p w:rsidR="005D62CA" w:rsidRPr="00402721" w:rsidRDefault="005D62CA" w:rsidP="0008696D">
            <w:pPr>
              <w:ind w:right="-174"/>
              <w:jc w:val="center"/>
              <w:rPr>
                <w:rFonts w:ascii="Tahoma" w:hAnsi="Tahoma" w:cs="Tahoma"/>
                <w:color w:val="000000"/>
                <w:sz w:val="17"/>
                <w:szCs w:val="17"/>
              </w:rPr>
            </w:pPr>
            <w:proofErr w:type="spellStart"/>
            <w:r w:rsidRPr="00402721">
              <w:rPr>
                <w:rFonts w:ascii="Tahoma" w:hAnsi="Tahoma" w:cs="Tahoma"/>
                <w:color w:val="000000"/>
                <w:sz w:val="17"/>
                <w:szCs w:val="17"/>
              </w:rPr>
              <w:t>Unid</w:t>
            </w:r>
            <w:proofErr w:type="spellEnd"/>
            <w:r w:rsidRPr="00402721">
              <w:rPr>
                <w:rFonts w:ascii="Tahoma" w:hAnsi="Tahoma" w:cs="Tahoma"/>
                <w:color w:val="000000"/>
                <w:sz w:val="17"/>
                <w:szCs w:val="17"/>
              </w:rPr>
              <w:t>.</w:t>
            </w:r>
          </w:p>
        </w:tc>
        <w:tc>
          <w:tcPr>
            <w:tcW w:w="8788" w:type="dxa"/>
          </w:tcPr>
          <w:p w:rsidR="005D62CA" w:rsidRPr="00402721" w:rsidRDefault="005D62CA" w:rsidP="0008696D">
            <w:pPr>
              <w:ind w:right="-398"/>
              <w:jc w:val="center"/>
              <w:rPr>
                <w:rFonts w:ascii="Tahoma" w:hAnsi="Tahoma" w:cs="Tahoma"/>
                <w:color w:val="000000"/>
                <w:sz w:val="17"/>
                <w:szCs w:val="17"/>
              </w:rPr>
            </w:pPr>
            <w:r w:rsidRPr="00402721">
              <w:rPr>
                <w:rFonts w:ascii="Tahoma" w:hAnsi="Tahoma" w:cs="Tahoma"/>
                <w:color w:val="000000"/>
                <w:sz w:val="17"/>
                <w:szCs w:val="17"/>
              </w:rPr>
              <w:t>Descrição dos Serviços</w:t>
            </w:r>
          </w:p>
        </w:tc>
      </w:tr>
      <w:tr w:rsidR="005D62CA" w:rsidRPr="00402721" w:rsidTr="0008696D">
        <w:trPr>
          <w:trHeight w:val="70"/>
        </w:trPr>
        <w:tc>
          <w:tcPr>
            <w:tcW w:w="817" w:type="dxa"/>
          </w:tcPr>
          <w:p w:rsidR="005D62CA" w:rsidRPr="00402721" w:rsidRDefault="005D62CA" w:rsidP="0008696D">
            <w:pPr>
              <w:ind w:right="-251"/>
              <w:rPr>
                <w:rFonts w:ascii="Tahoma" w:hAnsi="Tahoma" w:cs="Tahoma"/>
                <w:color w:val="000000"/>
                <w:sz w:val="17"/>
                <w:szCs w:val="17"/>
              </w:rPr>
            </w:pPr>
            <w:r>
              <w:rPr>
                <w:rFonts w:ascii="Tahoma" w:hAnsi="Tahoma" w:cs="Tahoma"/>
                <w:color w:val="000000"/>
                <w:sz w:val="17"/>
                <w:szCs w:val="17"/>
              </w:rPr>
              <w:t>001</w:t>
            </w:r>
          </w:p>
        </w:tc>
        <w:tc>
          <w:tcPr>
            <w:tcW w:w="851" w:type="dxa"/>
          </w:tcPr>
          <w:p w:rsidR="005D62CA" w:rsidRPr="00402721" w:rsidRDefault="005D62CA" w:rsidP="0008696D">
            <w:pPr>
              <w:ind w:right="-174"/>
              <w:rPr>
                <w:rFonts w:ascii="Tahoma" w:hAnsi="Tahoma" w:cs="Tahoma"/>
                <w:color w:val="000000"/>
                <w:sz w:val="17"/>
                <w:szCs w:val="17"/>
              </w:rPr>
            </w:pPr>
            <w:r w:rsidRPr="00402721">
              <w:rPr>
                <w:rFonts w:ascii="Tahoma" w:hAnsi="Tahoma" w:cs="Tahoma"/>
                <w:color w:val="000000"/>
                <w:sz w:val="17"/>
                <w:szCs w:val="17"/>
              </w:rPr>
              <w:t>Mês</w:t>
            </w:r>
          </w:p>
        </w:tc>
        <w:tc>
          <w:tcPr>
            <w:tcW w:w="8788" w:type="dxa"/>
          </w:tcPr>
          <w:p w:rsidR="005D62CA" w:rsidRPr="00402721" w:rsidRDefault="005D62CA" w:rsidP="0008696D">
            <w:pPr>
              <w:jc w:val="both"/>
              <w:rPr>
                <w:rFonts w:ascii="Tahoma" w:hAnsi="Tahoma" w:cs="Tahoma"/>
                <w:sz w:val="17"/>
                <w:szCs w:val="17"/>
              </w:rPr>
            </w:pPr>
            <w:r w:rsidRPr="00402721">
              <w:rPr>
                <w:rFonts w:ascii="Tahoma" w:hAnsi="Tahoma" w:cs="Tahoma"/>
                <w:sz w:val="17"/>
                <w:szCs w:val="17"/>
              </w:rPr>
              <w:t xml:space="preserve">CONTRATAÇÃO DE 01 (UM) PROFISSIONAL MÉDICO VETERINÁRIO, COM CARGA HORÁRIA DE 40 HORAS SEMANAIS, ATUANDO JUNTO A SECRETARIA MUNICIPAL DE AGRICULTURA DESTA MUNICIPALIDADE, </w:t>
            </w:r>
            <w:r w:rsidRPr="00402721">
              <w:rPr>
                <w:rFonts w:ascii="Tahoma" w:eastAsiaTheme="minorHAnsi" w:hAnsi="Tahoma" w:cs="Tahoma"/>
                <w:sz w:val="17"/>
                <w:szCs w:val="17"/>
                <w:lang w:eastAsia="en-US"/>
              </w:rPr>
              <w:t>COM VISTAS A PRESTAÇÃO DE SERVIÇOS DE ASSESSORIA DE INSPEÇÃO SANITÁRIA MUNICIPAL, DESENVOLVENDO AS SEGUINTES AÇÕES:</w:t>
            </w:r>
          </w:p>
          <w:p w:rsidR="005D62CA" w:rsidRPr="00402721" w:rsidRDefault="005D62CA" w:rsidP="0008696D">
            <w:pPr>
              <w:rPr>
                <w:rFonts w:ascii="Tahoma" w:hAnsi="Tahoma" w:cs="Tahoma"/>
                <w:sz w:val="17"/>
                <w:szCs w:val="17"/>
              </w:rPr>
            </w:pPr>
          </w:p>
          <w:p w:rsidR="005D62CA" w:rsidRPr="00402721" w:rsidRDefault="005D62CA" w:rsidP="0008696D">
            <w:pPr>
              <w:pStyle w:val="PargrafodaLista"/>
              <w:numPr>
                <w:ilvl w:val="0"/>
                <w:numId w:val="18"/>
              </w:numPr>
              <w:rPr>
                <w:rFonts w:ascii="Tahoma" w:hAnsi="Tahoma" w:cs="Tahoma"/>
                <w:sz w:val="17"/>
                <w:szCs w:val="17"/>
              </w:rPr>
            </w:pPr>
            <w:r w:rsidRPr="00402721">
              <w:rPr>
                <w:rFonts w:ascii="Tahoma" w:hAnsi="Tahoma" w:cs="Tahoma"/>
                <w:sz w:val="17"/>
                <w:szCs w:val="17"/>
              </w:rPr>
              <w:t>Assessorar o controle sanitário dos produtos de origem animal comercializados no município de Monte Azul;</w:t>
            </w:r>
          </w:p>
          <w:p w:rsidR="005D62CA" w:rsidRPr="00402721" w:rsidRDefault="005D62CA" w:rsidP="0008696D">
            <w:pPr>
              <w:pStyle w:val="PargrafodaLista"/>
              <w:numPr>
                <w:ilvl w:val="0"/>
                <w:numId w:val="18"/>
              </w:numPr>
              <w:rPr>
                <w:rFonts w:ascii="Tahoma" w:hAnsi="Tahoma" w:cs="Tahoma"/>
                <w:sz w:val="17"/>
                <w:szCs w:val="17"/>
              </w:rPr>
            </w:pPr>
            <w:r w:rsidRPr="00402721">
              <w:rPr>
                <w:rFonts w:ascii="Tahoma" w:hAnsi="Tahoma" w:cs="Tahoma"/>
                <w:sz w:val="17"/>
                <w:szCs w:val="17"/>
              </w:rPr>
              <w:t>Assessorar o Serviço de Inspeção Municipal de Monte Azul;</w:t>
            </w:r>
          </w:p>
          <w:p w:rsidR="005D62CA" w:rsidRPr="00402721" w:rsidRDefault="005D62CA" w:rsidP="0008696D">
            <w:pPr>
              <w:pStyle w:val="PargrafodaLista"/>
              <w:numPr>
                <w:ilvl w:val="0"/>
                <w:numId w:val="18"/>
              </w:numPr>
              <w:rPr>
                <w:rFonts w:ascii="Tahoma" w:hAnsi="Tahoma" w:cs="Tahoma"/>
                <w:sz w:val="17"/>
                <w:szCs w:val="17"/>
              </w:rPr>
            </w:pPr>
            <w:r w:rsidRPr="00402721">
              <w:rPr>
                <w:rFonts w:ascii="Tahoma" w:hAnsi="Tahoma" w:cs="Tahoma"/>
                <w:sz w:val="17"/>
                <w:szCs w:val="17"/>
              </w:rPr>
              <w:t>Orientar a fiscalização dos estabelecimentos no SIM Monte Azul;</w:t>
            </w:r>
          </w:p>
          <w:p w:rsidR="005D62CA" w:rsidRPr="00402721" w:rsidRDefault="005D62CA" w:rsidP="0008696D">
            <w:pPr>
              <w:pStyle w:val="PargrafodaLista"/>
              <w:numPr>
                <w:ilvl w:val="0"/>
                <w:numId w:val="18"/>
              </w:numPr>
              <w:rPr>
                <w:rFonts w:ascii="Tahoma" w:hAnsi="Tahoma" w:cs="Tahoma"/>
                <w:sz w:val="17"/>
                <w:szCs w:val="17"/>
              </w:rPr>
            </w:pPr>
            <w:r w:rsidRPr="00402721">
              <w:rPr>
                <w:rFonts w:ascii="Tahoma" w:hAnsi="Tahoma" w:cs="Tahoma"/>
                <w:sz w:val="17"/>
                <w:szCs w:val="17"/>
              </w:rPr>
              <w:t>Acompanhar abates de animais realizando as inspeções “</w:t>
            </w:r>
            <w:proofErr w:type="spellStart"/>
            <w:r w:rsidRPr="00402721">
              <w:rPr>
                <w:rFonts w:ascii="Tahoma" w:hAnsi="Tahoma" w:cs="Tahoma"/>
                <w:sz w:val="17"/>
                <w:szCs w:val="17"/>
              </w:rPr>
              <w:t>ante-mortem</w:t>
            </w:r>
            <w:proofErr w:type="spellEnd"/>
            <w:r w:rsidRPr="00402721">
              <w:rPr>
                <w:rFonts w:ascii="Tahoma" w:hAnsi="Tahoma" w:cs="Tahoma"/>
                <w:sz w:val="17"/>
                <w:szCs w:val="17"/>
              </w:rPr>
              <w:t>” e “post-mortem”;</w:t>
            </w:r>
          </w:p>
          <w:p w:rsidR="005D62CA" w:rsidRPr="00402721" w:rsidRDefault="005D62CA" w:rsidP="0008696D">
            <w:pPr>
              <w:pStyle w:val="PargrafodaLista"/>
              <w:numPr>
                <w:ilvl w:val="0"/>
                <w:numId w:val="18"/>
              </w:numPr>
              <w:rPr>
                <w:rFonts w:ascii="Tahoma" w:hAnsi="Tahoma" w:cs="Tahoma"/>
                <w:sz w:val="17"/>
                <w:szCs w:val="17"/>
              </w:rPr>
            </w:pPr>
            <w:r w:rsidRPr="00402721">
              <w:rPr>
                <w:rFonts w:ascii="Tahoma" w:hAnsi="Tahoma" w:cs="Tahoma"/>
                <w:sz w:val="17"/>
                <w:szCs w:val="17"/>
              </w:rPr>
              <w:t>Realizar cronograma de análises laboratoriais de produtos de origem animal de estabelecimentos registrados no SIM Monte Azul;</w:t>
            </w:r>
          </w:p>
          <w:p w:rsidR="005D62CA" w:rsidRPr="00402721" w:rsidRDefault="005D62CA" w:rsidP="0008696D">
            <w:pPr>
              <w:pStyle w:val="PargrafodaLista"/>
              <w:numPr>
                <w:ilvl w:val="0"/>
                <w:numId w:val="18"/>
              </w:numPr>
              <w:jc w:val="both"/>
              <w:rPr>
                <w:rFonts w:ascii="Tahoma" w:hAnsi="Tahoma" w:cs="Tahoma"/>
                <w:sz w:val="17"/>
                <w:szCs w:val="17"/>
              </w:rPr>
            </w:pPr>
            <w:r w:rsidRPr="00402721">
              <w:rPr>
                <w:rFonts w:ascii="Tahoma" w:hAnsi="Tahoma" w:cs="Tahoma"/>
                <w:sz w:val="17"/>
                <w:szCs w:val="17"/>
              </w:rPr>
              <w:t>Supervisionar a fiscalização sanitária nos locais de produção, manipulação, armazenamento dos produtos de origem animal, bem como de sua qualidade, determinando visita in loco, para fazer cumprir a legislação pertinente;</w:t>
            </w:r>
          </w:p>
          <w:p w:rsidR="005D62CA" w:rsidRPr="00402721" w:rsidRDefault="005D62CA" w:rsidP="0008696D">
            <w:pPr>
              <w:pStyle w:val="PargrafodaLista"/>
              <w:numPr>
                <w:ilvl w:val="0"/>
                <w:numId w:val="18"/>
              </w:numPr>
              <w:jc w:val="both"/>
              <w:rPr>
                <w:rFonts w:ascii="Tahoma" w:hAnsi="Tahoma" w:cs="Tahoma"/>
                <w:sz w:val="17"/>
                <w:szCs w:val="17"/>
              </w:rPr>
            </w:pPr>
            <w:r w:rsidRPr="00402721">
              <w:rPr>
                <w:rFonts w:ascii="Tahoma" w:hAnsi="Tahoma" w:cs="Tahoma"/>
                <w:sz w:val="17"/>
                <w:szCs w:val="17"/>
              </w:rPr>
              <w:t>Orientar empresas quanto ao preparo tecnológico dos alimentos de origem animal, elaborando e executando projetos para assegurar maior lucratividade e melhor qualidade dos alimentos;</w:t>
            </w:r>
          </w:p>
          <w:p w:rsidR="005D62CA" w:rsidRPr="00402721" w:rsidRDefault="005D62CA" w:rsidP="0008696D">
            <w:pPr>
              <w:pStyle w:val="PargrafodaLista"/>
              <w:numPr>
                <w:ilvl w:val="0"/>
                <w:numId w:val="18"/>
              </w:numPr>
              <w:jc w:val="both"/>
              <w:rPr>
                <w:rFonts w:ascii="Tahoma" w:hAnsi="Tahoma" w:cs="Tahoma"/>
                <w:sz w:val="17"/>
                <w:szCs w:val="17"/>
              </w:rPr>
            </w:pPr>
            <w:r w:rsidRPr="00402721">
              <w:rPr>
                <w:rFonts w:ascii="Tahoma" w:hAnsi="Tahoma" w:cs="Tahoma"/>
                <w:sz w:val="17"/>
                <w:szCs w:val="17"/>
              </w:rPr>
              <w:t>Supervisionar o credenciamento de estabelecimentos que fabriquem produtos de origem animal e vegetal junto ao SIM de Monte Azul;</w:t>
            </w:r>
          </w:p>
          <w:p w:rsidR="005D62CA" w:rsidRPr="00402721" w:rsidRDefault="005D62CA" w:rsidP="0008696D">
            <w:pPr>
              <w:pStyle w:val="PargrafodaLista"/>
              <w:numPr>
                <w:ilvl w:val="0"/>
                <w:numId w:val="18"/>
              </w:numPr>
              <w:jc w:val="both"/>
              <w:rPr>
                <w:rFonts w:ascii="Tahoma" w:hAnsi="Tahoma" w:cs="Tahoma"/>
                <w:sz w:val="17"/>
                <w:szCs w:val="17"/>
              </w:rPr>
            </w:pPr>
            <w:r w:rsidRPr="00402721">
              <w:rPr>
                <w:rFonts w:ascii="Tahoma" w:hAnsi="Tahoma" w:cs="Tahoma"/>
                <w:sz w:val="17"/>
                <w:szCs w:val="17"/>
              </w:rPr>
              <w:t>Orientar as empresas quanto a projetos e equipamentos adequados;</w:t>
            </w:r>
          </w:p>
          <w:p w:rsidR="005D62CA" w:rsidRPr="00402721" w:rsidRDefault="005D62CA" w:rsidP="0008696D">
            <w:pPr>
              <w:pStyle w:val="PargrafodaLista"/>
              <w:numPr>
                <w:ilvl w:val="0"/>
                <w:numId w:val="18"/>
              </w:numPr>
              <w:jc w:val="both"/>
              <w:rPr>
                <w:rFonts w:ascii="Tahoma" w:hAnsi="Tahoma" w:cs="Tahoma"/>
                <w:sz w:val="17"/>
                <w:szCs w:val="17"/>
              </w:rPr>
            </w:pPr>
            <w:r w:rsidRPr="00402721">
              <w:rPr>
                <w:rFonts w:ascii="Tahoma" w:hAnsi="Tahoma" w:cs="Tahoma"/>
                <w:sz w:val="17"/>
                <w:szCs w:val="17"/>
              </w:rPr>
              <w:t>Participar e promover programas na área de Segurança Alimentar, tanto no que se refere à acessibilidade aos alimentos de origem animal e vegetal quando à qualidade sanitária desses produtos;</w:t>
            </w:r>
          </w:p>
          <w:p w:rsidR="005D62CA" w:rsidRPr="00402721" w:rsidRDefault="005D62CA" w:rsidP="0008696D">
            <w:pPr>
              <w:pStyle w:val="PargrafodaLista"/>
              <w:numPr>
                <w:ilvl w:val="0"/>
                <w:numId w:val="18"/>
              </w:numPr>
              <w:jc w:val="both"/>
              <w:rPr>
                <w:rFonts w:ascii="Tahoma" w:hAnsi="Tahoma" w:cs="Tahoma"/>
                <w:sz w:val="17"/>
                <w:szCs w:val="17"/>
              </w:rPr>
            </w:pPr>
            <w:r w:rsidRPr="00402721">
              <w:rPr>
                <w:rFonts w:ascii="Tahoma" w:hAnsi="Tahoma" w:cs="Tahoma"/>
                <w:sz w:val="17"/>
                <w:szCs w:val="17"/>
              </w:rPr>
              <w:t>Treinar os servidores municipais envolvidos nas atividades relacionadas com fiscalização sanitária, bem como supervisionar a execução das tarefas realizadas;</w:t>
            </w:r>
          </w:p>
          <w:p w:rsidR="005D62CA" w:rsidRPr="00402721" w:rsidRDefault="005D62CA" w:rsidP="0008696D">
            <w:pPr>
              <w:pStyle w:val="PargrafodaLista"/>
              <w:numPr>
                <w:ilvl w:val="0"/>
                <w:numId w:val="18"/>
              </w:numPr>
              <w:jc w:val="both"/>
              <w:rPr>
                <w:rFonts w:ascii="Tahoma" w:hAnsi="Tahoma" w:cs="Tahoma"/>
                <w:sz w:val="17"/>
                <w:szCs w:val="17"/>
              </w:rPr>
            </w:pPr>
            <w:r w:rsidRPr="00402721">
              <w:rPr>
                <w:rFonts w:ascii="Tahoma" w:hAnsi="Tahoma" w:cs="Tahoma"/>
                <w:sz w:val="17"/>
                <w:szCs w:val="17"/>
              </w:rPr>
              <w:t>Elaborar pareceres, informes técnicos e relatórios, realizando pesquisas, entrevistas, fazendo observações e sugerindo medidas para implantação, desenvolvimento e aperfeiçoamento de atividades em sua área de atuação;</w:t>
            </w:r>
          </w:p>
          <w:p w:rsidR="005D62CA" w:rsidRPr="00402721" w:rsidRDefault="005D62CA" w:rsidP="0008696D">
            <w:pPr>
              <w:pStyle w:val="PargrafodaLista"/>
              <w:numPr>
                <w:ilvl w:val="0"/>
                <w:numId w:val="18"/>
              </w:numPr>
              <w:jc w:val="both"/>
              <w:rPr>
                <w:rFonts w:ascii="Tahoma" w:hAnsi="Tahoma" w:cs="Tahoma"/>
                <w:sz w:val="17"/>
                <w:szCs w:val="17"/>
              </w:rPr>
            </w:pPr>
            <w:r w:rsidRPr="00402721">
              <w:rPr>
                <w:rFonts w:ascii="Tahoma" w:hAnsi="Tahoma" w:cs="Tahoma"/>
                <w:sz w:val="17"/>
                <w:szCs w:val="17"/>
              </w:rPr>
              <w:t>Acompanhar as atividades administrativas, de controle e de apoio referentes à sua área de atuação;</w:t>
            </w:r>
          </w:p>
          <w:p w:rsidR="005D62CA" w:rsidRPr="00402721" w:rsidRDefault="005D62CA" w:rsidP="0008696D">
            <w:pPr>
              <w:pStyle w:val="PargrafodaLista"/>
              <w:numPr>
                <w:ilvl w:val="0"/>
                <w:numId w:val="18"/>
              </w:numPr>
              <w:jc w:val="both"/>
              <w:rPr>
                <w:rFonts w:ascii="Tahoma" w:hAnsi="Tahoma" w:cs="Tahoma"/>
                <w:sz w:val="17"/>
                <w:szCs w:val="17"/>
              </w:rPr>
            </w:pPr>
            <w:r w:rsidRPr="00402721">
              <w:rPr>
                <w:rFonts w:ascii="Tahoma" w:hAnsi="Tahoma" w:cs="Tahoma"/>
                <w:sz w:val="17"/>
                <w:szCs w:val="17"/>
              </w:rPr>
              <w:t>Acompanhar e realizar atividades de treinamento e aperfeiçoamento de pessoal técnico e auxiliar, realizando-as em serviço ou ministrando aulas e palestras, a fim de contribuir par ao desenvolvimento qualitativo dos recursos humanos em sua área de atuação;</w:t>
            </w:r>
          </w:p>
          <w:p w:rsidR="005D62CA" w:rsidRPr="00402721" w:rsidRDefault="005D62CA" w:rsidP="0008696D">
            <w:pPr>
              <w:pStyle w:val="PargrafodaLista"/>
              <w:numPr>
                <w:ilvl w:val="0"/>
                <w:numId w:val="18"/>
              </w:numPr>
              <w:jc w:val="both"/>
              <w:rPr>
                <w:rFonts w:ascii="Tahoma" w:hAnsi="Tahoma" w:cs="Tahoma"/>
                <w:sz w:val="17"/>
                <w:szCs w:val="17"/>
              </w:rPr>
            </w:pPr>
            <w:r w:rsidRPr="00402721">
              <w:rPr>
                <w:rFonts w:ascii="Tahoma" w:hAnsi="Tahoma" w:cs="Tahoma"/>
                <w:sz w:val="17"/>
                <w:szCs w:val="17"/>
              </w:rPr>
              <w:t>Emitir relatórios, laudos, termos, pareceres, lavrar auto de infração, de apreensão, de interdição dentre outros termos de estabelecimentos ou de produtos, quando constatarem o descumprimento de obrigação legal relacionada com as atribuições ao seu cargo, lavrar demais peças fiscais próprias do ato fiscalizador, realizar serviços internos e externos, inclusive informatizados relacionados com o SIM.</w:t>
            </w:r>
          </w:p>
        </w:tc>
      </w:tr>
    </w:tbl>
    <w:p w:rsidR="005D62CA" w:rsidRDefault="005D62CA" w:rsidP="005D62CA">
      <w:pPr>
        <w:jc w:val="both"/>
        <w:rPr>
          <w:rFonts w:ascii="Tahoma" w:hAnsi="Tahoma" w:cs="Tahoma"/>
        </w:rPr>
      </w:pPr>
    </w:p>
    <w:p w:rsidR="005D62CA" w:rsidRPr="005531AF" w:rsidRDefault="005D62CA" w:rsidP="005D62CA">
      <w:pPr>
        <w:ind w:right="-12"/>
        <w:jc w:val="both"/>
        <w:rPr>
          <w:rFonts w:ascii="Tahoma" w:hAnsi="Tahoma" w:cs="Tahoma"/>
          <w:b/>
          <w:bCs/>
        </w:rPr>
      </w:pPr>
      <w:r w:rsidRPr="005325A7">
        <w:rPr>
          <w:rFonts w:ascii="Tahoma" w:hAnsi="Tahoma" w:cs="Tahoma"/>
          <w:b/>
          <w:bCs/>
        </w:rPr>
        <w:t>2 – D</w:t>
      </w:r>
      <w:r w:rsidRPr="005531AF">
        <w:rPr>
          <w:rFonts w:ascii="Tahoma" w:hAnsi="Tahoma" w:cs="Tahoma"/>
          <w:b/>
          <w:bCs/>
        </w:rPr>
        <w:t>A JUSTIFICATIVA</w:t>
      </w:r>
    </w:p>
    <w:p w:rsidR="005D62CA" w:rsidRPr="00EC015A" w:rsidRDefault="005D62CA" w:rsidP="005D62CA">
      <w:pPr>
        <w:pStyle w:val="Corpodetexto"/>
        <w:ind w:right="-12"/>
        <w:rPr>
          <w:rFonts w:ascii="Tahoma" w:hAnsi="Tahoma" w:cs="Tahoma"/>
          <w:szCs w:val="18"/>
        </w:rPr>
      </w:pPr>
    </w:p>
    <w:p w:rsidR="005D62CA" w:rsidRPr="006D3853" w:rsidRDefault="005D62CA" w:rsidP="005D62CA">
      <w:pPr>
        <w:ind w:right="-26"/>
        <w:jc w:val="both"/>
        <w:rPr>
          <w:rFonts w:ascii="Tahoma" w:hAnsi="Tahoma" w:cs="Tahoma"/>
          <w:b/>
        </w:rPr>
      </w:pPr>
      <w:r w:rsidRPr="006D3853">
        <w:rPr>
          <w:rFonts w:ascii="Tahoma" w:hAnsi="Tahoma" w:cs="Tahoma"/>
        </w:rPr>
        <w:t xml:space="preserve">2.1 – Esta contratação se faz necessária devido </w:t>
      </w:r>
      <w:proofErr w:type="gramStart"/>
      <w:r w:rsidRPr="006D3853">
        <w:rPr>
          <w:rFonts w:ascii="Tahoma" w:hAnsi="Tahoma" w:cs="Tahoma"/>
        </w:rPr>
        <w:t>a</w:t>
      </w:r>
      <w:proofErr w:type="gramEnd"/>
      <w:r w:rsidRPr="006D3853">
        <w:rPr>
          <w:rFonts w:ascii="Tahoma" w:hAnsi="Tahoma" w:cs="Tahoma"/>
        </w:rPr>
        <w:t xml:space="preserve"> execução e planejamento do plano de desenvolvimento de nosso Município, para o bom andamento dos serviços essenciais da Secretária </w:t>
      </w:r>
      <w:r>
        <w:rPr>
          <w:rFonts w:ascii="Tahoma" w:hAnsi="Tahoma" w:cs="Tahoma"/>
        </w:rPr>
        <w:t>Municipal de Agricultura</w:t>
      </w:r>
      <w:r w:rsidRPr="006D3853">
        <w:rPr>
          <w:rFonts w:ascii="Tahoma" w:hAnsi="Tahoma" w:cs="Tahoma"/>
        </w:rPr>
        <w:t>, no intuito de manter as atividades pertinentes às mesmas que dependem do objeto licitado para que possa ser executados de maneira mais eficaz e objetiva.</w:t>
      </w:r>
    </w:p>
    <w:p w:rsidR="005D62CA" w:rsidRPr="006D3853" w:rsidRDefault="005D62CA" w:rsidP="005D62CA">
      <w:pPr>
        <w:ind w:right="-12"/>
        <w:jc w:val="both"/>
        <w:rPr>
          <w:rFonts w:ascii="Tahoma" w:hAnsi="Tahoma" w:cs="Tahoma"/>
          <w:color w:val="000000"/>
        </w:rPr>
      </w:pPr>
    </w:p>
    <w:p w:rsidR="005D62CA" w:rsidRPr="006D3853" w:rsidRDefault="005D62CA" w:rsidP="005D62CA">
      <w:pPr>
        <w:jc w:val="both"/>
        <w:rPr>
          <w:rFonts w:ascii="Tahoma" w:hAnsi="Tahoma" w:cs="Tahoma"/>
          <w:b/>
          <w:bCs/>
        </w:rPr>
      </w:pPr>
      <w:r w:rsidRPr="006D3853">
        <w:rPr>
          <w:rFonts w:ascii="Tahoma" w:hAnsi="Tahoma" w:cs="Tahoma"/>
          <w:b/>
          <w:bCs/>
        </w:rPr>
        <w:t>3 – DO FUNDAMENTO LEGAL</w:t>
      </w:r>
    </w:p>
    <w:p w:rsidR="005D62CA" w:rsidRPr="005325A7" w:rsidRDefault="005D62CA" w:rsidP="005D62CA">
      <w:pPr>
        <w:jc w:val="both"/>
        <w:rPr>
          <w:rFonts w:ascii="Tahoma" w:hAnsi="Tahoma" w:cs="Tahoma"/>
          <w:b/>
          <w:bCs/>
        </w:rPr>
      </w:pPr>
    </w:p>
    <w:p w:rsidR="005D62CA" w:rsidRPr="007F70BF" w:rsidRDefault="005D62CA" w:rsidP="005D62CA">
      <w:pPr>
        <w:jc w:val="both"/>
        <w:rPr>
          <w:rFonts w:ascii="Tahoma" w:hAnsi="Tahoma" w:cs="Tahoma"/>
        </w:rPr>
      </w:pPr>
      <w:r w:rsidRPr="005325A7">
        <w:rPr>
          <w:rFonts w:ascii="Tahoma" w:hAnsi="Tahoma" w:cs="Tahoma"/>
        </w:rPr>
        <w:t xml:space="preserve">3.1 – </w:t>
      </w:r>
      <w:r w:rsidRPr="007F70BF">
        <w:rPr>
          <w:rFonts w:ascii="Tahoma" w:hAnsi="Tahoma" w:cs="Tahoma"/>
        </w:rPr>
        <w:t>O Processo Licitatório</w:t>
      </w:r>
      <w:proofErr w:type="gramStart"/>
      <w:r w:rsidRPr="007F70BF">
        <w:rPr>
          <w:rFonts w:ascii="Tahoma" w:hAnsi="Tahoma" w:cs="Tahoma"/>
        </w:rPr>
        <w:t>, será</w:t>
      </w:r>
      <w:proofErr w:type="gramEnd"/>
      <w:r w:rsidRPr="007F70BF">
        <w:rPr>
          <w:rFonts w:ascii="Tahoma" w:hAnsi="Tahoma" w:cs="Tahoma"/>
        </w:rPr>
        <w:t xml:space="preserve"> regido pela Lei Federal 10.520, de 17 de julho de 2002, pela Lei Complementar nº 123, de 14 de dezembro de 2006, Lei Complementar 147/2014, de 07 de agosto de 2014 além de, subsidiariamente, pela Lei Federal n° 8.666, de 21 de junho de 1993, e alterações posteriores e o Decreto nº 8.538, de 06 de outubro de 2015.</w:t>
      </w:r>
    </w:p>
    <w:p w:rsidR="005D62CA" w:rsidRPr="005325A7" w:rsidRDefault="005D62CA" w:rsidP="005D62CA">
      <w:pPr>
        <w:jc w:val="both"/>
        <w:rPr>
          <w:rFonts w:ascii="Tahoma" w:hAnsi="Tahoma" w:cs="Tahoma"/>
        </w:rPr>
      </w:pPr>
    </w:p>
    <w:p w:rsidR="005D62CA" w:rsidRPr="005325A7" w:rsidRDefault="005D62CA" w:rsidP="005D62CA">
      <w:pPr>
        <w:autoSpaceDE w:val="0"/>
        <w:autoSpaceDN w:val="0"/>
        <w:adjustRightInd w:val="0"/>
        <w:jc w:val="both"/>
        <w:rPr>
          <w:rFonts w:ascii="Tahoma" w:hAnsi="Tahoma" w:cs="Tahoma"/>
          <w:b/>
          <w:bCs/>
        </w:rPr>
      </w:pPr>
      <w:r w:rsidRPr="005325A7">
        <w:rPr>
          <w:rFonts w:ascii="Tahoma" w:hAnsi="Tahoma" w:cs="Tahoma"/>
          <w:b/>
          <w:bCs/>
        </w:rPr>
        <w:t>4 – DA ESTIMATIVA DE CUSTOS (VALOR DE REFERÊNCIA)</w:t>
      </w:r>
    </w:p>
    <w:p w:rsidR="005D62CA" w:rsidRPr="00254F2E" w:rsidRDefault="005D62CA" w:rsidP="005D62CA">
      <w:pPr>
        <w:autoSpaceDE w:val="0"/>
        <w:autoSpaceDN w:val="0"/>
        <w:adjustRightInd w:val="0"/>
        <w:jc w:val="both"/>
        <w:rPr>
          <w:rFonts w:ascii="Tahoma" w:hAnsi="Tahoma" w:cs="Tahoma"/>
          <w:b/>
          <w:bCs/>
        </w:rPr>
      </w:pPr>
    </w:p>
    <w:p w:rsidR="005D62CA" w:rsidRPr="00254F2E" w:rsidRDefault="005D62CA" w:rsidP="005D62CA">
      <w:pPr>
        <w:autoSpaceDE w:val="0"/>
        <w:autoSpaceDN w:val="0"/>
        <w:adjustRightInd w:val="0"/>
        <w:jc w:val="both"/>
      </w:pPr>
      <w:r w:rsidRPr="00254F2E">
        <w:rPr>
          <w:rFonts w:ascii="Tahoma" w:hAnsi="Tahoma" w:cs="Tahoma"/>
        </w:rPr>
        <w:lastRenderedPageBreak/>
        <w:t xml:space="preserve">4.1 – Conforme cotações prévias realizadas, os valores de custo estimado para o objeto deste Processo são de </w:t>
      </w:r>
      <w:r>
        <w:rPr>
          <w:rFonts w:ascii="Tahoma" w:hAnsi="Tahoma" w:cs="Tahoma"/>
          <w:b/>
        </w:rPr>
        <w:t>R$ 38.000,04 (TRINTA E OITO MIL E QUATRO CENTAVOS</w:t>
      </w:r>
      <w:r w:rsidRPr="006F01A1">
        <w:rPr>
          <w:rFonts w:ascii="Tahoma" w:hAnsi="Tahoma" w:cs="Tahoma"/>
          <w:b/>
        </w:rPr>
        <w:t>)</w:t>
      </w:r>
      <w:r w:rsidRPr="008F4181">
        <w:rPr>
          <w:rFonts w:ascii="Tahoma" w:hAnsi="Tahoma" w:cs="Tahoma"/>
        </w:rPr>
        <w:t>,</w:t>
      </w:r>
      <w:r w:rsidRPr="00254F2E">
        <w:rPr>
          <w:rFonts w:ascii="Tahoma" w:hAnsi="Tahoma" w:cs="Tahoma"/>
        </w:rPr>
        <w:t xml:space="preserve"> s</w:t>
      </w:r>
      <w:r>
        <w:rPr>
          <w:rFonts w:ascii="Tahoma" w:hAnsi="Tahoma" w:cs="Tahoma"/>
        </w:rPr>
        <w:t>endo da assinatura contratual mais 12 meses</w:t>
      </w:r>
      <w:r w:rsidRPr="005531AF">
        <w:rPr>
          <w:rFonts w:ascii="Tahoma" w:hAnsi="Tahoma" w:cs="Tahoma"/>
        </w:rPr>
        <w:t>, conforme tabela de preços estimados e</w:t>
      </w:r>
      <w:r w:rsidRPr="000041D5">
        <w:rPr>
          <w:rFonts w:ascii="Tahoma" w:hAnsi="Tahoma" w:cs="Tahoma"/>
        </w:rPr>
        <w:t>m anexo.</w:t>
      </w:r>
    </w:p>
    <w:p w:rsidR="005D62CA" w:rsidRPr="000041D5" w:rsidRDefault="005D62CA" w:rsidP="005D62CA">
      <w:pPr>
        <w:jc w:val="both"/>
        <w:rPr>
          <w:rFonts w:ascii="Tahoma" w:hAnsi="Tahoma" w:cs="Tahoma"/>
        </w:rPr>
      </w:pPr>
    </w:p>
    <w:p w:rsidR="005D62CA" w:rsidRDefault="005D62CA" w:rsidP="005D62CA">
      <w:pPr>
        <w:autoSpaceDE w:val="0"/>
        <w:autoSpaceDN w:val="0"/>
        <w:adjustRightInd w:val="0"/>
        <w:jc w:val="both"/>
        <w:rPr>
          <w:rFonts w:ascii="Tahoma" w:hAnsi="Tahoma" w:cs="Tahoma"/>
        </w:rPr>
      </w:pPr>
      <w:r w:rsidRPr="005325A7">
        <w:rPr>
          <w:rFonts w:ascii="Tahoma" w:hAnsi="Tahoma" w:cs="Tahoma"/>
        </w:rPr>
        <w:t xml:space="preserve">4.2 – O município </w:t>
      </w:r>
      <w:r>
        <w:rPr>
          <w:rFonts w:ascii="Tahoma" w:hAnsi="Tahoma" w:cs="Tahoma"/>
        </w:rPr>
        <w:t>MONTE AZUL</w:t>
      </w:r>
      <w:r w:rsidRPr="005325A7">
        <w:rPr>
          <w:rFonts w:ascii="Tahoma" w:hAnsi="Tahoma" w:cs="Tahoma"/>
        </w:rPr>
        <w:t xml:space="preserve">/MG, não contratará com licitantes que apresentarem preços superiores ao estimados </w:t>
      </w:r>
      <w:r>
        <w:rPr>
          <w:rFonts w:ascii="Tahoma" w:hAnsi="Tahoma" w:cs="Tahoma"/>
        </w:rPr>
        <w:t>na tabela de preços estimativos em anexo.</w:t>
      </w:r>
    </w:p>
    <w:p w:rsidR="005D62CA" w:rsidRDefault="005D62CA" w:rsidP="005D62CA">
      <w:pPr>
        <w:autoSpaceDE w:val="0"/>
        <w:autoSpaceDN w:val="0"/>
        <w:adjustRightInd w:val="0"/>
        <w:jc w:val="both"/>
        <w:rPr>
          <w:rFonts w:ascii="Tahoma" w:hAnsi="Tahoma" w:cs="Tahoma"/>
        </w:rPr>
      </w:pPr>
    </w:p>
    <w:p w:rsidR="005D62CA" w:rsidRPr="00332959" w:rsidRDefault="005D62CA" w:rsidP="005D62CA">
      <w:pPr>
        <w:jc w:val="both"/>
        <w:rPr>
          <w:rFonts w:ascii="Tahoma" w:hAnsi="Tahoma" w:cs="Tahoma"/>
          <w:color w:val="FF0000"/>
        </w:rPr>
      </w:pPr>
      <w:r>
        <w:rPr>
          <w:rFonts w:ascii="Tahoma" w:hAnsi="Tahoma" w:cs="Tahoma"/>
        </w:rPr>
        <w:t>4.3 – O Município se reserva o direito de, a seu critério, utilizar ou não a totalidade da verba, inclusive a quantidade estimada.</w:t>
      </w:r>
    </w:p>
    <w:p w:rsidR="005D62CA" w:rsidRPr="002602D1" w:rsidRDefault="005D62CA" w:rsidP="005D62CA">
      <w:pPr>
        <w:autoSpaceDE w:val="0"/>
        <w:autoSpaceDN w:val="0"/>
        <w:adjustRightInd w:val="0"/>
        <w:jc w:val="both"/>
        <w:rPr>
          <w:rFonts w:ascii="Tahoma" w:hAnsi="Tahoma" w:cs="Tahoma"/>
          <w:b/>
          <w:bCs/>
          <w:color w:val="FF0000"/>
        </w:rPr>
      </w:pPr>
    </w:p>
    <w:p w:rsidR="005D62CA" w:rsidRDefault="005D62CA" w:rsidP="005D62CA">
      <w:pPr>
        <w:autoSpaceDE w:val="0"/>
        <w:autoSpaceDN w:val="0"/>
        <w:adjustRightInd w:val="0"/>
        <w:jc w:val="both"/>
        <w:rPr>
          <w:rFonts w:ascii="Tahoma" w:hAnsi="Tahoma" w:cs="Tahoma"/>
        </w:rPr>
      </w:pPr>
      <w:r w:rsidRPr="002602D1">
        <w:rPr>
          <w:rFonts w:ascii="Tahoma" w:hAnsi="Tahoma" w:cs="Tahoma"/>
          <w:b/>
        </w:rPr>
        <w:t>5</w:t>
      </w:r>
      <w:r>
        <w:rPr>
          <w:rFonts w:ascii="Tahoma" w:hAnsi="Tahoma" w:cs="Tahoma"/>
          <w:b/>
        </w:rPr>
        <w:t xml:space="preserve"> -</w:t>
      </w:r>
      <w:r w:rsidRPr="002602D1">
        <w:rPr>
          <w:rFonts w:ascii="Tahoma" w:hAnsi="Tahoma" w:cs="Tahoma"/>
          <w:b/>
        </w:rPr>
        <w:t xml:space="preserve"> FORMA DE PAGAMENTO:</w:t>
      </w:r>
    </w:p>
    <w:p w:rsidR="005D62CA" w:rsidRDefault="005D62CA" w:rsidP="005D62CA">
      <w:pPr>
        <w:autoSpaceDE w:val="0"/>
        <w:autoSpaceDN w:val="0"/>
        <w:adjustRightInd w:val="0"/>
        <w:jc w:val="both"/>
        <w:rPr>
          <w:rFonts w:ascii="Tahoma" w:hAnsi="Tahoma" w:cs="Tahoma"/>
        </w:rPr>
      </w:pPr>
    </w:p>
    <w:p w:rsidR="005D62CA" w:rsidRDefault="005D62CA" w:rsidP="005D62CA">
      <w:pPr>
        <w:autoSpaceDE w:val="0"/>
        <w:autoSpaceDN w:val="0"/>
        <w:adjustRightInd w:val="0"/>
        <w:jc w:val="both"/>
        <w:rPr>
          <w:rFonts w:ascii="Tahoma" w:hAnsi="Tahoma" w:cs="Tahoma"/>
        </w:rPr>
      </w:pPr>
      <w:r>
        <w:rPr>
          <w:rFonts w:ascii="Tahoma" w:hAnsi="Tahoma" w:cs="Tahoma"/>
        </w:rPr>
        <w:t>5</w:t>
      </w:r>
      <w:r w:rsidRPr="002602D1">
        <w:rPr>
          <w:rFonts w:ascii="Tahoma" w:hAnsi="Tahoma" w:cs="Tahoma"/>
        </w:rPr>
        <w:t>.1 - O pagamento será realizado através de Ordem Bancária, em prazo não superior a 30 (trinta) dias, contado a partir da efetiva prestação dos serviços solicitados, à vista da Nota Fiscal/Fatura</w:t>
      </w:r>
      <w:r>
        <w:rPr>
          <w:rFonts w:ascii="Tahoma" w:hAnsi="Tahoma" w:cs="Tahoma"/>
        </w:rPr>
        <w:t xml:space="preserve"> ou </w:t>
      </w:r>
      <w:proofErr w:type="gramStart"/>
      <w:r>
        <w:rPr>
          <w:rFonts w:ascii="Tahoma" w:hAnsi="Tahoma" w:cs="Tahoma"/>
        </w:rPr>
        <w:t>outro (recibo)</w:t>
      </w:r>
      <w:r w:rsidRPr="002602D1">
        <w:rPr>
          <w:rFonts w:ascii="Tahoma" w:hAnsi="Tahoma" w:cs="Tahoma"/>
        </w:rPr>
        <w:t xml:space="preserve"> devidamente atestada</w:t>
      </w:r>
      <w:proofErr w:type="gramEnd"/>
      <w:r w:rsidRPr="002602D1">
        <w:rPr>
          <w:rFonts w:ascii="Tahoma" w:hAnsi="Tahoma" w:cs="Tahoma"/>
        </w:rPr>
        <w:t xml:space="preserve"> pelo setor competente da Prefeitura Municipal de </w:t>
      </w:r>
      <w:r>
        <w:rPr>
          <w:rFonts w:ascii="Tahoma" w:hAnsi="Tahoma" w:cs="Tahoma"/>
        </w:rPr>
        <w:t>Monte Azul</w:t>
      </w:r>
      <w:r w:rsidRPr="002602D1">
        <w:rPr>
          <w:rFonts w:ascii="Tahoma" w:hAnsi="Tahoma" w:cs="Tahoma"/>
        </w:rPr>
        <w:t>, acompanhada da respectiva Ordem de Serviço, diretamente na conta do contratado que ira apresentar no ato da contratação, para o que deverá, na oportunidade, informar o nome do Banco e número da agência e conta corrente onde deverá ocorrer o crédito, não sendo permitidas alterações futuras sem a anuência das partes interessadas.</w:t>
      </w:r>
    </w:p>
    <w:p w:rsidR="005D62CA" w:rsidRDefault="005D62CA" w:rsidP="005D62CA">
      <w:pPr>
        <w:autoSpaceDE w:val="0"/>
        <w:autoSpaceDN w:val="0"/>
        <w:adjustRightInd w:val="0"/>
        <w:jc w:val="both"/>
        <w:rPr>
          <w:rFonts w:ascii="Tahoma" w:hAnsi="Tahoma" w:cs="Tahoma"/>
        </w:rPr>
      </w:pPr>
    </w:p>
    <w:p w:rsidR="005D62CA" w:rsidRDefault="005D62CA" w:rsidP="005D62CA">
      <w:pPr>
        <w:autoSpaceDE w:val="0"/>
        <w:autoSpaceDN w:val="0"/>
        <w:adjustRightInd w:val="0"/>
        <w:jc w:val="both"/>
        <w:rPr>
          <w:rFonts w:ascii="Tahoma" w:hAnsi="Tahoma" w:cs="Tahoma"/>
          <w:b/>
        </w:rPr>
      </w:pPr>
      <w:r>
        <w:rPr>
          <w:rFonts w:ascii="Tahoma" w:hAnsi="Tahoma" w:cs="Tahoma"/>
          <w:b/>
        </w:rPr>
        <w:t>6 -</w:t>
      </w:r>
      <w:r w:rsidRPr="00DF4D65">
        <w:rPr>
          <w:rFonts w:ascii="Tahoma" w:hAnsi="Tahoma" w:cs="Tahoma"/>
          <w:b/>
        </w:rPr>
        <w:t xml:space="preserve"> DO INICIO DOS SERVIÇOS</w:t>
      </w:r>
      <w:r>
        <w:rPr>
          <w:rFonts w:ascii="Tahoma" w:hAnsi="Tahoma" w:cs="Tahoma"/>
          <w:b/>
        </w:rPr>
        <w:t>:</w:t>
      </w:r>
    </w:p>
    <w:p w:rsidR="005D62CA" w:rsidRDefault="005D62CA" w:rsidP="005D62CA">
      <w:pPr>
        <w:autoSpaceDE w:val="0"/>
        <w:autoSpaceDN w:val="0"/>
        <w:adjustRightInd w:val="0"/>
        <w:jc w:val="both"/>
        <w:rPr>
          <w:rFonts w:ascii="Tahoma" w:hAnsi="Tahoma" w:cs="Tahoma"/>
        </w:rPr>
      </w:pPr>
    </w:p>
    <w:p w:rsidR="005D62CA" w:rsidRDefault="005D62CA" w:rsidP="005D62CA">
      <w:pPr>
        <w:autoSpaceDE w:val="0"/>
        <w:autoSpaceDN w:val="0"/>
        <w:adjustRightInd w:val="0"/>
        <w:jc w:val="both"/>
        <w:rPr>
          <w:rFonts w:ascii="Tahoma" w:hAnsi="Tahoma" w:cs="Tahoma"/>
        </w:rPr>
      </w:pPr>
      <w:r>
        <w:rPr>
          <w:rFonts w:ascii="Tahoma" w:hAnsi="Tahoma" w:cs="Tahoma"/>
        </w:rPr>
        <w:t>6</w:t>
      </w:r>
      <w:r w:rsidRPr="002602D1">
        <w:rPr>
          <w:rFonts w:ascii="Tahoma" w:hAnsi="Tahoma" w:cs="Tahoma"/>
        </w:rPr>
        <w:t>.1 - A licitante vencedora deverá disponibilizar os serviços objeto da presente licitação que atenda, rigorosamente, as especificações constantes de sua proposta, respeitando o solicitado no termo de referencia;</w:t>
      </w:r>
    </w:p>
    <w:p w:rsidR="005D62CA" w:rsidRDefault="005D62CA" w:rsidP="005D62CA">
      <w:pPr>
        <w:autoSpaceDE w:val="0"/>
        <w:autoSpaceDN w:val="0"/>
        <w:adjustRightInd w:val="0"/>
        <w:jc w:val="both"/>
        <w:rPr>
          <w:rFonts w:ascii="Tahoma" w:hAnsi="Tahoma" w:cs="Tahoma"/>
        </w:rPr>
      </w:pPr>
    </w:p>
    <w:p w:rsidR="005D62CA" w:rsidRDefault="005D62CA" w:rsidP="005D62CA">
      <w:pPr>
        <w:autoSpaceDE w:val="0"/>
        <w:autoSpaceDN w:val="0"/>
        <w:adjustRightInd w:val="0"/>
        <w:jc w:val="both"/>
        <w:rPr>
          <w:rFonts w:ascii="Tahoma" w:hAnsi="Tahoma" w:cs="Tahoma"/>
        </w:rPr>
      </w:pPr>
      <w:r>
        <w:rPr>
          <w:rFonts w:ascii="Tahoma" w:hAnsi="Tahoma" w:cs="Tahoma"/>
        </w:rPr>
        <w:t>6</w:t>
      </w:r>
      <w:r w:rsidRPr="002602D1">
        <w:rPr>
          <w:rFonts w:ascii="Tahoma" w:hAnsi="Tahoma" w:cs="Tahoma"/>
        </w:rPr>
        <w:t>.2 - Os serviços deverão ser prestados dentro do prazo informado pelo proponente, nos endereços constantes das respectivas ordens de serviços, de acordo com a necessidade exposta pela Prefeitura Municipal, quer serão responsáveis pelas solicitações futuras caso contrário poderá a critério do órgão requisitante, acarretar a cobrança de multa ou rescisão do contrato ou anulação da nota de empenho;</w:t>
      </w:r>
    </w:p>
    <w:p w:rsidR="005D62CA" w:rsidRDefault="005D62CA" w:rsidP="005D62CA">
      <w:pPr>
        <w:autoSpaceDE w:val="0"/>
        <w:autoSpaceDN w:val="0"/>
        <w:adjustRightInd w:val="0"/>
        <w:jc w:val="both"/>
        <w:rPr>
          <w:rFonts w:ascii="Tahoma" w:hAnsi="Tahoma" w:cs="Tahoma"/>
        </w:rPr>
      </w:pPr>
    </w:p>
    <w:p w:rsidR="005D62CA" w:rsidRDefault="005D62CA" w:rsidP="005D62CA">
      <w:pPr>
        <w:autoSpaceDE w:val="0"/>
        <w:autoSpaceDN w:val="0"/>
        <w:adjustRightInd w:val="0"/>
        <w:jc w:val="both"/>
        <w:rPr>
          <w:rFonts w:ascii="Tahoma" w:hAnsi="Tahoma" w:cs="Tahoma"/>
        </w:rPr>
      </w:pPr>
      <w:r>
        <w:rPr>
          <w:rFonts w:ascii="Tahoma" w:hAnsi="Tahoma" w:cs="Tahoma"/>
        </w:rPr>
        <w:t>6</w:t>
      </w:r>
      <w:r w:rsidRPr="002602D1">
        <w:rPr>
          <w:rFonts w:ascii="Tahoma" w:hAnsi="Tahoma" w:cs="Tahoma"/>
        </w:rPr>
        <w:t>.3</w:t>
      </w:r>
      <w:r>
        <w:rPr>
          <w:rFonts w:ascii="Tahoma" w:hAnsi="Tahoma" w:cs="Tahoma"/>
        </w:rPr>
        <w:t xml:space="preserve"> -</w:t>
      </w:r>
      <w:r w:rsidRPr="002602D1">
        <w:rPr>
          <w:rFonts w:ascii="Tahoma" w:hAnsi="Tahoma" w:cs="Tahoma"/>
        </w:rPr>
        <w:t xml:space="preserve"> A desconformidade do objeto às condições indispensáveis ao recebimento sujeita o vencedor às sanções previstas neste Edital e na legislação pertinente.</w:t>
      </w:r>
    </w:p>
    <w:p w:rsidR="005D62CA" w:rsidRDefault="005D62CA" w:rsidP="005D62CA">
      <w:pPr>
        <w:autoSpaceDE w:val="0"/>
        <w:autoSpaceDN w:val="0"/>
        <w:adjustRightInd w:val="0"/>
        <w:jc w:val="both"/>
        <w:rPr>
          <w:rFonts w:ascii="Tahoma" w:hAnsi="Tahoma" w:cs="Tahoma"/>
        </w:rPr>
      </w:pPr>
    </w:p>
    <w:p w:rsidR="005D62CA" w:rsidRDefault="005D62CA" w:rsidP="005D62CA">
      <w:pPr>
        <w:autoSpaceDE w:val="0"/>
        <w:autoSpaceDN w:val="0"/>
        <w:adjustRightInd w:val="0"/>
        <w:jc w:val="both"/>
        <w:rPr>
          <w:rFonts w:ascii="Tahoma" w:hAnsi="Tahoma" w:cs="Tahoma"/>
        </w:rPr>
      </w:pPr>
      <w:r>
        <w:rPr>
          <w:rFonts w:ascii="Tahoma" w:hAnsi="Tahoma" w:cs="Tahoma"/>
        </w:rPr>
        <w:t>6</w:t>
      </w:r>
      <w:r w:rsidRPr="002602D1">
        <w:rPr>
          <w:rFonts w:ascii="Tahoma" w:hAnsi="Tahoma" w:cs="Tahoma"/>
        </w:rPr>
        <w:t>.</w:t>
      </w:r>
      <w:r>
        <w:rPr>
          <w:rFonts w:ascii="Tahoma" w:hAnsi="Tahoma" w:cs="Tahoma"/>
        </w:rPr>
        <w:t>4</w:t>
      </w:r>
      <w:r w:rsidRPr="002602D1">
        <w:rPr>
          <w:rFonts w:ascii="Tahoma" w:hAnsi="Tahoma" w:cs="Tahoma"/>
        </w:rPr>
        <w:t xml:space="preserve"> - A prestação dos serviços serão de inteira responsabilidade </w:t>
      </w:r>
      <w:proofErr w:type="gramStart"/>
      <w:r w:rsidRPr="002602D1">
        <w:rPr>
          <w:rFonts w:ascii="Tahoma" w:hAnsi="Tahoma" w:cs="Tahoma"/>
        </w:rPr>
        <w:t>do(</w:t>
      </w:r>
      <w:proofErr w:type="gramEnd"/>
      <w:r w:rsidRPr="002602D1">
        <w:rPr>
          <w:rFonts w:ascii="Tahoma" w:hAnsi="Tahoma" w:cs="Tahoma"/>
        </w:rPr>
        <w:t>os) proponente(</w:t>
      </w:r>
      <w:proofErr w:type="spellStart"/>
      <w:r w:rsidRPr="002602D1">
        <w:rPr>
          <w:rFonts w:ascii="Tahoma" w:hAnsi="Tahoma" w:cs="Tahoma"/>
        </w:rPr>
        <w:t>es</w:t>
      </w:r>
      <w:proofErr w:type="spellEnd"/>
      <w:r w:rsidRPr="002602D1">
        <w:rPr>
          <w:rFonts w:ascii="Tahoma" w:hAnsi="Tahoma" w:cs="Tahoma"/>
        </w:rPr>
        <w:t>) vencedor(</w:t>
      </w:r>
      <w:proofErr w:type="spellStart"/>
      <w:r w:rsidRPr="002602D1">
        <w:rPr>
          <w:rFonts w:ascii="Tahoma" w:hAnsi="Tahoma" w:cs="Tahoma"/>
        </w:rPr>
        <w:t>es</w:t>
      </w:r>
      <w:proofErr w:type="spellEnd"/>
      <w:r w:rsidRPr="002602D1">
        <w:rPr>
          <w:rFonts w:ascii="Tahoma" w:hAnsi="Tahoma" w:cs="Tahoma"/>
        </w:rPr>
        <w:t>), sendo o mesmo responsável por qualquer dano causado a terceiro por má execução dos serviços no cumprimento do contrato.</w:t>
      </w:r>
    </w:p>
    <w:p w:rsidR="005D62CA" w:rsidRDefault="005D62CA" w:rsidP="005D62CA">
      <w:pPr>
        <w:autoSpaceDE w:val="0"/>
        <w:autoSpaceDN w:val="0"/>
        <w:adjustRightInd w:val="0"/>
        <w:jc w:val="both"/>
        <w:rPr>
          <w:rFonts w:ascii="Tahoma" w:hAnsi="Tahoma" w:cs="Tahoma"/>
        </w:rPr>
      </w:pPr>
    </w:p>
    <w:p w:rsidR="005D62CA" w:rsidRDefault="005D62CA" w:rsidP="005D62CA">
      <w:pPr>
        <w:autoSpaceDE w:val="0"/>
        <w:autoSpaceDN w:val="0"/>
        <w:adjustRightInd w:val="0"/>
        <w:jc w:val="both"/>
        <w:rPr>
          <w:rFonts w:ascii="Tahoma" w:hAnsi="Tahoma" w:cs="Tahoma"/>
        </w:rPr>
      </w:pPr>
      <w:r>
        <w:rPr>
          <w:rFonts w:ascii="Tahoma" w:hAnsi="Tahoma" w:cs="Tahoma"/>
          <w:b/>
        </w:rPr>
        <w:t>7 -</w:t>
      </w:r>
      <w:r w:rsidRPr="00DF4D65">
        <w:rPr>
          <w:rFonts w:ascii="Tahoma" w:hAnsi="Tahoma" w:cs="Tahoma"/>
          <w:b/>
        </w:rPr>
        <w:t xml:space="preserve"> PERÍODO DE PRESTAÇÃO DOS SERVIÇOS E FORMA DE CONTRATAÇÃO</w:t>
      </w:r>
      <w:r>
        <w:rPr>
          <w:rFonts w:ascii="Tahoma" w:hAnsi="Tahoma" w:cs="Tahoma"/>
          <w:b/>
        </w:rPr>
        <w:t>:</w:t>
      </w:r>
    </w:p>
    <w:p w:rsidR="005D62CA" w:rsidRDefault="005D62CA" w:rsidP="005D62CA">
      <w:pPr>
        <w:autoSpaceDE w:val="0"/>
        <w:autoSpaceDN w:val="0"/>
        <w:adjustRightInd w:val="0"/>
        <w:jc w:val="both"/>
        <w:rPr>
          <w:rFonts w:ascii="Tahoma" w:hAnsi="Tahoma" w:cs="Tahoma"/>
        </w:rPr>
      </w:pPr>
    </w:p>
    <w:p w:rsidR="005D62CA" w:rsidRDefault="005D62CA" w:rsidP="005D62CA">
      <w:pPr>
        <w:autoSpaceDE w:val="0"/>
        <w:autoSpaceDN w:val="0"/>
        <w:adjustRightInd w:val="0"/>
        <w:jc w:val="both"/>
        <w:rPr>
          <w:rFonts w:ascii="Tahoma" w:hAnsi="Tahoma" w:cs="Tahoma"/>
        </w:rPr>
      </w:pPr>
      <w:r>
        <w:rPr>
          <w:rFonts w:ascii="Tahoma" w:hAnsi="Tahoma" w:cs="Tahoma"/>
        </w:rPr>
        <w:t>7</w:t>
      </w:r>
      <w:r w:rsidRPr="002602D1">
        <w:rPr>
          <w:rFonts w:ascii="Tahoma" w:hAnsi="Tahoma" w:cs="Tahoma"/>
        </w:rPr>
        <w:t xml:space="preserve">.1 </w:t>
      </w:r>
      <w:r>
        <w:rPr>
          <w:rFonts w:ascii="Tahoma" w:hAnsi="Tahoma" w:cs="Tahoma"/>
        </w:rPr>
        <w:t xml:space="preserve">- </w:t>
      </w:r>
      <w:r w:rsidRPr="002602D1">
        <w:rPr>
          <w:rFonts w:ascii="Tahoma" w:hAnsi="Tahoma" w:cs="Tahoma"/>
        </w:rPr>
        <w:t xml:space="preserve">Os serviços deverão ser prestados durante o período de </w:t>
      </w:r>
      <w:r>
        <w:rPr>
          <w:rFonts w:ascii="Tahoma" w:hAnsi="Tahoma" w:cs="Tahoma"/>
        </w:rPr>
        <w:t>12</w:t>
      </w:r>
      <w:r w:rsidRPr="002602D1">
        <w:rPr>
          <w:rFonts w:ascii="Tahoma" w:hAnsi="Tahoma" w:cs="Tahoma"/>
        </w:rPr>
        <w:t xml:space="preserve"> (</w:t>
      </w:r>
      <w:r>
        <w:rPr>
          <w:rFonts w:ascii="Tahoma" w:hAnsi="Tahoma" w:cs="Tahoma"/>
        </w:rPr>
        <w:t>doze</w:t>
      </w:r>
      <w:r w:rsidRPr="002602D1">
        <w:rPr>
          <w:rFonts w:ascii="Tahoma" w:hAnsi="Tahoma" w:cs="Tahoma"/>
        </w:rPr>
        <w:t>) meses</w:t>
      </w:r>
      <w:r>
        <w:rPr>
          <w:rFonts w:ascii="Tahoma" w:hAnsi="Tahoma" w:cs="Tahoma"/>
        </w:rPr>
        <w:t>, contados a partir da assinatura do termo contratual</w:t>
      </w:r>
    </w:p>
    <w:p w:rsidR="005D62CA" w:rsidRDefault="005D62CA" w:rsidP="005D62CA">
      <w:pPr>
        <w:autoSpaceDE w:val="0"/>
        <w:autoSpaceDN w:val="0"/>
        <w:adjustRightInd w:val="0"/>
        <w:jc w:val="both"/>
        <w:rPr>
          <w:rFonts w:ascii="Tahoma" w:hAnsi="Tahoma" w:cs="Tahoma"/>
        </w:rPr>
      </w:pPr>
    </w:p>
    <w:p w:rsidR="005D62CA" w:rsidRDefault="005D62CA" w:rsidP="005D62CA">
      <w:pPr>
        <w:autoSpaceDE w:val="0"/>
        <w:autoSpaceDN w:val="0"/>
        <w:adjustRightInd w:val="0"/>
        <w:jc w:val="both"/>
        <w:rPr>
          <w:rFonts w:ascii="Tahoma" w:hAnsi="Tahoma" w:cs="Tahoma"/>
        </w:rPr>
      </w:pPr>
      <w:r>
        <w:rPr>
          <w:rFonts w:ascii="Tahoma" w:hAnsi="Tahoma" w:cs="Tahoma"/>
        </w:rPr>
        <w:t>7</w:t>
      </w:r>
      <w:r w:rsidRPr="002602D1">
        <w:rPr>
          <w:rFonts w:ascii="Tahoma" w:hAnsi="Tahoma" w:cs="Tahoma"/>
        </w:rPr>
        <w:t xml:space="preserve">.2 A </w:t>
      </w:r>
      <w:r>
        <w:rPr>
          <w:rFonts w:ascii="Tahoma" w:hAnsi="Tahoma" w:cs="Tahoma"/>
        </w:rPr>
        <w:t xml:space="preserve">- </w:t>
      </w:r>
      <w:r w:rsidRPr="002602D1">
        <w:rPr>
          <w:rFonts w:ascii="Tahoma" w:hAnsi="Tahoma" w:cs="Tahoma"/>
        </w:rPr>
        <w:t xml:space="preserve">Contratação será realizada por meio de licitação na modalidade Pregão Presencial, julgada pelo </w:t>
      </w:r>
      <w:r>
        <w:rPr>
          <w:rFonts w:ascii="Tahoma" w:hAnsi="Tahoma" w:cs="Tahoma"/>
        </w:rPr>
        <w:t>MENOR PREÇO POR ITEM</w:t>
      </w:r>
      <w:r w:rsidRPr="002602D1">
        <w:rPr>
          <w:rFonts w:ascii="Tahoma" w:hAnsi="Tahoma" w:cs="Tahoma"/>
        </w:rPr>
        <w:t>.</w:t>
      </w:r>
    </w:p>
    <w:p w:rsidR="005D62CA" w:rsidRDefault="005D62CA" w:rsidP="005D62CA">
      <w:pPr>
        <w:autoSpaceDE w:val="0"/>
        <w:autoSpaceDN w:val="0"/>
        <w:adjustRightInd w:val="0"/>
        <w:jc w:val="both"/>
        <w:rPr>
          <w:rFonts w:ascii="Tahoma" w:hAnsi="Tahoma" w:cs="Tahoma"/>
        </w:rPr>
      </w:pPr>
    </w:p>
    <w:p w:rsidR="005D62CA" w:rsidRDefault="005D62CA" w:rsidP="005D62CA">
      <w:pPr>
        <w:autoSpaceDE w:val="0"/>
        <w:autoSpaceDN w:val="0"/>
        <w:adjustRightInd w:val="0"/>
        <w:jc w:val="both"/>
        <w:rPr>
          <w:rFonts w:ascii="Tahoma" w:hAnsi="Tahoma" w:cs="Tahoma"/>
          <w:b/>
        </w:rPr>
      </w:pPr>
      <w:r>
        <w:rPr>
          <w:rFonts w:ascii="Tahoma" w:hAnsi="Tahoma" w:cs="Tahoma"/>
          <w:b/>
        </w:rPr>
        <w:t>8 -</w:t>
      </w:r>
      <w:r w:rsidRPr="00DF4D65">
        <w:rPr>
          <w:rFonts w:ascii="Tahoma" w:hAnsi="Tahoma" w:cs="Tahoma"/>
          <w:b/>
        </w:rPr>
        <w:t xml:space="preserve"> DAS RESPONSABILIDADES</w:t>
      </w:r>
      <w:r>
        <w:rPr>
          <w:rFonts w:ascii="Tahoma" w:hAnsi="Tahoma" w:cs="Tahoma"/>
          <w:b/>
        </w:rPr>
        <w:t>:</w:t>
      </w:r>
    </w:p>
    <w:p w:rsidR="005D62CA" w:rsidRDefault="005D62CA" w:rsidP="005D62CA">
      <w:pPr>
        <w:autoSpaceDE w:val="0"/>
        <w:autoSpaceDN w:val="0"/>
        <w:adjustRightInd w:val="0"/>
        <w:jc w:val="both"/>
        <w:rPr>
          <w:rFonts w:ascii="Tahoma" w:hAnsi="Tahoma" w:cs="Tahoma"/>
          <w:b/>
        </w:rPr>
      </w:pPr>
    </w:p>
    <w:p w:rsidR="005D62CA" w:rsidRDefault="005D62CA" w:rsidP="005D62CA">
      <w:pPr>
        <w:autoSpaceDE w:val="0"/>
        <w:autoSpaceDN w:val="0"/>
        <w:adjustRightInd w:val="0"/>
        <w:jc w:val="both"/>
        <w:rPr>
          <w:rFonts w:ascii="Tahoma" w:hAnsi="Tahoma" w:cs="Tahoma"/>
        </w:rPr>
      </w:pPr>
      <w:r>
        <w:rPr>
          <w:rFonts w:ascii="Tahoma" w:hAnsi="Tahoma" w:cs="Tahoma"/>
        </w:rPr>
        <w:t>8</w:t>
      </w:r>
      <w:r w:rsidRPr="002602D1">
        <w:rPr>
          <w:rFonts w:ascii="Tahoma" w:hAnsi="Tahoma" w:cs="Tahoma"/>
        </w:rPr>
        <w:t>.1</w:t>
      </w:r>
      <w:r>
        <w:rPr>
          <w:rFonts w:ascii="Tahoma" w:hAnsi="Tahoma" w:cs="Tahoma"/>
        </w:rPr>
        <w:t xml:space="preserve"> -</w:t>
      </w:r>
      <w:r w:rsidRPr="002602D1">
        <w:rPr>
          <w:rFonts w:ascii="Tahoma" w:hAnsi="Tahoma" w:cs="Tahoma"/>
        </w:rPr>
        <w:t xml:space="preserve"> As despesas com Combustíveis, hospedagens, despesas com diárias de viagens e deslocamento para executar os serviços fora do Município de </w:t>
      </w:r>
      <w:r>
        <w:rPr>
          <w:rFonts w:ascii="Tahoma" w:hAnsi="Tahoma" w:cs="Tahoma"/>
        </w:rPr>
        <w:t>Monte Azul</w:t>
      </w:r>
      <w:r w:rsidRPr="002602D1">
        <w:rPr>
          <w:rFonts w:ascii="Tahoma" w:hAnsi="Tahoma" w:cs="Tahoma"/>
        </w:rPr>
        <w:t>, será por conta da contratante.</w:t>
      </w:r>
    </w:p>
    <w:p w:rsidR="005D62CA" w:rsidRDefault="005D62CA" w:rsidP="005D62CA">
      <w:pPr>
        <w:autoSpaceDE w:val="0"/>
        <w:autoSpaceDN w:val="0"/>
        <w:adjustRightInd w:val="0"/>
        <w:jc w:val="both"/>
        <w:rPr>
          <w:rFonts w:ascii="Tahoma" w:hAnsi="Tahoma" w:cs="Tahoma"/>
        </w:rPr>
      </w:pPr>
    </w:p>
    <w:p w:rsidR="005D62CA" w:rsidRDefault="005D62CA" w:rsidP="005D62CA">
      <w:pPr>
        <w:autoSpaceDE w:val="0"/>
        <w:autoSpaceDN w:val="0"/>
        <w:adjustRightInd w:val="0"/>
        <w:jc w:val="both"/>
        <w:rPr>
          <w:rFonts w:ascii="Tahoma" w:hAnsi="Tahoma" w:cs="Tahoma"/>
        </w:rPr>
      </w:pPr>
      <w:r>
        <w:rPr>
          <w:rFonts w:ascii="Tahoma" w:hAnsi="Tahoma" w:cs="Tahoma"/>
          <w:b/>
        </w:rPr>
        <w:t>9 -</w:t>
      </w:r>
      <w:r w:rsidRPr="00DF4D65">
        <w:rPr>
          <w:rFonts w:ascii="Tahoma" w:hAnsi="Tahoma" w:cs="Tahoma"/>
          <w:b/>
        </w:rPr>
        <w:t xml:space="preserve"> VIGÊNCIA DO CONTRATO:</w:t>
      </w:r>
    </w:p>
    <w:p w:rsidR="005D62CA" w:rsidRDefault="005D62CA" w:rsidP="005D62CA">
      <w:pPr>
        <w:autoSpaceDE w:val="0"/>
        <w:autoSpaceDN w:val="0"/>
        <w:adjustRightInd w:val="0"/>
        <w:jc w:val="both"/>
        <w:rPr>
          <w:rFonts w:ascii="Tahoma" w:hAnsi="Tahoma" w:cs="Tahoma"/>
        </w:rPr>
      </w:pPr>
    </w:p>
    <w:p w:rsidR="005D62CA" w:rsidRPr="002602D1" w:rsidRDefault="005D62CA" w:rsidP="005D62CA">
      <w:pPr>
        <w:autoSpaceDE w:val="0"/>
        <w:autoSpaceDN w:val="0"/>
        <w:adjustRightInd w:val="0"/>
        <w:jc w:val="both"/>
        <w:rPr>
          <w:rFonts w:ascii="Tahoma" w:hAnsi="Tahoma" w:cs="Tahoma"/>
          <w:b/>
          <w:bCs/>
          <w:color w:val="FF0000"/>
        </w:rPr>
      </w:pPr>
      <w:r>
        <w:rPr>
          <w:rFonts w:ascii="Tahoma" w:hAnsi="Tahoma" w:cs="Tahoma"/>
        </w:rPr>
        <w:t>9</w:t>
      </w:r>
      <w:r w:rsidRPr="002602D1">
        <w:rPr>
          <w:rFonts w:ascii="Tahoma" w:hAnsi="Tahoma" w:cs="Tahoma"/>
        </w:rPr>
        <w:t>.1- A vigência da presente licitação perdurará a partir da data de assinatura do contrato e finalizar</w:t>
      </w:r>
      <w:r>
        <w:rPr>
          <w:rFonts w:ascii="Tahoma" w:hAnsi="Tahoma" w:cs="Tahoma"/>
        </w:rPr>
        <w:t>á 12 (doze) meses depois</w:t>
      </w:r>
      <w:r w:rsidRPr="002602D1">
        <w:rPr>
          <w:rFonts w:ascii="Tahoma" w:hAnsi="Tahoma" w:cs="Tahoma"/>
        </w:rPr>
        <w:t>.</w:t>
      </w:r>
    </w:p>
    <w:p w:rsidR="005D62CA" w:rsidRDefault="005D62CA" w:rsidP="005D62CA">
      <w:pPr>
        <w:autoSpaceDE w:val="0"/>
        <w:autoSpaceDN w:val="0"/>
        <w:adjustRightInd w:val="0"/>
        <w:jc w:val="both"/>
        <w:rPr>
          <w:rFonts w:ascii="Tahoma" w:hAnsi="Tahoma" w:cs="Tahoma"/>
          <w:b/>
          <w:bCs/>
        </w:rPr>
      </w:pPr>
    </w:p>
    <w:p w:rsidR="005D62CA" w:rsidRPr="005325A7" w:rsidRDefault="005D62CA" w:rsidP="005D62CA">
      <w:pPr>
        <w:autoSpaceDE w:val="0"/>
        <w:autoSpaceDN w:val="0"/>
        <w:adjustRightInd w:val="0"/>
        <w:jc w:val="both"/>
        <w:rPr>
          <w:rFonts w:ascii="Tahoma" w:hAnsi="Tahoma" w:cs="Tahoma"/>
          <w:b/>
          <w:bCs/>
        </w:rPr>
      </w:pPr>
      <w:r>
        <w:rPr>
          <w:rFonts w:ascii="Tahoma" w:hAnsi="Tahoma" w:cs="Tahoma"/>
          <w:b/>
          <w:bCs/>
        </w:rPr>
        <w:t>10</w:t>
      </w:r>
      <w:r w:rsidRPr="005325A7">
        <w:rPr>
          <w:rFonts w:ascii="Tahoma" w:hAnsi="Tahoma" w:cs="Tahoma"/>
          <w:b/>
          <w:bCs/>
        </w:rPr>
        <w:t xml:space="preserve"> – DA FISCALIZAÇÃO NA ENTREGA DOS </w:t>
      </w:r>
      <w:r>
        <w:rPr>
          <w:rFonts w:ascii="Tahoma" w:hAnsi="Tahoma" w:cs="Tahoma"/>
          <w:b/>
          <w:bCs/>
        </w:rPr>
        <w:t>SERVIÇOS</w:t>
      </w:r>
    </w:p>
    <w:p w:rsidR="005D62CA" w:rsidRPr="005325A7" w:rsidRDefault="005D62CA" w:rsidP="005D62CA">
      <w:pPr>
        <w:autoSpaceDE w:val="0"/>
        <w:autoSpaceDN w:val="0"/>
        <w:adjustRightInd w:val="0"/>
        <w:jc w:val="both"/>
        <w:rPr>
          <w:rFonts w:ascii="Tahoma" w:hAnsi="Tahoma" w:cs="Tahoma"/>
          <w:b/>
          <w:bCs/>
        </w:rPr>
      </w:pPr>
    </w:p>
    <w:p w:rsidR="005D62CA" w:rsidRPr="005325A7" w:rsidRDefault="005D62CA" w:rsidP="005D62CA">
      <w:pPr>
        <w:autoSpaceDE w:val="0"/>
        <w:autoSpaceDN w:val="0"/>
        <w:adjustRightInd w:val="0"/>
        <w:jc w:val="both"/>
        <w:rPr>
          <w:rFonts w:ascii="Tahoma" w:hAnsi="Tahoma" w:cs="Tahoma"/>
        </w:rPr>
      </w:pPr>
      <w:r>
        <w:rPr>
          <w:rFonts w:ascii="Tahoma" w:hAnsi="Tahoma" w:cs="Tahoma"/>
        </w:rPr>
        <w:t>10</w:t>
      </w:r>
      <w:r w:rsidRPr="005325A7">
        <w:rPr>
          <w:rFonts w:ascii="Tahoma" w:hAnsi="Tahoma" w:cs="Tahoma"/>
        </w:rPr>
        <w:t xml:space="preserve">.1 – O setor competente para receber, autorizar, conferir e fiscalizar seu cumprimento </w:t>
      </w:r>
      <w:r>
        <w:rPr>
          <w:rFonts w:ascii="Tahoma" w:hAnsi="Tahoma" w:cs="Tahoma"/>
        </w:rPr>
        <w:t>será as Secretarias de AGRICULTURA E SAÚDE</w:t>
      </w:r>
      <w:r w:rsidRPr="005325A7">
        <w:rPr>
          <w:rFonts w:ascii="Tahoma" w:hAnsi="Tahoma" w:cs="Tahoma"/>
        </w:rPr>
        <w:t xml:space="preserve">, observados os Artigos </w:t>
      </w:r>
      <w:smartTag w:uri="urn:schemas-microsoft-com:office:smarttags" w:element="metricconverter">
        <w:smartTagPr>
          <w:attr w:name="ProductID" w:val="73 a"/>
        </w:smartTagPr>
        <w:r w:rsidRPr="005325A7">
          <w:rPr>
            <w:rFonts w:ascii="Tahoma" w:hAnsi="Tahoma" w:cs="Tahoma"/>
          </w:rPr>
          <w:t>73 a</w:t>
        </w:r>
      </w:smartTag>
      <w:r w:rsidRPr="005325A7">
        <w:rPr>
          <w:rFonts w:ascii="Tahoma" w:hAnsi="Tahoma" w:cs="Tahoma"/>
        </w:rPr>
        <w:t xml:space="preserve"> 76, da Lei Federal nº 8.666/93, sendo que a</w:t>
      </w:r>
      <w:r>
        <w:rPr>
          <w:rFonts w:ascii="Tahoma" w:hAnsi="Tahoma" w:cs="Tahoma"/>
        </w:rPr>
        <w:t xml:space="preserve"> mesma</w:t>
      </w:r>
      <w:r w:rsidRPr="005325A7">
        <w:rPr>
          <w:rFonts w:ascii="Tahoma" w:hAnsi="Tahoma" w:cs="Tahoma"/>
        </w:rPr>
        <w:t xml:space="preserve"> poder</w:t>
      </w:r>
      <w:r>
        <w:rPr>
          <w:rFonts w:ascii="Tahoma" w:hAnsi="Tahoma" w:cs="Tahoma"/>
        </w:rPr>
        <w:t>á</w:t>
      </w:r>
      <w:r w:rsidRPr="005325A7">
        <w:rPr>
          <w:rFonts w:ascii="Tahoma" w:hAnsi="Tahoma" w:cs="Tahoma"/>
        </w:rPr>
        <w:t xml:space="preserve"> delegar tais poderes, a seu exclusivo critério, aos outros órgãos da Administração Direta, sendo que o objeto desta licitação deverá ser entregue em conformidade com as necessidades.</w:t>
      </w:r>
    </w:p>
    <w:p w:rsidR="005D62CA" w:rsidRPr="005325A7" w:rsidRDefault="005D62CA" w:rsidP="005D62CA">
      <w:pPr>
        <w:autoSpaceDE w:val="0"/>
        <w:autoSpaceDN w:val="0"/>
        <w:adjustRightInd w:val="0"/>
        <w:jc w:val="both"/>
        <w:rPr>
          <w:rFonts w:ascii="Tahoma" w:hAnsi="Tahoma" w:cs="Tahoma"/>
        </w:rPr>
      </w:pPr>
    </w:p>
    <w:p w:rsidR="005D62CA" w:rsidRPr="005325A7" w:rsidRDefault="005D62CA" w:rsidP="005D62CA">
      <w:pPr>
        <w:autoSpaceDE w:val="0"/>
        <w:autoSpaceDN w:val="0"/>
        <w:adjustRightInd w:val="0"/>
        <w:jc w:val="both"/>
        <w:rPr>
          <w:rFonts w:ascii="Tahoma" w:hAnsi="Tahoma" w:cs="Tahoma"/>
        </w:rPr>
      </w:pPr>
      <w:r>
        <w:rPr>
          <w:rFonts w:ascii="Tahoma" w:hAnsi="Tahoma" w:cs="Tahoma"/>
        </w:rPr>
        <w:t>10</w:t>
      </w:r>
      <w:r w:rsidRPr="005325A7">
        <w:rPr>
          <w:rFonts w:ascii="Tahoma" w:hAnsi="Tahoma" w:cs="Tahoma"/>
        </w:rPr>
        <w:t xml:space="preserve">.2 – </w:t>
      </w:r>
      <w:proofErr w:type="gramStart"/>
      <w:r w:rsidRPr="005325A7">
        <w:rPr>
          <w:rFonts w:ascii="Tahoma" w:hAnsi="Tahoma" w:cs="Tahoma"/>
        </w:rPr>
        <w:t>A</w:t>
      </w:r>
      <w:r>
        <w:rPr>
          <w:rFonts w:ascii="Tahoma" w:hAnsi="Tahoma" w:cs="Tahoma"/>
        </w:rPr>
        <w:t>s</w:t>
      </w:r>
      <w:r w:rsidRPr="005325A7">
        <w:rPr>
          <w:rFonts w:ascii="Tahoma" w:hAnsi="Tahoma" w:cs="Tahoma"/>
        </w:rPr>
        <w:t xml:space="preserve"> Secretaria</w:t>
      </w:r>
      <w:r>
        <w:rPr>
          <w:rFonts w:ascii="Tahoma" w:hAnsi="Tahoma" w:cs="Tahoma"/>
        </w:rPr>
        <w:t>s</w:t>
      </w:r>
      <w:r w:rsidRPr="005325A7">
        <w:rPr>
          <w:rFonts w:ascii="Tahoma" w:hAnsi="Tahoma" w:cs="Tahoma"/>
        </w:rPr>
        <w:t xml:space="preserve"> reserva-se</w:t>
      </w:r>
      <w:proofErr w:type="gramEnd"/>
      <w:r w:rsidRPr="005325A7">
        <w:rPr>
          <w:rFonts w:ascii="Tahoma" w:hAnsi="Tahoma" w:cs="Tahoma"/>
        </w:rPr>
        <w:t xml:space="preserve"> o direito de não receber os </w:t>
      </w:r>
      <w:r>
        <w:rPr>
          <w:rFonts w:ascii="Tahoma" w:hAnsi="Tahoma" w:cs="Tahoma"/>
        </w:rPr>
        <w:t>serviços</w:t>
      </w:r>
      <w:r w:rsidRPr="005325A7">
        <w:rPr>
          <w:rFonts w:ascii="Tahoma" w:hAnsi="Tahoma" w:cs="Tahoma"/>
        </w:rPr>
        <w:t xml:space="preserve"> em desacordo com o previsto neste instrumento.</w:t>
      </w:r>
    </w:p>
    <w:p w:rsidR="005D62CA" w:rsidRPr="005325A7" w:rsidRDefault="005D62CA" w:rsidP="005D62CA">
      <w:pPr>
        <w:autoSpaceDE w:val="0"/>
        <w:autoSpaceDN w:val="0"/>
        <w:adjustRightInd w:val="0"/>
        <w:jc w:val="both"/>
        <w:rPr>
          <w:rFonts w:ascii="Tahoma" w:hAnsi="Tahoma" w:cs="Tahoma"/>
        </w:rPr>
      </w:pPr>
    </w:p>
    <w:p w:rsidR="005D62CA" w:rsidRPr="005325A7" w:rsidRDefault="005D62CA" w:rsidP="005D62CA">
      <w:pPr>
        <w:autoSpaceDE w:val="0"/>
        <w:autoSpaceDN w:val="0"/>
        <w:adjustRightInd w:val="0"/>
        <w:jc w:val="both"/>
        <w:rPr>
          <w:rFonts w:ascii="Tahoma" w:hAnsi="Tahoma" w:cs="Tahoma"/>
        </w:rPr>
      </w:pPr>
      <w:r>
        <w:rPr>
          <w:rFonts w:ascii="Tahoma" w:hAnsi="Tahoma" w:cs="Tahoma"/>
        </w:rPr>
        <w:t>10</w:t>
      </w:r>
      <w:r w:rsidRPr="005325A7">
        <w:rPr>
          <w:rFonts w:ascii="Tahoma" w:hAnsi="Tahoma" w:cs="Tahoma"/>
        </w:rPr>
        <w:t xml:space="preserve">.3 – A entrega dos </w:t>
      </w:r>
      <w:r>
        <w:rPr>
          <w:rFonts w:ascii="Tahoma" w:hAnsi="Tahoma" w:cs="Tahoma"/>
        </w:rPr>
        <w:t>serviços</w:t>
      </w:r>
      <w:r w:rsidRPr="005325A7">
        <w:rPr>
          <w:rFonts w:ascii="Tahoma" w:hAnsi="Tahoma" w:cs="Tahoma"/>
        </w:rPr>
        <w:t xml:space="preserve"> objeto deste instrumento se dará de acordo com a emissão da requisição a ser emitida pelo setor competente, de acordo com a necessidade dentro do prazo contratual.</w:t>
      </w:r>
    </w:p>
    <w:p w:rsidR="005D62CA" w:rsidRPr="005325A7" w:rsidRDefault="005D62CA" w:rsidP="005D62CA">
      <w:pPr>
        <w:autoSpaceDE w:val="0"/>
        <w:autoSpaceDN w:val="0"/>
        <w:adjustRightInd w:val="0"/>
        <w:jc w:val="both"/>
        <w:rPr>
          <w:rFonts w:ascii="Tahoma" w:hAnsi="Tahoma" w:cs="Tahoma"/>
          <w:b/>
          <w:bCs/>
        </w:rPr>
      </w:pPr>
    </w:p>
    <w:p w:rsidR="005D62CA" w:rsidRPr="005325A7" w:rsidRDefault="005D62CA" w:rsidP="005D62CA">
      <w:pPr>
        <w:autoSpaceDE w:val="0"/>
        <w:autoSpaceDN w:val="0"/>
        <w:adjustRightInd w:val="0"/>
        <w:jc w:val="both"/>
        <w:rPr>
          <w:rFonts w:ascii="Tahoma" w:hAnsi="Tahoma" w:cs="Tahoma"/>
          <w:b/>
          <w:bCs/>
        </w:rPr>
      </w:pPr>
      <w:r>
        <w:rPr>
          <w:rFonts w:ascii="Tahoma" w:hAnsi="Tahoma" w:cs="Tahoma"/>
          <w:b/>
          <w:bCs/>
        </w:rPr>
        <w:t>11</w:t>
      </w:r>
      <w:r w:rsidRPr="005325A7">
        <w:rPr>
          <w:rFonts w:ascii="Tahoma" w:hAnsi="Tahoma" w:cs="Tahoma"/>
          <w:b/>
          <w:bCs/>
        </w:rPr>
        <w:t xml:space="preserve"> – DA DOTAÇÃO ORÇAMENTÁRIA</w:t>
      </w:r>
    </w:p>
    <w:p w:rsidR="005D62CA" w:rsidRPr="005325A7" w:rsidRDefault="005D62CA" w:rsidP="005D62CA">
      <w:pPr>
        <w:autoSpaceDE w:val="0"/>
        <w:autoSpaceDN w:val="0"/>
        <w:adjustRightInd w:val="0"/>
        <w:jc w:val="both"/>
        <w:rPr>
          <w:rFonts w:ascii="Tahoma" w:hAnsi="Tahoma" w:cs="Tahoma"/>
          <w:b/>
          <w:bCs/>
        </w:rPr>
      </w:pPr>
    </w:p>
    <w:p w:rsidR="005D62CA" w:rsidRDefault="005D62CA" w:rsidP="005D62CA">
      <w:pPr>
        <w:jc w:val="both"/>
        <w:rPr>
          <w:rFonts w:ascii="Tahoma" w:hAnsi="Tahoma" w:cs="Tahoma"/>
        </w:rPr>
      </w:pPr>
      <w:r>
        <w:rPr>
          <w:rFonts w:ascii="Tahoma" w:hAnsi="Tahoma" w:cs="Tahoma"/>
        </w:rPr>
        <w:t>11</w:t>
      </w:r>
      <w:r w:rsidRPr="005325A7">
        <w:rPr>
          <w:rFonts w:ascii="Tahoma" w:hAnsi="Tahoma" w:cs="Tahoma"/>
        </w:rPr>
        <w:t xml:space="preserve">.1 – As despesas decorrentes da presente licitação </w:t>
      </w:r>
      <w:proofErr w:type="gramStart"/>
      <w:r w:rsidRPr="005325A7">
        <w:rPr>
          <w:rFonts w:ascii="Tahoma" w:hAnsi="Tahoma" w:cs="Tahoma"/>
        </w:rPr>
        <w:t>correr</w:t>
      </w:r>
      <w:r>
        <w:rPr>
          <w:rFonts w:ascii="Tahoma" w:hAnsi="Tahoma" w:cs="Tahoma"/>
        </w:rPr>
        <w:t>á(</w:t>
      </w:r>
      <w:proofErr w:type="gramEnd"/>
      <w:r>
        <w:rPr>
          <w:rFonts w:ascii="Tahoma" w:hAnsi="Tahoma" w:cs="Tahoma"/>
        </w:rPr>
        <w:t>ao)</w:t>
      </w:r>
      <w:r w:rsidRPr="005325A7">
        <w:rPr>
          <w:rFonts w:ascii="Tahoma" w:hAnsi="Tahoma" w:cs="Tahoma"/>
        </w:rPr>
        <w:t xml:space="preserve"> a conta da</w:t>
      </w:r>
      <w:r>
        <w:rPr>
          <w:rFonts w:ascii="Tahoma" w:hAnsi="Tahoma" w:cs="Tahoma"/>
        </w:rPr>
        <w:t>(</w:t>
      </w:r>
      <w:r w:rsidRPr="005325A7">
        <w:rPr>
          <w:rFonts w:ascii="Tahoma" w:hAnsi="Tahoma" w:cs="Tahoma"/>
        </w:rPr>
        <w:t>s</w:t>
      </w:r>
      <w:r>
        <w:rPr>
          <w:rFonts w:ascii="Tahoma" w:hAnsi="Tahoma" w:cs="Tahoma"/>
        </w:rPr>
        <w:t>)</w:t>
      </w:r>
      <w:r w:rsidRPr="005325A7">
        <w:rPr>
          <w:rFonts w:ascii="Tahoma" w:hAnsi="Tahoma" w:cs="Tahoma"/>
        </w:rPr>
        <w:t xml:space="preserve"> seguinte</w:t>
      </w:r>
      <w:r>
        <w:rPr>
          <w:rFonts w:ascii="Tahoma" w:hAnsi="Tahoma" w:cs="Tahoma"/>
        </w:rPr>
        <w:t>(</w:t>
      </w:r>
      <w:r w:rsidRPr="005325A7">
        <w:rPr>
          <w:rFonts w:ascii="Tahoma" w:hAnsi="Tahoma" w:cs="Tahoma"/>
        </w:rPr>
        <w:t>s</w:t>
      </w:r>
      <w:r>
        <w:rPr>
          <w:rFonts w:ascii="Tahoma" w:hAnsi="Tahoma" w:cs="Tahoma"/>
        </w:rPr>
        <w:t>)</w:t>
      </w:r>
      <w:r w:rsidRPr="005325A7">
        <w:rPr>
          <w:rFonts w:ascii="Tahoma" w:hAnsi="Tahoma" w:cs="Tahoma"/>
        </w:rPr>
        <w:t xml:space="preserve"> dotaç</w:t>
      </w:r>
      <w:r>
        <w:rPr>
          <w:rFonts w:ascii="Tahoma" w:hAnsi="Tahoma" w:cs="Tahoma"/>
        </w:rPr>
        <w:t>ão(</w:t>
      </w:r>
      <w:proofErr w:type="spellStart"/>
      <w:r w:rsidRPr="005325A7">
        <w:rPr>
          <w:rFonts w:ascii="Tahoma" w:hAnsi="Tahoma" w:cs="Tahoma"/>
        </w:rPr>
        <w:t>ões</w:t>
      </w:r>
      <w:proofErr w:type="spellEnd"/>
      <w:r>
        <w:rPr>
          <w:rFonts w:ascii="Tahoma" w:hAnsi="Tahoma" w:cs="Tahoma"/>
        </w:rPr>
        <w:t>)</w:t>
      </w:r>
      <w:r w:rsidRPr="005325A7">
        <w:rPr>
          <w:rFonts w:ascii="Tahoma" w:hAnsi="Tahoma" w:cs="Tahoma"/>
        </w:rPr>
        <w:t xml:space="preserve"> orçamentária</w:t>
      </w:r>
      <w:r>
        <w:rPr>
          <w:rFonts w:ascii="Tahoma" w:hAnsi="Tahoma" w:cs="Tahoma"/>
        </w:rPr>
        <w:t>(</w:t>
      </w:r>
      <w:r w:rsidRPr="005325A7">
        <w:rPr>
          <w:rFonts w:ascii="Tahoma" w:hAnsi="Tahoma" w:cs="Tahoma"/>
        </w:rPr>
        <w:t>s</w:t>
      </w:r>
      <w:r>
        <w:rPr>
          <w:rFonts w:ascii="Tahoma" w:hAnsi="Tahoma" w:cs="Tahoma"/>
        </w:rPr>
        <w:t>)</w:t>
      </w:r>
      <w:r w:rsidRPr="005325A7">
        <w:rPr>
          <w:rFonts w:ascii="Tahoma" w:hAnsi="Tahoma" w:cs="Tahoma"/>
        </w:rPr>
        <w:t>:</w:t>
      </w:r>
    </w:p>
    <w:p w:rsidR="005D62CA" w:rsidRDefault="005D62CA" w:rsidP="005D62CA">
      <w:pPr>
        <w:autoSpaceDE w:val="0"/>
        <w:autoSpaceDN w:val="0"/>
        <w:adjustRightInd w:val="0"/>
        <w:jc w:val="both"/>
        <w:rPr>
          <w:rFonts w:ascii="Arial" w:eastAsiaTheme="minorHAnsi" w:hAnsi="Arial"/>
          <w:lang w:eastAsia="en-US"/>
        </w:rPr>
      </w:pPr>
    </w:p>
    <w:p w:rsidR="005D62CA" w:rsidRDefault="005D62CA" w:rsidP="005D62CA">
      <w:pPr>
        <w:ind w:right="2"/>
        <w:jc w:val="both"/>
        <w:rPr>
          <w:rFonts w:ascii="Tahoma" w:eastAsiaTheme="minorHAnsi" w:hAnsi="Tahoma" w:cs="Tahoma"/>
          <w:lang w:eastAsia="en-US"/>
        </w:rPr>
      </w:pPr>
      <w:r w:rsidRPr="006A5CAE">
        <w:rPr>
          <w:rFonts w:ascii="Tahoma" w:eastAsiaTheme="minorHAnsi" w:hAnsi="Tahoma" w:cs="Tahoma"/>
          <w:lang w:eastAsia="en-US"/>
        </w:rPr>
        <w:t xml:space="preserve">352 - MAN. DAS ATIV. DA VIGILÂNCIA SANITÁRIA - Outros Serviços de Terceiros - Pessoa Física - 061410.304.0012.2044.33903600 - 15000002 RECURSOS DE IMPOSTOS - ASPS | 353 - MAN. DAS ATIV. DA VIGILÂNCIA SANITÁRIA - Outros Serviços de Terceiros - Pessoa Física - 061410.304.0012.2044.33903600 - 16000000 TRANSF. DE REC. DO SUS - GOVER | 354 - MAN. DAS ATIV. DA VIGILÂNCIA SANITÁRIA - Outros Serviços de Terceiros - Pessoa Jurídica - 061410.304.0012.2044.33903900 - 15000002 RECURSOS DE IMPOSTOS - ASPS | 355 - MAN. DAS ATIV. DA VIGILÂNCIA SANITÁRIA - Outros Serviços de Terceiros - Pessoa Jurídica - 061410.304.0012.2044.33903900 - 16000000 TRANSF. DE REC. DO SUS - GOVER | 1141 - MAN. DAS ATIV. DA VIGILÂNCIA EPIDEMIOLOG - Outros Serviços de Terceiros - Pessoa Física - 061410.305.0012.2045.33903600 - 15000000 RECURSOS NAO VINCULADOS DE IMP | 372 - MAN. DAS ATIV. DA VIGILÂNCIA EPIDEMIOLOG - Outros Serviços de Terceiros - Pessoa Física - 061410.305.0012.2045.33903600 - 15000002 RECURSOS DE IMPOSTOS - ASPS | 373 - MAN. DAS ATIV. DA VIGILÂNCIA EPIDEMIOLOG - Outros Serviços de Terceiros - Pessoa Física - 061410.305.0012.2045.33903600 - 16000000 TRANSF. DE REC. DO SUS - GOVER | 1140 - MAN. DAS ATIV. DA VIGILÂNCIA EPIDEMIOLOG - Outros Serviços de Terceiros - Pessoa Jurídica - 061410.305.0012.2045.33903900 - 15000000 RECURSOS NAO VINCULADOS DE IMP | 374 - MAN. DAS ATIV. DA VIGILÂNCIA EPIDEMIOLOG - Outros Serviços de Terceiros - Pessoa Jurídica - 061410.305.0012.2045.33903900 - 15000002 RECURSOS DE IMPOSTOS - ASPS | 375 - MAN. DAS ATIV. DA VIGILÂNCIA EPIDEMIOLOG - Outros Serviços de Terceiros - Pessoa Jurídica - 061410.305.0012.2045.33903900 - 16000000 TRANSF. DE REC. DO SUS - GOVER | 1169 - MAN. DAS ATIV. DA VIGILÂNCIA EPIDEMIOLOG - Outros Serviços de Terceiros - Pessoa Jurídica - 061410.305.0012.2045.33903900 - 16210000 TRANSFERENCIAS FUNDO A FUNDO D | 1005 - </w:t>
      </w:r>
      <w:proofErr w:type="spellStart"/>
      <w:r w:rsidRPr="006A5CAE">
        <w:rPr>
          <w:rFonts w:ascii="Tahoma" w:eastAsiaTheme="minorHAnsi" w:hAnsi="Tahoma" w:cs="Tahoma"/>
          <w:lang w:eastAsia="en-US"/>
        </w:rPr>
        <w:t>Manut</w:t>
      </w:r>
      <w:proofErr w:type="spellEnd"/>
      <w:r w:rsidRPr="006A5CAE">
        <w:rPr>
          <w:rFonts w:ascii="Tahoma" w:eastAsiaTheme="minorHAnsi" w:hAnsi="Tahoma" w:cs="Tahoma"/>
          <w:lang w:eastAsia="en-US"/>
        </w:rPr>
        <w:t xml:space="preserve">. Das </w:t>
      </w:r>
      <w:proofErr w:type="spellStart"/>
      <w:r w:rsidRPr="006A5CAE">
        <w:rPr>
          <w:rFonts w:ascii="Tahoma" w:eastAsiaTheme="minorHAnsi" w:hAnsi="Tahoma" w:cs="Tahoma"/>
          <w:lang w:eastAsia="en-US"/>
        </w:rPr>
        <w:t>Ativ</w:t>
      </w:r>
      <w:proofErr w:type="spellEnd"/>
      <w:r w:rsidRPr="006A5CAE">
        <w:rPr>
          <w:rFonts w:ascii="Tahoma" w:eastAsiaTheme="minorHAnsi" w:hAnsi="Tahoma" w:cs="Tahoma"/>
          <w:lang w:eastAsia="en-US"/>
        </w:rPr>
        <w:t xml:space="preserve">. </w:t>
      </w:r>
      <w:proofErr w:type="gramStart"/>
      <w:r w:rsidRPr="006A5CAE">
        <w:rPr>
          <w:rFonts w:ascii="Tahoma" w:eastAsiaTheme="minorHAnsi" w:hAnsi="Tahoma" w:cs="Tahoma"/>
          <w:lang w:eastAsia="en-US"/>
        </w:rPr>
        <w:t>da</w:t>
      </w:r>
      <w:proofErr w:type="gramEnd"/>
      <w:r w:rsidRPr="006A5CAE">
        <w:rPr>
          <w:rFonts w:ascii="Tahoma" w:eastAsiaTheme="minorHAnsi" w:hAnsi="Tahoma" w:cs="Tahoma"/>
          <w:lang w:eastAsia="en-US"/>
        </w:rPr>
        <w:t xml:space="preserve"> Sec. de </w:t>
      </w:r>
      <w:proofErr w:type="spellStart"/>
      <w:r w:rsidRPr="006A5CAE">
        <w:rPr>
          <w:rFonts w:ascii="Tahoma" w:eastAsiaTheme="minorHAnsi" w:hAnsi="Tahoma" w:cs="Tahoma"/>
          <w:lang w:eastAsia="en-US"/>
        </w:rPr>
        <w:t>Agrop</w:t>
      </w:r>
      <w:proofErr w:type="spellEnd"/>
      <w:r w:rsidRPr="006A5CAE">
        <w:rPr>
          <w:rFonts w:ascii="Tahoma" w:eastAsiaTheme="minorHAnsi" w:hAnsi="Tahoma" w:cs="Tahoma"/>
          <w:lang w:eastAsia="en-US"/>
        </w:rPr>
        <w:t xml:space="preserve">. </w:t>
      </w:r>
      <w:proofErr w:type="gramStart"/>
      <w:r w:rsidRPr="006A5CAE">
        <w:rPr>
          <w:rFonts w:ascii="Tahoma" w:eastAsiaTheme="minorHAnsi" w:hAnsi="Tahoma" w:cs="Tahoma"/>
          <w:lang w:eastAsia="en-US"/>
        </w:rPr>
        <w:t>e</w:t>
      </w:r>
      <w:proofErr w:type="gramEnd"/>
      <w:r w:rsidRPr="006A5CAE">
        <w:rPr>
          <w:rFonts w:ascii="Tahoma" w:eastAsiaTheme="minorHAnsi" w:hAnsi="Tahoma" w:cs="Tahoma"/>
          <w:lang w:eastAsia="en-US"/>
        </w:rPr>
        <w:t xml:space="preserve"> De - Outros Serviços de Terceiros - Pessoa Física - 121120.122.0002.2101.33903600 - 15000000 RECURSOS NAO VINCULADOS DE IMP | 1006 - </w:t>
      </w:r>
      <w:proofErr w:type="spellStart"/>
      <w:r w:rsidRPr="006A5CAE">
        <w:rPr>
          <w:rFonts w:ascii="Tahoma" w:eastAsiaTheme="minorHAnsi" w:hAnsi="Tahoma" w:cs="Tahoma"/>
          <w:lang w:eastAsia="en-US"/>
        </w:rPr>
        <w:t>Manut</w:t>
      </w:r>
      <w:proofErr w:type="spellEnd"/>
      <w:r w:rsidRPr="006A5CAE">
        <w:rPr>
          <w:rFonts w:ascii="Tahoma" w:eastAsiaTheme="minorHAnsi" w:hAnsi="Tahoma" w:cs="Tahoma"/>
          <w:lang w:eastAsia="en-US"/>
        </w:rPr>
        <w:t xml:space="preserve">. Das </w:t>
      </w:r>
      <w:proofErr w:type="spellStart"/>
      <w:r w:rsidRPr="006A5CAE">
        <w:rPr>
          <w:rFonts w:ascii="Tahoma" w:eastAsiaTheme="minorHAnsi" w:hAnsi="Tahoma" w:cs="Tahoma"/>
          <w:lang w:eastAsia="en-US"/>
        </w:rPr>
        <w:t>Ativ</w:t>
      </w:r>
      <w:proofErr w:type="spellEnd"/>
      <w:r w:rsidRPr="006A5CAE">
        <w:rPr>
          <w:rFonts w:ascii="Tahoma" w:eastAsiaTheme="minorHAnsi" w:hAnsi="Tahoma" w:cs="Tahoma"/>
          <w:lang w:eastAsia="en-US"/>
        </w:rPr>
        <w:t xml:space="preserve">. </w:t>
      </w:r>
      <w:proofErr w:type="gramStart"/>
      <w:r w:rsidRPr="006A5CAE">
        <w:rPr>
          <w:rFonts w:ascii="Tahoma" w:eastAsiaTheme="minorHAnsi" w:hAnsi="Tahoma" w:cs="Tahoma"/>
          <w:lang w:eastAsia="en-US"/>
        </w:rPr>
        <w:t>da</w:t>
      </w:r>
      <w:proofErr w:type="gramEnd"/>
      <w:r w:rsidRPr="006A5CAE">
        <w:rPr>
          <w:rFonts w:ascii="Tahoma" w:eastAsiaTheme="minorHAnsi" w:hAnsi="Tahoma" w:cs="Tahoma"/>
          <w:lang w:eastAsia="en-US"/>
        </w:rPr>
        <w:t xml:space="preserve"> Sec. de </w:t>
      </w:r>
      <w:proofErr w:type="spellStart"/>
      <w:r w:rsidRPr="006A5CAE">
        <w:rPr>
          <w:rFonts w:ascii="Tahoma" w:eastAsiaTheme="minorHAnsi" w:hAnsi="Tahoma" w:cs="Tahoma"/>
          <w:lang w:eastAsia="en-US"/>
        </w:rPr>
        <w:t>Agrop</w:t>
      </w:r>
      <w:proofErr w:type="spellEnd"/>
      <w:r w:rsidRPr="006A5CAE">
        <w:rPr>
          <w:rFonts w:ascii="Tahoma" w:eastAsiaTheme="minorHAnsi" w:hAnsi="Tahoma" w:cs="Tahoma"/>
          <w:lang w:eastAsia="en-US"/>
        </w:rPr>
        <w:t xml:space="preserve">. </w:t>
      </w:r>
      <w:proofErr w:type="gramStart"/>
      <w:r w:rsidRPr="006A5CAE">
        <w:rPr>
          <w:rFonts w:ascii="Tahoma" w:eastAsiaTheme="minorHAnsi" w:hAnsi="Tahoma" w:cs="Tahoma"/>
          <w:lang w:eastAsia="en-US"/>
        </w:rPr>
        <w:t>e</w:t>
      </w:r>
      <w:proofErr w:type="gramEnd"/>
      <w:r w:rsidRPr="006A5CAE">
        <w:rPr>
          <w:rFonts w:ascii="Tahoma" w:eastAsiaTheme="minorHAnsi" w:hAnsi="Tahoma" w:cs="Tahoma"/>
          <w:lang w:eastAsia="en-US"/>
        </w:rPr>
        <w:t xml:space="preserve"> De - Outros Serviços de Terceiros - Pessoa Jurídica - 121120.122.0002.2101.33903900 - 15000000 RECURSOS NAO VINCULADOS DE IMP</w:t>
      </w:r>
    </w:p>
    <w:p w:rsidR="005D62CA" w:rsidRDefault="005D62CA" w:rsidP="005D62CA">
      <w:pPr>
        <w:ind w:right="2"/>
        <w:jc w:val="both"/>
        <w:rPr>
          <w:rFonts w:ascii="Tahoma" w:hAnsi="Tahoma" w:cs="Tahoma"/>
          <w:b/>
          <w:bCs/>
        </w:rPr>
      </w:pPr>
    </w:p>
    <w:p w:rsidR="005D62CA" w:rsidRPr="005325A7" w:rsidRDefault="005D62CA" w:rsidP="005D62CA">
      <w:pPr>
        <w:ind w:right="2"/>
        <w:jc w:val="both"/>
        <w:rPr>
          <w:rFonts w:ascii="Tahoma" w:hAnsi="Tahoma" w:cs="Tahoma"/>
          <w:b/>
          <w:bCs/>
        </w:rPr>
      </w:pPr>
      <w:r w:rsidRPr="005325A7">
        <w:rPr>
          <w:rFonts w:ascii="Tahoma" w:hAnsi="Tahoma" w:cs="Tahoma"/>
          <w:b/>
          <w:bCs/>
        </w:rPr>
        <w:t>1</w:t>
      </w:r>
      <w:r>
        <w:rPr>
          <w:rFonts w:ascii="Tahoma" w:hAnsi="Tahoma" w:cs="Tahoma"/>
          <w:b/>
          <w:bCs/>
        </w:rPr>
        <w:t>2</w:t>
      </w:r>
      <w:r w:rsidRPr="005325A7">
        <w:rPr>
          <w:rFonts w:ascii="Tahoma" w:hAnsi="Tahoma" w:cs="Tahoma"/>
          <w:b/>
          <w:bCs/>
        </w:rPr>
        <w:t xml:space="preserve"> – DAS DISPOSIÇÕES FINAIS</w:t>
      </w:r>
    </w:p>
    <w:p w:rsidR="005D62CA" w:rsidRPr="005325A7" w:rsidRDefault="005D62CA" w:rsidP="005D62CA">
      <w:pPr>
        <w:ind w:right="2"/>
        <w:jc w:val="both"/>
        <w:rPr>
          <w:rFonts w:ascii="Tahoma" w:hAnsi="Tahoma" w:cs="Tahoma"/>
          <w:b/>
          <w:bCs/>
        </w:rPr>
      </w:pPr>
    </w:p>
    <w:p w:rsidR="005D62CA" w:rsidRPr="005325A7" w:rsidRDefault="005D62CA" w:rsidP="005D62CA">
      <w:pPr>
        <w:autoSpaceDE w:val="0"/>
        <w:autoSpaceDN w:val="0"/>
        <w:adjustRightInd w:val="0"/>
        <w:ind w:right="2"/>
        <w:jc w:val="both"/>
        <w:rPr>
          <w:rFonts w:ascii="Tahoma" w:hAnsi="Tahoma" w:cs="Tahoma"/>
        </w:rPr>
      </w:pPr>
      <w:r w:rsidRPr="005325A7">
        <w:rPr>
          <w:rFonts w:ascii="Tahoma" w:hAnsi="Tahoma" w:cs="Tahoma"/>
        </w:rPr>
        <w:t>1</w:t>
      </w:r>
      <w:r>
        <w:rPr>
          <w:rFonts w:ascii="Tahoma" w:hAnsi="Tahoma" w:cs="Tahoma"/>
        </w:rPr>
        <w:t>2</w:t>
      </w:r>
      <w:r w:rsidRPr="005325A7">
        <w:rPr>
          <w:rFonts w:ascii="Tahoma" w:hAnsi="Tahoma" w:cs="Tahoma"/>
        </w:rPr>
        <w:t>.1 – A participação neste certame implica em plena aceitação dos termos e condições deste instrumento, bem como das normas administrativas vigentes.</w:t>
      </w:r>
    </w:p>
    <w:p w:rsidR="005D62CA" w:rsidRPr="005325A7" w:rsidRDefault="005D62CA" w:rsidP="005D62CA">
      <w:pPr>
        <w:autoSpaceDE w:val="0"/>
        <w:autoSpaceDN w:val="0"/>
        <w:adjustRightInd w:val="0"/>
        <w:ind w:right="2"/>
        <w:jc w:val="both"/>
        <w:rPr>
          <w:rFonts w:ascii="Tahoma" w:hAnsi="Tahoma" w:cs="Tahoma"/>
        </w:rPr>
      </w:pPr>
    </w:p>
    <w:p w:rsidR="005D62CA" w:rsidRPr="005325A7" w:rsidRDefault="005D62CA" w:rsidP="005D62CA">
      <w:pPr>
        <w:autoSpaceDE w:val="0"/>
        <w:autoSpaceDN w:val="0"/>
        <w:adjustRightInd w:val="0"/>
        <w:ind w:right="2"/>
        <w:jc w:val="both"/>
        <w:rPr>
          <w:rFonts w:ascii="Tahoma" w:hAnsi="Tahoma" w:cs="Tahoma"/>
        </w:rPr>
      </w:pPr>
      <w:r w:rsidRPr="005325A7">
        <w:rPr>
          <w:rFonts w:ascii="Tahoma" w:hAnsi="Tahoma" w:cs="Tahoma"/>
        </w:rPr>
        <w:t>1</w:t>
      </w:r>
      <w:r>
        <w:rPr>
          <w:rFonts w:ascii="Tahoma" w:hAnsi="Tahoma" w:cs="Tahoma"/>
        </w:rPr>
        <w:t>2</w:t>
      </w:r>
      <w:r w:rsidRPr="005325A7">
        <w:rPr>
          <w:rFonts w:ascii="Tahoma" w:hAnsi="Tahoma" w:cs="Tahoma"/>
        </w:rPr>
        <w:t>.2 – Não será admitida a subcontratação total ou parcial pela licitante vencedora na execução do objeto este Termo de Referência.</w:t>
      </w:r>
    </w:p>
    <w:p w:rsidR="005D62CA" w:rsidRPr="005325A7" w:rsidRDefault="005D62CA" w:rsidP="005D62CA">
      <w:pPr>
        <w:autoSpaceDE w:val="0"/>
        <w:autoSpaceDN w:val="0"/>
        <w:adjustRightInd w:val="0"/>
        <w:ind w:right="2"/>
        <w:jc w:val="both"/>
        <w:rPr>
          <w:rFonts w:ascii="Tahoma" w:hAnsi="Tahoma" w:cs="Tahoma"/>
        </w:rPr>
      </w:pPr>
    </w:p>
    <w:p w:rsidR="005D62CA" w:rsidRDefault="005D62CA" w:rsidP="005D62CA">
      <w:pPr>
        <w:autoSpaceDE w:val="0"/>
        <w:autoSpaceDN w:val="0"/>
        <w:adjustRightInd w:val="0"/>
        <w:ind w:right="2"/>
        <w:jc w:val="both"/>
        <w:rPr>
          <w:rFonts w:ascii="Tahoma" w:hAnsi="Tahoma" w:cs="Tahoma"/>
        </w:rPr>
      </w:pPr>
      <w:r w:rsidRPr="005325A7">
        <w:rPr>
          <w:rFonts w:ascii="Tahoma" w:hAnsi="Tahoma" w:cs="Tahoma"/>
        </w:rPr>
        <w:t>1</w:t>
      </w:r>
      <w:r>
        <w:rPr>
          <w:rFonts w:ascii="Tahoma" w:hAnsi="Tahoma" w:cs="Tahoma"/>
        </w:rPr>
        <w:t>2</w:t>
      </w:r>
      <w:r w:rsidRPr="005325A7">
        <w:rPr>
          <w:rFonts w:ascii="Tahoma" w:hAnsi="Tahoma" w:cs="Tahoma"/>
        </w:rPr>
        <w:t>.3 – É vedada a utilização de qualquer elemento, critério ou fator sigiloso, subjetivo ou reservado que possa, ainda que indiretamente, elidir o princípio da igualdade entre as licitantes.</w:t>
      </w:r>
    </w:p>
    <w:p w:rsidR="005D62CA" w:rsidRDefault="005D62CA" w:rsidP="005D62CA">
      <w:pPr>
        <w:autoSpaceDE w:val="0"/>
        <w:autoSpaceDN w:val="0"/>
        <w:adjustRightInd w:val="0"/>
        <w:ind w:right="2"/>
        <w:jc w:val="both"/>
        <w:rPr>
          <w:rFonts w:ascii="Tahoma" w:hAnsi="Tahoma" w:cs="Tahoma"/>
        </w:rPr>
      </w:pPr>
    </w:p>
    <w:p w:rsidR="005D62CA" w:rsidRDefault="005D62CA" w:rsidP="005D62CA">
      <w:pPr>
        <w:autoSpaceDE w:val="0"/>
        <w:autoSpaceDN w:val="0"/>
        <w:adjustRightInd w:val="0"/>
        <w:ind w:right="2"/>
        <w:jc w:val="both"/>
        <w:rPr>
          <w:rFonts w:ascii="Tahoma" w:hAnsi="Tahoma" w:cs="Tahoma"/>
        </w:rPr>
      </w:pPr>
    </w:p>
    <w:p w:rsidR="005D62CA" w:rsidRDefault="005D62CA" w:rsidP="005D62CA">
      <w:pPr>
        <w:autoSpaceDE w:val="0"/>
        <w:autoSpaceDN w:val="0"/>
        <w:adjustRightInd w:val="0"/>
        <w:ind w:right="2"/>
        <w:jc w:val="both"/>
        <w:rPr>
          <w:rFonts w:ascii="Tahoma" w:hAnsi="Tahoma" w:cs="Tahoma"/>
        </w:rPr>
      </w:pPr>
    </w:p>
    <w:p w:rsidR="005D62CA" w:rsidRDefault="005D62CA" w:rsidP="005D62CA">
      <w:pPr>
        <w:autoSpaceDE w:val="0"/>
        <w:autoSpaceDN w:val="0"/>
        <w:adjustRightInd w:val="0"/>
        <w:ind w:right="2"/>
        <w:jc w:val="both"/>
        <w:rPr>
          <w:rFonts w:ascii="Tahoma" w:hAnsi="Tahoma" w:cs="Tahoma"/>
        </w:rPr>
      </w:pPr>
    </w:p>
    <w:p w:rsidR="005D62CA" w:rsidRDefault="005D62CA" w:rsidP="005D62CA">
      <w:pPr>
        <w:autoSpaceDE w:val="0"/>
        <w:autoSpaceDN w:val="0"/>
        <w:adjustRightInd w:val="0"/>
        <w:ind w:right="2"/>
        <w:jc w:val="center"/>
        <w:rPr>
          <w:rFonts w:ascii="Tahoma" w:hAnsi="Tahoma" w:cs="Tahoma"/>
        </w:rPr>
      </w:pPr>
      <w:r>
        <w:rPr>
          <w:rFonts w:ascii="Tahoma" w:hAnsi="Tahoma" w:cs="Tahoma"/>
        </w:rPr>
        <w:t>MONTE AZUL-MG, 24 de Janeiro de 2023.</w:t>
      </w:r>
    </w:p>
    <w:p w:rsidR="005D62CA" w:rsidRDefault="005D62CA" w:rsidP="005D62CA">
      <w:pPr>
        <w:autoSpaceDE w:val="0"/>
        <w:autoSpaceDN w:val="0"/>
        <w:adjustRightInd w:val="0"/>
        <w:ind w:right="2"/>
        <w:jc w:val="center"/>
        <w:rPr>
          <w:rFonts w:ascii="Tahoma" w:hAnsi="Tahoma" w:cs="Tahoma"/>
        </w:rPr>
      </w:pPr>
    </w:p>
    <w:p w:rsidR="005D62CA" w:rsidRDefault="005D62CA" w:rsidP="005D62CA">
      <w:pPr>
        <w:autoSpaceDE w:val="0"/>
        <w:autoSpaceDN w:val="0"/>
        <w:adjustRightInd w:val="0"/>
        <w:ind w:right="2"/>
        <w:jc w:val="center"/>
        <w:rPr>
          <w:rFonts w:ascii="Tahoma" w:hAnsi="Tahoma" w:cs="Tahoma"/>
        </w:rPr>
      </w:pPr>
    </w:p>
    <w:p w:rsidR="005D62CA" w:rsidRDefault="005D62CA" w:rsidP="005D62CA">
      <w:pPr>
        <w:autoSpaceDE w:val="0"/>
        <w:autoSpaceDN w:val="0"/>
        <w:adjustRightInd w:val="0"/>
        <w:ind w:right="2"/>
        <w:jc w:val="center"/>
        <w:rPr>
          <w:rFonts w:ascii="Tahoma" w:hAnsi="Tahoma" w:cs="Tahoma"/>
        </w:rPr>
      </w:pPr>
    </w:p>
    <w:p w:rsidR="005D62CA" w:rsidRDefault="005D62CA" w:rsidP="005D62CA">
      <w:pPr>
        <w:autoSpaceDE w:val="0"/>
        <w:autoSpaceDN w:val="0"/>
        <w:adjustRightInd w:val="0"/>
        <w:ind w:right="2"/>
        <w:jc w:val="center"/>
        <w:rPr>
          <w:rFonts w:ascii="Tahoma" w:hAnsi="Tahoma" w:cs="Tahoma"/>
        </w:rPr>
      </w:pPr>
    </w:p>
    <w:p w:rsidR="005D62CA" w:rsidRDefault="005D62CA" w:rsidP="005D62CA">
      <w:pPr>
        <w:autoSpaceDE w:val="0"/>
        <w:autoSpaceDN w:val="0"/>
        <w:adjustRightInd w:val="0"/>
        <w:ind w:right="2"/>
        <w:jc w:val="center"/>
        <w:rPr>
          <w:rFonts w:ascii="Tahoma" w:hAnsi="Tahoma" w:cs="Tahoma"/>
        </w:rPr>
      </w:pPr>
    </w:p>
    <w:p w:rsidR="005D62CA" w:rsidRDefault="005D62CA" w:rsidP="005D62CA">
      <w:pPr>
        <w:autoSpaceDE w:val="0"/>
        <w:autoSpaceDN w:val="0"/>
        <w:adjustRightInd w:val="0"/>
        <w:ind w:right="2"/>
        <w:jc w:val="center"/>
        <w:rPr>
          <w:rFonts w:ascii="Tahoma" w:hAnsi="Tahoma" w:cs="Tahoma"/>
          <w:b/>
        </w:rPr>
      </w:pPr>
      <w:r>
        <w:rPr>
          <w:rFonts w:ascii="Tahoma" w:hAnsi="Tahoma" w:cs="Tahoma"/>
          <w:b/>
        </w:rPr>
        <w:t>PAULO DIAS MOREIRA</w:t>
      </w:r>
    </w:p>
    <w:p w:rsidR="005D62CA" w:rsidRPr="004A7250" w:rsidRDefault="005D62CA" w:rsidP="005D62CA">
      <w:pPr>
        <w:autoSpaceDE w:val="0"/>
        <w:autoSpaceDN w:val="0"/>
        <w:adjustRightInd w:val="0"/>
        <w:ind w:right="2"/>
        <w:jc w:val="center"/>
        <w:rPr>
          <w:rFonts w:ascii="Tahoma" w:hAnsi="Tahoma" w:cs="Tahoma"/>
        </w:rPr>
      </w:pPr>
      <w:r>
        <w:rPr>
          <w:rFonts w:ascii="Tahoma" w:hAnsi="Tahoma" w:cs="Tahoma"/>
        </w:rPr>
        <w:t>Prefeito Municipal</w:t>
      </w:r>
    </w:p>
    <w:p w:rsidR="005D62CA" w:rsidRPr="005325A7" w:rsidRDefault="005D62CA" w:rsidP="005D62CA">
      <w:pPr>
        <w:autoSpaceDE w:val="0"/>
        <w:autoSpaceDN w:val="0"/>
        <w:adjustRightInd w:val="0"/>
        <w:ind w:right="2"/>
        <w:jc w:val="both"/>
        <w:rPr>
          <w:rFonts w:ascii="Tahoma" w:hAnsi="Tahoma" w:cs="Tahoma"/>
        </w:rPr>
      </w:pPr>
    </w:p>
    <w:p w:rsidR="005D62CA" w:rsidRDefault="005D62CA" w:rsidP="005D62CA">
      <w:pPr>
        <w:ind w:right="2"/>
        <w:rPr>
          <w:rFonts w:ascii="Tahoma" w:hAnsi="Tahoma" w:cs="Tahoma"/>
        </w:rPr>
      </w:pPr>
    </w:p>
    <w:p w:rsidR="005D62CA" w:rsidRDefault="005D62CA" w:rsidP="005D62CA">
      <w:pPr>
        <w:ind w:right="2"/>
        <w:rPr>
          <w:rFonts w:ascii="Tahoma" w:hAnsi="Tahoma" w:cs="Tahoma"/>
        </w:rPr>
      </w:pPr>
    </w:p>
    <w:p w:rsidR="005D62CA" w:rsidRDefault="005D62CA" w:rsidP="005D62CA">
      <w:pPr>
        <w:ind w:right="2"/>
        <w:rPr>
          <w:rFonts w:ascii="Tahoma" w:hAnsi="Tahoma" w:cs="Tahoma"/>
        </w:rPr>
      </w:pPr>
    </w:p>
    <w:p w:rsidR="005D62CA" w:rsidRDefault="005D62CA" w:rsidP="005D62CA">
      <w:pPr>
        <w:ind w:right="2"/>
        <w:rPr>
          <w:rFonts w:ascii="Tahoma" w:hAnsi="Tahoma" w:cs="Tahoma"/>
        </w:rPr>
      </w:pPr>
    </w:p>
    <w:p w:rsidR="005D62CA" w:rsidRDefault="005D62CA" w:rsidP="005D62CA">
      <w:pPr>
        <w:ind w:right="2"/>
        <w:rPr>
          <w:rFonts w:ascii="Tahoma" w:hAnsi="Tahoma" w:cs="Tahoma"/>
        </w:rPr>
      </w:pPr>
    </w:p>
    <w:p w:rsidR="005D62CA" w:rsidRDefault="005D62CA" w:rsidP="005D62CA">
      <w:pPr>
        <w:ind w:right="2"/>
        <w:rPr>
          <w:rFonts w:ascii="Tahoma" w:hAnsi="Tahoma" w:cs="Tahoma"/>
        </w:rPr>
      </w:pPr>
    </w:p>
    <w:p w:rsidR="005D62CA" w:rsidRDefault="005D62CA" w:rsidP="005D62CA">
      <w:pPr>
        <w:ind w:right="2"/>
        <w:rPr>
          <w:rFonts w:ascii="Tahoma" w:hAnsi="Tahoma" w:cs="Tahoma"/>
        </w:rPr>
      </w:pPr>
    </w:p>
    <w:p w:rsidR="005D62CA" w:rsidRDefault="005D62CA" w:rsidP="005D62CA">
      <w:pPr>
        <w:ind w:right="2"/>
        <w:rPr>
          <w:rFonts w:ascii="Tahoma" w:hAnsi="Tahoma" w:cs="Tahoma"/>
        </w:rPr>
      </w:pPr>
    </w:p>
    <w:p w:rsidR="005D62CA" w:rsidRDefault="005D62CA" w:rsidP="005D62CA">
      <w:pPr>
        <w:ind w:right="2"/>
        <w:rPr>
          <w:rFonts w:ascii="Tahoma" w:hAnsi="Tahoma" w:cs="Tahoma"/>
        </w:rPr>
      </w:pPr>
    </w:p>
    <w:p w:rsidR="005D62CA" w:rsidRDefault="005D62CA" w:rsidP="005D62CA">
      <w:pPr>
        <w:ind w:right="2"/>
        <w:rPr>
          <w:rFonts w:ascii="Tahoma" w:hAnsi="Tahoma" w:cs="Tahoma"/>
        </w:rPr>
      </w:pPr>
    </w:p>
    <w:p w:rsidR="005D62CA" w:rsidRDefault="005D62CA" w:rsidP="005D62CA">
      <w:pPr>
        <w:ind w:right="2"/>
        <w:rPr>
          <w:rFonts w:ascii="Tahoma" w:hAnsi="Tahoma" w:cs="Tahoma"/>
        </w:rPr>
      </w:pPr>
    </w:p>
    <w:p w:rsidR="005D62CA" w:rsidRDefault="005D62CA" w:rsidP="005D62CA">
      <w:pPr>
        <w:ind w:right="2"/>
        <w:rPr>
          <w:rFonts w:ascii="Tahoma" w:hAnsi="Tahoma" w:cs="Tahoma"/>
        </w:rPr>
      </w:pPr>
    </w:p>
    <w:p w:rsidR="005D62CA" w:rsidRDefault="005D62CA" w:rsidP="005D62CA">
      <w:pPr>
        <w:ind w:right="2"/>
        <w:rPr>
          <w:rFonts w:ascii="Tahoma" w:hAnsi="Tahoma" w:cs="Tahoma"/>
        </w:rPr>
      </w:pPr>
    </w:p>
    <w:p w:rsidR="005D62CA" w:rsidRDefault="005D62CA" w:rsidP="005D62CA">
      <w:pPr>
        <w:ind w:right="2"/>
        <w:rPr>
          <w:rFonts w:ascii="Tahoma" w:hAnsi="Tahoma" w:cs="Tahoma"/>
        </w:rPr>
      </w:pPr>
    </w:p>
    <w:p w:rsidR="005D62CA" w:rsidRDefault="005D62CA" w:rsidP="005D62CA">
      <w:pPr>
        <w:ind w:right="2"/>
        <w:rPr>
          <w:rFonts w:ascii="Tahoma" w:hAnsi="Tahoma" w:cs="Tahoma"/>
        </w:rPr>
      </w:pPr>
    </w:p>
    <w:p w:rsidR="005D62CA" w:rsidRDefault="005D62CA" w:rsidP="005D62CA">
      <w:pPr>
        <w:ind w:left="-142" w:right="-88"/>
        <w:jc w:val="center"/>
        <w:rPr>
          <w:rFonts w:ascii="Tahoma" w:hAnsi="Tahoma" w:cs="Tahoma"/>
          <w:b/>
        </w:rPr>
      </w:pPr>
      <w:r w:rsidRPr="005325A7">
        <w:rPr>
          <w:rFonts w:ascii="Tahoma" w:hAnsi="Tahoma" w:cs="Tahoma"/>
          <w:b/>
        </w:rPr>
        <w:t>ANEXO III</w:t>
      </w:r>
      <w:r>
        <w:rPr>
          <w:rFonts w:ascii="Tahoma" w:hAnsi="Tahoma" w:cs="Tahoma"/>
          <w:b/>
        </w:rPr>
        <w:t>-PROPOSTA</w:t>
      </w:r>
    </w:p>
    <w:p w:rsidR="005D62CA" w:rsidRDefault="005D62CA" w:rsidP="005D62CA">
      <w:pPr>
        <w:ind w:left="-142" w:right="-88"/>
        <w:jc w:val="center"/>
        <w:rPr>
          <w:rFonts w:ascii="Tahoma" w:hAnsi="Tahoma" w:cs="Tahoma"/>
          <w:b/>
        </w:rPr>
      </w:pPr>
    </w:p>
    <w:p w:rsidR="005D62CA" w:rsidRPr="002537EA" w:rsidRDefault="005D62CA" w:rsidP="005D62CA">
      <w:pPr>
        <w:ind w:right="-88"/>
        <w:jc w:val="both"/>
        <w:rPr>
          <w:rFonts w:ascii="Tahoma" w:hAnsi="Tahoma" w:cs="Tahoma"/>
          <w:b/>
          <w:snapToGrid w:val="0"/>
          <w:color w:val="000000"/>
        </w:rPr>
      </w:pPr>
      <w:r w:rsidRPr="002537EA">
        <w:rPr>
          <w:rFonts w:ascii="Tahoma" w:hAnsi="Tahoma" w:cs="Tahoma"/>
          <w:b/>
          <w:snapToGrid w:val="0"/>
          <w:color w:val="000000"/>
        </w:rPr>
        <w:t xml:space="preserve">PROCESSO Nº </w:t>
      </w:r>
      <w:r>
        <w:rPr>
          <w:rFonts w:ascii="Tahoma" w:hAnsi="Tahoma" w:cs="Tahoma"/>
          <w:b/>
          <w:snapToGrid w:val="0"/>
          <w:color w:val="000000"/>
        </w:rPr>
        <w:t>011/2023</w:t>
      </w:r>
    </w:p>
    <w:p w:rsidR="005D62CA" w:rsidRPr="002537EA" w:rsidRDefault="005D62CA" w:rsidP="005D62CA">
      <w:pPr>
        <w:ind w:right="-88"/>
        <w:jc w:val="both"/>
        <w:rPr>
          <w:rFonts w:ascii="Tahoma" w:hAnsi="Tahoma" w:cs="Tahoma"/>
          <w:b/>
          <w:snapToGrid w:val="0"/>
          <w:color w:val="000000"/>
        </w:rPr>
      </w:pPr>
      <w:r w:rsidRPr="002537EA">
        <w:rPr>
          <w:rFonts w:ascii="Tahoma" w:hAnsi="Tahoma" w:cs="Tahoma"/>
          <w:b/>
          <w:snapToGrid w:val="0"/>
          <w:color w:val="000000"/>
        </w:rPr>
        <w:t xml:space="preserve">PREGÃO PRESENCIAL Nº </w:t>
      </w:r>
      <w:r>
        <w:rPr>
          <w:rFonts w:ascii="Tahoma" w:hAnsi="Tahoma" w:cs="Tahoma"/>
          <w:b/>
          <w:snapToGrid w:val="0"/>
          <w:color w:val="000000"/>
        </w:rPr>
        <w:t>005/2023</w:t>
      </w:r>
    </w:p>
    <w:p w:rsidR="005D62CA" w:rsidRPr="002537EA" w:rsidRDefault="005D62CA" w:rsidP="005D62CA">
      <w:pPr>
        <w:ind w:right="-88"/>
        <w:jc w:val="both"/>
        <w:rPr>
          <w:rFonts w:ascii="Tahoma" w:hAnsi="Tahoma" w:cs="Tahoma"/>
          <w:b/>
          <w:snapToGrid w:val="0"/>
          <w:color w:val="000000"/>
        </w:rPr>
      </w:pPr>
      <w:r w:rsidRPr="002537EA">
        <w:rPr>
          <w:rFonts w:ascii="Tahoma" w:hAnsi="Tahoma" w:cs="Tahoma"/>
          <w:b/>
          <w:snapToGrid w:val="0"/>
          <w:color w:val="000000"/>
        </w:rPr>
        <w:t>LICITANTE:____________________________________________________________________________</w:t>
      </w:r>
    </w:p>
    <w:p w:rsidR="005D62CA" w:rsidRPr="002537EA" w:rsidRDefault="005D62CA" w:rsidP="005D62CA">
      <w:pPr>
        <w:ind w:right="-88"/>
        <w:jc w:val="both"/>
        <w:rPr>
          <w:rFonts w:ascii="Tahoma" w:hAnsi="Tahoma" w:cs="Tahoma"/>
          <w:b/>
          <w:snapToGrid w:val="0"/>
          <w:color w:val="000000"/>
        </w:rPr>
      </w:pPr>
      <w:r w:rsidRPr="002537EA">
        <w:rPr>
          <w:rFonts w:ascii="Tahoma" w:hAnsi="Tahoma" w:cs="Tahoma"/>
          <w:b/>
          <w:snapToGrid w:val="0"/>
          <w:color w:val="000000"/>
        </w:rPr>
        <w:t>CNPJ Nº ________________________________</w:t>
      </w:r>
    </w:p>
    <w:p w:rsidR="005D62CA" w:rsidRPr="002537EA" w:rsidRDefault="005D62CA" w:rsidP="005D62CA">
      <w:pPr>
        <w:ind w:right="-88"/>
        <w:jc w:val="both"/>
        <w:rPr>
          <w:rFonts w:ascii="Tahoma" w:hAnsi="Tahoma" w:cs="Tahoma"/>
          <w:b/>
          <w:snapToGrid w:val="0"/>
          <w:color w:val="000000"/>
        </w:rPr>
      </w:pPr>
      <w:r w:rsidRPr="002537EA">
        <w:rPr>
          <w:rFonts w:ascii="Tahoma" w:hAnsi="Tahoma" w:cs="Tahoma"/>
          <w:b/>
          <w:snapToGrid w:val="0"/>
          <w:color w:val="000000"/>
        </w:rPr>
        <w:t>ENDEREÇO: ___________________________________________________________________________</w:t>
      </w:r>
    </w:p>
    <w:p w:rsidR="005D62CA" w:rsidRPr="002537EA" w:rsidRDefault="005D62CA" w:rsidP="005D62CA">
      <w:pPr>
        <w:ind w:right="-88"/>
        <w:jc w:val="both"/>
        <w:rPr>
          <w:rFonts w:ascii="Tahoma" w:hAnsi="Tahoma" w:cs="Tahoma"/>
          <w:b/>
          <w:snapToGrid w:val="0"/>
          <w:color w:val="000000"/>
        </w:rPr>
      </w:pPr>
      <w:r w:rsidRPr="002537EA">
        <w:rPr>
          <w:rFonts w:ascii="Tahoma" w:hAnsi="Tahoma" w:cs="Tahoma"/>
          <w:b/>
          <w:snapToGrid w:val="0"/>
          <w:color w:val="000000"/>
        </w:rPr>
        <w:t>TELEFONE: ____________________________________ E-MAIL: _________________________________</w:t>
      </w:r>
    </w:p>
    <w:p w:rsidR="005D62CA" w:rsidRPr="002537EA" w:rsidRDefault="005D62CA" w:rsidP="005D62CA">
      <w:pPr>
        <w:ind w:right="-88"/>
        <w:jc w:val="both"/>
        <w:rPr>
          <w:rFonts w:ascii="Tahoma" w:hAnsi="Tahoma" w:cs="Tahoma"/>
          <w:b/>
          <w:snapToGrid w:val="0"/>
          <w:color w:val="000000"/>
        </w:rPr>
      </w:pPr>
      <w:r w:rsidRPr="002537EA">
        <w:rPr>
          <w:rFonts w:ascii="Tahoma" w:hAnsi="Tahoma" w:cs="Tahoma"/>
          <w:b/>
          <w:snapToGrid w:val="0"/>
          <w:color w:val="000000"/>
        </w:rPr>
        <w:t>CIDADE: ______________________________________________</w:t>
      </w:r>
    </w:p>
    <w:p w:rsidR="005D62CA" w:rsidRPr="002537EA" w:rsidRDefault="005D62CA" w:rsidP="005D62CA">
      <w:pPr>
        <w:ind w:right="-88"/>
        <w:jc w:val="both"/>
        <w:rPr>
          <w:rFonts w:ascii="Tahoma" w:hAnsi="Tahoma" w:cs="Tahoma"/>
          <w:b/>
          <w:snapToGrid w:val="0"/>
          <w:color w:val="000000"/>
        </w:rPr>
      </w:pPr>
    </w:p>
    <w:tbl>
      <w:tblPr>
        <w:tblW w:w="10232"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77"/>
        <w:gridCol w:w="795"/>
        <w:gridCol w:w="831"/>
        <w:gridCol w:w="4164"/>
        <w:gridCol w:w="1066"/>
        <w:gridCol w:w="1142"/>
        <w:gridCol w:w="1557"/>
      </w:tblGrid>
      <w:tr w:rsidR="005D62CA" w:rsidRPr="002537EA" w:rsidTr="0008696D">
        <w:tc>
          <w:tcPr>
            <w:tcW w:w="677" w:type="dxa"/>
            <w:tcBorders>
              <w:top w:val="single" w:sz="4" w:space="0" w:color="auto"/>
              <w:left w:val="single" w:sz="4" w:space="0" w:color="auto"/>
              <w:bottom w:val="single" w:sz="4" w:space="0" w:color="auto"/>
              <w:right w:val="single" w:sz="4" w:space="0" w:color="auto"/>
            </w:tcBorders>
          </w:tcPr>
          <w:p w:rsidR="005D62CA" w:rsidRPr="002537EA" w:rsidRDefault="005D62CA" w:rsidP="0008696D">
            <w:pPr>
              <w:pStyle w:val="SemEspaamento"/>
              <w:jc w:val="center"/>
              <w:rPr>
                <w:rFonts w:ascii="Tahoma" w:hAnsi="Tahoma" w:cs="Tahoma"/>
                <w:sz w:val="18"/>
                <w:szCs w:val="18"/>
              </w:rPr>
            </w:pPr>
          </w:p>
          <w:p w:rsidR="005D62CA" w:rsidRPr="002537EA" w:rsidRDefault="005D62CA" w:rsidP="0008696D">
            <w:pPr>
              <w:pStyle w:val="SemEspaamento"/>
              <w:jc w:val="center"/>
              <w:rPr>
                <w:rFonts w:ascii="Tahoma" w:hAnsi="Tahoma" w:cs="Tahoma"/>
                <w:sz w:val="18"/>
                <w:szCs w:val="18"/>
              </w:rPr>
            </w:pPr>
            <w:r w:rsidRPr="002537EA">
              <w:rPr>
                <w:rFonts w:ascii="Tahoma" w:hAnsi="Tahoma" w:cs="Tahoma"/>
                <w:sz w:val="18"/>
                <w:szCs w:val="18"/>
              </w:rPr>
              <w:t>ITEM</w:t>
            </w:r>
          </w:p>
        </w:tc>
        <w:tc>
          <w:tcPr>
            <w:tcW w:w="795" w:type="dxa"/>
            <w:tcBorders>
              <w:top w:val="single" w:sz="4" w:space="0" w:color="auto"/>
              <w:left w:val="single" w:sz="4" w:space="0" w:color="auto"/>
              <w:bottom w:val="single" w:sz="4" w:space="0" w:color="auto"/>
              <w:right w:val="single" w:sz="4" w:space="0" w:color="auto"/>
            </w:tcBorders>
          </w:tcPr>
          <w:p w:rsidR="005D62CA" w:rsidRPr="002537EA" w:rsidRDefault="005D62CA" w:rsidP="0008696D">
            <w:pPr>
              <w:pStyle w:val="SemEspaamento"/>
              <w:jc w:val="center"/>
              <w:rPr>
                <w:rFonts w:ascii="Tahoma" w:hAnsi="Tahoma" w:cs="Tahoma"/>
                <w:sz w:val="18"/>
                <w:szCs w:val="18"/>
              </w:rPr>
            </w:pPr>
          </w:p>
          <w:p w:rsidR="005D62CA" w:rsidRPr="002537EA" w:rsidRDefault="005D62CA" w:rsidP="0008696D">
            <w:pPr>
              <w:pStyle w:val="SemEspaamento"/>
              <w:jc w:val="center"/>
              <w:rPr>
                <w:rFonts w:ascii="Tahoma" w:hAnsi="Tahoma" w:cs="Tahoma"/>
                <w:sz w:val="18"/>
                <w:szCs w:val="18"/>
              </w:rPr>
            </w:pPr>
            <w:r w:rsidRPr="002537EA">
              <w:rPr>
                <w:rFonts w:ascii="Tahoma" w:hAnsi="Tahoma" w:cs="Tahoma"/>
                <w:sz w:val="18"/>
                <w:szCs w:val="18"/>
              </w:rPr>
              <w:t>UNID</w:t>
            </w:r>
          </w:p>
        </w:tc>
        <w:tc>
          <w:tcPr>
            <w:tcW w:w="831" w:type="dxa"/>
            <w:tcBorders>
              <w:top w:val="single" w:sz="4" w:space="0" w:color="auto"/>
              <w:left w:val="single" w:sz="4" w:space="0" w:color="auto"/>
              <w:bottom w:val="single" w:sz="4" w:space="0" w:color="auto"/>
              <w:right w:val="single" w:sz="4" w:space="0" w:color="auto"/>
            </w:tcBorders>
          </w:tcPr>
          <w:p w:rsidR="005D62CA" w:rsidRPr="002537EA" w:rsidRDefault="005D62CA" w:rsidP="0008696D">
            <w:pPr>
              <w:pStyle w:val="SemEspaamento"/>
              <w:jc w:val="center"/>
              <w:rPr>
                <w:rFonts w:ascii="Tahoma" w:hAnsi="Tahoma" w:cs="Tahoma"/>
                <w:sz w:val="18"/>
                <w:szCs w:val="18"/>
              </w:rPr>
            </w:pPr>
          </w:p>
          <w:p w:rsidR="005D62CA" w:rsidRPr="002537EA" w:rsidRDefault="005D62CA" w:rsidP="0008696D">
            <w:pPr>
              <w:pStyle w:val="SemEspaamento"/>
              <w:jc w:val="center"/>
              <w:rPr>
                <w:rFonts w:ascii="Tahoma" w:hAnsi="Tahoma" w:cs="Tahoma"/>
                <w:sz w:val="18"/>
                <w:szCs w:val="18"/>
              </w:rPr>
            </w:pPr>
            <w:r w:rsidRPr="002537EA">
              <w:rPr>
                <w:rFonts w:ascii="Tahoma" w:hAnsi="Tahoma" w:cs="Tahoma"/>
                <w:sz w:val="18"/>
                <w:szCs w:val="18"/>
              </w:rPr>
              <w:t>QUANT</w:t>
            </w:r>
          </w:p>
        </w:tc>
        <w:tc>
          <w:tcPr>
            <w:tcW w:w="4164" w:type="dxa"/>
            <w:tcBorders>
              <w:top w:val="single" w:sz="4" w:space="0" w:color="auto"/>
              <w:left w:val="single" w:sz="4" w:space="0" w:color="auto"/>
              <w:bottom w:val="single" w:sz="4" w:space="0" w:color="auto"/>
              <w:right w:val="single" w:sz="4" w:space="0" w:color="auto"/>
            </w:tcBorders>
          </w:tcPr>
          <w:p w:rsidR="005D62CA" w:rsidRPr="002537EA" w:rsidRDefault="005D62CA" w:rsidP="0008696D">
            <w:pPr>
              <w:pStyle w:val="SemEspaamento"/>
              <w:jc w:val="center"/>
              <w:rPr>
                <w:rFonts w:ascii="Tahoma" w:hAnsi="Tahoma" w:cs="Tahoma"/>
                <w:sz w:val="18"/>
                <w:szCs w:val="18"/>
              </w:rPr>
            </w:pPr>
          </w:p>
          <w:p w:rsidR="005D62CA" w:rsidRPr="002537EA" w:rsidRDefault="005D62CA" w:rsidP="0008696D">
            <w:pPr>
              <w:pStyle w:val="SemEspaamento"/>
              <w:jc w:val="center"/>
              <w:rPr>
                <w:rFonts w:ascii="Tahoma" w:hAnsi="Tahoma" w:cs="Tahoma"/>
                <w:sz w:val="18"/>
                <w:szCs w:val="18"/>
              </w:rPr>
            </w:pPr>
            <w:r w:rsidRPr="002537EA">
              <w:rPr>
                <w:rFonts w:ascii="Tahoma" w:hAnsi="Tahoma" w:cs="Tahoma"/>
                <w:sz w:val="18"/>
                <w:szCs w:val="18"/>
              </w:rPr>
              <w:t>DISCRIMINAÇÃO</w:t>
            </w:r>
          </w:p>
        </w:tc>
        <w:tc>
          <w:tcPr>
            <w:tcW w:w="1066" w:type="dxa"/>
            <w:tcBorders>
              <w:top w:val="single" w:sz="4" w:space="0" w:color="auto"/>
              <w:left w:val="single" w:sz="4" w:space="0" w:color="auto"/>
              <w:bottom w:val="single" w:sz="4" w:space="0" w:color="auto"/>
              <w:right w:val="single" w:sz="4" w:space="0" w:color="auto"/>
            </w:tcBorders>
          </w:tcPr>
          <w:p w:rsidR="005D62CA" w:rsidRPr="002537EA" w:rsidRDefault="005D62CA" w:rsidP="0008696D">
            <w:pPr>
              <w:pStyle w:val="SemEspaamento"/>
              <w:jc w:val="center"/>
              <w:rPr>
                <w:rFonts w:ascii="Tahoma" w:hAnsi="Tahoma" w:cs="Tahoma"/>
                <w:sz w:val="18"/>
                <w:szCs w:val="18"/>
              </w:rPr>
            </w:pPr>
            <w:r w:rsidRPr="002537EA">
              <w:rPr>
                <w:rFonts w:ascii="Tahoma" w:hAnsi="Tahoma" w:cs="Tahoma"/>
                <w:sz w:val="18"/>
                <w:szCs w:val="18"/>
              </w:rPr>
              <w:t>Valor</w:t>
            </w:r>
          </w:p>
          <w:p w:rsidR="005D62CA" w:rsidRPr="002537EA" w:rsidRDefault="005D62CA" w:rsidP="0008696D">
            <w:pPr>
              <w:pStyle w:val="SemEspaamento"/>
              <w:jc w:val="center"/>
              <w:rPr>
                <w:rFonts w:ascii="Tahoma" w:hAnsi="Tahoma" w:cs="Tahoma"/>
                <w:sz w:val="18"/>
                <w:szCs w:val="18"/>
              </w:rPr>
            </w:pPr>
            <w:r w:rsidRPr="002537EA">
              <w:rPr>
                <w:rFonts w:ascii="Tahoma" w:hAnsi="Tahoma" w:cs="Tahoma"/>
                <w:sz w:val="18"/>
                <w:szCs w:val="18"/>
              </w:rPr>
              <w:t>Unitário</w:t>
            </w:r>
          </w:p>
        </w:tc>
        <w:tc>
          <w:tcPr>
            <w:tcW w:w="1142" w:type="dxa"/>
            <w:tcBorders>
              <w:top w:val="single" w:sz="4" w:space="0" w:color="auto"/>
              <w:left w:val="single" w:sz="4" w:space="0" w:color="auto"/>
              <w:bottom w:val="single" w:sz="4" w:space="0" w:color="auto"/>
              <w:right w:val="single" w:sz="4" w:space="0" w:color="auto"/>
            </w:tcBorders>
          </w:tcPr>
          <w:p w:rsidR="005D62CA" w:rsidRPr="002537EA" w:rsidRDefault="005D62CA" w:rsidP="0008696D">
            <w:pPr>
              <w:pStyle w:val="SemEspaamento"/>
              <w:jc w:val="center"/>
              <w:rPr>
                <w:rFonts w:ascii="Tahoma" w:hAnsi="Tahoma" w:cs="Tahoma"/>
                <w:sz w:val="18"/>
                <w:szCs w:val="18"/>
              </w:rPr>
            </w:pPr>
          </w:p>
          <w:p w:rsidR="005D62CA" w:rsidRPr="002537EA" w:rsidRDefault="005D62CA" w:rsidP="0008696D">
            <w:pPr>
              <w:pStyle w:val="SemEspaamento"/>
              <w:jc w:val="center"/>
              <w:rPr>
                <w:rFonts w:ascii="Tahoma" w:hAnsi="Tahoma" w:cs="Tahoma"/>
                <w:sz w:val="18"/>
                <w:szCs w:val="18"/>
              </w:rPr>
            </w:pPr>
            <w:r w:rsidRPr="002537EA">
              <w:rPr>
                <w:rFonts w:ascii="Tahoma" w:hAnsi="Tahoma" w:cs="Tahoma"/>
                <w:sz w:val="18"/>
                <w:szCs w:val="18"/>
              </w:rPr>
              <w:t>TOTAL</w:t>
            </w:r>
          </w:p>
        </w:tc>
        <w:tc>
          <w:tcPr>
            <w:tcW w:w="1557" w:type="dxa"/>
            <w:tcBorders>
              <w:top w:val="single" w:sz="4" w:space="0" w:color="auto"/>
              <w:left w:val="single" w:sz="4" w:space="0" w:color="auto"/>
              <w:bottom w:val="single" w:sz="4" w:space="0" w:color="auto"/>
              <w:right w:val="single" w:sz="4" w:space="0" w:color="auto"/>
            </w:tcBorders>
          </w:tcPr>
          <w:p w:rsidR="005D62CA" w:rsidRPr="002537EA" w:rsidRDefault="005D62CA" w:rsidP="0008696D">
            <w:pPr>
              <w:pStyle w:val="SemEspaamento"/>
              <w:jc w:val="center"/>
              <w:rPr>
                <w:rFonts w:ascii="Tahoma" w:hAnsi="Tahoma" w:cs="Tahoma"/>
                <w:sz w:val="18"/>
                <w:szCs w:val="18"/>
              </w:rPr>
            </w:pPr>
          </w:p>
          <w:p w:rsidR="005D62CA" w:rsidRPr="002537EA" w:rsidRDefault="005D62CA" w:rsidP="0008696D">
            <w:pPr>
              <w:pStyle w:val="SemEspaamento"/>
              <w:jc w:val="center"/>
              <w:rPr>
                <w:rFonts w:ascii="Tahoma" w:hAnsi="Tahoma" w:cs="Tahoma"/>
                <w:sz w:val="18"/>
                <w:szCs w:val="18"/>
              </w:rPr>
            </w:pPr>
            <w:r w:rsidRPr="002537EA">
              <w:rPr>
                <w:rFonts w:ascii="Tahoma" w:hAnsi="Tahoma" w:cs="Tahoma"/>
                <w:sz w:val="18"/>
                <w:szCs w:val="18"/>
              </w:rPr>
              <w:t>MARCA</w:t>
            </w:r>
          </w:p>
        </w:tc>
      </w:tr>
      <w:tr w:rsidR="005D62CA" w:rsidRPr="002537EA" w:rsidTr="0008696D">
        <w:trPr>
          <w:trHeight w:val="80"/>
        </w:trPr>
        <w:tc>
          <w:tcPr>
            <w:tcW w:w="677" w:type="dxa"/>
            <w:tcBorders>
              <w:top w:val="single" w:sz="4" w:space="0" w:color="auto"/>
              <w:left w:val="single" w:sz="2" w:space="0" w:color="auto"/>
              <w:bottom w:val="single" w:sz="2" w:space="0" w:color="auto"/>
              <w:right w:val="single" w:sz="2" w:space="0" w:color="auto"/>
            </w:tcBorders>
            <w:shd w:val="clear" w:color="auto" w:fill="FFFFFF"/>
          </w:tcPr>
          <w:p w:rsidR="005D62CA" w:rsidRPr="002537EA" w:rsidRDefault="005D62CA" w:rsidP="0008696D">
            <w:pPr>
              <w:pStyle w:val="SemEspaamento"/>
              <w:jc w:val="center"/>
              <w:rPr>
                <w:rFonts w:ascii="Tahoma" w:hAnsi="Tahoma" w:cs="Tahoma"/>
                <w:bCs/>
                <w:sz w:val="18"/>
                <w:szCs w:val="18"/>
              </w:rPr>
            </w:pPr>
            <w:r>
              <w:rPr>
                <w:rFonts w:ascii="Tahoma" w:hAnsi="Tahoma" w:cs="Tahoma"/>
                <w:bCs/>
                <w:sz w:val="18"/>
                <w:szCs w:val="18"/>
              </w:rPr>
              <w:t>001</w:t>
            </w:r>
          </w:p>
        </w:tc>
        <w:tc>
          <w:tcPr>
            <w:tcW w:w="795" w:type="dxa"/>
            <w:tcBorders>
              <w:top w:val="single" w:sz="4" w:space="0" w:color="auto"/>
              <w:left w:val="single" w:sz="2" w:space="0" w:color="auto"/>
              <w:bottom w:val="single" w:sz="2" w:space="0" w:color="auto"/>
              <w:right w:val="single" w:sz="2" w:space="0" w:color="auto"/>
            </w:tcBorders>
            <w:shd w:val="clear" w:color="auto" w:fill="FFFFFF"/>
          </w:tcPr>
          <w:p w:rsidR="005D62CA" w:rsidRDefault="005D62CA" w:rsidP="0008696D">
            <w:pPr>
              <w:pStyle w:val="SemEspaamento"/>
              <w:jc w:val="center"/>
              <w:rPr>
                <w:rFonts w:ascii="Tahoma" w:hAnsi="Tahoma" w:cs="Tahoma"/>
                <w:sz w:val="18"/>
                <w:szCs w:val="18"/>
              </w:rPr>
            </w:pPr>
            <w:r>
              <w:rPr>
                <w:rFonts w:ascii="Tahoma" w:hAnsi="Tahoma" w:cs="Tahoma"/>
                <w:sz w:val="18"/>
                <w:szCs w:val="18"/>
              </w:rPr>
              <w:t>Mês</w:t>
            </w:r>
          </w:p>
        </w:tc>
        <w:tc>
          <w:tcPr>
            <w:tcW w:w="831" w:type="dxa"/>
            <w:tcBorders>
              <w:top w:val="single" w:sz="4" w:space="0" w:color="auto"/>
              <w:left w:val="single" w:sz="2" w:space="0" w:color="auto"/>
              <w:bottom w:val="single" w:sz="2" w:space="0" w:color="auto"/>
              <w:right w:val="single" w:sz="2" w:space="0" w:color="auto"/>
            </w:tcBorders>
            <w:shd w:val="clear" w:color="auto" w:fill="FFFFFF"/>
          </w:tcPr>
          <w:p w:rsidR="005D62CA" w:rsidRPr="002537EA" w:rsidRDefault="005D62CA" w:rsidP="0008696D">
            <w:pPr>
              <w:pStyle w:val="SemEspaamento"/>
              <w:jc w:val="center"/>
              <w:rPr>
                <w:rFonts w:ascii="Tahoma" w:hAnsi="Tahoma" w:cs="Tahoma"/>
                <w:sz w:val="18"/>
                <w:szCs w:val="18"/>
              </w:rPr>
            </w:pPr>
            <w:r>
              <w:rPr>
                <w:rFonts w:ascii="Tahoma" w:hAnsi="Tahoma" w:cs="Tahoma"/>
                <w:sz w:val="18"/>
                <w:szCs w:val="18"/>
              </w:rPr>
              <w:t>12</w:t>
            </w:r>
          </w:p>
        </w:tc>
        <w:tc>
          <w:tcPr>
            <w:tcW w:w="4164" w:type="dxa"/>
            <w:tcBorders>
              <w:top w:val="single" w:sz="4" w:space="0" w:color="auto"/>
              <w:left w:val="single" w:sz="2" w:space="0" w:color="auto"/>
              <w:bottom w:val="single" w:sz="2" w:space="0" w:color="auto"/>
              <w:right w:val="single" w:sz="2" w:space="0" w:color="auto"/>
            </w:tcBorders>
            <w:shd w:val="clear" w:color="auto" w:fill="FFFFFF"/>
          </w:tcPr>
          <w:p w:rsidR="005D62CA" w:rsidRPr="002B61F6" w:rsidRDefault="005D62CA" w:rsidP="0008696D">
            <w:pPr>
              <w:rPr>
                <w:rFonts w:ascii="Tahoma" w:hAnsi="Tahoma" w:cs="Tahoma"/>
              </w:rPr>
            </w:pPr>
            <w:r w:rsidRPr="002B61F6">
              <w:rPr>
                <w:rFonts w:ascii="Tahoma" w:hAnsi="Tahoma" w:cs="Tahoma"/>
              </w:rPr>
              <w:t xml:space="preserve">CONTRATAÇÃO DE 01 (UM) PROFISSIONAL MÉDICO VETERINÁRIO, COM CARGA HORÁRIA DE 40 HORAS SEMANAIS, ATUANDO JUNTO A SECRETARIA MUNICIPAL DE AGRICULTURA DESTA MUNICIPALIDADE, </w:t>
            </w:r>
            <w:r w:rsidRPr="002B61F6">
              <w:rPr>
                <w:rFonts w:ascii="Tahoma" w:eastAsiaTheme="minorHAnsi" w:hAnsi="Tahoma" w:cs="Tahoma"/>
                <w:lang w:eastAsia="en-US"/>
              </w:rPr>
              <w:t>COM VISTAS A PRESTAÇÃO DE SERVIÇOS DE ASSESSORIA DE INSPEÇÃO SANITÁRIA MUNICIPAL, DESENVOLVENDO AS SEGUINTES AÇÕES:</w:t>
            </w:r>
          </w:p>
          <w:p w:rsidR="005D62CA" w:rsidRPr="002B61F6" w:rsidRDefault="005D62CA" w:rsidP="0008696D">
            <w:pPr>
              <w:rPr>
                <w:rFonts w:ascii="Tahoma" w:hAnsi="Tahoma" w:cs="Tahoma"/>
              </w:rPr>
            </w:pPr>
          </w:p>
          <w:p w:rsidR="005D62CA" w:rsidRPr="00427858" w:rsidRDefault="005D62CA" w:rsidP="0008696D">
            <w:pPr>
              <w:pStyle w:val="PargrafodaLista"/>
              <w:numPr>
                <w:ilvl w:val="0"/>
                <w:numId w:val="20"/>
              </w:numPr>
              <w:rPr>
                <w:rFonts w:ascii="Tahoma" w:hAnsi="Tahoma" w:cs="Tahoma"/>
              </w:rPr>
            </w:pPr>
            <w:r w:rsidRPr="00427858">
              <w:rPr>
                <w:rFonts w:ascii="Tahoma" w:hAnsi="Tahoma" w:cs="Tahoma"/>
              </w:rPr>
              <w:t>ASSESSORAR O CONTROLE SANITÁRIO DOS PRODUTOS DE ORIGEM ANIMAL COMERCIALIZADOS NO MUNICÍPIO DE MONTE AZUL;</w:t>
            </w:r>
          </w:p>
          <w:p w:rsidR="005D62CA" w:rsidRPr="00427858" w:rsidRDefault="005D62CA" w:rsidP="0008696D">
            <w:pPr>
              <w:pStyle w:val="PargrafodaLista"/>
              <w:numPr>
                <w:ilvl w:val="0"/>
                <w:numId w:val="20"/>
              </w:numPr>
              <w:rPr>
                <w:rFonts w:ascii="Tahoma" w:hAnsi="Tahoma" w:cs="Tahoma"/>
              </w:rPr>
            </w:pPr>
            <w:r w:rsidRPr="00427858">
              <w:rPr>
                <w:rFonts w:ascii="Tahoma" w:hAnsi="Tahoma" w:cs="Tahoma"/>
              </w:rPr>
              <w:t>ASSESSORAR O SERVIÇO DE INSPEÇÃO MUNICIPAL DE MONTE AZUL;</w:t>
            </w:r>
          </w:p>
          <w:p w:rsidR="005D62CA" w:rsidRPr="002B61F6" w:rsidRDefault="005D62CA" w:rsidP="0008696D">
            <w:pPr>
              <w:pStyle w:val="PargrafodaLista"/>
              <w:numPr>
                <w:ilvl w:val="0"/>
                <w:numId w:val="20"/>
              </w:numPr>
              <w:rPr>
                <w:rFonts w:ascii="Tahoma" w:hAnsi="Tahoma" w:cs="Tahoma"/>
              </w:rPr>
            </w:pPr>
            <w:r w:rsidRPr="002B61F6">
              <w:rPr>
                <w:rFonts w:ascii="Tahoma" w:hAnsi="Tahoma" w:cs="Tahoma"/>
              </w:rPr>
              <w:t>ORIENTAR A FISCALIZAÇÃO DOS ESTABELECIMENTOS NO SIM MONTE AZUL;</w:t>
            </w:r>
          </w:p>
          <w:p w:rsidR="005D62CA" w:rsidRPr="002B61F6" w:rsidRDefault="005D62CA" w:rsidP="0008696D">
            <w:pPr>
              <w:pStyle w:val="PargrafodaLista"/>
              <w:numPr>
                <w:ilvl w:val="0"/>
                <w:numId w:val="20"/>
              </w:numPr>
              <w:rPr>
                <w:rFonts w:ascii="Tahoma" w:hAnsi="Tahoma" w:cs="Tahoma"/>
              </w:rPr>
            </w:pPr>
            <w:r w:rsidRPr="002B61F6">
              <w:rPr>
                <w:rFonts w:ascii="Tahoma" w:hAnsi="Tahoma" w:cs="Tahoma"/>
              </w:rPr>
              <w:t>ACOMPANHAR ABATES DE ANIMAIS REALIZANDO AS INSPEÇÕES “ANTE-MORTEM” E “POST-MORTEM”;</w:t>
            </w:r>
          </w:p>
          <w:p w:rsidR="005D62CA" w:rsidRPr="002B61F6" w:rsidRDefault="005D62CA" w:rsidP="0008696D">
            <w:pPr>
              <w:pStyle w:val="PargrafodaLista"/>
              <w:numPr>
                <w:ilvl w:val="0"/>
                <w:numId w:val="20"/>
              </w:numPr>
              <w:rPr>
                <w:rFonts w:ascii="Tahoma" w:hAnsi="Tahoma" w:cs="Tahoma"/>
              </w:rPr>
            </w:pPr>
            <w:r w:rsidRPr="002B61F6">
              <w:rPr>
                <w:rFonts w:ascii="Tahoma" w:hAnsi="Tahoma" w:cs="Tahoma"/>
              </w:rPr>
              <w:t>REALIZAR CRONOGRAMA DE ANÁLISES LABORATORIAIS DE PRODUTOS DE ORIGEM ANIMAL DE ESTABELECIMENTOS REGISTRADOS NO SIM MONTE AZUL;</w:t>
            </w:r>
          </w:p>
          <w:p w:rsidR="005D62CA" w:rsidRPr="002B61F6" w:rsidRDefault="005D62CA" w:rsidP="0008696D">
            <w:pPr>
              <w:pStyle w:val="PargrafodaLista"/>
              <w:numPr>
                <w:ilvl w:val="0"/>
                <w:numId w:val="20"/>
              </w:numPr>
              <w:rPr>
                <w:rFonts w:ascii="Tahoma" w:hAnsi="Tahoma" w:cs="Tahoma"/>
              </w:rPr>
            </w:pPr>
            <w:r w:rsidRPr="002B61F6">
              <w:rPr>
                <w:rFonts w:ascii="Tahoma" w:hAnsi="Tahoma" w:cs="Tahoma"/>
              </w:rPr>
              <w:t>SUPERVISIONAR A FISCALIZAÇÃO SANITÁRIA NOS LOCAIS DE PRODUÇÃO, MANIPULAÇÃO, ARMAZENAMENTO DOS PRODUTOS DE ORIGEM ANIMAL, BEM COMO DE SUA QUALIDADE, DETERMINANDO VISITA IN LOCO, PARA FAZER CUMPRIR A LEGISLAÇÃO PERTINENTE;</w:t>
            </w:r>
          </w:p>
          <w:p w:rsidR="005D62CA" w:rsidRPr="002B61F6" w:rsidRDefault="005D62CA" w:rsidP="0008696D">
            <w:pPr>
              <w:pStyle w:val="PargrafodaLista"/>
              <w:numPr>
                <w:ilvl w:val="0"/>
                <w:numId w:val="20"/>
              </w:numPr>
              <w:rPr>
                <w:rFonts w:ascii="Tahoma" w:hAnsi="Tahoma" w:cs="Tahoma"/>
              </w:rPr>
            </w:pPr>
            <w:r w:rsidRPr="002B61F6">
              <w:rPr>
                <w:rFonts w:ascii="Tahoma" w:hAnsi="Tahoma" w:cs="Tahoma"/>
              </w:rPr>
              <w:t>ORIENTAR EMPRESAS QUANTO AO PREPARO TECNOLÓGICO DOS ALIMENTOS DE ORIGEM ANIMAL, ELABORANDO E EXECUTANDO PROJETOS PARA ASSEGURAR MAIOR LUCRATIVIDADE E MELHOR QUALIDADE DOS ALIMENTOS;</w:t>
            </w:r>
          </w:p>
          <w:p w:rsidR="005D62CA" w:rsidRPr="002B61F6" w:rsidRDefault="005D62CA" w:rsidP="0008696D">
            <w:pPr>
              <w:pStyle w:val="PargrafodaLista"/>
              <w:numPr>
                <w:ilvl w:val="0"/>
                <w:numId w:val="20"/>
              </w:numPr>
              <w:rPr>
                <w:rFonts w:ascii="Tahoma" w:hAnsi="Tahoma" w:cs="Tahoma"/>
              </w:rPr>
            </w:pPr>
            <w:r w:rsidRPr="002B61F6">
              <w:rPr>
                <w:rFonts w:ascii="Tahoma" w:hAnsi="Tahoma" w:cs="Tahoma"/>
              </w:rPr>
              <w:t>SUPERVISIONAR O CREDENCIAMENTO DE ESTABELECIMENTOS QUE FABRIQUEM PRODUTOS DE ORIGEM ANIMAL E VEGETAL JUNTO AO SIM DE MONTE AZUL;</w:t>
            </w:r>
          </w:p>
          <w:p w:rsidR="005D62CA" w:rsidRPr="002B61F6" w:rsidRDefault="005D62CA" w:rsidP="0008696D">
            <w:pPr>
              <w:pStyle w:val="PargrafodaLista"/>
              <w:numPr>
                <w:ilvl w:val="0"/>
                <w:numId w:val="20"/>
              </w:numPr>
              <w:rPr>
                <w:rFonts w:ascii="Tahoma" w:hAnsi="Tahoma" w:cs="Tahoma"/>
              </w:rPr>
            </w:pPr>
            <w:r w:rsidRPr="002B61F6">
              <w:rPr>
                <w:rFonts w:ascii="Tahoma" w:hAnsi="Tahoma" w:cs="Tahoma"/>
              </w:rPr>
              <w:t xml:space="preserve">ORIENTAR AS EMPRESAS QUANTO A PROJETOS E EQUIPAMENTOS </w:t>
            </w:r>
            <w:r w:rsidRPr="002B61F6">
              <w:rPr>
                <w:rFonts w:ascii="Tahoma" w:hAnsi="Tahoma" w:cs="Tahoma"/>
              </w:rPr>
              <w:lastRenderedPageBreak/>
              <w:t>ADEQUADOS;</w:t>
            </w:r>
          </w:p>
          <w:p w:rsidR="005D62CA" w:rsidRPr="002B61F6" w:rsidRDefault="005D62CA" w:rsidP="0008696D">
            <w:pPr>
              <w:pStyle w:val="PargrafodaLista"/>
              <w:numPr>
                <w:ilvl w:val="0"/>
                <w:numId w:val="20"/>
              </w:numPr>
              <w:rPr>
                <w:rFonts w:ascii="Tahoma" w:hAnsi="Tahoma" w:cs="Tahoma"/>
              </w:rPr>
            </w:pPr>
            <w:r w:rsidRPr="002B61F6">
              <w:rPr>
                <w:rFonts w:ascii="Tahoma" w:hAnsi="Tahoma" w:cs="Tahoma"/>
              </w:rPr>
              <w:t>PARTICIPAR E PROMOVER PROGRAMAS NA ÁREA DE SEGURANÇA ALIMENTAR, TANTO NO QUE SE REFERE À ACESSIBILIDADE AOS ALIMENTOS DE ORIGEM ANIMAL E VEGETAL QUANDO À QUALIDADE SANITÁRIA DESSES PRODUTOS;</w:t>
            </w:r>
          </w:p>
          <w:p w:rsidR="005D62CA" w:rsidRPr="002B61F6" w:rsidRDefault="005D62CA" w:rsidP="0008696D">
            <w:pPr>
              <w:pStyle w:val="PargrafodaLista"/>
              <w:numPr>
                <w:ilvl w:val="0"/>
                <w:numId w:val="20"/>
              </w:numPr>
              <w:rPr>
                <w:rFonts w:ascii="Tahoma" w:hAnsi="Tahoma" w:cs="Tahoma"/>
              </w:rPr>
            </w:pPr>
            <w:r w:rsidRPr="002B61F6">
              <w:rPr>
                <w:rFonts w:ascii="Tahoma" w:hAnsi="Tahoma" w:cs="Tahoma"/>
              </w:rPr>
              <w:t>TREINAR OS SERVIDORES MUNICIPAIS ENVOLVIDOS NAS ATIVIDADES RELACIONADAS COM FISCALIZAÇÃO SANITÁRIA, BEM COMO SUPERVISIONAR A EXECUÇÃO DAS TAREFAS REALIZADAS;</w:t>
            </w:r>
          </w:p>
          <w:p w:rsidR="005D62CA" w:rsidRPr="002B61F6" w:rsidRDefault="005D62CA" w:rsidP="0008696D">
            <w:pPr>
              <w:pStyle w:val="PargrafodaLista"/>
              <w:numPr>
                <w:ilvl w:val="0"/>
                <w:numId w:val="20"/>
              </w:numPr>
              <w:rPr>
                <w:rFonts w:ascii="Tahoma" w:hAnsi="Tahoma" w:cs="Tahoma"/>
              </w:rPr>
            </w:pPr>
            <w:r w:rsidRPr="002B61F6">
              <w:rPr>
                <w:rFonts w:ascii="Tahoma" w:hAnsi="Tahoma" w:cs="Tahoma"/>
              </w:rPr>
              <w:t>ELABORAR PARECERES, INFORMES TÉCNICOS E RELATÓRIOS, REALIZANDO PESQUISAS, ENTREVISTAS, FAZENDO OBSERVAÇÕES E SUGERINDO MEDIDAS PARA IMPLANTAÇÃO, DESENVOLVIMENTO E APERFEIÇOAMENTO DE ATIVIDADES EM SUA ÁREA DE ATUAÇÃO;</w:t>
            </w:r>
          </w:p>
          <w:p w:rsidR="005D62CA" w:rsidRPr="002B61F6" w:rsidRDefault="005D62CA" w:rsidP="0008696D">
            <w:pPr>
              <w:pStyle w:val="PargrafodaLista"/>
              <w:numPr>
                <w:ilvl w:val="0"/>
                <w:numId w:val="20"/>
              </w:numPr>
              <w:rPr>
                <w:rFonts w:ascii="Tahoma" w:hAnsi="Tahoma" w:cs="Tahoma"/>
              </w:rPr>
            </w:pPr>
            <w:r w:rsidRPr="002B61F6">
              <w:rPr>
                <w:rFonts w:ascii="Tahoma" w:hAnsi="Tahoma" w:cs="Tahoma"/>
              </w:rPr>
              <w:t>ACOMPANHAR AS ATIVIDADES ADMINISTRATIVAS, DE CONTROLE E DE APOIO REFERENTES À SUA ÁREA DE ATUAÇÃO;</w:t>
            </w:r>
          </w:p>
          <w:p w:rsidR="005D62CA" w:rsidRPr="002B61F6" w:rsidRDefault="005D62CA" w:rsidP="0008696D">
            <w:pPr>
              <w:pStyle w:val="PargrafodaLista"/>
              <w:numPr>
                <w:ilvl w:val="0"/>
                <w:numId w:val="20"/>
              </w:numPr>
              <w:rPr>
                <w:rFonts w:ascii="Tahoma" w:hAnsi="Tahoma" w:cs="Tahoma"/>
              </w:rPr>
            </w:pPr>
            <w:r w:rsidRPr="002B61F6">
              <w:rPr>
                <w:rFonts w:ascii="Tahoma" w:hAnsi="Tahoma" w:cs="Tahoma"/>
              </w:rPr>
              <w:t>ACOMPANHAR E REALIZAR ATIVIDADES DE TREINAMENTO E APERFEIÇOAMENTO DE PESSOAL TÉCNICO E AUXILIAR, REALIZANDO-AS EM SERVIÇO OU MINISTRANDO AULAS E PALESTRAS, A FIM DE CONTRIBUIR PAR AO DESENVOLVIMENTO QUALITATIVO DOS RECURSOS HUMANOS EM SUA ÁREA DE ATUAÇÃO;</w:t>
            </w:r>
          </w:p>
          <w:p w:rsidR="005D62CA" w:rsidRPr="002B61F6" w:rsidRDefault="005D62CA" w:rsidP="0008696D">
            <w:pPr>
              <w:pStyle w:val="PargrafodaLista"/>
              <w:numPr>
                <w:ilvl w:val="0"/>
                <w:numId w:val="20"/>
              </w:numPr>
              <w:rPr>
                <w:rFonts w:ascii="Tahoma" w:hAnsi="Tahoma" w:cs="Tahoma"/>
              </w:rPr>
            </w:pPr>
            <w:r w:rsidRPr="002B61F6">
              <w:rPr>
                <w:rFonts w:ascii="Tahoma" w:hAnsi="Tahoma" w:cs="Tahoma"/>
              </w:rPr>
              <w:t>EMITIR RELATÓRIOS, LAUDOS, TERMOS, PARECERES, LAVRAR AUTO DE INFRAÇÃO, DE APREENSÃO, DE INTERDIÇÃO DENTRE OUTROS TERMOS DE ESTABELECIMENTOS OU DE PRODUTOS, QUANDO CONSTATAREM O DESCUMPRIMENTO DE OBRIGAÇÃO LEGAL RELACIONADA COM AS ATRIBUIÇÕES AO SEU CARGO, LAVRAR DEMAIS PEÇAS FISCAIS PRÓPRIAS DO ATO FISCALIZADOR, REALIZAR SERVIÇOS INTERNOS E EXTERNOS, INCLUSIVE INFORMATIZADOS RELACIONADOS COM O SIM.</w:t>
            </w:r>
          </w:p>
        </w:tc>
        <w:tc>
          <w:tcPr>
            <w:tcW w:w="1066" w:type="dxa"/>
            <w:tcBorders>
              <w:top w:val="single" w:sz="4" w:space="0" w:color="auto"/>
              <w:left w:val="single" w:sz="2" w:space="0" w:color="auto"/>
              <w:bottom w:val="single" w:sz="2" w:space="0" w:color="auto"/>
              <w:right w:val="single" w:sz="2" w:space="0" w:color="auto"/>
            </w:tcBorders>
            <w:shd w:val="clear" w:color="auto" w:fill="FFFFFF"/>
          </w:tcPr>
          <w:p w:rsidR="005D62CA" w:rsidRPr="002537EA" w:rsidRDefault="005D62CA" w:rsidP="0008696D">
            <w:pPr>
              <w:pStyle w:val="SemEspaamento"/>
              <w:jc w:val="both"/>
              <w:rPr>
                <w:rFonts w:ascii="Tahoma" w:eastAsia="Arial Unicode MS" w:hAnsi="Tahoma" w:cs="Tahoma"/>
                <w:sz w:val="18"/>
                <w:szCs w:val="18"/>
                <w:u w:val="single"/>
              </w:rPr>
            </w:pPr>
          </w:p>
        </w:tc>
        <w:tc>
          <w:tcPr>
            <w:tcW w:w="1142" w:type="dxa"/>
            <w:tcBorders>
              <w:top w:val="single" w:sz="4" w:space="0" w:color="auto"/>
              <w:left w:val="single" w:sz="2" w:space="0" w:color="auto"/>
              <w:bottom w:val="single" w:sz="2" w:space="0" w:color="auto"/>
              <w:right w:val="single" w:sz="2" w:space="0" w:color="auto"/>
            </w:tcBorders>
            <w:shd w:val="clear" w:color="auto" w:fill="FFFFFF"/>
          </w:tcPr>
          <w:p w:rsidR="005D62CA" w:rsidRPr="002537EA" w:rsidRDefault="005D62CA" w:rsidP="0008696D">
            <w:pPr>
              <w:pStyle w:val="SemEspaamento"/>
              <w:jc w:val="both"/>
              <w:rPr>
                <w:rFonts w:ascii="Tahoma" w:eastAsia="Arial Unicode MS" w:hAnsi="Tahoma" w:cs="Tahoma"/>
                <w:sz w:val="18"/>
                <w:szCs w:val="18"/>
                <w:u w:val="single"/>
              </w:rPr>
            </w:pPr>
          </w:p>
        </w:tc>
        <w:tc>
          <w:tcPr>
            <w:tcW w:w="1557" w:type="dxa"/>
            <w:tcBorders>
              <w:top w:val="single" w:sz="4" w:space="0" w:color="auto"/>
              <w:left w:val="single" w:sz="2" w:space="0" w:color="auto"/>
              <w:bottom w:val="single" w:sz="2" w:space="0" w:color="auto"/>
              <w:right w:val="single" w:sz="2" w:space="0" w:color="auto"/>
            </w:tcBorders>
            <w:shd w:val="clear" w:color="auto" w:fill="FFFFFF"/>
          </w:tcPr>
          <w:p w:rsidR="005D62CA" w:rsidRPr="002537EA" w:rsidRDefault="005D62CA" w:rsidP="0008696D">
            <w:pPr>
              <w:pStyle w:val="SemEspaamento"/>
              <w:jc w:val="both"/>
              <w:rPr>
                <w:rFonts w:ascii="Tahoma" w:eastAsia="Arial Unicode MS" w:hAnsi="Tahoma" w:cs="Tahoma"/>
                <w:sz w:val="18"/>
                <w:szCs w:val="18"/>
                <w:u w:val="single"/>
              </w:rPr>
            </w:pPr>
          </w:p>
        </w:tc>
      </w:tr>
    </w:tbl>
    <w:p w:rsidR="005D62CA" w:rsidRPr="002537EA" w:rsidRDefault="005D62CA" w:rsidP="005D62CA">
      <w:pPr>
        <w:ind w:left="-142" w:right="-88"/>
        <w:jc w:val="center"/>
        <w:rPr>
          <w:rFonts w:ascii="Tahoma" w:hAnsi="Tahoma" w:cs="Tahoma"/>
          <w:b/>
          <w:bCs/>
          <w:color w:val="FF0000"/>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656"/>
        <w:gridCol w:w="543"/>
        <w:gridCol w:w="2391"/>
        <w:gridCol w:w="1611"/>
      </w:tblGrid>
      <w:tr w:rsidR="005D62CA" w:rsidRPr="002537EA" w:rsidTr="0008696D">
        <w:tc>
          <w:tcPr>
            <w:tcW w:w="5656" w:type="dxa"/>
          </w:tcPr>
          <w:p w:rsidR="005D62CA" w:rsidRPr="002537EA" w:rsidRDefault="005D62CA" w:rsidP="0008696D">
            <w:pPr>
              <w:ind w:right="-70"/>
              <w:rPr>
                <w:rFonts w:ascii="Tahoma" w:hAnsi="Tahoma" w:cs="Tahoma"/>
                <w:b/>
              </w:rPr>
            </w:pPr>
            <w:r w:rsidRPr="002537EA">
              <w:rPr>
                <w:rFonts w:ascii="Tahoma" w:hAnsi="Tahoma" w:cs="Tahoma"/>
              </w:rPr>
              <w:t>Prazo de Validade da Proposta:            (</w:t>
            </w:r>
            <w:r w:rsidRPr="002537EA">
              <w:rPr>
                <w:rFonts w:ascii="Tahoma" w:hAnsi="Tahoma" w:cs="Tahoma"/>
                <w:b/>
              </w:rPr>
              <w:t>60 dias)</w:t>
            </w:r>
          </w:p>
        </w:tc>
        <w:tc>
          <w:tcPr>
            <w:tcW w:w="543" w:type="dxa"/>
            <w:tcBorders>
              <w:top w:val="nil"/>
              <w:bottom w:val="nil"/>
            </w:tcBorders>
          </w:tcPr>
          <w:p w:rsidR="005D62CA" w:rsidRPr="002537EA" w:rsidRDefault="005D62CA" w:rsidP="0008696D">
            <w:pPr>
              <w:ind w:right="-70"/>
              <w:jc w:val="center"/>
              <w:rPr>
                <w:rFonts w:ascii="Tahoma" w:hAnsi="Tahoma" w:cs="Tahoma"/>
              </w:rPr>
            </w:pPr>
          </w:p>
        </w:tc>
        <w:tc>
          <w:tcPr>
            <w:tcW w:w="2391" w:type="dxa"/>
            <w:tcBorders>
              <w:bottom w:val="nil"/>
            </w:tcBorders>
          </w:tcPr>
          <w:p w:rsidR="005D62CA" w:rsidRPr="002537EA" w:rsidRDefault="005D62CA" w:rsidP="0008696D">
            <w:pPr>
              <w:ind w:right="-70"/>
              <w:rPr>
                <w:rFonts w:ascii="Tahoma" w:hAnsi="Tahoma" w:cs="Tahoma"/>
              </w:rPr>
            </w:pPr>
            <w:r w:rsidRPr="002537EA">
              <w:rPr>
                <w:rFonts w:ascii="Tahoma" w:hAnsi="Tahoma" w:cs="Tahoma"/>
              </w:rPr>
              <w:t xml:space="preserve">Valor do </w:t>
            </w:r>
          </w:p>
        </w:tc>
        <w:tc>
          <w:tcPr>
            <w:tcW w:w="1611" w:type="dxa"/>
            <w:tcBorders>
              <w:bottom w:val="nil"/>
            </w:tcBorders>
          </w:tcPr>
          <w:p w:rsidR="005D62CA" w:rsidRPr="002537EA" w:rsidRDefault="005D62CA" w:rsidP="0008696D">
            <w:pPr>
              <w:ind w:right="-70"/>
              <w:jc w:val="center"/>
              <w:rPr>
                <w:rFonts w:ascii="Tahoma" w:hAnsi="Tahoma" w:cs="Tahoma"/>
              </w:rPr>
            </w:pPr>
          </w:p>
        </w:tc>
      </w:tr>
      <w:tr w:rsidR="005D62CA" w:rsidRPr="002537EA" w:rsidTr="0008696D">
        <w:tc>
          <w:tcPr>
            <w:tcW w:w="5656" w:type="dxa"/>
            <w:tcBorders>
              <w:bottom w:val="single" w:sz="4" w:space="0" w:color="auto"/>
            </w:tcBorders>
          </w:tcPr>
          <w:p w:rsidR="005D62CA" w:rsidRPr="002537EA" w:rsidRDefault="005D62CA" w:rsidP="0008696D">
            <w:pPr>
              <w:ind w:right="-70"/>
              <w:rPr>
                <w:rFonts w:ascii="Tahoma" w:hAnsi="Tahoma" w:cs="Tahoma"/>
                <w:highlight w:val="yellow"/>
              </w:rPr>
            </w:pPr>
          </w:p>
        </w:tc>
        <w:tc>
          <w:tcPr>
            <w:tcW w:w="543" w:type="dxa"/>
            <w:tcBorders>
              <w:top w:val="nil"/>
              <w:bottom w:val="nil"/>
            </w:tcBorders>
          </w:tcPr>
          <w:p w:rsidR="005D62CA" w:rsidRPr="002537EA" w:rsidRDefault="005D62CA" w:rsidP="0008696D">
            <w:pPr>
              <w:ind w:right="-70"/>
              <w:jc w:val="center"/>
              <w:rPr>
                <w:rFonts w:ascii="Tahoma" w:hAnsi="Tahoma" w:cs="Tahoma"/>
              </w:rPr>
            </w:pPr>
          </w:p>
        </w:tc>
        <w:tc>
          <w:tcPr>
            <w:tcW w:w="2391" w:type="dxa"/>
            <w:tcBorders>
              <w:top w:val="nil"/>
            </w:tcBorders>
          </w:tcPr>
          <w:p w:rsidR="005D62CA" w:rsidRPr="002537EA" w:rsidRDefault="005D62CA" w:rsidP="0008696D">
            <w:pPr>
              <w:ind w:right="-70"/>
              <w:rPr>
                <w:rFonts w:ascii="Tahoma" w:hAnsi="Tahoma" w:cs="Tahoma"/>
              </w:rPr>
            </w:pPr>
            <w:proofErr w:type="gramStart"/>
            <w:r w:rsidRPr="002537EA">
              <w:rPr>
                <w:rFonts w:ascii="Tahoma" w:hAnsi="Tahoma" w:cs="Tahoma"/>
              </w:rPr>
              <w:t>Serviço ...</w:t>
            </w:r>
            <w:proofErr w:type="gramEnd"/>
            <w:r w:rsidRPr="002537EA">
              <w:rPr>
                <w:rFonts w:ascii="Tahoma" w:hAnsi="Tahoma" w:cs="Tahoma"/>
              </w:rPr>
              <w:t>.....................R$</w:t>
            </w:r>
          </w:p>
        </w:tc>
        <w:tc>
          <w:tcPr>
            <w:tcW w:w="1611" w:type="dxa"/>
            <w:tcBorders>
              <w:top w:val="nil"/>
            </w:tcBorders>
          </w:tcPr>
          <w:p w:rsidR="005D62CA" w:rsidRPr="002537EA" w:rsidRDefault="005D62CA" w:rsidP="0008696D">
            <w:pPr>
              <w:ind w:right="-70"/>
              <w:jc w:val="center"/>
              <w:rPr>
                <w:rFonts w:ascii="Tahoma" w:hAnsi="Tahoma" w:cs="Tahoma"/>
              </w:rPr>
            </w:pPr>
          </w:p>
        </w:tc>
      </w:tr>
      <w:tr w:rsidR="005D62CA" w:rsidRPr="002537EA" w:rsidTr="0008696D">
        <w:tc>
          <w:tcPr>
            <w:tcW w:w="5656" w:type="dxa"/>
            <w:tcBorders>
              <w:bottom w:val="single" w:sz="4" w:space="0" w:color="auto"/>
            </w:tcBorders>
          </w:tcPr>
          <w:p w:rsidR="005D62CA" w:rsidRPr="002537EA" w:rsidRDefault="005D62CA" w:rsidP="0008696D">
            <w:pPr>
              <w:ind w:right="-70"/>
              <w:rPr>
                <w:rFonts w:ascii="Tahoma" w:hAnsi="Tahoma" w:cs="Tahoma"/>
                <w:highlight w:val="yellow"/>
              </w:rPr>
            </w:pPr>
          </w:p>
        </w:tc>
        <w:tc>
          <w:tcPr>
            <w:tcW w:w="543" w:type="dxa"/>
            <w:tcBorders>
              <w:top w:val="nil"/>
              <w:bottom w:val="nil"/>
            </w:tcBorders>
          </w:tcPr>
          <w:p w:rsidR="005D62CA" w:rsidRPr="002537EA" w:rsidRDefault="005D62CA" w:rsidP="0008696D">
            <w:pPr>
              <w:ind w:right="-70"/>
              <w:jc w:val="center"/>
              <w:rPr>
                <w:rFonts w:ascii="Tahoma" w:hAnsi="Tahoma" w:cs="Tahoma"/>
              </w:rPr>
            </w:pPr>
          </w:p>
        </w:tc>
        <w:tc>
          <w:tcPr>
            <w:tcW w:w="2391" w:type="dxa"/>
          </w:tcPr>
          <w:p w:rsidR="005D62CA" w:rsidRPr="002537EA" w:rsidRDefault="005D62CA" w:rsidP="0008696D">
            <w:pPr>
              <w:ind w:right="-70"/>
              <w:rPr>
                <w:rFonts w:ascii="Tahoma" w:hAnsi="Tahoma" w:cs="Tahoma"/>
                <w:b/>
                <w:bCs/>
              </w:rPr>
            </w:pPr>
            <w:r w:rsidRPr="002537EA">
              <w:rPr>
                <w:rFonts w:ascii="Tahoma" w:hAnsi="Tahoma" w:cs="Tahoma"/>
                <w:b/>
                <w:bCs/>
              </w:rPr>
              <w:t>TOTAL GERAL</w:t>
            </w:r>
            <w:proofErr w:type="gramStart"/>
            <w:r w:rsidRPr="002537EA">
              <w:rPr>
                <w:rFonts w:ascii="Tahoma" w:hAnsi="Tahoma" w:cs="Tahoma"/>
                <w:b/>
                <w:bCs/>
              </w:rPr>
              <w:t>............</w:t>
            </w:r>
            <w:proofErr w:type="gramEnd"/>
            <w:r w:rsidRPr="002537EA">
              <w:rPr>
                <w:rFonts w:ascii="Tahoma" w:hAnsi="Tahoma" w:cs="Tahoma"/>
                <w:b/>
                <w:bCs/>
              </w:rPr>
              <w:t>R$</w:t>
            </w:r>
          </w:p>
        </w:tc>
        <w:tc>
          <w:tcPr>
            <w:tcW w:w="1611" w:type="dxa"/>
          </w:tcPr>
          <w:p w:rsidR="005D62CA" w:rsidRPr="002537EA" w:rsidRDefault="005D62CA" w:rsidP="0008696D">
            <w:pPr>
              <w:ind w:right="-70"/>
              <w:jc w:val="center"/>
              <w:rPr>
                <w:rFonts w:ascii="Tahoma" w:hAnsi="Tahoma" w:cs="Tahoma"/>
              </w:rPr>
            </w:pPr>
          </w:p>
        </w:tc>
      </w:tr>
    </w:tbl>
    <w:p w:rsidR="005D62CA" w:rsidRPr="002537EA" w:rsidRDefault="005D62CA" w:rsidP="005D62CA">
      <w:pPr>
        <w:ind w:left="-56" w:right="-70"/>
        <w:jc w:val="center"/>
        <w:rPr>
          <w:rFonts w:ascii="Tahoma" w:hAnsi="Tahoma" w:cs="Tahoma"/>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201"/>
      </w:tblGrid>
      <w:tr w:rsidR="005D62CA" w:rsidRPr="002537EA" w:rsidTr="0008696D">
        <w:tc>
          <w:tcPr>
            <w:tcW w:w="10201" w:type="dxa"/>
          </w:tcPr>
          <w:p w:rsidR="005D62CA" w:rsidRPr="002537EA" w:rsidRDefault="005D62CA" w:rsidP="0008696D">
            <w:pPr>
              <w:rPr>
                <w:rFonts w:ascii="Tahoma" w:hAnsi="Tahoma" w:cs="Tahoma"/>
              </w:rPr>
            </w:pPr>
            <w:r w:rsidRPr="002537EA">
              <w:rPr>
                <w:rFonts w:ascii="Tahoma" w:hAnsi="Tahoma" w:cs="Tahoma"/>
              </w:rPr>
              <w:t>Declaro que os preços propostos encontram-se incluídos todos os tributos, encargos sociais, frete até o destino e quaisquer outros ônus que porventura possam recair sobre o fornecimento do objeto da presente licitação e que estou de acordo com todas as normas deste Edital e seus anexos.</w:t>
            </w:r>
          </w:p>
          <w:p w:rsidR="005D62CA" w:rsidRPr="002537EA" w:rsidRDefault="005D62CA" w:rsidP="0008696D">
            <w:pPr>
              <w:ind w:right="-70"/>
              <w:rPr>
                <w:rFonts w:ascii="Tahoma" w:hAnsi="Tahoma" w:cs="Tahoma"/>
              </w:rPr>
            </w:pPr>
          </w:p>
          <w:p w:rsidR="005D62CA" w:rsidRPr="002537EA" w:rsidRDefault="005D62CA" w:rsidP="0008696D">
            <w:pPr>
              <w:ind w:right="-70"/>
              <w:rPr>
                <w:rFonts w:ascii="Tahoma" w:hAnsi="Tahoma" w:cs="Tahoma"/>
              </w:rPr>
            </w:pPr>
          </w:p>
          <w:p w:rsidR="005D62CA" w:rsidRPr="002537EA" w:rsidRDefault="005D62CA" w:rsidP="0008696D">
            <w:pPr>
              <w:ind w:right="-70"/>
              <w:jc w:val="center"/>
              <w:rPr>
                <w:rFonts w:ascii="Tahoma" w:hAnsi="Tahoma" w:cs="Tahoma"/>
              </w:rPr>
            </w:pPr>
            <w:r w:rsidRPr="002537EA">
              <w:rPr>
                <w:rFonts w:ascii="Tahoma" w:hAnsi="Tahoma" w:cs="Tahoma"/>
              </w:rPr>
              <w:t>_________________________</w:t>
            </w:r>
            <w:proofErr w:type="gramStart"/>
            <w:r w:rsidRPr="002537EA">
              <w:rPr>
                <w:rFonts w:ascii="Tahoma" w:hAnsi="Tahoma" w:cs="Tahoma"/>
              </w:rPr>
              <w:t>,</w:t>
            </w:r>
            <w:proofErr w:type="gramEnd"/>
            <w:r w:rsidRPr="002537EA">
              <w:rPr>
                <w:rFonts w:ascii="Tahoma" w:hAnsi="Tahoma" w:cs="Tahoma"/>
              </w:rPr>
              <w:t>de ___________________de _________</w:t>
            </w:r>
          </w:p>
          <w:p w:rsidR="005D62CA" w:rsidRPr="002537EA" w:rsidRDefault="005D62CA" w:rsidP="0008696D">
            <w:pPr>
              <w:ind w:right="-70"/>
              <w:jc w:val="center"/>
              <w:rPr>
                <w:rFonts w:ascii="Tahoma" w:hAnsi="Tahoma" w:cs="Tahoma"/>
              </w:rPr>
            </w:pPr>
          </w:p>
          <w:p w:rsidR="005D62CA" w:rsidRPr="002537EA" w:rsidRDefault="005D62CA" w:rsidP="0008696D">
            <w:pPr>
              <w:ind w:right="-70"/>
              <w:jc w:val="center"/>
              <w:rPr>
                <w:rFonts w:ascii="Tahoma" w:hAnsi="Tahoma" w:cs="Tahoma"/>
              </w:rPr>
            </w:pPr>
          </w:p>
          <w:p w:rsidR="005D62CA" w:rsidRPr="002537EA" w:rsidRDefault="005D62CA" w:rsidP="0008696D">
            <w:pPr>
              <w:ind w:right="-70"/>
              <w:jc w:val="center"/>
              <w:rPr>
                <w:rFonts w:ascii="Tahoma" w:hAnsi="Tahoma" w:cs="Tahoma"/>
              </w:rPr>
            </w:pPr>
            <w:r w:rsidRPr="002537EA">
              <w:rPr>
                <w:rFonts w:ascii="Tahoma" w:hAnsi="Tahoma" w:cs="Tahoma"/>
              </w:rPr>
              <w:t>______________________________________________________</w:t>
            </w:r>
          </w:p>
          <w:p w:rsidR="005D62CA" w:rsidRPr="002537EA" w:rsidRDefault="005D62CA" w:rsidP="0008696D">
            <w:pPr>
              <w:ind w:right="-70"/>
              <w:jc w:val="center"/>
              <w:rPr>
                <w:rFonts w:ascii="Tahoma" w:hAnsi="Tahoma" w:cs="Tahoma"/>
              </w:rPr>
            </w:pPr>
            <w:r w:rsidRPr="002537EA">
              <w:rPr>
                <w:rFonts w:ascii="Tahoma" w:hAnsi="Tahoma" w:cs="Tahoma"/>
              </w:rPr>
              <w:t>Assinatura com carimbo do proponente</w:t>
            </w:r>
          </w:p>
          <w:p w:rsidR="005D62CA" w:rsidRPr="002537EA" w:rsidRDefault="005D62CA" w:rsidP="0008696D">
            <w:pPr>
              <w:ind w:right="-70"/>
              <w:jc w:val="center"/>
              <w:rPr>
                <w:rFonts w:ascii="Tahoma" w:hAnsi="Tahoma" w:cs="Tahoma"/>
              </w:rPr>
            </w:pPr>
          </w:p>
        </w:tc>
      </w:tr>
    </w:tbl>
    <w:p w:rsidR="005D62CA" w:rsidRPr="005325A7" w:rsidRDefault="005D62CA" w:rsidP="005D62CA">
      <w:pPr>
        <w:ind w:left="-142" w:right="-88"/>
        <w:jc w:val="center"/>
        <w:rPr>
          <w:rFonts w:ascii="Tahoma" w:hAnsi="Tahoma" w:cs="Tahoma"/>
          <w:b/>
          <w:snapToGrid w:val="0"/>
          <w:color w:val="000000"/>
        </w:rPr>
      </w:pPr>
    </w:p>
    <w:p w:rsidR="005D62CA" w:rsidRPr="005325A7" w:rsidRDefault="005D62CA" w:rsidP="005D62CA">
      <w:pPr>
        <w:ind w:right="-88"/>
        <w:rPr>
          <w:rFonts w:ascii="Tahoma" w:hAnsi="Tahoma" w:cs="Tahoma"/>
          <w:b/>
          <w:snapToGrid w:val="0"/>
          <w:color w:val="000000"/>
        </w:rPr>
      </w:pPr>
    </w:p>
    <w:p w:rsidR="005D62CA" w:rsidRDefault="005D62CA" w:rsidP="005D62CA">
      <w:pPr>
        <w:ind w:left="-142" w:right="-88"/>
        <w:jc w:val="center"/>
        <w:rPr>
          <w:rFonts w:ascii="Tahoma" w:hAnsi="Tahoma" w:cs="Tahoma"/>
          <w:b/>
          <w:bCs/>
          <w:color w:val="FF0000"/>
        </w:rPr>
      </w:pPr>
    </w:p>
    <w:p w:rsidR="005D62CA" w:rsidRDefault="005D62CA" w:rsidP="005D62CA">
      <w:pPr>
        <w:ind w:left="-142" w:right="-88"/>
        <w:jc w:val="center"/>
        <w:rPr>
          <w:rFonts w:ascii="Tahoma" w:hAnsi="Tahoma" w:cs="Tahoma"/>
          <w:b/>
          <w:bCs/>
          <w:color w:val="FF0000"/>
        </w:rPr>
      </w:pPr>
    </w:p>
    <w:p w:rsidR="005D62CA" w:rsidRDefault="005D62CA" w:rsidP="005D62CA">
      <w:pPr>
        <w:ind w:left="-142" w:right="-88"/>
        <w:jc w:val="center"/>
        <w:rPr>
          <w:rFonts w:ascii="Tahoma" w:hAnsi="Tahoma" w:cs="Tahoma"/>
          <w:b/>
          <w:bCs/>
          <w:color w:val="FF0000"/>
        </w:rPr>
      </w:pPr>
    </w:p>
    <w:p w:rsidR="005D62CA" w:rsidRDefault="005D62CA" w:rsidP="005D62CA">
      <w:pPr>
        <w:ind w:left="-142" w:right="-88"/>
        <w:jc w:val="center"/>
        <w:rPr>
          <w:rFonts w:ascii="Tahoma" w:hAnsi="Tahoma" w:cs="Tahoma"/>
          <w:b/>
          <w:bCs/>
          <w:color w:val="FF0000"/>
        </w:rPr>
      </w:pPr>
    </w:p>
    <w:p w:rsidR="005D62CA" w:rsidRDefault="005D62CA" w:rsidP="005D62CA">
      <w:pPr>
        <w:ind w:left="-142" w:right="-88"/>
        <w:jc w:val="center"/>
        <w:rPr>
          <w:rFonts w:ascii="Tahoma" w:hAnsi="Tahoma" w:cs="Tahoma"/>
          <w:b/>
          <w:bCs/>
          <w:color w:val="FF0000"/>
        </w:rPr>
      </w:pPr>
    </w:p>
    <w:p w:rsidR="005D62CA" w:rsidRDefault="005D62CA" w:rsidP="005D62CA">
      <w:pPr>
        <w:ind w:left="-142" w:right="-88"/>
        <w:jc w:val="center"/>
        <w:rPr>
          <w:rFonts w:ascii="Tahoma" w:hAnsi="Tahoma" w:cs="Tahoma"/>
          <w:b/>
          <w:bCs/>
          <w:color w:val="FF0000"/>
        </w:rPr>
      </w:pPr>
    </w:p>
    <w:p w:rsidR="005D62CA" w:rsidRDefault="005D62CA" w:rsidP="005D62CA">
      <w:pPr>
        <w:ind w:left="-142" w:right="-88"/>
        <w:jc w:val="center"/>
        <w:rPr>
          <w:rFonts w:ascii="Tahoma" w:hAnsi="Tahoma" w:cs="Tahoma"/>
          <w:b/>
          <w:bCs/>
          <w:color w:val="FF0000"/>
        </w:rPr>
      </w:pPr>
    </w:p>
    <w:p w:rsidR="005D62CA" w:rsidRDefault="005D62CA" w:rsidP="005D62CA">
      <w:pPr>
        <w:ind w:left="-142" w:right="-88"/>
        <w:jc w:val="center"/>
        <w:rPr>
          <w:rFonts w:ascii="Tahoma" w:hAnsi="Tahoma" w:cs="Tahoma"/>
          <w:b/>
          <w:bCs/>
          <w:color w:val="FF0000"/>
        </w:rPr>
      </w:pPr>
    </w:p>
    <w:p w:rsidR="005D62CA" w:rsidRDefault="005D62CA" w:rsidP="005D62CA">
      <w:pPr>
        <w:ind w:left="-142" w:right="-88"/>
        <w:jc w:val="center"/>
        <w:rPr>
          <w:rFonts w:ascii="Tahoma" w:hAnsi="Tahoma" w:cs="Tahoma"/>
          <w:b/>
          <w:bCs/>
          <w:color w:val="FF0000"/>
        </w:rPr>
      </w:pPr>
    </w:p>
    <w:p w:rsidR="005D62CA" w:rsidRDefault="005D62CA" w:rsidP="005D62CA">
      <w:pPr>
        <w:ind w:left="-142" w:right="-88"/>
        <w:jc w:val="center"/>
        <w:rPr>
          <w:rFonts w:ascii="Tahoma" w:hAnsi="Tahoma" w:cs="Tahoma"/>
          <w:b/>
          <w:bCs/>
          <w:color w:val="FF0000"/>
        </w:rPr>
      </w:pPr>
    </w:p>
    <w:p w:rsidR="005D62CA" w:rsidRDefault="005D62CA" w:rsidP="005D62CA">
      <w:pPr>
        <w:ind w:left="-142" w:right="-88"/>
        <w:jc w:val="center"/>
        <w:rPr>
          <w:rFonts w:ascii="Tahoma" w:hAnsi="Tahoma" w:cs="Tahoma"/>
          <w:b/>
          <w:bCs/>
          <w:color w:val="FF0000"/>
        </w:rPr>
      </w:pPr>
    </w:p>
    <w:p w:rsidR="005D62CA" w:rsidRDefault="005D62CA" w:rsidP="005D62CA">
      <w:pPr>
        <w:ind w:left="-142" w:right="-88"/>
        <w:jc w:val="center"/>
        <w:rPr>
          <w:rFonts w:ascii="Tahoma" w:hAnsi="Tahoma" w:cs="Tahoma"/>
          <w:b/>
          <w:bCs/>
          <w:color w:val="FF0000"/>
        </w:rPr>
      </w:pPr>
    </w:p>
    <w:p w:rsidR="005D62CA" w:rsidRDefault="005D62CA" w:rsidP="005D62CA">
      <w:pPr>
        <w:ind w:left="-142" w:right="-88"/>
        <w:jc w:val="center"/>
        <w:rPr>
          <w:rFonts w:ascii="Tahoma" w:hAnsi="Tahoma" w:cs="Tahoma"/>
          <w:b/>
          <w:bCs/>
          <w:color w:val="FF0000"/>
        </w:rPr>
      </w:pPr>
    </w:p>
    <w:p w:rsidR="005D62CA" w:rsidRDefault="005D62CA" w:rsidP="005D62CA">
      <w:pPr>
        <w:ind w:left="-142" w:right="-88"/>
        <w:jc w:val="center"/>
        <w:rPr>
          <w:rFonts w:ascii="Tahoma" w:hAnsi="Tahoma" w:cs="Tahoma"/>
          <w:b/>
          <w:bCs/>
          <w:color w:val="FF0000"/>
        </w:rPr>
      </w:pPr>
    </w:p>
    <w:p w:rsidR="005D62CA" w:rsidRDefault="005D62CA" w:rsidP="005D62CA">
      <w:pPr>
        <w:ind w:left="-142" w:right="-88"/>
        <w:jc w:val="center"/>
        <w:rPr>
          <w:rFonts w:ascii="Tahoma" w:hAnsi="Tahoma" w:cs="Tahoma"/>
          <w:b/>
          <w:bCs/>
          <w:color w:val="FF0000"/>
        </w:rPr>
      </w:pPr>
    </w:p>
    <w:p w:rsidR="005D62CA" w:rsidRDefault="005D62CA" w:rsidP="005D62CA">
      <w:pPr>
        <w:ind w:left="-142" w:right="-88"/>
        <w:jc w:val="center"/>
        <w:rPr>
          <w:rFonts w:ascii="Tahoma" w:hAnsi="Tahoma" w:cs="Tahoma"/>
          <w:b/>
          <w:bCs/>
          <w:color w:val="FF0000"/>
        </w:rPr>
      </w:pPr>
    </w:p>
    <w:p w:rsidR="005D62CA" w:rsidRDefault="005D62CA" w:rsidP="005D62CA">
      <w:pPr>
        <w:ind w:left="-142" w:right="-88"/>
        <w:jc w:val="center"/>
        <w:rPr>
          <w:rFonts w:ascii="Tahoma" w:hAnsi="Tahoma" w:cs="Tahoma"/>
          <w:b/>
          <w:bCs/>
          <w:color w:val="FF0000"/>
        </w:rPr>
      </w:pPr>
    </w:p>
    <w:p w:rsidR="005D62CA" w:rsidRDefault="005D62CA" w:rsidP="005D62CA">
      <w:pPr>
        <w:ind w:left="-142" w:right="-88"/>
        <w:jc w:val="center"/>
        <w:rPr>
          <w:rFonts w:ascii="Tahoma" w:hAnsi="Tahoma" w:cs="Tahoma"/>
          <w:b/>
          <w:bCs/>
          <w:color w:val="FF0000"/>
        </w:rPr>
      </w:pPr>
    </w:p>
    <w:p w:rsidR="005D62CA" w:rsidRDefault="005D62CA" w:rsidP="005D62CA">
      <w:pPr>
        <w:ind w:left="-142" w:right="-88"/>
        <w:jc w:val="center"/>
        <w:rPr>
          <w:rFonts w:ascii="Tahoma" w:hAnsi="Tahoma" w:cs="Tahoma"/>
          <w:b/>
          <w:bCs/>
          <w:color w:val="FF0000"/>
        </w:rPr>
      </w:pPr>
    </w:p>
    <w:p w:rsidR="005D62CA" w:rsidRDefault="005D62CA" w:rsidP="005D62CA">
      <w:pPr>
        <w:ind w:left="-142" w:right="-88"/>
        <w:jc w:val="center"/>
        <w:rPr>
          <w:rFonts w:ascii="Tahoma" w:hAnsi="Tahoma" w:cs="Tahoma"/>
          <w:b/>
          <w:bCs/>
          <w:color w:val="FF0000"/>
        </w:rPr>
      </w:pPr>
    </w:p>
    <w:p w:rsidR="005D62CA" w:rsidRDefault="005D62CA" w:rsidP="005D62CA">
      <w:pPr>
        <w:ind w:left="-142" w:right="-88"/>
        <w:jc w:val="center"/>
        <w:rPr>
          <w:rFonts w:ascii="Tahoma" w:hAnsi="Tahoma" w:cs="Tahoma"/>
          <w:b/>
          <w:bCs/>
          <w:color w:val="FF0000"/>
        </w:rPr>
      </w:pPr>
    </w:p>
    <w:p w:rsidR="005D62CA" w:rsidRDefault="005D62CA" w:rsidP="005D62CA">
      <w:pPr>
        <w:ind w:left="-142" w:right="-88"/>
        <w:jc w:val="center"/>
        <w:rPr>
          <w:rFonts w:ascii="Tahoma" w:hAnsi="Tahoma" w:cs="Tahoma"/>
          <w:b/>
          <w:bCs/>
          <w:color w:val="FF0000"/>
        </w:rPr>
      </w:pPr>
    </w:p>
    <w:p w:rsidR="005D62CA" w:rsidRDefault="005D62CA" w:rsidP="005D62CA">
      <w:pPr>
        <w:ind w:left="-142" w:right="-88"/>
        <w:jc w:val="center"/>
        <w:rPr>
          <w:rFonts w:ascii="Tahoma" w:hAnsi="Tahoma" w:cs="Tahoma"/>
          <w:b/>
          <w:bCs/>
          <w:color w:val="FF0000"/>
        </w:rPr>
      </w:pPr>
    </w:p>
    <w:p w:rsidR="005D62CA" w:rsidRDefault="005D62CA" w:rsidP="005D62CA">
      <w:pPr>
        <w:ind w:left="-142" w:right="-88"/>
        <w:jc w:val="center"/>
        <w:rPr>
          <w:rFonts w:ascii="Tahoma" w:hAnsi="Tahoma" w:cs="Tahoma"/>
          <w:b/>
          <w:bCs/>
          <w:color w:val="FF0000"/>
        </w:rPr>
      </w:pPr>
    </w:p>
    <w:p w:rsidR="005D62CA" w:rsidRDefault="005D62CA" w:rsidP="005D62CA">
      <w:pPr>
        <w:ind w:left="-142" w:right="-88"/>
        <w:jc w:val="center"/>
        <w:rPr>
          <w:rFonts w:ascii="Tahoma" w:hAnsi="Tahoma" w:cs="Tahoma"/>
          <w:b/>
          <w:bCs/>
          <w:color w:val="FF0000"/>
        </w:rPr>
      </w:pPr>
    </w:p>
    <w:p w:rsidR="005D62CA" w:rsidRDefault="005D62CA" w:rsidP="005D62CA">
      <w:pPr>
        <w:ind w:left="-142" w:right="-88"/>
        <w:jc w:val="center"/>
        <w:rPr>
          <w:rFonts w:ascii="Tahoma" w:hAnsi="Tahoma" w:cs="Tahoma"/>
          <w:b/>
          <w:bCs/>
          <w:color w:val="FF0000"/>
        </w:rPr>
      </w:pPr>
    </w:p>
    <w:p w:rsidR="005D62CA" w:rsidRDefault="005D62CA" w:rsidP="005D62CA">
      <w:pPr>
        <w:ind w:left="-142" w:right="-88"/>
        <w:jc w:val="center"/>
        <w:rPr>
          <w:rFonts w:ascii="Tahoma" w:hAnsi="Tahoma" w:cs="Tahoma"/>
          <w:b/>
          <w:bCs/>
          <w:color w:val="FF0000"/>
        </w:rPr>
      </w:pPr>
    </w:p>
    <w:p w:rsidR="005D62CA" w:rsidRDefault="005D62CA" w:rsidP="005D62CA">
      <w:pPr>
        <w:ind w:left="-142" w:right="-88"/>
        <w:jc w:val="center"/>
        <w:rPr>
          <w:rFonts w:ascii="Tahoma" w:hAnsi="Tahoma" w:cs="Tahoma"/>
          <w:b/>
          <w:bCs/>
          <w:color w:val="FF0000"/>
        </w:rPr>
      </w:pPr>
    </w:p>
    <w:p w:rsidR="005D62CA" w:rsidRDefault="005D62CA" w:rsidP="005D62CA">
      <w:pPr>
        <w:ind w:left="-142" w:right="-88"/>
        <w:jc w:val="center"/>
        <w:rPr>
          <w:rFonts w:ascii="Tahoma" w:hAnsi="Tahoma" w:cs="Tahoma"/>
          <w:b/>
          <w:bCs/>
          <w:color w:val="FF0000"/>
        </w:rPr>
      </w:pPr>
    </w:p>
    <w:p w:rsidR="005D62CA" w:rsidRDefault="005D62CA" w:rsidP="005D62CA">
      <w:pPr>
        <w:ind w:left="-142" w:right="-88"/>
        <w:jc w:val="center"/>
        <w:rPr>
          <w:rFonts w:ascii="Tahoma" w:hAnsi="Tahoma" w:cs="Tahoma"/>
          <w:b/>
          <w:bCs/>
          <w:color w:val="FF0000"/>
        </w:rPr>
      </w:pPr>
    </w:p>
    <w:p w:rsidR="005D62CA" w:rsidRDefault="005D62CA" w:rsidP="005D62CA">
      <w:pPr>
        <w:ind w:left="-142" w:right="-88"/>
        <w:jc w:val="center"/>
        <w:rPr>
          <w:rFonts w:ascii="Tahoma" w:hAnsi="Tahoma" w:cs="Tahoma"/>
          <w:b/>
          <w:bCs/>
          <w:color w:val="FF0000"/>
        </w:rPr>
      </w:pPr>
    </w:p>
    <w:p w:rsidR="005D62CA" w:rsidRDefault="005D62CA" w:rsidP="005D62CA">
      <w:pPr>
        <w:ind w:left="-142" w:right="-88"/>
        <w:jc w:val="center"/>
        <w:rPr>
          <w:rFonts w:ascii="Tahoma" w:hAnsi="Tahoma" w:cs="Tahoma"/>
          <w:b/>
          <w:bCs/>
          <w:color w:val="FF0000"/>
        </w:rPr>
      </w:pPr>
    </w:p>
    <w:p w:rsidR="005D62CA" w:rsidRDefault="005D62CA" w:rsidP="005D62CA">
      <w:pPr>
        <w:ind w:left="-142" w:right="-88"/>
        <w:jc w:val="center"/>
        <w:rPr>
          <w:rFonts w:ascii="Tahoma" w:hAnsi="Tahoma" w:cs="Tahoma"/>
          <w:b/>
          <w:bCs/>
          <w:color w:val="FF0000"/>
        </w:rPr>
      </w:pPr>
    </w:p>
    <w:p w:rsidR="005D62CA" w:rsidRDefault="005D62CA" w:rsidP="005D62CA">
      <w:pPr>
        <w:ind w:left="-142" w:right="-88"/>
        <w:jc w:val="center"/>
        <w:rPr>
          <w:rFonts w:ascii="Tahoma" w:hAnsi="Tahoma" w:cs="Tahoma"/>
          <w:b/>
          <w:bCs/>
          <w:color w:val="FF0000"/>
        </w:rPr>
      </w:pPr>
    </w:p>
    <w:p w:rsidR="005D62CA" w:rsidRDefault="005D62CA" w:rsidP="005D62CA">
      <w:pPr>
        <w:ind w:left="-142" w:right="-88"/>
        <w:jc w:val="center"/>
        <w:rPr>
          <w:rFonts w:ascii="Tahoma" w:hAnsi="Tahoma" w:cs="Tahoma"/>
          <w:b/>
          <w:bCs/>
          <w:color w:val="FF0000"/>
        </w:rPr>
      </w:pPr>
    </w:p>
    <w:p w:rsidR="005D62CA" w:rsidRDefault="005D62CA" w:rsidP="005D62CA">
      <w:pPr>
        <w:ind w:left="-142" w:right="-88"/>
        <w:jc w:val="center"/>
        <w:rPr>
          <w:rFonts w:ascii="Tahoma" w:hAnsi="Tahoma" w:cs="Tahoma"/>
          <w:b/>
          <w:bCs/>
          <w:color w:val="FF0000"/>
        </w:rPr>
      </w:pPr>
    </w:p>
    <w:p w:rsidR="005D62CA" w:rsidRDefault="005D62CA" w:rsidP="005D62CA">
      <w:pPr>
        <w:ind w:left="-142" w:right="-88"/>
        <w:jc w:val="center"/>
        <w:rPr>
          <w:rFonts w:ascii="Tahoma" w:hAnsi="Tahoma" w:cs="Tahoma"/>
          <w:b/>
          <w:bCs/>
          <w:color w:val="FF0000"/>
        </w:rPr>
      </w:pPr>
    </w:p>
    <w:p w:rsidR="005D62CA" w:rsidRDefault="005D62CA" w:rsidP="005D62CA">
      <w:pPr>
        <w:ind w:left="-142" w:right="-88"/>
        <w:jc w:val="center"/>
        <w:rPr>
          <w:rFonts w:ascii="Tahoma" w:hAnsi="Tahoma" w:cs="Tahoma"/>
          <w:b/>
          <w:bCs/>
          <w:color w:val="FF0000"/>
        </w:rPr>
      </w:pPr>
    </w:p>
    <w:p w:rsidR="005D62CA" w:rsidRDefault="005D62CA" w:rsidP="005D62CA">
      <w:pPr>
        <w:ind w:left="-142" w:right="-88"/>
        <w:jc w:val="center"/>
        <w:rPr>
          <w:rFonts w:ascii="Tahoma" w:hAnsi="Tahoma" w:cs="Tahoma"/>
          <w:b/>
          <w:bCs/>
          <w:color w:val="FF0000"/>
        </w:rPr>
      </w:pPr>
    </w:p>
    <w:p w:rsidR="005D62CA" w:rsidRDefault="005D62CA" w:rsidP="005D62CA">
      <w:pPr>
        <w:ind w:left="-142" w:right="-88"/>
        <w:jc w:val="center"/>
        <w:rPr>
          <w:rFonts w:ascii="Tahoma" w:hAnsi="Tahoma" w:cs="Tahoma"/>
          <w:b/>
          <w:bCs/>
          <w:color w:val="FF0000"/>
        </w:rPr>
      </w:pPr>
    </w:p>
    <w:p w:rsidR="005D62CA" w:rsidRDefault="005D62CA" w:rsidP="005D62CA">
      <w:pPr>
        <w:ind w:left="-142" w:right="-88"/>
        <w:jc w:val="center"/>
        <w:rPr>
          <w:rFonts w:ascii="Tahoma" w:hAnsi="Tahoma" w:cs="Tahoma"/>
          <w:b/>
          <w:bCs/>
          <w:color w:val="FF0000"/>
        </w:rPr>
      </w:pPr>
    </w:p>
    <w:p w:rsidR="005D62CA" w:rsidRDefault="005D62CA" w:rsidP="005D62CA">
      <w:pPr>
        <w:ind w:left="-142" w:right="-88"/>
        <w:jc w:val="center"/>
        <w:rPr>
          <w:rFonts w:ascii="Tahoma" w:hAnsi="Tahoma" w:cs="Tahoma"/>
          <w:b/>
          <w:bCs/>
          <w:color w:val="FF0000"/>
        </w:rPr>
      </w:pPr>
    </w:p>
    <w:p w:rsidR="005D62CA" w:rsidRDefault="005D62CA" w:rsidP="005D62CA">
      <w:pPr>
        <w:ind w:left="-142" w:right="-88"/>
        <w:jc w:val="center"/>
        <w:rPr>
          <w:rFonts w:ascii="Tahoma" w:hAnsi="Tahoma" w:cs="Tahoma"/>
          <w:b/>
          <w:bCs/>
          <w:color w:val="FF0000"/>
        </w:rPr>
      </w:pPr>
    </w:p>
    <w:p w:rsidR="005D62CA" w:rsidRDefault="005D62CA" w:rsidP="005D62CA">
      <w:pPr>
        <w:ind w:left="-142" w:right="-88"/>
        <w:jc w:val="center"/>
        <w:rPr>
          <w:rFonts w:ascii="Tahoma" w:hAnsi="Tahoma" w:cs="Tahoma"/>
          <w:b/>
          <w:bCs/>
          <w:color w:val="FF0000"/>
        </w:rPr>
      </w:pPr>
    </w:p>
    <w:p w:rsidR="005D62CA" w:rsidRDefault="005D62CA" w:rsidP="005D62CA">
      <w:pPr>
        <w:ind w:left="-142" w:right="-88"/>
        <w:jc w:val="center"/>
        <w:rPr>
          <w:rFonts w:ascii="Tahoma" w:hAnsi="Tahoma" w:cs="Tahoma"/>
          <w:b/>
          <w:bCs/>
          <w:color w:val="FF0000"/>
        </w:rPr>
      </w:pPr>
    </w:p>
    <w:p w:rsidR="005D62CA" w:rsidRDefault="005D62CA" w:rsidP="005D62CA">
      <w:pPr>
        <w:ind w:left="-142" w:right="-88"/>
        <w:jc w:val="center"/>
        <w:rPr>
          <w:rFonts w:ascii="Tahoma" w:hAnsi="Tahoma" w:cs="Tahoma"/>
          <w:b/>
          <w:bCs/>
          <w:color w:val="FF0000"/>
        </w:rPr>
      </w:pPr>
    </w:p>
    <w:p w:rsidR="005D62CA" w:rsidRDefault="005D62CA" w:rsidP="005D62CA">
      <w:pPr>
        <w:ind w:left="-142" w:right="-88"/>
        <w:jc w:val="center"/>
        <w:rPr>
          <w:rFonts w:ascii="Tahoma" w:hAnsi="Tahoma" w:cs="Tahoma"/>
          <w:b/>
          <w:bCs/>
          <w:color w:val="FF0000"/>
        </w:rPr>
      </w:pPr>
    </w:p>
    <w:p w:rsidR="005D62CA" w:rsidRDefault="005D62CA" w:rsidP="005D62CA">
      <w:pPr>
        <w:ind w:left="-142" w:right="-88"/>
        <w:jc w:val="center"/>
        <w:rPr>
          <w:rFonts w:ascii="Tahoma" w:hAnsi="Tahoma" w:cs="Tahoma"/>
          <w:b/>
          <w:bCs/>
          <w:color w:val="FF0000"/>
        </w:rPr>
      </w:pPr>
    </w:p>
    <w:p w:rsidR="005D62CA" w:rsidRDefault="005D62CA" w:rsidP="005D62CA">
      <w:pPr>
        <w:ind w:left="-142" w:right="-88"/>
        <w:jc w:val="center"/>
        <w:rPr>
          <w:rFonts w:ascii="Tahoma" w:hAnsi="Tahoma" w:cs="Tahoma"/>
          <w:b/>
          <w:bCs/>
          <w:color w:val="FF0000"/>
        </w:rPr>
      </w:pPr>
    </w:p>
    <w:p w:rsidR="005D62CA" w:rsidRDefault="005D62CA" w:rsidP="005D62CA">
      <w:pPr>
        <w:ind w:left="-142" w:right="-88"/>
        <w:jc w:val="center"/>
        <w:rPr>
          <w:rFonts w:ascii="Tahoma" w:hAnsi="Tahoma" w:cs="Tahoma"/>
          <w:b/>
          <w:bCs/>
          <w:color w:val="FF0000"/>
        </w:rPr>
      </w:pPr>
    </w:p>
    <w:p w:rsidR="005D62CA" w:rsidRDefault="005D62CA" w:rsidP="005D62CA">
      <w:pPr>
        <w:ind w:left="-142" w:right="-88"/>
        <w:jc w:val="center"/>
        <w:rPr>
          <w:rFonts w:ascii="Tahoma" w:hAnsi="Tahoma" w:cs="Tahoma"/>
          <w:b/>
          <w:bCs/>
          <w:color w:val="FF0000"/>
        </w:rPr>
      </w:pPr>
    </w:p>
    <w:p w:rsidR="005D62CA" w:rsidRDefault="005D62CA" w:rsidP="005D62CA">
      <w:pPr>
        <w:ind w:left="-142" w:right="-88"/>
        <w:jc w:val="center"/>
        <w:rPr>
          <w:rFonts w:ascii="Tahoma" w:hAnsi="Tahoma" w:cs="Tahoma"/>
          <w:b/>
          <w:bCs/>
          <w:color w:val="FF0000"/>
        </w:rPr>
      </w:pPr>
    </w:p>
    <w:p w:rsidR="005D62CA" w:rsidRDefault="005D62CA" w:rsidP="005D62CA">
      <w:pPr>
        <w:ind w:left="-142" w:right="-88"/>
        <w:jc w:val="center"/>
        <w:rPr>
          <w:rFonts w:ascii="Tahoma" w:hAnsi="Tahoma" w:cs="Tahoma"/>
          <w:b/>
          <w:bCs/>
          <w:color w:val="FF0000"/>
        </w:rPr>
      </w:pPr>
    </w:p>
    <w:p w:rsidR="005D62CA" w:rsidRDefault="005D62CA" w:rsidP="005D62CA">
      <w:pPr>
        <w:ind w:left="-142" w:right="-88"/>
        <w:jc w:val="center"/>
        <w:rPr>
          <w:rFonts w:ascii="Tahoma" w:hAnsi="Tahoma" w:cs="Tahoma"/>
          <w:b/>
          <w:bCs/>
          <w:color w:val="FF0000"/>
        </w:rPr>
      </w:pPr>
    </w:p>
    <w:p w:rsidR="005D62CA" w:rsidRDefault="005D62CA" w:rsidP="005D62CA">
      <w:pPr>
        <w:ind w:left="-142" w:right="-88"/>
        <w:jc w:val="center"/>
        <w:rPr>
          <w:rFonts w:ascii="Tahoma" w:hAnsi="Tahoma" w:cs="Tahoma"/>
          <w:b/>
          <w:bCs/>
          <w:color w:val="FF0000"/>
        </w:rPr>
      </w:pPr>
    </w:p>
    <w:p w:rsidR="005D62CA" w:rsidRDefault="005D62CA" w:rsidP="005D62CA">
      <w:pPr>
        <w:ind w:left="-142" w:right="-88"/>
        <w:jc w:val="center"/>
        <w:rPr>
          <w:rFonts w:ascii="Tahoma" w:hAnsi="Tahoma" w:cs="Tahoma"/>
          <w:b/>
          <w:bCs/>
          <w:color w:val="FF0000"/>
        </w:rPr>
      </w:pPr>
    </w:p>
    <w:p w:rsidR="005D62CA" w:rsidRDefault="005D62CA" w:rsidP="005D62CA">
      <w:pPr>
        <w:ind w:left="-142" w:right="-88"/>
        <w:jc w:val="center"/>
        <w:rPr>
          <w:rFonts w:ascii="Tahoma" w:hAnsi="Tahoma" w:cs="Tahoma"/>
          <w:b/>
          <w:bCs/>
          <w:color w:val="FF0000"/>
        </w:rPr>
      </w:pPr>
    </w:p>
    <w:p w:rsidR="005D62CA" w:rsidRDefault="005D62CA" w:rsidP="005D62CA">
      <w:pPr>
        <w:ind w:left="-142" w:right="-88"/>
        <w:jc w:val="center"/>
        <w:rPr>
          <w:rFonts w:ascii="Tahoma" w:hAnsi="Tahoma" w:cs="Tahoma"/>
          <w:b/>
          <w:bCs/>
          <w:color w:val="FF0000"/>
        </w:rPr>
      </w:pPr>
    </w:p>
    <w:p w:rsidR="005D62CA" w:rsidRDefault="005D62CA" w:rsidP="005D62CA">
      <w:pPr>
        <w:ind w:left="-142" w:right="-88"/>
        <w:jc w:val="center"/>
        <w:rPr>
          <w:rFonts w:ascii="Tahoma" w:hAnsi="Tahoma" w:cs="Tahoma"/>
          <w:b/>
          <w:bCs/>
          <w:color w:val="FF0000"/>
        </w:rPr>
      </w:pPr>
    </w:p>
    <w:p w:rsidR="005D62CA" w:rsidRPr="005325A7" w:rsidRDefault="005D62CA" w:rsidP="005D62CA">
      <w:pPr>
        <w:ind w:left="-142" w:right="-88"/>
        <w:jc w:val="center"/>
        <w:rPr>
          <w:rFonts w:ascii="Tahoma" w:hAnsi="Tahoma" w:cs="Tahoma"/>
          <w:b/>
        </w:rPr>
      </w:pPr>
      <w:r w:rsidRPr="005325A7">
        <w:rPr>
          <w:rFonts w:ascii="Tahoma" w:hAnsi="Tahoma" w:cs="Tahoma"/>
          <w:b/>
          <w:bCs/>
          <w:color w:val="FF0000"/>
        </w:rPr>
        <w:t>FAZER EM PAPEL TIMBRADO DA EMPRESA</w:t>
      </w:r>
    </w:p>
    <w:p w:rsidR="005D62CA" w:rsidRDefault="005D62CA" w:rsidP="005D62CA">
      <w:pPr>
        <w:ind w:left="-142" w:right="-88"/>
        <w:jc w:val="center"/>
        <w:rPr>
          <w:rFonts w:ascii="Tahoma" w:hAnsi="Tahoma" w:cs="Tahoma"/>
          <w:b/>
        </w:rPr>
      </w:pPr>
    </w:p>
    <w:p w:rsidR="005D62CA" w:rsidRDefault="005D62CA" w:rsidP="005D62CA">
      <w:pPr>
        <w:ind w:left="-142" w:right="-88"/>
        <w:jc w:val="center"/>
        <w:rPr>
          <w:rFonts w:ascii="Tahoma" w:hAnsi="Tahoma" w:cs="Tahoma"/>
          <w:b/>
        </w:rPr>
      </w:pPr>
    </w:p>
    <w:p w:rsidR="005D62CA" w:rsidRPr="005325A7" w:rsidRDefault="005D62CA" w:rsidP="005D62CA">
      <w:pPr>
        <w:ind w:left="-142" w:right="-88"/>
        <w:jc w:val="center"/>
        <w:rPr>
          <w:rFonts w:ascii="Tahoma" w:hAnsi="Tahoma" w:cs="Tahoma"/>
          <w:b/>
        </w:rPr>
      </w:pPr>
    </w:p>
    <w:p w:rsidR="005D62CA" w:rsidRPr="005325A7" w:rsidRDefault="005D62CA" w:rsidP="005D62CA">
      <w:pPr>
        <w:ind w:left="-142" w:right="-88"/>
        <w:jc w:val="center"/>
        <w:rPr>
          <w:rFonts w:ascii="Tahoma" w:hAnsi="Tahoma" w:cs="Tahoma"/>
          <w:b/>
        </w:rPr>
      </w:pPr>
      <w:r w:rsidRPr="005325A7">
        <w:rPr>
          <w:rFonts w:ascii="Tahoma" w:hAnsi="Tahoma" w:cs="Tahoma"/>
          <w:b/>
        </w:rPr>
        <w:t>ANEXO I</w:t>
      </w:r>
      <w:r>
        <w:rPr>
          <w:rFonts w:ascii="Tahoma" w:hAnsi="Tahoma" w:cs="Tahoma"/>
          <w:b/>
        </w:rPr>
        <w:t>V</w:t>
      </w:r>
    </w:p>
    <w:p w:rsidR="005D62CA" w:rsidRPr="005325A7" w:rsidRDefault="005D62CA" w:rsidP="005D62CA">
      <w:pPr>
        <w:ind w:right="-88"/>
        <w:jc w:val="center"/>
        <w:rPr>
          <w:rFonts w:ascii="Tahoma" w:hAnsi="Tahoma" w:cs="Tahoma"/>
          <w:b/>
        </w:rPr>
      </w:pPr>
    </w:p>
    <w:p w:rsidR="005D62CA" w:rsidRPr="005325A7" w:rsidRDefault="005D62CA" w:rsidP="005D62CA">
      <w:pPr>
        <w:ind w:left="4248" w:right="-88" w:firstLine="708"/>
        <w:jc w:val="center"/>
        <w:rPr>
          <w:rFonts w:ascii="Tahoma" w:hAnsi="Tahoma" w:cs="Tahoma"/>
        </w:rPr>
      </w:pPr>
    </w:p>
    <w:p w:rsidR="005D62CA" w:rsidRPr="005325A7" w:rsidRDefault="005D62CA" w:rsidP="005D62CA">
      <w:pPr>
        <w:ind w:right="-88" w:firstLine="708"/>
        <w:jc w:val="center"/>
        <w:rPr>
          <w:rFonts w:ascii="Tahoma" w:hAnsi="Tahoma" w:cs="Tahoma"/>
          <w:b/>
          <w:snapToGrid w:val="0"/>
          <w:color w:val="000000"/>
        </w:rPr>
      </w:pPr>
      <w:r w:rsidRPr="005325A7">
        <w:rPr>
          <w:rFonts w:ascii="Tahoma" w:hAnsi="Tahoma" w:cs="Tahoma"/>
          <w:b/>
          <w:snapToGrid w:val="0"/>
          <w:color w:val="000000"/>
        </w:rPr>
        <w:t>MODELO DE PROCURAÇÃO</w:t>
      </w:r>
    </w:p>
    <w:p w:rsidR="005D62CA" w:rsidRPr="005325A7" w:rsidRDefault="005D62CA" w:rsidP="005D62CA">
      <w:pPr>
        <w:ind w:right="-88"/>
        <w:rPr>
          <w:rFonts w:ascii="Tahoma" w:hAnsi="Tahoma" w:cs="Tahoma"/>
          <w:b/>
          <w:snapToGrid w:val="0"/>
          <w:color w:val="000000"/>
        </w:rPr>
      </w:pPr>
    </w:p>
    <w:p w:rsidR="005D62CA" w:rsidRPr="005325A7" w:rsidRDefault="005D62CA" w:rsidP="005D62CA">
      <w:pPr>
        <w:ind w:right="-88"/>
        <w:rPr>
          <w:rFonts w:ascii="Tahoma" w:hAnsi="Tahoma" w:cs="Tahoma"/>
          <w:b/>
          <w:snapToGrid w:val="0"/>
          <w:color w:val="000000"/>
        </w:rPr>
      </w:pPr>
    </w:p>
    <w:p w:rsidR="005D62CA" w:rsidRPr="005325A7" w:rsidRDefault="005D62CA" w:rsidP="005D62CA">
      <w:pPr>
        <w:spacing w:line="360" w:lineRule="auto"/>
        <w:ind w:right="-88"/>
        <w:jc w:val="center"/>
        <w:rPr>
          <w:rFonts w:ascii="Tahoma" w:hAnsi="Tahoma" w:cs="Tahoma"/>
          <w:b/>
          <w:bCs/>
        </w:rPr>
      </w:pPr>
      <w:r w:rsidRPr="005325A7">
        <w:rPr>
          <w:rFonts w:ascii="Tahoma" w:hAnsi="Tahoma" w:cs="Tahoma"/>
          <w:b/>
          <w:bCs/>
        </w:rPr>
        <w:t>O LICITANTE DEVERÁ APRESENTAR NO ATO DO CREDENCIAMENTO DOCUMENTAÇÃO QUE COMPROVE TOTAIS PODERES PARA PARTICIPAR DO PREGÃO</w:t>
      </w:r>
    </w:p>
    <w:p w:rsidR="005D62CA" w:rsidRPr="005325A7" w:rsidRDefault="005D62CA" w:rsidP="005D62CA">
      <w:pPr>
        <w:ind w:right="-88"/>
        <w:rPr>
          <w:rFonts w:ascii="Tahoma" w:hAnsi="Tahoma" w:cs="Tahoma"/>
          <w:snapToGrid w:val="0"/>
          <w:color w:val="000000"/>
        </w:rPr>
      </w:pPr>
    </w:p>
    <w:p w:rsidR="005D62CA" w:rsidRPr="005325A7" w:rsidRDefault="005D62CA" w:rsidP="005D62CA">
      <w:pPr>
        <w:ind w:right="-88"/>
        <w:rPr>
          <w:rFonts w:ascii="Tahoma" w:hAnsi="Tahoma" w:cs="Tahoma"/>
          <w:snapToGrid w:val="0"/>
          <w:color w:val="000000"/>
        </w:rPr>
      </w:pPr>
    </w:p>
    <w:p w:rsidR="005D62CA" w:rsidRPr="005325A7" w:rsidRDefault="005D62CA" w:rsidP="005D62CA">
      <w:pPr>
        <w:spacing w:line="360" w:lineRule="auto"/>
        <w:ind w:right="-88"/>
        <w:jc w:val="both"/>
        <w:rPr>
          <w:rFonts w:ascii="Tahoma" w:hAnsi="Tahoma" w:cs="Tahoma"/>
          <w:color w:val="000000"/>
        </w:rPr>
      </w:pPr>
      <w:r w:rsidRPr="005325A7">
        <w:rPr>
          <w:rFonts w:ascii="Tahoma" w:hAnsi="Tahoma" w:cs="Tahoma"/>
        </w:rPr>
        <w:t>Por este instrumento particular de Procuração, a _________________________</w:t>
      </w:r>
      <w:proofErr w:type="gramStart"/>
      <w:r w:rsidRPr="005325A7">
        <w:rPr>
          <w:rFonts w:ascii="Tahoma" w:hAnsi="Tahoma" w:cs="Tahoma"/>
        </w:rPr>
        <w:t>(</w:t>
      </w:r>
      <w:proofErr w:type="gramEnd"/>
      <w:r w:rsidRPr="005325A7">
        <w:rPr>
          <w:rFonts w:ascii="Tahoma" w:hAnsi="Tahoma" w:cs="Tahoma"/>
        </w:rPr>
        <w:t>nome da proponente), com sede (endereço completo da matriz) inscrita no CNPJ/CPF sob n.º ________________________, representada neste ato por seu(s) (qualificação(</w:t>
      </w:r>
      <w:proofErr w:type="spellStart"/>
      <w:r w:rsidRPr="005325A7">
        <w:rPr>
          <w:rFonts w:ascii="Tahoma" w:hAnsi="Tahoma" w:cs="Tahoma"/>
        </w:rPr>
        <w:t>ões</w:t>
      </w:r>
      <w:proofErr w:type="spellEnd"/>
      <w:r w:rsidRPr="005325A7">
        <w:rPr>
          <w:rFonts w:ascii="Tahoma" w:hAnsi="Tahoma" w:cs="Tahoma"/>
        </w:rPr>
        <w:t xml:space="preserve">) do(s) outorgante(s) Sr(a)(s)........................., portador(a) da Cédula de Identidade RG n.º ............ e CPF n.º ............, nomeia(m) e constitui(em) seu bastante Procurador o(a) Sr(a). ..........................., portador(a) da Cédula de Identidade RG n.º ............ e CPF n.º ............, a quem confere(imos) amplos poderes, junto ao outorgante na licitação, modalidade PREGÃO PRESENCIAL Nº _____________, usando dos recursos legais e acompanhando-os, conferindo-lhes, ainda, poderes especiais para desistir de recursos, apresentar lances verbais, negociar preços e demais condições, confessar, transigir, desistir, firmar compromissos ou acordos, receber e dar quitação, </w:t>
      </w:r>
      <w:r>
        <w:rPr>
          <w:rFonts w:ascii="Tahoma" w:hAnsi="Tahoma" w:cs="Tahoma"/>
        </w:rPr>
        <w:t xml:space="preserve">firmar contrato, </w:t>
      </w:r>
      <w:r w:rsidRPr="005325A7">
        <w:rPr>
          <w:rFonts w:ascii="Tahoma" w:hAnsi="Tahoma" w:cs="Tahoma"/>
        </w:rPr>
        <w:t xml:space="preserve">podendo ainda, substabelecer esta em outrem, com ou sem reservas de iguais poderes, dando tudo por bom, firme e valioso. </w:t>
      </w:r>
    </w:p>
    <w:p w:rsidR="005D62CA" w:rsidRPr="005325A7" w:rsidRDefault="005D62CA" w:rsidP="005D62CA">
      <w:pPr>
        <w:pStyle w:val="Ttulo4"/>
        <w:ind w:right="-88"/>
        <w:rPr>
          <w:rFonts w:ascii="Tahoma" w:hAnsi="Tahoma" w:cs="Tahoma"/>
          <w:b w:val="0"/>
          <w:snapToGrid w:val="0"/>
          <w:color w:val="000000"/>
          <w:szCs w:val="18"/>
        </w:rPr>
      </w:pPr>
    </w:p>
    <w:p w:rsidR="005D62CA" w:rsidRPr="005325A7" w:rsidRDefault="005D62CA" w:rsidP="005D62CA">
      <w:pPr>
        <w:rPr>
          <w:rFonts w:ascii="Tahoma" w:hAnsi="Tahoma" w:cs="Tahoma"/>
        </w:rPr>
      </w:pPr>
    </w:p>
    <w:p w:rsidR="005D62CA" w:rsidRPr="005325A7" w:rsidRDefault="005D62CA" w:rsidP="005D62CA">
      <w:pPr>
        <w:rPr>
          <w:rFonts w:ascii="Tahoma" w:hAnsi="Tahoma" w:cs="Tahoma"/>
        </w:rPr>
      </w:pPr>
    </w:p>
    <w:p w:rsidR="005D62CA" w:rsidRPr="005325A7" w:rsidRDefault="005D62CA" w:rsidP="005D62CA">
      <w:pPr>
        <w:pStyle w:val="Ttulo4"/>
        <w:ind w:right="-88"/>
        <w:rPr>
          <w:rFonts w:ascii="Tahoma" w:hAnsi="Tahoma" w:cs="Tahoma"/>
          <w:b w:val="0"/>
          <w:snapToGrid w:val="0"/>
          <w:color w:val="000000"/>
          <w:szCs w:val="18"/>
        </w:rPr>
      </w:pPr>
    </w:p>
    <w:p w:rsidR="005D62CA" w:rsidRPr="005325A7" w:rsidRDefault="005D62CA" w:rsidP="005D62CA">
      <w:pPr>
        <w:ind w:right="-88"/>
        <w:jc w:val="center"/>
        <w:rPr>
          <w:rFonts w:ascii="Tahoma" w:hAnsi="Tahoma" w:cs="Tahoma"/>
        </w:rPr>
      </w:pPr>
      <w:r w:rsidRPr="005325A7">
        <w:rPr>
          <w:rFonts w:ascii="Tahoma" w:hAnsi="Tahoma" w:cs="Tahoma"/>
        </w:rPr>
        <w:t>_________________________</w:t>
      </w:r>
      <w:proofErr w:type="gramStart"/>
      <w:r w:rsidRPr="005325A7">
        <w:rPr>
          <w:rFonts w:ascii="Tahoma" w:hAnsi="Tahoma" w:cs="Tahoma"/>
        </w:rPr>
        <w:t>,</w:t>
      </w:r>
      <w:proofErr w:type="spellStart"/>
      <w:proofErr w:type="gramEnd"/>
      <w:r w:rsidRPr="005325A7">
        <w:rPr>
          <w:rFonts w:ascii="Tahoma" w:hAnsi="Tahoma" w:cs="Tahoma"/>
        </w:rPr>
        <w:t>de___________________de</w:t>
      </w:r>
      <w:proofErr w:type="spellEnd"/>
      <w:r w:rsidRPr="005325A7">
        <w:rPr>
          <w:rFonts w:ascii="Tahoma" w:hAnsi="Tahoma" w:cs="Tahoma"/>
        </w:rPr>
        <w:t xml:space="preserve"> _________</w:t>
      </w:r>
    </w:p>
    <w:p w:rsidR="005D62CA" w:rsidRPr="005325A7" w:rsidRDefault="005D62CA" w:rsidP="005D62CA">
      <w:pPr>
        <w:ind w:right="-88"/>
        <w:jc w:val="center"/>
        <w:rPr>
          <w:rFonts w:ascii="Tahoma" w:hAnsi="Tahoma" w:cs="Tahoma"/>
        </w:rPr>
      </w:pPr>
    </w:p>
    <w:p w:rsidR="005D62CA" w:rsidRPr="005325A7" w:rsidRDefault="005D62CA" w:rsidP="005D62CA">
      <w:pPr>
        <w:ind w:right="-88"/>
        <w:jc w:val="center"/>
        <w:rPr>
          <w:rFonts w:ascii="Tahoma" w:hAnsi="Tahoma" w:cs="Tahoma"/>
        </w:rPr>
      </w:pPr>
    </w:p>
    <w:p w:rsidR="005D62CA" w:rsidRPr="005325A7" w:rsidRDefault="005D62CA" w:rsidP="005D62CA">
      <w:pPr>
        <w:ind w:right="-88"/>
        <w:jc w:val="center"/>
        <w:rPr>
          <w:rFonts w:ascii="Tahoma" w:hAnsi="Tahoma" w:cs="Tahoma"/>
        </w:rPr>
      </w:pPr>
    </w:p>
    <w:p w:rsidR="005D62CA" w:rsidRPr="005325A7" w:rsidRDefault="005D62CA" w:rsidP="005D62CA">
      <w:pPr>
        <w:ind w:right="-88"/>
        <w:jc w:val="center"/>
        <w:rPr>
          <w:rFonts w:ascii="Tahoma" w:hAnsi="Tahoma" w:cs="Tahoma"/>
        </w:rPr>
      </w:pPr>
    </w:p>
    <w:p w:rsidR="005D62CA" w:rsidRDefault="005D62CA" w:rsidP="005D62CA">
      <w:pPr>
        <w:ind w:right="-88"/>
        <w:jc w:val="center"/>
        <w:rPr>
          <w:rFonts w:ascii="Tahoma" w:hAnsi="Tahoma" w:cs="Tahoma"/>
        </w:rPr>
      </w:pPr>
      <w:r w:rsidRPr="005325A7">
        <w:rPr>
          <w:rFonts w:ascii="Tahoma" w:hAnsi="Tahoma" w:cs="Tahoma"/>
        </w:rPr>
        <w:t>______________________________________________________</w:t>
      </w:r>
    </w:p>
    <w:p w:rsidR="005D62CA" w:rsidRDefault="005D62CA" w:rsidP="005D62CA">
      <w:pPr>
        <w:ind w:right="-88"/>
        <w:jc w:val="center"/>
        <w:rPr>
          <w:rFonts w:ascii="Tahoma" w:hAnsi="Tahoma" w:cs="Tahoma"/>
          <w:b/>
        </w:rPr>
      </w:pPr>
      <w:r w:rsidRPr="005325A7">
        <w:rPr>
          <w:rFonts w:ascii="Tahoma" w:hAnsi="Tahoma" w:cs="Tahoma"/>
          <w:b/>
        </w:rPr>
        <w:t>Assinatura</w:t>
      </w:r>
    </w:p>
    <w:p w:rsidR="005D62CA" w:rsidRDefault="005D62CA" w:rsidP="005D62CA">
      <w:pPr>
        <w:ind w:right="-88"/>
        <w:jc w:val="center"/>
        <w:rPr>
          <w:rFonts w:ascii="Tahoma" w:hAnsi="Tahoma" w:cs="Tahoma"/>
          <w:snapToGrid w:val="0"/>
          <w:color w:val="000000"/>
        </w:rPr>
      </w:pPr>
      <w:r w:rsidRPr="005325A7">
        <w:rPr>
          <w:rFonts w:ascii="Tahoma" w:hAnsi="Tahoma" w:cs="Tahoma"/>
          <w:snapToGrid w:val="0"/>
          <w:color w:val="000000"/>
        </w:rPr>
        <w:t>(Reconhecer Firma)</w:t>
      </w:r>
    </w:p>
    <w:p w:rsidR="005D62CA" w:rsidRDefault="005D62CA" w:rsidP="005D62CA">
      <w:pPr>
        <w:ind w:right="-88"/>
        <w:jc w:val="center"/>
        <w:rPr>
          <w:rFonts w:ascii="Tahoma" w:hAnsi="Tahoma" w:cs="Tahoma"/>
          <w:snapToGrid w:val="0"/>
          <w:color w:val="000000"/>
        </w:rPr>
      </w:pPr>
    </w:p>
    <w:p w:rsidR="005D62CA" w:rsidRDefault="005D62CA" w:rsidP="005D62CA">
      <w:pPr>
        <w:ind w:right="-88"/>
        <w:jc w:val="center"/>
        <w:rPr>
          <w:rFonts w:ascii="Tahoma" w:hAnsi="Tahoma" w:cs="Tahoma"/>
          <w:snapToGrid w:val="0"/>
          <w:color w:val="000000"/>
        </w:rPr>
      </w:pPr>
    </w:p>
    <w:p w:rsidR="005D62CA" w:rsidRDefault="005D62CA" w:rsidP="005D62CA">
      <w:pPr>
        <w:ind w:right="-88"/>
        <w:jc w:val="center"/>
        <w:rPr>
          <w:rFonts w:ascii="Tahoma" w:hAnsi="Tahoma" w:cs="Tahoma"/>
          <w:snapToGrid w:val="0"/>
          <w:color w:val="000000"/>
        </w:rPr>
      </w:pPr>
    </w:p>
    <w:p w:rsidR="005D62CA" w:rsidRDefault="005D62CA" w:rsidP="005D62CA">
      <w:pPr>
        <w:ind w:right="-88"/>
        <w:jc w:val="center"/>
        <w:rPr>
          <w:rFonts w:ascii="Tahoma" w:hAnsi="Tahoma" w:cs="Tahoma"/>
          <w:snapToGrid w:val="0"/>
          <w:color w:val="000000"/>
        </w:rPr>
      </w:pPr>
    </w:p>
    <w:p w:rsidR="005D62CA" w:rsidRDefault="005D62CA" w:rsidP="005D62CA">
      <w:pPr>
        <w:ind w:right="-88"/>
        <w:jc w:val="center"/>
        <w:rPr>
          <w:rFonts w:ascii="Tahoma" w:hAnsi="Tahoma" w:cs="Tahoma"/>
          <w:snapToGrid w:val="0"/>
          <w:color w:val="000000"/>
        </w:rPr>
      </w:pPr>
    </w:p>
    <w:p w:rsidR="005D62CA" w:rsidRDefault="005D62CA" w:rsidP="005D62CA">
      <w:pPr>
        <w:ind w:right="-88"/>
        <w:jc w:val="center"/>
        <w:rPr>
          <w:rFonts w:ascii="Tahoma" w:hAnsi="Tahoma" w:cs="Tahoma"/>
          <w:snapToGrid w:val="0"/>
          <w:color w:val="000000"/>
        </w:rPr>
      </w:pPr>
    </w:p>
    <w:p w:rsidR="005D62CA" w:rsidRDefault="005D62CA" w:rsidP="005D62CA">
      <w:pPr>
        <w:ind w:right="-88"/>
        <w:jc w:val="center"/>
        <w:rPr>
          <w:rFonts w:ascii="Tahoma" w:hAnsi="Tahoma" w:cs="Tahoma"/>
          <w:snapToGrid w:val="0"/>
          <w:color w:val="000000"/>
        </w:rPr>
      </w:pPr>
    </w:p>
    <w:p w:rsidR="005D62CA" w:rsidRDefault="005D62CA" w:rsidP="005D62CA">
      <w:pPr>
        <w:ind w:right="-88"/>
        <w:jc w:val="center"/>
        <w:rPr>
          <w:rFonts w:ascii="Tahoma" w:hAnsi="Tahoma" w:cs="Tahoma"/>
          <w:snapToGrid w:val="0"/>
          <w:color w:val="000000"/>
        </w:rPr>
      </w:pPr>
    </w:p>
    <w:p w:rsidR="005D62CA" w:rsidRDefault="005D62CA" w:rsidP="005D62CA">
      <w:pPr>
        <w:ind w:right="-88"/>
        <w:jc w:val="center"/>
        <w:rPr>
          <w:rFonts w:ascii="Tahoma" w:hAnsi="Tahoma" w:cs="Tahoma"/>
          <w:snapToGrid w:val="0"/>
          <w:color w:val="000000"/>
        </w:rPr>
      </w:pPr>
    </w:p>
    <w:p w:rsidR="005D62CA" w:rsidRDefault="005D62CA" w:rsidP="005D62CA">
      <w:pPr>
        <w:ind w:right="-88"/>
        <w:jc w:val="center"/>
        <w:rPr>
          <w:rFonts w:ascii="Tahoma" w:hAnsi="Tahoma" w:cs="Tahoma"/>
          <w:snapToGrid w:val="0"/>
          <w:color w:val="000000"/>
        </w:rPr>
      </w:pPr>
    </w:p>
    <w:p w:rsidR="005D62CA" w:rsidRDefault="005D62CA" w:rsidP="005D62CA">
      <w:pPr>
        <w:ind w:right="-88"/>
        <w:jc w:val="center"/>
        <w:rPr>
          <w:rFonts w:ascii="Tahoma" w:hAnsi="Tahoma" w:cs="Tahoma"/>
          <w:snapToGrid w:val="0"/>
          <w:color w:val="000000"/>
        </w:rPr>
      </w:pPr>
    </w:p>
    <w:p w:rsidR="005D62CA" w:rsidRDefault="005D62CA" w:rsidP="005D62CA">
      <w:pPr>
        <w:ind w:right="-88"/>
        <w:jc w:val="center"/>
        <w:rPr>
          <w:rFonts w:ascii="Tahoma" w:hAnsi="Tahoma" w:cs="Tahoma"/>
          <w:snapToGrid w:val="0"/>
          <w:color w:val="000000"/>
        </w:rPr>
      </w:pPr>
    </w:p>
    <w:p w:rsidR="005D62CA" w:rsidRDefault="005D62CA" w:rsidP="005D62CA">
      <w:pPr>
        <w:ind w:right="-88"/>
        <w:jc w:val="center"/>
        <w:rPr>
          <w:rFonts w:ascii="Tahoma" w:hAnsi="Tahoma" w:cs="Tahoma"/>
          <w:snapToGrid w:val="0"/>
          <w:color w:val="000000"/>
        </w:rPr>
      </w:pPr>
    </w:p>
    <w:p w:rsidR="005D62CA" w:rsidRDefault="005D62CA" w:rsidP="005D62CA">
      <w:pPr>
        <w:ind w:right="-88"/>
        <w:jc w:val="center"/>
        <w:rPr>
          <w:rFonts w:ascii="Tahoma" w:hAnsi="Tahoma" w:cs="Tahoma"/>
          <w:b/>
          <w:bCs/>
          <w:color w:val="FF0000"/>
        </w:rPr>
      </w:pPr>
    </w:p>
    <w:p w:rsidR="005D62CA" w:rsidRDefault="005D62CA" w:rsidP="005D62CA">
      <w:pPr>
        <w:ind w:right="-88"/>
        <w:jc w:val="center"/>
        <w:rPr>
          <w:rFonts w:ascii="Tahoma" w:hAnsi="Tahoma" w:cs="Tahoma"/>
          <w:b/>
          <w:bCs/>
          <w:color w:val="FF0000"/>
        </w:rPr>
      </w:pPr>
    </w:p>
    <w:p w:rsidR="005D62CA" w:rsidRDefault="005D62CA" w:rsidP="005D62CA">
      <w:pPr>
        <w:ind w:right="-88"/>
        <w:jc w:val="center"/>
        <w:rPr>
          <w:rFonts w:ascii="Tahoma" w:hAnsi="Tahoma" w:cs="Tahoma"/>
          <w:b/>
          <w:bCs/>
          <w:color w:val="FF0000"/>
        </w:rPr>
      </w:pPr>
    </w:p>
    <w:p w:rsidR="005D62CA" w:rsidRDefault="005D62CA" w:rsidP="005D62CA">
      <w:pPr>
        <w:ind w:right="-88"/>
        <w:jc w:val="center"/>
        <w:rPr>
          <w:rFonts w:ascii="Tahoma" w:hAnsi="Tahoma" w:cs="Tahoma"/>
          <w:b/>
          <w:bCs/>
          <w:color w:val="FF0000"/>
        </w:rPr>
      </w:pPr>
    </w:p>
    <w:p w:rsidR="005D62CA" w:rsidRDefault="005D62CA" w:rsidP="005D62CA">
      <w:pPr>
        <w:ind w:right="-88"/>
        <w:jc w:val="center"/>
        <w:rPr>
          <w:rFonts w:ascii="Tahoma" w:hAnsi="Tahoma" w:cs="Tahoma"/>
          <w:b/>
          <w:bCs/>
          <w:color w:val="FF0000"/>
        </w:rPr>
      </w:pPr>
    </w:p>
    <w:p w:rsidR="005D62CA" w:rsidRDefault="005D62CA" w:rsidP="005D62CA">
      <w:pPr>
        <w:ind w:right="-88"/>
        <w:jc w:val="center"/>
        <w:rPr>
          <w:rFonts w:ascii="Tahoma" w:hAnsi="Tahoma" w:cs="Tahoma"/>
          <w:b/>
          <w:bCs/>
          <w:color w:val="FF0000"/>
        </w:rPr>
      </w:pPr>
    </w:p>
    <w:p w:rsidR="005D62CA" w:rsidRDefault="005D62CA" w:rsidP="005D62CA">
      <w:pPr>
        <w:ind w:right="-88"/>
        <w:jc w:val="center"/>
        <w:rPr>
          <w:rFonts w:ascii="Tahoma" w:hAnsi="Tahoma" w:cs="Tahoma"/>
          <w:b/>
          <w:bCs/>
          <w:color w:val="FF0000"/>
        </w:rPr>
      </w:pPr>
    </w:p>
    <w:p w:rsidR="005D62CA" w:rsidRPr="001F6B33" w:rsidRDefault="005D62CA" w:rsidP="005D62CA">
      <w:pPr>
        <w:ind w:right="-88"/>
        <w:jc w:val="center"/>
        <w:rPr>
          <w:rFonts w:ascii="Tahoma" w:hAnsi="Tahoma" w:cs="Tahoma"/>
          <w:b/>
          <w:snapToGrid w:val="0"/>
          <w:color w:val="000000"/>
        </w:rPr>
      </w:pPr>
      <w:r w:rsidRPr="001F6B33">
        <w:rPr>
          <w:rFonts w:ascii="Tahoma" w:hAnsi="Tahoma" w:cs="Tahoma"/>
          <w:b/>
          <w:bCs/>
          <w:color w:val="FF0000"/>
        </w:rPr>
        <w:t>FAZER EM PAPEL TIMBRADO DA EMPRESA</w:t>
      </w:r>
    </w:p>
    <w:p w:rsidR="005D62CA" w:rsidRPr="005325A7" w:rsidRDefault="005D62CA" w:rsidP="005D62CA">
      <w:pPr>
        <w:pStyle w:val="Ttulo4"/>
        <w:ind w:right="-88"/>
        <w:rPr>
          <w:rFonts w:ascii="Tahoma" w:hAnsi="Tahoma" w:cs="Tahoma"/>
          <w:b w:val="0"/>
          <w:snapToGrid w:val="0"/>
          <w:color w:val="000000"/>
          <w:szCs w:val="18"/>
        </w:rPr>
      </w:pPr>
    </w:p>
    <w:p w:rsidR="005D62CA" w:rsidRPr="001F6B33" w:rsidRDefault="005D62CA" w:rsidP="005D62CA">
      <w:pPr>
        <w:pStyle w:val="Ttulo4"/>
        <w:ind w:right="-88"/>
        <w:rPr>
          <w:rFonts w:ascii="Tahoma" w:hAnsi="Tahoma" w:cs="Tahoma"/>
          <w:i/>
          <w:szCs w:val="18"/>
        </w:rPr>
      </w:pPr>
      <w:r w:rsidRPr="001F6B33">
        <w:rPr>
          <w:rFonts w:ascii="Tahoma" w:hAnsi="Tahoma" w:cs="Tahoma"/>
          <w:szCs w:val="18"/>
        </w:rPr>
        <w:t>ANEXO V</w:t>
      </w:r>
    </w:p>
    <w:p w:rsidR="005D62CA" w:rsidRPr="005325A7" w:rsidRDefault="005D62CA" w:rsidP="005D62CA">
      <w:pPr>
        <w:pStyle w:val="Ttulo1"/>
        <w:ind w:right="-88"/>
        <w:rPr>
          <w:rFonts w:ascii="Tahoma" w:hAnsi="Tahoma" w:cs="Tahoma"/>
          <w:sz w:val="18"/>
          <w:szCs w:val="18"/>
        </w:rPr>
      </w:pPr>
    </w:p>
    <w:p w:rsidR="005D62CA" w:rsidRPr="001F6B33" w:rsidRDefault="005D62CA" w:rsidP="005D62CA">
      <w:pPr>
        <w:ind w:right="-88"/>
        <w:jc w:val="center"/>
        <w:rPr>
          <w:rFonts w:ascii="Tahoma" w:hAnsi="Tahoma" w:cs="Tahoma"/>
          <w:b/>
          <w:snapToGrid w:val="0"/>
        </w:rPr>
      </w:pPr>
    </w:p>
    <w:p w:rsidR="005D62CA" w:rsidRPr="001F6B33" w:rsidRDefault="005D62CA" w:rsidP="005D62CA">
      <w:pPr>
        <w:pStyle w:val="Ttulo2"/>
        <w:ind w:right="-88"/>
        <w:rPr>
          <w:rFonts w:ascii="Tahoma" w:hAnsi="Tahoma" w:cs="Tahoma"/>
          <w:sz w:val="18"/>
          <w:szCs w:val="18"/>
        </w:rPr>
      </w:pPr>
      <w:r w:rsidRPr="001F6B33">
        <w:rPr>
          <w:rFonts w:ascii="Tahoma" w:hAnsi="Tahoma" w:cs="Tahoma"/>
          <w:sz w:val="18"/>
          <w:szCs w:val="18"/>
        </w:rPr>
        <w:t>MODELO DE DECLARAÇÃO DE REGULARIDADE PERANTE O MINISTÉRIO DO TRABALHO</w:t>
      </w:r>
    </w:p>
    <w:p w:rsidR="005D62CA" w:rsidRPr="001F6B33" w:rsidRDefault="005D62CA" w:rsidP="005D62CA">
      <w:pPr>
        <w:ind w:right="-88"/>
        <w:jc w:val="center"/>
        <w:rPr>
          <w:rFonts w:ascii="Tahoma" w:hAnsi="Tahoma" w:cs="Tahoma"/>
        </w:rPr>
      </w:pPr>
    </w:p>
    <w:p w:rsidR="005D62CA" w:rsidRPr="005325A7" w:rsidRDefault="005D62CA" w:rsidP="005D62CA">
      <w:pPr>
        <w:ind w:right="-88"/>
        <w:jc w:val="center"/>
        <w:rPr>
          <w:rFonts w:ascii="Tahoma" w:hAnsi="Tahoma" w:cs="Tahoma"/>
          <w:b/>
          <w:bCs/>
        </w:rPr>
      </w:pPr>
      <w:r w:rsidRPr="005325A7">
        <w:rPr>
          <w:rFonts w:ascii="Tahoma" w:hAnsi="Tahoma" w:cs="Tahoma"/>
          <w:b/>
          <w:bCs/>
        </w:rPr>
        <w:t>(APRESENTAR DENTRO DO ENVELOPE DE HABILITAÇÃO)</w:t>
      </w:r>
    </w:p>
    <w:p w:rsidR="005D62CA" w:rsidRPr="005325A7" w:rsidRDefault="005D62CA" w:rsidP="005D62CA">
      <w:pPr>
        <w:ind w:right="-88"/>
        <w:rPr>
          <w:rFonts w:ascii="Tahoma" w:hAnsi="Tahoma" w:cs="Tahoma"/>
        </w:rPr>
      </w:pPr>
    </w:p>
    <w:p w:rsidR="005D62CA" w:rsidRDefault="005D62CA" w:rsidP="005D62CA">
      <w:pPr>
        <w:ind w:right="-88"/>
        <w:rPr>
          <w:rFonts w:ascii="Tahoma" w:hAnsi="Tahoma" w:cs="Tahoma"/>
          <w:snapToGrid w:val="0"/>
          <w:color w:val="000000"/>
        </w:rPr>
      </w:pPr>
    </w:p>
    <w:p w:rsidR="005D62CA" w:rsidRPr="005325A7" w:rsidRDefault="005D62CA" w:rsidP="005D62CA">
      <w:pPr>
        <w:ind w:right="-88"/>
        <w:rPr>
          <w:rFonts w:ascii="Tahoma" w:hAnsi="Tahoma" w:cs="Tahoma"/>
          <w:snapToGrid w:val="0"/>
          <w:color w:val="000000"/>
        </w:rPr>
      </w:pPr>
    </w:p>
    <w:p w:rsidR="005D62CA" w:rsidRPr="005325A7" w:rsidRDefault="005D62CA" w:rsidP="005D62CA">
      <w:pPr>
        <w:ind w:right="-88"/>
        <w:rPr>
          <w:rFonts w:ascii="Tahoma" w:hAnsi="Tahoma" w:cs="Tahoma"/>
          <w:snapToGrid w:val="0"/>
          <w:color w:val="000000"/>
        </w:rPr>
      </w:pPr>
      <w:r w:rsidRPr="005325A7">
        <w:rPr>
          <w:rFonts w:ascii="Tahoma" w:hAnsi="Tahoma" w:cs="Tahoma"/>
          <w:snapToGrid w:val="0"/>
          <w:color w:val="000000"/>
        </w:rPr>
        <w:t>A</w:t>
      </w:r>
    </w:p>
    <w:p w:rsidR="005D62CA" w:rsidRPr="005325A7" w:rsidRDefault="005D62CA" w:rsidP="005D62CA">
      <w:pPr>
        <w:ind w:right="-88"/>
        <w:rPr>
          <w:rFonts w:ascii="Tahoma" w:hAnsi="Tahoma" w:cs="Tahoma"/>
          <w:snapToGrid w:val="0"/>
          <w:color w:val="000000"/>
        </w:rPr>
      </w:pPr>
      <w:r w:rsidRPr="005325A7">
        <w:rPr>
          <w:rFonts w:ascii="Tahoma" w:hAnsi="Tahoma" w:cs="Tahoma"/>
          <w:snapToGrid w:val="0"/>
          <w:color w:val="000000"/>
        </w:rPr>
        <w:t xml:space="preserve">PREFEITURA MUNICIPAL DE </w:t>
      </w:r>
      <w:r>
        <w:rPr>
          <w:rFonts w:ascii="Tahoma" w:hAnsi="Tahoma" w:cs="Tahoma"/>
          <w:snapToGrid w:val="0"/>
          <w:color w:val="000000"/>
        </w:rPr>
        <w:t>MONTE AZUL</w:t>
      </w:r>
    </w:p>
    <w:p w:rsidR="005D62CA" w:rsidRPr="005325A7" w:rsidRDefault="005D62CA" w:rsidP="005D62CA">
      <w:pPr>
        <w:ind w:right="-88"/>
        <w:rPr>
          <w:rFonts w:ascii="Tahoma" w:hAnsi="Tahoma" w:cs="Tahoma"/>
          <w:b/>
          <w:snapToGrid w:val="0"/>
          <w:color w:val="000000"/>
        </w:rPr>
      </w:pPr>
    </w:p>
    <w:p w:rsidR="005D62CA" w:rsidRPr="005325A7" w:rsidRDefault="005D62CA" w:rsidP="005D62CA">
      <w:pPr>
        <w:ind w:right="-88"/>
        <w:rPr>
          <w:rFonts w:ascii="Tahoma" w:hAnsi="Tahoma" w:cs="Tahoma"/>
          <w:b/>
          <w:snapToGrid w:val="0"/>
          <w:color w:val="000000"/>
        </w:rPr>
      </w:pPr>
      <w:r w:rsidRPr="005325A7">
        <w:rPr>
          <w:rFonts w:ascii="Tahoma" w:hAnsi="Tahoma" w:cs="Tahoma"/>
          <w:b/>
          <w:snapToGrid w:val="0"/>
          <w:color w:val="000000"/>
        </w:rPr>
        <w:t>REF.: PREGÃO</w:t>
      </w:r>
      <w:r>
        <w:rPr>
          <w:rFonts w:ascii="Tahoma" w:hAnsi="Tahoma" w:cs="Tahoma"/>
          <w:b/>
          <w:snapToGrid w:val="0"/>
          <w:color w:val="000000"/>
        </w:rPr>
        <w:t xml:space="preserve"> PRESENCIAL</w:t>
      </w:r>
      <w:r w:rsidRPr="005325A7">
        <w:rPr>
          <w:rFonts w:ascii="Tahoma" w:hAnsi="Tahoma" w:cs="Tahoma"/>
          <w:b/>
          <w:snapToGrid w:val="0"/>
          <w:color w:val="000000"/>
        </w:rPr>
        <w:t xml:space="preserve"> Nº </w:t>
      </w:r>
      <w:r>
        <w:rPr>
          <w:rFonts w:ascii="Tahoma" w:hAnsi="Tahoma" w:cs="Tahoma"/>
          <w:b/>
          <w:snapToGrid w:val="0"/>
          <w:color w:val="000000"/>
        </w:rPr>
        <w:t>005/2023</w:t>
      </w:r>
    </w:p>
    <w:p w:rsidR="005D62CA" w:rsidRPr="005325A7" w:rsidRDefault="005D62CA" w:rsidP="005D62CA">
      <w:pPr>
        <w:ind w:right="-88"/>
        <w:rPr>
          <w:rFonts w:ascii="Tahoma" w:hAnsi="Tahoma" w:cs="Tahoma"/>
          <w:snapToGrid w:val="0"/>
          <w:color w:val="000000"/>
        </w:rPr>
      </w:pPr>
    </w:p>
    <w:p w:rsidR="005D62CA" w:rsidRPr="005325A7" w:rsidRDefault="005D62CA" w:rsidP="005D62CA">
      <w:pPr>
        <w:ind w:right="-88"/>
        <w:rPr>
          <w:rFonts w:ascii="Tahoma" w:hAnsi="Tahoma" w:cs="Tahoma"/>
          <w:snapToGrid w:val="0"/>
          <w:color w:val="000000"/>
        </w:rPr>
      </w:pPr>
    </w:p>
    <w:p w:rsidR="005D62CA" w:rsidRPr="005325A7" w:rsidRDefault="005D62CA" w:rsidP="005D62CA">
      <w:pPr>
        <w:ind w:right="-88"/>
        <w:rPr>
          <w:rFonts w:ascii="Tahoma" w:hAnsi="Tahoma" w:cs="Tahoma"/>
          <w:snapToGrid w:val="0"/>
          <w:color w:val="000000"/>
        </w:rPr>
      </w:pPr>
    </w:p>
    <w:p w:rsidR="005D62CA" w:rsidRPr="005325A7" w:rsidRDefault="005D62CA" w:rsidP="005D62CA">
      <w:pPr>
        <w:spacing w:line="360" w:lineRule="auto"/>
        <w:ind w:right="-88"/>
        <w:jc w:val="both"/>
        <w:rPr>
          <w:rFonts w:ascii="Tahoma" w:hAnsi="Tahoma" w:cs="Tahoma"/>
          <w:snapToGrid w:val="0"/>
          <w:color w:val="000000"/>
        </w:rPr>
      </w:pPr>
      <w:r w:rsidRPr="005325A7">
        <w:rPr>
          <w:rFonts w:ascii="Tahoma" w:hAnsi="Tahoma" w:cs="Tahoma"/>
          <w:snapToGrid w:val="0"/>
          <w:color w:val="000000"/>
        </w:rPr>
        <w:t xml:space="preserve">O proponente ____________________________________ </w:t>
      </w:r>
      <w:r w:rsidRPr="005325A7">
        <w:rPr>
          <w:rFonts w:ascii="Tahoma" w:hAnsi="Tahoma" w:cs="Tahoma"/>
          <w:b/>
          <w:snapToGrid w:val="0"/>
          <w:color w:val="000000"/>
        </w:rPr>
        <w:t>(nome completo</w:t>
      </w:r>
      <w:r w:rsidRPr="005325A7">
        <w:rPr>
          <w:rFonts w:ascii="Tahoma" w:hAnsi="Tahoma" w:cs="Tahoma"/>
          <w:snapToGrid w:val="0"/>
          <w:color w:val="000000"/>
        </w:rPr>
        <w:t xml:space="preserve">), inscrito (a) no CNPJ/CPF </w:t>
      </w:r>
      <w:proofErr w:type="spellStart"/>
      <w:r w:rsidRPr="005325A7">
        <w:rPr>
          <w:rFonts w:ascii="Tahoma" w:hAnsi="Tahoma" w:cs="Tahoma"/>
          <w:snapToGrid w:val="0"/>
          <w:color w:val="000000"/>
        </w:rPr>
        <w:t>nº______________________</w:t>
      </w:r>
      <w:proofErr w:type="spellEnd"/>
      <w:r w:rsidRPr="005325A7">
        <w:rPr>
          <w:rFonts w:ascii="Tahoma" w:hAnsi="Tahoma" w:cs="Tahoma"/>
          <w:snapToGrid w:val="0"/>
          <w:color w:val="000000"/>
        </w:rPr>
        <w:t xml:space="preserve">, por intermédio do seu representante legal </w:t>
      </w:r>
      <w:proofErr w:type="gramStart"/>
      <w:r w:rsidRPr="005325A7">
        <w:rPr>
          <w:rFonts w:ascii="Tahoma" w:hAnsi="Tahoma" w:cs="Tahoma"/>
          <w:snapToGrid w:val="0"/>
          <w:color w:val="000000"/>
        </w:rPr>
        <w:t>o(</w:t>
      </w:r>
      <w:proofErr w:type="gramEnd"/>
      <w:r w:rsidRPr="005325A7">
        <w:rPr>
          <w:rFonts w:ascii="Tahoma" w:hAnsi="Tahoma" w:cs="Tahoma"/>
          <w:snapToGrid w:val="0"/>
          <w:color w:val="000000"/>
        </w:rPr>
        <w:t xml:space="preserve">a) Sr(a)___________________________, portador(a) da Cédula de Identidade nº ____________________, e do CPF nº ______________________, DECLARA, para os devidos fins </w:t>
      </w:r>
      <w:r>
        <w:rPr>
          <w:rFonts w:ascii="Tahoma" w:hAnsi="Tahoma" w:cs="Tahoma"/>
          <w:snapToGrid w:val="0"/>
          <w:color w:val="000000"/>
        </w:rPr>
        <w:t xml:space="preserve"> e sob as penas da lei, </w:t>
      </w:r>
      <w:r w:rsidRPr="005325A7">
        <w:rPr>
          <w:rFonts w:ascii="Tahoma" w:hAnsi="Tahoma" w:cs="Tahoma"/>
          <w:snapToGrid w:val="0"/>
          <w:color w:val="000000"/>
        </w:rPr>
        <w:t>que nos termos do Inciso V do Artigo 27 da Lei Federal n.º 8666 de 21.06.93, encontra-se em situação regular perante o Ministério do Trabalho, no que se refere à observância do disposto no inciso XXXIII do artigo 7º da Constituição Federa</w:t>
      </w:r>
      <w:r>
        <w:rPr>
          <w:rFonts w:ascii="Tahoma" w:hAnsi="Tahoma" w:cs="Tahoma"/>
          <w:snapToGrid w:val="0"/>
          <w:color w:val="000000"/>
        </w:rPr>
        <w:t>l, que não emprega menor de dezoito anos em trabalho noturno, perigoso ou insalubre e não emprega menor de dezesseis ano.</w:t>
      </w:r>
    </w:p>
    <w:p w:rsidR="005D62CA" w:rsidRPr="005325A7" w:rsidRDefault="005D62CA" w:rsidP="005D62CA">
      <w:pPr>
        <w:ind w:right="-88"/>
        <w:jc w:val="both"/>
        <w:rPr>
          <w:rFonts w:ascii="Tahoma" w:hAnsi="Tahoma" w:cs="Tahoma"/>
          <w:snapToGrid w:val="0"/>
          <w:color w:val="000000"/>
        </w:rPr>
      </w:pPr>
    </w:p>
    <w:p w:rsidR="005D62CA" w:rsidRPr="005325A7" w:rsidRDefault="005D62CA" w:rsidP="005D62CA">
      <w:pPr>
        <w:ind w:right="-88"/>
        <w:jc w:val="both"/>
        <w:rPr>
          <w:rFonts w:ascii="Tahoma" w:hAnsi="Tahoma" w:cs="Tahoma"/>
          <w:snapToGrid w:val="0"/>
          <w:color w:val="000000"/>
        </w:rPr>
      </w:pPr>
      <w:r w:rsidRPr="005325A7">
        <w:rPr>
          <w:rFonts w:ascii="Tahoma" w:hAnsi="Tahoma" w:cs="Tahoma"/>
          <w:snapToGrid w:val="0"/>
          <w:color w:val="000000"/>
        </w:rPr>
        <w:t xml:space="preserve">Ressalva: emprega menor, a partir de quatorze anos na condição de aprendiz </w:t>
      </w:r>
      <w:proofErr w:type="gramStart"/>
      <w:r w:rsidRPr="005325A7">
        <w:rPr>
          <w:rFonts w:ascii="Tahoma" w:hAnsi="Tahoma" w:cs="Tahoma"/>
          <w:snapToGrid w:val="0"/>
          <w:color w:val="000000"/>
        </w:rPr>
        <w:t xml:space="preserve">( </w:t>
      </w:r>
      <w:proofErr w:type="gramEnd"/>
      <w:r w:rsidRPr="005325A7">
        <w:rPr>
          <w:rFonts w:ascii="Tahoma" w:hAnsi="Tahoma" w:cs="Tahoma"/>
          <w:snapToGrid w:val="0"/>
          <w:color w:val="000000"/>
        </w:rPr>
        <w:t>)</w:t>
      </w:r>
    </w:p>
    <w:p w:rsidR="005D62CA" w:rsidRPr="005325A7" w:rsidRDefault="005D62CA" w:rsidP="005D62CA">
      <w:pPr>
        <w:ind w:right="-88"/>
        <w:rPr>
          <w:rFonts w:ascii="Tahoma" w:hAnsi="Tahoma" w:cs="Tahoma"/>
          <w:snapToGrid w:val="0"/>
          <w:color w:val="000000"/>
        </w:rPr>
      </w:pPr>
    </w:p>
    <w:p w:rsidR="005D62CA" w:rsidRPr="005325A7" w:rsidRDefault="005D62CA" w:rsidP="005D62CA">
      <w:pPr>
        <w:ind w:right="-88"/>
        <w:rPr>
          <w:rFonts w:ascii="Tahoma" w:hAnsi="Tahoma" w:cs="Tahoma"/>
          <w:snapToGrid w:val="0"/>
          <w:color w:val="000000"/>
        </w:rPr>
      </w:pPr>
    </w:p>
    <w:p w:rsidR="005D62CA" w:rsidRPr="005325A7" w:rsidRDefault="005D62CA" w:rsidP="005D62CA">
      <w:pPr>
        <w:ind w:right="-88"/>
        <w:rPr>
          <w:rFonts w:ascii="Tahoma" w:hAnsi="Tahoma" w:cs="Tahoma"/>
          <w:snapToGrid w:val="0"/>
          <w:color w:val="000000"/>
        </w:rPr>
      </w:pPr>
    </w:p>
    <w:p w:rsidR="005D62CA" w:rsidRPr="005325A7" w:rsidRDefault="005D62CA" w:rsidP="005D62CA">
      <w:pPr>
        <w:ind w:right="-88"/>
        <w:rPr>
          <w:rFonts w:ascii="Tahoma" w:hAnsi="Tahoma" w:cs="Tahoma"/>
          <w:snapToGrid w:val="0"/>
          <w:color w:val="000000"/>
        </w:rPr>
      </w:pPr>
    </w:p>
    <w:p w:rsidR="005D62CA" w:rsidRPr="005325A7" w:rsidRDefault="005D62CA" w:rsidP="005D62CA">
      <w:pPr>
        <w:ind w:right="-88"/>
        <w:jc w:val="center"/>
        <w:rPr>
          <w:rFonts w:ascii="Tahoma" w:hAnsi="Tahoma" w:cs="Tahoma"/>
        </w:rPr>
      </w:pPr>
      <w:r w:rsidRPr="005325A7">
        <w:rPr>
          <w:rFonts w:ascii="Tahoma" w:hAnsi="Tahoma" w:cs="Tahoma"/>
        </w:rPr>
        <w:t>_________________________</w:t>
      </w:r>
      <w:proofErr w:type="gramStart"/>
      <w:r w:rsidRPr="005325A7">
        <w:rPr>
          <w:rFonts w:ascii="Tahoma" w:hAnsi="Tahoma" w:cs="Tahoma"/>
        </w:rPr>
        <w:t>,</w:t>
      </w:r>
      <w:proofErr w:type="spellStart"/>
      <w:proofErr w:type="gramEnd"/>
      <w:r w:rsidRPr="005325A7">
        <w:rPr>
          <w:rFonts w:ascii="Tahoma" w:hAnsi="Tahoma" w:cs="Tahoma"/>
        </w:rPr>
        <w:t>de___________________de</w:t>
      </w:r>
      <w:proofErr w:type="spellEnd"/>
      <w:r w:rsidRPr="005325A7">
        <w:rPr>
          <w:rFonts w:ascii="Tahoma" w:hAnsi="Tahoma" w:cs="Tahoma"/>
        </w:rPr>
        <w:t xml:space="preserve"> _________</w:t>
      </w:r>
    </w:p>
    <w:p w:rsidR="005D62CA" w:rsidRPr="005325A7" w:rsidRDefault="005D62CA" w:rsidP="005D62CA">
      <w:pPr>
        <w:ind w:right="-88"/>
        <w:jc w:val="center"/>
        <w:rPr>
          <w:rFonts w:ascii="Tahoma" w:hAnsi="Tahoma" w:cs="Tahoma"/>
        </w:rPr>
      </w:pPr>
    </w:p>
    <w:p w:rsidR="005D62CA" w:rsidRPr="005325A7" w:rsidRDefault="005D62CA" w:rsidP="005D62CA">
      <w:pPr>
        <w:ind w:right="-88"/>
        <w:jc w:val="center"/>
        <w:rPr>
          <w:rFonts w:ascii="Tahoma" w:hAnsi="Tahoma" w:cs="Tahoma"/>
        </w:rPr>
      </w:pPr>
    </w:p>
    <w:p w:rsidR="005D62CA" w:rsidRPr="005325A7" w:rsidRDefault="005D62CA" w:rsidP="005D62CA">
      <w:pPr>
        <w:ind w:right="-88"/>
        <w:jc w:val="center"/>
        <w:rPr>
          <w:rFonts w:ascii="Tahoma" w:hAnsi="Tahoma" w:cs="Tahoma"/>
          <w:snapToGrid w:val="0"/>
          <w:color w:val="000000"/>
        </w:rPr>
      </w:pPr>
    </w:p>
    <w:p w:rsidR="005D62CA" w:rsidRPr="005325A7" w:rsidRDefault="005D62CA" w:rsidP="005D62CA">
      <w:pPr>
        <w:ind w:right="-88"/>
        <w:rPr>
          <w:rFonts w:ascii="Tahoma" w:hAnsi="Tahoma" w:cs="Tahoma"/>
          <w:snapToGrid w:val="0"/>
          <w:color w:val="000000"/>
        </w:rPr>
      </w:pPr>
    </w:p>
    <w:p w:rsidR="005D62CA" w:rsidRPr="005325A7" w:rsidRDefault="005D62CA" w:rsidP="005D62CA">
      <w:pPr>
        <w:ind w:right="-88"/>
        <w:jc w:val="center"/>
        <w:rPr>
          <w:rFonts w:ascii="Tahoma" w:hAnsi="Tahoma" w:cs="Tahoma"/>
          <w:snapToGrid w:val="0"/>
          <w:color w:val="000000"/>
        </w:rPr>
      </w:pPr>
      <w:r w:rsidRPr="005325A7">
        <w:rPr>
          <w:rFonts w:ascii="Tahoma" w:hAnsi="Tahoma" w:cs="Tahoma"/>
          <w:snapToGrid w:val="0"/>
          <w:color w:val="000000"/>
        </w:rPr>
        <w:t>_________________________________________________</w:t>
      </w:r>
    </w:p>
    <w:p w:rsidR="005D62CA" w:rsidRPr="005325A7" w:rsidRDefault="005D62CA" w:rsidP="005D62CA">
      <w:pPr>
        <w:ind w:right="-88"/>
        <w:jc w:val="center"/>
        <w:rPr>
          <w:rFonts w:ascii="Tahoma" w:hAnsi="Tahoma" w:cs="Tahoma"/>
          <w:snapToGrid w:val="0"/>
          <w:color w:val="000000"/>
        </w:rPr>
      </w:pPr>
      <w:r w:rsidRPr="005325A7">
        <w:rPr>
          <w:rFonts w:ascii="Tahoma" w:hAnsi="Tahoma" w:cs="Tahoma"/>
          <w:snapToGrid w:val="0"/>
          <w:color w:val="000000"/>
        </w:rPr>
        <w:t>(representante legal com carimbo da empresa)</w:t>
      </w:r>
    </w:p>
    <w:p w:rsidR="005D62CA" w:rsidRPr="005325A7" w:rsidRDefault="005D62CA" w:rsidP="005D62CA">
      <w:pPr>
        <w:pStyle w:val="Ttulo1"/>
        <w:ind w:right="-88"/>
        <w:rPr>
          <w:rFonts w:ascii="Tahoma" w:hAnsi="Tahoma" w:cs="Tahoma"/>
          <w:sz w:val="18"/>
          <w:szCs w:val="18"/>
        </w:rPr>
      </w:pPr>
      <w:r w:rsidRPr="005325A7">
        <w:rPr>
          <w:rFonts w:ascii="Tahoma" w:hAnsi="Tahoma" w:cs="Tahoma"/>
          <w:snapToGrid w:val="0"/>
          <w:sz w:val="18"/>
          <w:szCs w:val="18"/>
        </w:rPr>
        <w:br w:type="page"/>
      </w:r>
    </w:p>
    <w:p w:rsidR="005D62CA" w:rsidRDefault="005D62CA" w:rsidP="005D62CA">
      <w:pPr>
        <w:pStyle w:val="Ttulo4"/>
        <w:ind w:right="-88"/>
        <w:rPr>
          <w:rFonts w:ascii="Tahoma" w:hAnsi="Tahoma" w:cs="Tahoma"/>
          <w:bCs/>
          <w:color w:val="FF0000"/>
          <w:szCs w:val="18"/>
        </w:rPr>
      </w:pPr>
    </w:p>
    <w:p w:rsidR="005D62CA" w:rsidRPr="001F6B33" w:rsidRDefault="005D62CA" w:rsidP="005D62CA">
      <w:pPr>
        <w:pStyle w:val="Ttulo4"/>
        <w:ind w:right="-88"/>
        <w:rPr>
          <w:rFonts w:ascii="Tahoma" w:hAnsi="Tahoma" w:cs="Tahoma"/>
          <w:i/>
          <w:snapToGrid w:val="0"/>
          <w:color w:val="000000"/>
          <w:szCs w:val="18"/>
        </w:rPr>
      </w:pPr>
      <w:r w:rsidRPr="001F6B33">
        <w:rPr>
          <w:rFonts w:ascii="Tahoma" w:hAnsi="Tahoma" w:cs="Tahoma"/>
          <w:bCs/>
          <w:color w:val="FF0000"/>
          <w:szCs w:val="18"/>
        </w:rPr>
        <w:t>FAZER EM PAPEL TIMBRADO DA EMPRESA</w:t>
      </w:r>
    </w:p>
    <w:p w:rsidR="005D62CA" w:rsidRDefault="005D62CA" w:rsidP="005D62CA">
      <w:pPr>
        <w:ind w:right="-88"/>
        <w:rPr>
          <w:rFonts w:ascii="Tahoma" w:hAnsi="Tahoma" w:cs="Tahoma"/>
          <w:b/>
          <w:snapToGrid w:val="0"/>
          <w:color w:val="000000"/>
        </w:rPr>
      </w:pPr>
    </w:p>
    <w:p w:rsidR="005D62CA" w:rsidRPr="005325A7" w:rsidRDefault="005D62CA" w:rsidP="005D62CA">
      <w:pPr>
        <w:ind w:right="-88"/>
        <w:rPr>
          <w:rFonts w:ascii="Tahoma" w:hAnsi="Tahoma" w:cs="Tahoma"/>
          <w:b/>
          <w:snapToGrid w:val="0"/>
          <w:color w:val="000000"/>
        </w:rPr>
      </w:pPr>
    </w:p>
    <w:p w:rsidR="005D62CA" w:rsidRPr="005325A7" w:rsidRDefault="005D62CA" w:rsidP="005D62CA">
      <w:pPr>
        <w:ind w:right="-88"/>
        <w:jc w:val="center"/>
        <w:rPr>
          <w:rFonts w:ascii="Tahoma" w:hAnsi="Tahoma" w:cs="Tahoma"/>
          <w:b/>
          <w:snapToGrid w:val="0"/>
          <w:color w:val="000000"/>
        </w:rPr>
      </w:pPr>
      <w:proofErr w:type="gramStart"/>
      <w:r w:rsidRPr="005325A7">
        <w:rPr>
          <w:rFonts w:ascii="Tahoma" w:hAnsi="Tahoma" w:cs="Tahoma"/>
          <w:b/>
          <w:snapToGrid w:val="0"/>
          <w:color w:val="000000"/>
        </w:rPr>
        <w:t>ANEXO V</w:t>
      </w:r>
      <w:r>
        <w:rPr>
          <w:rFonts w:ascii="Tahoma" w:hAnsi="Tahoma" w:cs="Tahoma"/>
          <w:b/>
          <w:snapToGrid w:val="0"/>
          <w:color w:val="000000"/>
        </w:rPr>
        <w:t>I</w:t>
      </w:r>
      <w:proofErr w:type="gramEnd"/>
    </w:p>
    <w:p w:rsidR="005D62CA" w:rsidRPr="005325A7" w:rsidRDefault="005D62CA" w:rsidP="005D62CA">
      <w:pPr>
        <w:ind w:right="-88"/>
        <w:jc w:val="center"/>
        <w:rPr>
          <w:rFonts w:ascii="Tahoma" w:hAnsi="Tahoma" w:cs="Tahoma"/>
          <w:b/>
          <w:snapToGrid w:val="0"/>
          <w:color w:val="000000"/>
        </w:rPr>
      </w:pPr>
    </w:p>
    <w:p w:rsidR="005D62CA" w:rsidRPr="005325A7" w:rsidRDefault="005D62CA" w:rsidP="005D62CA">
      <w:pPr>
        <w:ind w:right="-88"/>
        <w:jc w:val="center"/>
        <w:rPr>
          <w:rFonts w:ascii="Tahoma" w:hAnsi="Tahoma" w:cs="Tahoma"/>
          <w:b/>
          <w:snapToGrid w:val="0"/>
          <w:color w:val="000000"/>
        </w:rPr>
      </w:pPr>
    </w:p>
    <w:p w:rsidR="005D62CA" w:rsidRPr="005325A7" w:rsidRDefault="005D62CA" w:rsidP="005D62CA">
      <w:pPr>
        <w:ind w:right="-88"/>
        <w:jc w:val="center"/>
        <w:rPr>
          <w:rFonts w:ascii="Tahoma" w:hAnsi="Tahoma" w:cs="Tahoma"/>
          <w:b/>
          <w:snapToGrid w:val="0"/>
          <w:color w:val="000000"/>
        </w:rPr>
      </w:pPr>
      <w:r w:rsidRPr="005325A7">
        <w:rPr>
          <w:rFonts w:ascii="Tahoma" w:hAnsi="Tahoma" w:cs="Tahoma"/>
          <w:b/>
          <w:snapToGrid w:val="0"/>
          <w:color w:val="000000"/>
        </w:rPr>
        <w:t>DECLARAÇÃO DE CUMPRIMENTO DAS CONDIÇÕES DE HABILITAÇÃO</w:t>
      </w:r>
    </w:p>
    <w:p w:rsidR="005D62CA" w:rsidRPr="005325A7" w:rsidRDefault="005D62CA" w:rsidP="005D62CA">
      <w:pPr>
        <w:ind w:right="-88"/>
        <w:rPr>
          <w:rFonts w:ascii="Tahoma" w:hAnsi="Tahoma" w:cs="Tahoma"/>
          <w:b/>
          <w:snapToGrid w:val="0"/>
          <w:color w:val="000000"/>
        </w:rPr>
      </w:pPr>
    </w:p>
    <w:p w:rsidR="005D62CA" w:rsidRPr="005325A7" w:rsidRDefault="005D62CA" w:rsidP="005D62CA">
      <w:pPr>
        <w:ind w:right="-88"/>
        <w:jc w:val="center"/>
        <w:rPr>
          <w:rFonts w:ascii="Tahoma" w:hAnsi="Tahoma" w:cs="Tahoma"/>
          <w:b/>
          <w:snapToGrid w:val="0"/>
          <w:color w:val="000000"/>
        </w:rPr>
      </w:pPr>
      <w:r w:rsidRPr="005325A7">
        <w:rPr>
          <w:rFonts w:ascii="Tahoma" w:hAnsi="Tahoma" w:cs="Tahoma"/>
          <w:b/>
          <w:snapToGrid w:val="0"/>
          <w:color w:val="000000"/>
        </w:rPr>
        <w:t>(O LICITANTE DEVERÁ APRESENTAR</w:t>
      </w:r>
      <w:r>
        <w:rPr>
          <w:rFonts w:ascii="Tahoma" w:hAnsi="Tahoma" w:cs="Tahoma"/>
          <w:b/>
          <w:snapToGrid w:val="0"/>
          <w:color w:val="000000"/>
        </w:rPr>
        <w:t xml:space="preserve"> (FORA DOS ENVELOPES)</w:t>
      </w:r>
      <w:r w:rsidRPr="005325A7">
        <w:rPr>
          <w:rFonts w:ascii="Tahoma" w:hAnsi="Tahoma" w:cs="Tahoma"/>
          <w:b/>
          <w:snapToGrid w:val="0"/>
          <w:color w:val="000000"/>
        </w:rPr>
        <w:t>, EM IMPRESSO PRÓPRIO, DECLARAÇÃO, DEVIDAMENTE DATADA, CARIMBADA E ASSINADA, JUNTAMENTE COM</w:t>
      </w:r>
      <w:r>
        <w:rPr>
          <w:rFonts w:ascii="Tahoma" w:hAnsi="Tahoma" w:cs="Tahoma"/>
          <w:b/>
          <w:snapToGrid w:val="0"/>
          <w:color w:val="000000"/>
        </w:rPr>
        <w:t xml:space="preserve"> OS ENVELOPES </w:t>
      </w:r>
      <w:r w:rsidRPr="005325A7">
        <w:rPr>
          <w:rFonts w:ascii="Tahoma" w:hAnsi="Tahoma" w:cs="Tahoma"/>
          <w:b/>
          <w:snapToGrid w:val="0"/>
          <w:color w:val="000000"/>
        </w:rPr>
        <w:t>PROPOSTA</w:t>
      </w:r>
      <w:r>
        <w:rPr>
          <w:rFonts w:ascii="Tahoma" w:hAnsi="Tahoma" w:cs="Tahoma"/>
          <w:b/>
          <w:snapToGrid w:val="0"/>
          <w:color w:val="000000"/>
        </w:rPr>
        <w:t xml:space="preserve"> E HABILITAÇÃO</w:t>
      </w:r>
      <w:r w:rsidRPr="005325A7">
        <w:rPr>
          <w:rFonts w:ascii="Tahoma" w:hAnsi="Tahoma" w:cs="Tahoma"/>
          <w:b/>
          <w:snapToGrid w:val="0"/>
          <w:color w:val="000000"/>
        </w:rPr>
        <w:t>.)</w:t>
      </w:r>
    </w:p>
    <w:p w:rsidR="005D62CA" w:rsidRPr="005325A7" w:rsidRDefault="005D62CA" w:rsidP="005D62CA">
      <w:pPr>
        <w:ind w:right="-88"/>
        <w:rPr>
          <w:rFonts w:ascii="Tahoma" w:hAnsi="Tahoma" w:cs="Tahoma"/>
          <w:snapToGrid w:val="0"/>
          <w:color w:val="000000"/>
        </w:rPr>
      </w:pPr>
    </w:p>
    <w:p w:rsidR="005D62CA" w:rsidRPr="005325A7" w:rsidRDefault="005D62CA" w:rsidP="005D62CA">
      <w:pPr>
        <w:ind w:right="-88"/>
        <w:rPr>
          <w:rFonts w:ascii="Tahoma" w:hAnsi="Tahoma" w:cs="Tahoma"/>
          <w:snapToGrid w:val="0"/>
          <w:color w:val="000000"/>
        </w:rPr>
      </w:pPr>
    </w:p>
    <w:p w:rsidR="005D62CA" w:rsidRPr="005325A7" w:rsidRDefault="005D62CA" w:rsidP="005D62CA">
      <w:pPr>
        <w:ind w:right="-88"/>
        <w:rPr>
          <w:rFonts w:ascii="Tahoma" w:hAnsi="Tahoma" w:cs="Tahoma"/>
          <w:snapToGrid w:val="0"/>
          <w:color w:val="000000"/>
        </w:rPr>
      </w:pPr>
      <w:r w:rsidRPr="005325A7">
        <w:rPr>
          <w:rFonts w:ascii="Tahoma" w:hAnsi="Tahoma" w:cs="Tahoma"/>
          <w:snapToGrid w:val="0"/>
          <w:color w:val="000000"/>
        </w:rPr>
        <w:t>A</w:t>
      </w:r>
    </w:p>
    <w:p w:rsidR="005D62CA" w:rsidRPr="005325A7" w:rsidRDefault="005D62CA" w:rsidP="005D62CA">
      <w:pPr>
        <w:ind w:right="-88"/>
        <w:rPr>
          <w:rFonts w:ascii="Tahoma" w:hAnsi="Tahoma" w:cs="Tahoma"/>
          <w:snapToGrid w:val="0"/>
          <w:color w:val="000000"/>
        </w:rPr>
      </w:pPr>
      <w:r w:rsidRPr="005325A7">
        <w:rPr>
          <w:rFonts w:ascii="Tahoma" w:hAnsi="Tahoma" w:cs="Tahoma"/>
          <w:snapToGrid w:val="0"/>
          <w:color w:val="000000"/>
        </w:rPr>
        <w:t xml:space="preserve">PREFEITURA MUNICIPAL DE </w:t>
      </w:r>
      <w:r>
        <w:rPr>
          <w:rFonts w:ascii="Tahoma" w:hAnsi="Tahoma" w:cs="Tahoma"/>
          <w:snapToGrid w:val="0"/>
          <w:color w:val="000000"/>
        </w:rPr>
        <w:t>MONTE AZUL</w:t>
      </w:r>
    </w:p>
    <w:p w:rsidR="005D62CA" w:rsidRPr="005325A7" w:rsidRDefault="005D62CA" w:rsidP="005D62CA">
      <w:pPr>
        <w:ind w:right="-88"/>
        <w:rPr>
          <w:rFonts w:ascii="Tahoma" w:hAnsi="Tahoma" w:cs="Tahoma"/>
          <w:b/>
          <w:snapToGrid w:val="0"/>
          <w:color w:val="000000"/>
        </w:rPr>
      </w:pPr>
      <w:r w:rsidRPr="005325A7">
        <w:rPr>
          <w:rFonts w:ascii="Tahoma" w:hAnsi="Tahoma" w:cs="Tahoma"/>
          <w:b/>
          <w:snapToGrid w:val="0"/>
          <w:color w:val="000000"/>
        </w:rPr>
        <w:t>REF.: REF.: PREGÃO</w:t>
      </w:r>
      <w:r>
        <w:rPr>
          <w:rFonts w:ascii="Tahoma" w:hAnsi="Tahoma" w:cs="Tahoma"/>
          <w:b/>
          <w:snapToGrid w:val="0"/>
          <w:color w:val="000000"/>
        </w:rPr>
        <w:t xml:space="preserve"> PRESENCIAL</w:t>
      </w:r>
      <w:r w:rsidRPr="005325A7">
        <w:rPr>
          <w:rFonts w:ascii="Tahoma" w:hAnsi="Tahoma" w:cs="Tahoma"/>
          <w:b/>
          <w:snapToGrid w:val="0"/>
          <w:color w:val="000000"/>
        </w:rPr>
        <w:t xml:space="preserve"> Nº </w:t>
      </w:r>
      <w:r>
        <w:rPr>
          <w:rFonts w:ascii="Tahoma" w:hAnsi="Tahoma" w:cs="Tahoma"/>
          <w:b/>
          <w:snapToGrid w:val="0"/>
          <w:color w:val="000000"/>
        </w:rPr>
        <w:t>005/2023.</w:t>
      </w:r>
    </w:p>
    <w:p w:rsidR="005D62CA" w:rsidRPr="005325A7" w:rsidRDefault="005D62CA" w:rsidP="005D62CA">
      <w:pPr>
        <w:ind w:right="-88"/>
        <w:rPr>
          <w:rFonts w:ascii="Tahoma" w:hAnsi="Tahoma" w:cs="Tahoma"/>
          <w:snapToGrid w:val="0"/>
          <w:color w:val="000000"/>
        </w:rPr>
      </w:pPr>
    </w:p>
    <w:p w:rsidR="005D62CA" w:rsidRPr="005325A7" w:rsidRDefault="005D62CA" w:rsidP="005D62CA">
      <w:pPr>
        <w:ind w:right="-88"/>
        <w:rPr>
          <w:rFonts w:ascii="Tahoma" w:hAnsi="Tahoma" w:cs="Tahoma"/>
          <w:snapToGrid w:val="0"/>
          <w:color w:val="000000"/>
        </w:rPr>
      </w:pPr>
      <w:r w:rsidRPr="005325A7">
        <w:rPr>
          <w:rFonts w:ascii="Tahoma" w:hAnsi="Tahoma" w:cs="Tahoma"/>
          <w:snapToGrid w:val="0"/>
          <w:color w:val="000000"/>
        </w:rPr>
        <w:t>Prezados Senhores,</w:t>
      </w:r>
    </w:p>
    <w:p w:rsidR="005D62CA" w:rsidRPr="005325A7" w:rsidRDefault="005D62CA" w:rsidP="005D62CA">
      <w:pPr>
        <w:ind w:right="-88"/>
        <w:rPr>
          <w:rFonts w:ascii="Tahoma" w:hAnsi="Tahoma" w:cs="Tahoma"/>
          <w:snapToGrid w:val="0"/>
          <w:color w:val="000000"/>
        </w:rPr>
      </w:pPr>
    </w:p>
    <w:p w:rsidR="005D62CA" w:rsidRPr="005325A7" w:rsidRDefault="005D62CA" w:rsidP="005D62CA">
      <w:pPr>
        <w:spacing w:line="360" w:lineRule="auto"/>
        <w:ind w:right="-88"/>
        <w:rPr>
          <w:rFonts w:ascii="Tahoma" w:hAnsi="Tahoma" w:cs="Tahoma"/>
          <w:snapToGrid w:val="0"/>
          <w:color w:val="000000"/>
        </w:rPr>
      </w:pPr>
      <w:r w:rsidRPr="005325A7">
        <w:rPr>
          <w:rFonts w:ascii="Tahoma" w:hAnsi="Tahoma" w:cs="Tahoma"/>
          <w:snapToGrid w:val="0"/>
          <w:color w:val="000000"/>
        </w:rPr>
        <w:t xml:space="preserve">Pela presente, </w:t>
      </w:r>
      <w:proofErr w:type="gramStart"/>
      <w:r w:rsidRPr="005325A7">
        <w:rPr>
          <w:rFonts w:ascii="Tahoma" w:hAnsi="Tahoma" w:cs="Tahoma"/>
          <w:snapToGrid w:val="0"/>
          <w:color w:val="000000"/>
        </w:rPr>
        <w:t>declaramos,</w:t>
      </w:r>
      <w:proofErr w:type="gramEnd"/>
      <w:r w:rsidRPr="005325A7">
        <w:rPr>
          <w:rFonts w:ascii="Tahoma" w:hAnsi="Tahoma" w:cs="Tahoma"/>
          <w:snapToGrid w:val="0"/>
          <w:color w:val="000000"/>
        </w:rPr>
        <w:t xml:space="preserve"> para efeito do cumprimento ao estabelecido no Inciso VII do artigo 4º da Lei Federal n.º 10.520 de 17.07.2002, sob as penalidades cabíveis, que cumpriremos plenamente os requisitos de habilitação exigidos neste Edital.</w:t>
      </w:r>
    </w:p>
    <w:p w:rsidR="005D62CA" w:rsidRPr="005325A7" w:rsidRDefault="005D62CA" w:rsidP="005D62CA">
      <w:pPr>
        <w:ind w:right="-88"/>
        <w:rPr>
          <w:rFonts w:ascii="Tahoma" w:hAnsi="Tahoma" w:cs="Tahoma"/>
          <w:snapToGrid w:val="0"/>
          <w:color w:val="000000"/>
        </w:rPr>
      </w:pPr>
    </w:p>
    <w:p w:rsidR="005D62CA" w:rsidRPr="005325A7" w:rsidRDefault="005D62CA" w:rsidP="005D62CA">
      <w:pPr>
        <w:ind w:right="-88"/>
        <w:rPr>
          <w:rFonts w:ascii="Tahoma" w:hAnsi="Tahoma" w:cs="Tahoma"/>
          <w:snapToGrid w:val="0"/>
          <w:color w:val="000000"/>
        </w:rPr>
      </w:pPr>
    </w:p>
    <w:p w:rsidR="005D62CA" w:rsidRPr="005325A7" w:rsidRDefault="005D62CA" w:rsidP="005D62CA">
      <w:pPr>
        <w:ind w:right="-88"/>
        <w:rPr>
          <w:rFonts w:ascii="Tahoma" w:hAnsi="Tahoma" w:cs="Tahoma"/>
          <w:snapToGrid w:val="0"/>
          <w:color w:val="000000"/>
        </w:rPr>
      </w:pPr>
    </w:p>
    <w:p w:rsidR="005D62CA" w:rsidRPr="005325A7" w:rsidRDefault="005D62CA" w:rsidP="005D62CA">
      <w:pPr>
        <w:ind w:right="-88"/>
        <w:jc w:val="center"/>
        <w:rPr>
          <w:rFonts w:ascii="Tahoma" w:hAnsi="Tahoma" w:cs="Tahoma"/>
        </w:rPr>
      </w:pPr>
      <w:r w:rsidRPr="005325A7">
        <w:rPr>
          <w:rFonts w:ascii="Tahoma" w:hAnsi="Tahoma" w:cs="Tahoma"/>
        </w:rPr>
        <w:t>_________________________</w:t>
      </w:r>
      <w:proofErr w:type="gramStart"/>
      <w:r w:rsidRPr="005325A7">
        <w:rPr>
          <w:rFonts w:ascii="Tahoma" w:hAnsi="Tahoma" w:cs="Tahoma"/>
        </w:rPr>
        <w:t>,</w:t>
      </w:r>
      <w:proofErr w:type="spellStart"/>
      <w:proofErr w:type="gramEnd"/>
      <w:r w:rsidRPr="005325A7">
        <w:rPr>
          <w:rFonts w:ascii="Tahoma" w:hAnsi="Tahoma" w:cs="Tahoma"/>
        </w:rPr>
        <w:t>de___________________de</w:t>
      </w:r>
      <w:proofErr w:type="spellEnd"/>
      <w:r w:rsidRPr="005325A7">
        <w:rPr>
          <w:rFonts w:ascii="Tahoma" w:hAnsi="Tahoma" w:cs="Tahoma"/>
        </w:rPr>
        <w:t xml:space="preserve"> _________</w:t>
      </w:r>
    </w:p>
    <w:p w:rsidR="005D62CA" w:rsidRPr="005325A7" w:rsidRDefault="005D62CA" w:rsidP="005D62CA">
      <w:pPr>
        <w:ind w:right="-88"/>
        <w:rPr>
          <w:rFonts w:ascii="Tahoma" w:hAnsi="Tahoma" w:cs="Tahoma"/>
        </w:rPr>
      </w:pPr>
    </w:p>
    <w:p w:rsidR="005D62CA" w:rsidRPr="005325A7" w:rsidRDefault="005D62CA" w:rsidP="005D62CA">
      <w:pPr>
        <w:ind w:right="-88"/>
        <w:rPr>
          <w:rFonts w:ascii="Tahoma" w:hAnsi="Tahoma" w:cs="Tahoma"/>
        </w:rPr>
      </w:pPr>
    </w:p>
    <w:p w:rsidR="005D62CA" w:rsidRPr="005325A7" w:rsidRDefault="005D62CA" w:rsidP="005D62CA">
      <w:pPr>
        <w:ind w:right="-88"/>
        <w:rPr>
          <w:rFonts w:ascii="Tahoma" w:hAnsi="Tahoma" w:cs="Tahoma"/>
        </w:rPr>
      </w:pPr>
    </w:p>
    <w:p w:rsidR="005D62CA" w:rsidRPr="005325A7" w:rsidRDefault="005D62CA" w:rsidP="005D62CA">
      <w:pPr>
        <w:ind w:right="-88"/>
        <w:jc w:val="center"/>
        <w:rPr>
          <w:rFonts w:ascii="Tahoma" w:hAnsi="Tahoma" w:cs="Tahoma"/>
        </w:rPr>
      </w:pPr>
      <w:r w:rsidRPr="005325A7">
        <w:rPr>
          <w:rFonts w:ascii="Tahoma" w:hAnsi="Tahoma" w:cs="Tahoma"/>
        </w:rPr>
        <w:t>_______________________________________</w:t>
      </w:r>
    </w:p>
    <w:p w:rsidR="005D62CA" w:rsidRDefault="005D62CA" w:rsidP="005D62CA">
      <w:pPr>
        <w:ind w:right="-88"/>
        <w:jc w:val="center"/>
        <w:rPr>
          <w:rFonts w:ascii="Tahoma" w:hAnsi="Tahoma" w:cs="Tahoma"/>
        </w:rPr>
      </w:pPr>
      <w:r w:rsidRPr="005325A7">
        <w:rPr>
          <w:rFonts w:ascii="Tahoma" w:hAnsi="Tahoma" w:cs="Tahoma"/>
        </w:rPr>
        <w:t>(</w:t>
      </w:r>
      <w:r w:rsidRPr="005325A7">
        <w:rPr>
          <w:rFonts w:ascii="Tahoma" w:hAnsi="Tahoma" w:cs="Tahoma"/>
          <w:snapToGrid w:val="0"/>
          <w:color w:val="000000"/>
        </w:rPr>
        <w:t>representante legal com carimbo da empresa</w:t>
      </w:r>
      <w:r w:rsidRPr="005325A7">
        <w:rPr>
          <w:rFonts w:ascii="Tahoma" w:hAnsi="Tahoma" w:cs="Tahoma"/>
        </w:rPr>
        <w:t>)</w:t>
      </w:r>
    </w:p>
    <w:p w:rsidR="005D62CA" w:rsidRDefault="005D62CA" w:rsidP="005D62CA">
      <w:pPr>
        <w:ind w:right="-88"/>
        <w:jc w:val="center"/>
        <w:rPr>
          <w:rFonts w:ascii="Tahoma" w:hAnsi="Tahoma" w:cs="Tahoma"/>
        </w:rPr>
      </w:pPr>
    </w:p>
    <w:p w:rsidR="005D62CA" w:rsidRDefault="005D62CA" w:rsidP="005D62CA">
      <w:pPr>
        <w:ind w:right="-88"/>
        <w:jc w:val="center"/>
        <w:rPr>
          <w:rFonts w:ascii="Tahoma" w:hAnsi="Tahoma" w:cs="Tahoma"/>
        </w:rPr>
      </w:pPr>
    </w:p>
    <w:p w:rsidR="005D62CA" w:rsidRDefault="005D62CA" w:rsidP="005D62CA">
      <w:pPr>
        <w:ind w:right="-88"/>
        <w:jc w:val="center"/>
        <w:rPr>
          <w:rFonts w:ascii="Tahoma" w:hAnsi="Tahoma" w:cs="Tahoma"/>
        </w:rPr>
      </w:pPr>
    </w:p>
    <w:p w:rsidR="005D62CA" w:rsidRDefault="005D62CA" w:rsidP="005D62CA">
      <w:pPr>
        <w:ind w:right="-88"/>
        <w:jc w:val="center"/>
        <w:rPr>
          <w:rFonts w:ascii="Tahoma" w:hAnsi="Tahoma" w:cs="Tahoma"/>
        </w:rPr>
      </w:pPr>
    </w:p>
    <w:p w:rsidR="005D62CA" w:rsidRDefault="005D62CA" w:rsidP="005D62CA">
      <w:pPr>
        <w:ind w:right="-88"/>
        <w:jc w:val="center"/>
        <w:rPr>
          <w:rFonts w:ascii="Tahoma" w:hAnsi="Tahoma" w:cs="Tahoma"/>
        </w:rPr>
      </w:pPr>
    </w:p>
    <w:p w:rsidR="005D62CA" w:rsidRDefault="005D62CA" w:rsidP="005D62CA">
      <w:pPr>
        <w:ind w:right="-88"/>
        <w:jc w:val="center"/>
        <w:rPr>
          <w:rFonts w:ascii="Tahoma" w:hAnsi="Tahoma" w:cs="Tahoma"/>
        </w:rPr>
      </w:pPr>
    </w:p>
    <w:p w:rsidR="005D62CA" w:rsidRDefault="005D62CA" w:rsidP="005D62CA">
      <w:pPr>
        <w:ind w:right="-88"/>
        <w:jc w:val="center"/>
        <w:rPr>
          <w:rFonts w:ascii="Tahoma" w:hAnsi="Tahoma" w:cs="Tahoma"/>
        </w:rPr>
      </w:pPr>
    </w:p>
    <w:p w:rsidR="005D62CA" w:rsidRDefault="005D62CA" w:rsidP="005D62CA">
      <w:pPr>
        <w:ind w:right="-88"/>
        <w:jc w:val="center"/>
        <w:rPr>
          <w:rFonts w:ascii="Tahoma" w:hAnsi="Tahoma" w:cs="Tahoma"/>
        </w:rPr>
      </w:pPr>
    </w:p>
    <w:p w:rsidR="005D62CA" w:rsidRDefault="005D62CA" w:rsidP="005D62CA">
      <w:pPr>
        <w:ind w:right="-88"/>
        <w:jc w:val="center"/>
        <w:rPr>
          <w:rFonts w:ascii="Tahoma" w:hAnsi="Tahoma" w:cs="Tahoma"/>
        </w:rPr>
      </w:pPr>
    </w:p>
    <w:p w:rsidR="005D62CA" w:rsidRDefault="005D62CA" w:rsidP="005D62CA">
      <w:pPr>
        <w:ind w:right="-88"/>
        <w:jc w:val="center"/>
        <w:rPr>
          <w:rFonts w:ascii="Tahoma" w:hAnsi="Tahoma" w:cs="Tahoma"/>
        </w:rPr>
      </w:pPr>
    </w:p>
    <w:p w:rsidR="005D62CA" w:rsidRDefault="005D62CA" w:rsidP="005D62CA">
      <w:pPr>
        <w:ind w:right="-88"/>
        <w:jc w:val="center"/>
        <w:rPr>
          <w:rFonts w:ascii="Tahoma" w:hAnsi="Tahoma" w:cs="Tahoma"/>
        </w:rPr>
      </w:pPr>
    </w:p>
    <w:p w:rsidR="005D62CA" w:rsidRDefault="005D62CA" w:rsidP="005D62CA">
      <w:pPr>
        <w:ind w:right="-88"/>
        <w:jc w:val="center"/>
        <w:rPr>
          <w:rFonts w:ascii="Tahoma" w:hAnsi="Tahoma" w:cs="Tahoma"/>
        </w:rPr>
      </w:pPr>
    </w:p>
    <w:p w:rsidR="005D62CA" w:rsidRDefault="005D62CA" w:rsidP="005D62CA">
      <w:pPr>
        <w:ind w:right="-88"/>
        <w:jc w:val="center"/>
        <w:rPr>
          <w:rFonts w:ascii="Tahoma" w:hAnsi="Tahoma" w:cs="Tahoma"/>
        </w:rPr>
      </w:pPr>
    </w:p>
    <w:p w:rsidR="005D62CA" w:rsidRDefault="005D62CA" w:rsidP="005D62CA">
      <w:pPr>
        <w:ind w:right="-88"/>
        <w:jc w:val="center"/>
        <w:rPr>
          <w:rFonts w:ascii="Tahoma" w:hAnsi="Tahoma" w:cs="Tahoma"/>
        </w:rPr>
      </w:pPr>
    </w:p>
    <w:p w:rsidR="005D62CA" w:rsidRDefault="005D62CA" w:rsidP="005D62CA">
      <w:pPr>
        <w:ind w:right="-88"/>
        <w:jc w:val="center"/>
        <w:rPr>
          <w:rFonts w:ascii="Tahoma" w:hAnsi="Tahoma" w:cs="Tahoma"/>
        </w:rPr>
      </w:pPr>
    </w:p>
    <w:p w:rsidR="005D62CA" w:rsidRDefault="005D62CA" w:rsidP="005D62CA">
      <w:pPr>
        <w:ind w:right="-88"/>
        <w:jc w:val="center"/>
        <w:rPr>
          <w:rFonts w:ascii="Tahoma" w:hAnsi="Tahoma" w:cs="Tahoma"/>
        </w:rPr>
      </w:pPr>
    </w:p>
    <w:p w:rsidR="005D62CA" w:rsidRDefault="005D62CA" w:rsidP="005D62CA">
      <w:pPr>
        <w:ind w:right="-88"/>
        <w:jc w:val="center"/>
        <w:rPr>
          <w:rFonts w:ascii="Tahoma" w:hAnsi="Tahoma" w:cs="Tahoma"/>
        </w:rPr>
      </w:pPr>
    </w:p>
    <w:p w:rsidR="005D62CA" w:rsidRDefault="005D62CA" w:rsidP="005D62CA">
      <w:pPr>
        <w:ind w:right="-88"/>
        <w:jc w:val="center"/>
        <w:rPr>
          <w:rFonts w:ascii="Tahoma" w:hAnsi="Tahoma" w:cs="Tahoma"/>
        </w:rPr>
      </w:pPr>
    </w:p>
    <w:p w:rsidR="005D62CA" w:rsidRDefault="005D62CA" w:rsidP="005D62CA">
      <w:pPr>
        <w:ind w:right="-88"/>
        <w:jc w:val="center"/>
        <w:rPr>
          <w:rFonts w:ascii="Tahoma" w:hAnsi="Tahoma" w:cs="Tahoma"/>
        </w:rPr>
      </w:pPr>
    </w:p>
    <w:p w:rsidR="005D62CA" w:rsidRDefault="005D62CA" w:rsidP="005D62CA">
      <w:pPr>
        <w:ind w:right="-88"/>
        <w:jc w:val="center"/>
        <w:rPr>
          <w:rFonts w:ascii="Tahoma" w:hAnsi="Tahoma" w:cs="Tahoma"/>
        </w:rPr>
      </w:pPr>
    </w:p>
    <w:p w:rsidR="005D62CA" w:rsidRDefault="005D62CA" w:rsidP="005D62CA">
      <w:pPr>
        <w:ind w:right="-88"/>
        <w:jc w:val="center"/>
        <w:rPr>
          <w:rFonts w:ascii="Tahoma" w:hAnsi="Tahoma" w:cs="Tahoma"/>
        </w:rPr>
      </w:pPr>
    </w:p>
    <w:p w:rsidR="005D62CA" w:rsidRDefault="005D62CA" w:rsidP="005D62CA">
      <w:pPr>
        <w:ind w:right="-88"/>
        <w:jc w:val="center"/>
        <w:rPr>
          <w:rFonts w:ascii="Tahoma" w:hAnsi="Tahoma" w:cs="Tahoma"/>
        </w:rPr>
      </w:pPr>
    </w:p>
    <w:p w:rsidR="005D62CA" w:rsidRDefault="005D62CA" w:rsidP="005D62CA">
      <w:pPr>
        <w:ind w:right="-88"/>
        <w:jc w:val="center"/>
        <w:rPr>
          <w:rFonts w:ascii="Tahoma" w:hAnsi="Tahoma" w:cs="Tahoma"/>
        </w:rPr>
      </w:pPr>
    </w:p>
    <w:p w:rsidR="005D62CA" w:rsidRDefault="005D62CA" w:rsidP="005D62CA">
      <w:pPr>
        <w:ind w:right="-88"/>
        <w:jc w:val="center"/>
        <w:rPr>
          <w:rFonts w:ascii="Tahoma" w:hAnsi="Tahoma" w:cs="Tahoma"/>
        </w:rPr>
      </w:pPr>
    </w:p>
    <w:p w:rsidR="005D62CA" w:rsidRDefault="005D62CA" w:rsidP="005D62CA">
      <w:pPr>
        <w:ind w:right="-88"/>
        <w:jc w:val="center"/>
        <w:rPr>
          <w:rFonts w:ascii="Tahoma" w:hAnsi="Tahoma" w:cs="Tahoma"/>
        </w:rPr>
      </w:pPr>
    </w:p>
    <w:p w:rsidR="005D62CA" w:rsidRDefault="005D62CA" w:rsidP="005D62CA">
      <w:pPr>
        <w:ind w:right="-88"/>
        <w:jc w:val="center"/>
        <w:rPr>
          <w:rFonts w:ascii="Tahoma" w:hAnsi="Tahoma" w:cs="Tahoma"/>
        </w:rPr>
      </w:pPr>
    </w:p>
    <w:p w:rsidR="005D62CA" w:rsidRDefault="005D62CA" w:rsidP="005D62CA">
      <w:pPr>
        <w:ind w:right="-88"/>
        <w:jc w:val="center"/>
        <w:rPr>
          <w:rFonts w:ascii="Tahoma" w:hAnsi="Tahoma" w:cs="Tahoma"/>
        </w:rPr>
      </w:pPr>
    </w:p>
    <w:p w:rsidR="005D62CA" w:rsidRDefault="005D62CA" w:rsidP="005D62CA">
      <w:pPr>
        <w:ind w:right="-88"/>
        <w:jc w:val="center"/>
        <w:rPr>
          <w:rFonts w:ascii="Tahoma" w:hAnsi="Tahoma" w:cs="Tahoma"/>
        </w:rPr>
      </w:pPr>
    </w:p>
    <w:p w:rsidR="005D62CA" w:rsidRDefault="005D62CA" w:rsidP="005D62CA">
      <w:pPr>
        <w:ind w:right="-88"/>
        <w:jc w:val="center"/>
        <w:rPr>
          <w:rFonts w:ascii="Tahoma" w:hAnsi="Tahoma" w:cs="Tahoma"/>
        </w:rPr>
      </w:pPr>
    </w:p>
    <w:p w:rsidR="005D62CA" w:rsidRDefault="005D62CA" w:rsidP="005D62CA">
      <w:pPr>
        <w:ind w:right="-88"/>
        <w:jc w:val="center"/>
        <w:rPr>
          <w:rFonts w:ascii="Tahoma" w:hAnsi="Tahoma" w:cs="Tahoma"/>
        </w:rPr>
      </w:pPr>
    </w:p>
    <w:p w:rsidR="005D62CA" w:rsidRDefault="005D62CA" w:rsidP="005D62CA">
      <w:pPr>
        <w:ind w:right="-88"/>
        <w:jc w:val="center"/>
        <w:rPr>
          <w:rFonts w:ascii="Tahoma" w:hAnsi="Tahoma" w:cs="Tahoma"/>
        </w:rPr>
      </w:pPr>
    </w:p>
    <w:p w:rsidR="005D62CA" w:rsidRPr="00E72D6A" w:rsidRDefault="005D62CA" w:rsidP="005D62CA">
      <w:pPr>
        <w:ind w:right="-88"/>
        <w:jc w:val="center"/>
        <w:rPr>
          <w:rFonts w:ascii="Tahoma" w:hAnsi="Tahoma" w:cs="Tahoma"/>
          <w:b/>
          <w:i/>
          <w:snapToGrid w:val="0"/>
          <w:color w:val="000000"/>
        </w:rPr>
      </w:pPr>
      <w:r w:rsidRPr="00E72D6A">
        <w:rPr>
          <w:rFonts w:ascii="Tahoma" w:hAnsi="Tahoma" w:cs="Tahoma"/>
          <w:b/>
          <w:bCs/>
          <w:color w:val="FF0000"/>
        </w:rPr>
        <w:t>FAZER EM PAPEL TIMBRADO DA EMPRESA</w:t>
      </w:r>
    </w:p>
    <w:p w:rsidR="005D62CA" w:rsidRPr="007A23EA" w:rsidRDefault="005D62CA" w:rsidP="005D62CA">
      <w:pPr>
        <w:ind w:right="-51"/>
        <w:jc w:val="center"/>
        <w:rPr>
          <w:rFonts w:ascii="Tahoma" w:hAnsi="Tahoma" w:cs="Tahoma"/>
        </w:rPr>
      </w:pPr>
    </w:p>
    <w:p w:rsidR="005D62CA" w:rsidRPr="007A23EA" w:rsidRDefault="005D62CA" w:rsidP="005D62CA">
      <w:pPr>
        <w:ind w:right="-51"/>
        <w:jc w:val="center"/>
        <w:rPr>
          <w:rFonts w:ascii="Tahoma" w:hAnsi="Tahoma" w:cs="Tahoma"/>
          <w:b/>
          <w:bCs/>
        </w:rPr>
      </w:pPr>
      <w:r w:rsidRPr="007A23EA">
        <w:rPr>
          <w:rFonts w:ascii="Tahoma" w:hAnsi="Tahoma" w:cs="Tahoma"/>
          <w:b/>
          <w:bCs/>
        </w:rPr>
        <w:t>ANEXO VII</w:t>
      </w:r>
    </w:p>
    <w:p w:rsidR="005D62CA" w:rsidRPr="007A23EA" w:rsidRDefault="005D62CA" w:rsidP="005D62CA">
      <w:pPr>
        <w:pStyle w:val="PargrafodaLista"/>
        <w:spacing w:line="100" w:lineRule="atLeast"/>
        <w:ind w:left="0"/>
        <w:jc w:val="center"/>
        <w:rPr>
          <w:rFonts w:ascii="Tahoma" w:hAnsi="Tahoma" w:cs="Tahoma"/>
          <w:b/>
          <w:spacing w:val="10"/>
        </w:rPr>
      </w:pPr>
    </w:p>
    <w:p w:rsidR="005D62CA" w:rsidRPr="007A23EA" w:rsidRDefault="005D62CA" w:rsidP="005D62CA">
      <w:pPr>
        <w:pStyle w:val="PargrafodaLista"/>
        <w:spacing w:line="100" w:lineRule="atLeast"/>
        <w:ind w:left="0"/>
        <w:jc w:val="center"/>
        <w:rPr>
          <w:rFonts w:ascii="Tahoma" w:hAnsi="Tahoma" w:cs="Tahoma"/>
          <w:b/>
        </w:rPr>
      </w:pPr>
      <w:r w:rsidRPr="007A23EA">
        <w:rPr>
          <w:rFonts w:ascii="Tahoma" w:hAnsi="Tahoma" w:cs="Tahoma"/>
          <w:b/>
        </w:rPr>
        <w:t xml:space="preserve">DECLARAÇÃO DE </w:t>
      </w:r>
      <w:r>
        <w:rPr>
          <w:rFonts w:ascii="Tahoma" w:hAnsi="Tahoma" w:cs="Tahoma"/>
          <w:b/>
        </w:rPr>
        <w:t>CONHECIMENTO</w:t>
      </w:r>
      <w:r w:rsidRPr="007A23EA">
        <w:rPr>
          <w:rFonts w:ascii="Tahoma" w:hAnsi="Tahoma" w:cs="Tahoma"/>
          <w:b/>
        </w:rPr>
        <w:t xml:space="preserve">, </w:t>
      </w:r>
      <w:proofErr w:type="gramStart"/>
      <w:r w:rsidRPr="007A23EA">
        <w:rPr>
          <w:rFonts w:ascii="Tahoma" w:hAnsi="Tahoma" w:cs="Tahoma"/>
          <w:b/>
        </w:rPr>
        <w:t>FATO</w:t>
      </w:r>
      <w:r>
        <w:rPr>
          <w:rFonts w:ascii="Tahoma" w:hAnsi="Tahoma" w:cs="Tahoma"/>
          <w:b/>
        </w:rPr>
        <w:t>S</w:t>
      </w:r>
      <w:r w:rsidRPr="007A23EA">
        <w:rPr>
          <w:rFonts w:ascii="Tahoma" w:hAnsi="Tahoma" w:cs="Tahoma"/>
          <w:b/>
        </w:rPr>
        <w:t xml:space="preserve"> SUPERVENIENTE</w:t>
      </w:r>
      <w:proofErr w:type="gramEnd"/>
      <w:r w:rsidRPr="007A23EA">
        <w:rPr>
          <w:rFonts w:ascii="Tahoma" w:hAnsi="Tahoma" w:cs="Tahoma"/>
          <w:b/>
        </w:rPr>
        <w:t xml:space="preserve"> E IDONEIDADE</w:t>
      </w:r>
    </w:p>
    <w:p w:rsidR="005D62CA" w:rsidRPr="007A23EA" w:rsidRDefault="005D62CA" w:rsidP="005D62CA">
      <w:pPr>
        <w:pStyle w:val="PargrafodaLista"/>
        <w:spacing w:line="100" w:lineRule="atLeast"/>
        <w:ind w:left="0"/>
        <w:jc w:val="center"/>
        <w:rPr>
          <w:rFonts w:ascii="Tahoma" w:hAnsi="Tahoma" w:cs="Tahoma"/>
          <w:b/>
        </w:rPr>
      </w:pPr>
    </w:p>
    <w:p w:rsidR="005D62CA" w:rsidRPr="007A23EA" w:rsidRDefault="005D62CA" w:rsidP="005D62CA">
      <w:pPr>
        <w:pStyle w:val="PargrafodaLista"/>
        <w:spacing w:line="100" w:lineRule="atLeast"/>
        <w:ind w:left="0"/>
        <w:jc w:val="center"/>
        <w:rPr>
          <w:rFonts w:ascii="Tahoma" w:hAnsi="Tahoma" w:cs="Tahoma"/>
          <w:b/>
        </w:rPr>
      </w:pPr>
    </w:p>
    <w:p w:rsidR="005D62CA" w:rsidRPr="007A23EA" w:rsidRDefault="005D62CA" w:rsidP="005D62CA">
      <w:pPr>
        <w:jc w:val="center"/>
        <w:rPr>
          <w:rFonts w:ascii="Tahoma" w:hAnsi="Tahoma" w:cs="Tahoma"/>
          <w:b/>
        </w:rPr>
      </w:pPr>
      <w:r w:rsidRPr="007A23EA">
        <w:rPr>
          <w:rFonts w:ascii="Tahoma" w:hAnsi="Tahoma" w:cs="Tahoma"/>
          <w:b/>
        </w:rPr>
        <w:t xml:space="preserve">PROCESSO LICITATÓRIO Nº </w:t>
      </w:r>
      <w:r>
        <w:rPr>
          <w:rFonts w:ascii="Tahoma" w:hAnsi="Tahoma" w:cs="Tahoma"/>
          <w:b/>
        </w:rPr>
        <w:t>011/2023</w:t>
      </w:r>
    </w:p>
    <w:p w:rsidR="005D62CA" w:rsidRPr="007A23EA" w:rsidRDefault="005D62CA" w:rsidP="005D62CA">
      <w:pPr>
        <w:jc w:val="center"/>
        <w:rPr>
          <w:rFonts w:ascii="Tahoma" w:hAnsi="Tahoma" w:cs="Tahoma"/>
          <w:b/>
        </w:rPr>
      </w:pPr>
      <w:r w:rsidRPr="007A23EA">
        <w:rPr>
          <w:rFonts w:ascii="Tahoma" w:hAnsi="Tahoma" w:cs="Tahoma"/>
          <w:b/>
        </w:rPr>
        <w:t xml:space="preserve">Pregão Presencial Nº </w:t>
      </w:r>
      <w:r>
        <w:rPr>
          <w:rFonts w:ascii="Tahoma" w:hAnsi="Tahoma" w:cs="Tahoma"/>
          <w:b/>
        </w:rPr>
        <w:t>005/2023</w:t>
      </w:r>
    </w:p>
    <w:p w:rsidR="005D62CA" w:rsidRPr="007A23EA" w:rsidRDefault="005D62CA" w:rsidP="005D62CA">
      <w:pPr>
        <w:jc w:val="center"/>
        <w:rPr>
          <w:rFonts w:ascii="Tahoma" w:hAnsi="Tahoma" w:cs="Tahoma"/>
          <w:b/>
          <w:spacing w:val="10"/>
        </w:rPr>
      </w:pPr>
    </w:p>
    <w:p w:rsidR="005D62CA" w:rsidRPr="007A23EA" w:rsidRDefault="005D62CA" w:rsidP="005D62CA">
      <w:pPr>
        <w:jc w:val="center"/>
        <w:rPr>
          <w:rFonts w:ascii="Tahoma" w:hAnsi="Tahoma" w:cs="Tahoma"/>
          <w:b/>
          <w:spacing w:val="10"/>
        </w:rPr>
      </w:pPr>
    </w:p>
    <w:p w:rsidR="005D62CA" w:rsidRPr="007A23EA" w:rsidRDefault="005D62CA" w:rsidP="005D62CA">
      <w:pPr>
        <w:jc w:val="center"/>
        <w:rPr>
          <w:rFonts w:ascii="Tahoma" w:hAnsi="Tahoma" w:cs="Tahoma"/>
          <w:b/>
          <w:spacing w:val="10"/>
        </w:rPr>
      </w:pPr>
      <w:r w:rsidRPr="007A23EA">
        <w:rPr>
          <w:rFonts w:ascii="Tahoma" w:hAnsi="Tahoma" w:cs="Tahoma"/>
          <w:b/>
          <w:spacing w:val="10"/>
        </w:rPr>
        <w:t>DECLARAÇÃO</w:t>
      </w:r>
    </w:p>
    <w:p w:rsidR="005D62CA" w:rsidRPr="007A23EA" w:rsidRDefault="005D62CA" w:rsidP="005D62CA">
      <w:pPr>
        <w:autoSpaceDE w:val="0"/>
        <w:autoSpaceDN w:val="0"/>
        <w:adjustRightInd w:val="0"/>
        <w:spacing w:line="360" w:lineRule="auto"/>
        <w:ind w:right="-171"/>
        <w:jc w:val="both"/>
        <w:rPr>
          <w:rFonts w:ascii="Tahoma" w:hAnsi="Tahoma" w:cs="Tahoma"/>
          <w:snapToGrid w:val="0"/>
          <w:color w:val="000000"/>
        </w:rPr>
      </w:pPr>
    </w:p>
    <w:p w:rsidR="005D62CA" w:rsidRPr="007A23EA" w:rsidRDefault="005D62CA" w:rsidP="005D62CA">
      <w:pPr>
        <w:autoSpaceDE w:val="0"/>
        <w:autoSpaceDN w:val="0"/>
        <w:adjustRightInd w:val="0"/>
        <w:spacing w:line="360" w:lineRule="auto"/>
        <w:ind w:right="-171"/>
        <w:jc w:val="both"/>
        <w:rPr>
          <w:rFonts w:ascii="Tahoma" w:hAnsi="Tahoma" w:cs="Tahoma"/>
          <w:snapToGrid w:val="0"/>
          <w:color w:val="000000"/>
        </w:rPr>
      </w:pPr>
    </w:p>
    <w:p w:rsidR="005D62CA" w:rsidRPr="007A23EA" w:rsidRDefault="005D62CA" w:rsidP="005D62CA">
      <w:pPr>
        <w:autoSpaceDE w:val="0"/>
        <w:autoSpaceDN w:val="0"/>
        <w:adjustRightInd w:val="0"/>
        <w:spacing w:line="360" w:lineRule="auto"/>
        <w:ind w:right="-171"/>
        <w:jc w:val="both"/>
        <w:rPr>
          <w:rFonts w:ascii="Tahoma" w:hAnsi="Tahoma" w:cs="Tahoma"/>
          <w:color w:val="000000"/>
        </w:rPr>
      </w:pPr>
      <w:r w:rsidRPr="007A23EA">
        <w:rPr>
          <w:rFonts w:ascii="Tahoma" w:hAnsi="Tahoma" w:cs="Tahoma"/>
          <w:snapToGrid w:val="0"/>
          <w:color w:val="000000"/>
        </w:rPr>
        <w:t xml:space="preserve">O proponente ____________________________________ </w:t>
      </w:r>
      <w:r w:rsidRPr="007A23EA">
        <w:rPr>
          <w:rFonts w:ascii="Tahoma" w:hAnsi="Tahoma" w:cs="Tahoma"/>
          <w:b/>
          <w:snapToGrid w:val="0"/>
          <w:color w:val="000000"/>
        </w:rPr>
        <w:t>(nome completo</w:t>
      </w:r>
      <w:r w:rsidRPr="007A23EA">
        <w:rPr>
          <w:rFonts w:ascii="Tahoma" w:hAnsi="Tahoma" w:cs="Tahoma"/>
          <w:snapToGrid w:val="0"/>
          <w:color w:val="000000"/>
        </w:rPr>
        <w:t xml:space="preserve">), inscrito (a) no CNPJ/CPF </w:t>
      </w:r>
      <w:proofErr w:type="spellStart"/>
      <w:r w:rsidRPr="007A23EA">
        <w:rPr>
          <w:rFonts w:ascii="Tahoma" w:hAnsi="Tahoma" w:cs="Tahoma"/>
          <w:snapToGrid w:val="0"/>
          <w:color w:val="000000"/>
        </w:rPr>
        <w:t>nº______________________</w:t>
      </w:r>
      <w:proofErr w:type="spellEnd"/>
      <w:r w:rsidRPr="007A23EA">
        <w:rPr>
          <w:rFonts w:ascii="Tahoma" w:hAnsi="Tahoma" w:cs="Tahoma"/>
          <w:snapToGrid w:val="0"/>
          <w:color w:val="000000"/>
        </w:rPr>
        <w:t xml:space="preserve">, </w:t>
      </w:r>
      <w:r w:rsidRPr="007A23EA">
        <w:rPr>
          <w:rFonts w:ascii="Tahoma" w:hAnsi="Tahoma" w:cs="Tahoma"/>
          <w:color w:val="000000"/>
        </w:rPr>
        <w:t xml:space="preserve">por intermédio de seu representante legal, infra-assinado, e para os fins do </w:t>
      </w:r>
      <w:r w:rsidRPr="007A23EA">
        <w:rPr>
          <w:rFonts w:ascii="Tahoma" w:hAnsi="Tahoma" w:cs="Tahoma"/>
          <w:b/>
          <w:bCs/>
          <w:color w:val="000000"/>
        </w:rPr>
        <w:t xml:space="preserve">PREGÃO PRESENCIAL nº </w:t>
      </w:r>
      <w:r>
        <w:rPr>
          <w:rFonts w:ascii="Tahoma" w:hAnsi="Tahoma" w:cs="Tahoma"/>
          <w:b/>
          <w:bCs/>
          <w:color w:val="000000"/>
        </w:rPr>
        <w:t>005/2023</w:t>
      </w:r>
      <w:r w:rsidRPr="007A23EA">
        <w:rPr>
          <w:rFonts w:ascii="Tahoma" w:hAnsi="Tahoma" w:cs="Tahoma"/>
          <w:color w:val="000000"/>
        </w:rPr>
        <w:t xml:space="preserve">, </w:t>
      </w:r>
      <w:r w:rsidRPr="007A23EA">
        <w:rPr>
          <w:rFonts w:ascii="Tahoma" w:hAnsi="Tahoma" w:cs="Tahoma"/>
          <w:b/>
          <w:bCs/>
          <w:color w:val="000000"/>
        </w:rPr>
        <w:t xml:space="preserve">DECLARA </w:t>
      </w:r>
      <w:r w:rsidRPr="007A23EA">
        <w:rPr>
          <w:rFonts w:ascii="Tahoma" w:hAnsi="Tahoma" w:cs="Tahoma"/>
          <w:color w:val="000000"/>
        </w:rPr>
        <w:t>expressamente, sob as penalidades cabíveis, que:</w:t>
      </w:r>
    </w:p>
    <w:p w:rsidR="005D62CA" w:rsidRPr="007A23EA" w:rsidRDefault="005D62CA" w:rsidP="005D62CA">
      <w:pPr>
        <w:autoSpaceDE w:val="0"/>
        <w:autoSpaceDN w:val="0"/>
        <w:adjustRightInd w:val="0"/>
        <w:spacing w:line="360" w:lineRule="auto"/>
        <w:ind w:right="-171"/>
        <w:jc w:val="both"/>
        <w:rPr>
          <w:rFonts w:ascii="Tahoma" w:hAnsi="Tahoma" w:cs="Tahoma"/>
          <w:color w:val="000000"/>
        </w:rPr>
      </w:pPr>
    </w:p>
    <w:p w:rsidR="005D62CA" w:rsidRPr="007A23EA" w:rsidRDefault="005D62CA" w:rsidP="005D62CA">
      <w:pPr>
        <w:numPr>
          <w:ilvl w:val="0"/>
          <w:numId w:val="11"/>
        </w:numPr>
        <w:autoSpaceDE w:val="0"/>
        <w:autoSpaceDN w:val="0"/>
        <w:adjustRightInd w:val="0"/>
        <w:spacing w:line="360" w:lineRule="auto"/>
        <w:ind w:right="-171"/>
        <w:jc w:val="both"/>
        <w:rPr>
          <w:rFonts w:ascii="Tahoma" w:hAnsi="Tahoma" w:cs="Tahoma"/>
          <w:color w:val="000000"/>
        </w:rPr>
      </w:pPr>
      <w:r w:rsidRPr="007A23EA">
        <w:rPr>
          <w:rFonts w:ascii="Tahoma" w:hAnsi="Tahoma" w:cs="Tahoma"/>
          <w:color w:val="000000"/>
        </w:rPr>
        <w:t>Detém conhecimento de todas as informações contidas neste edital e em seus anexos, e que a sua proposta atende integralmente aos requisitos constantes do edital supra.</w:t>
      </w:r>
    </w:p>
    <w:p w:rsidR="005D62CA" w:rsidRPr="007A23EA" w:rsidRDefault="005D62CA" w:rsidP="005D62CA">
      <w:pPr>
        <w:autoSpaceDE w:val="0"/>
        <w:autoSpaceDN w:val="0"/>
        <w:adjustRightInd w:val="0"/>
        <w:spacing w:line="360" w:lineRule="auto"/>
        <w:ind w:right="-171" w:firstLine="708"/>
        <w:jc w:val="both"/>
        <w:rPr>
          <w:rFonts w:ascii="Tahoma" w:hAnsi="Tahoma" w:cs="Tahoma"/>
          <w:color w:val="000000"/>
        </w:rPr>
      </w:pPr>
    </w:p>
    <w:p w:rsidR="005D62CA" w:rsidRPr="007A23EA" w:rsidRDefault="005D62CA" w:rsidP="005D62CA">
      <w:pPr>
        <w:numPr>
          <w:ilvl w:val="0"/>
          <w:numId w:val="11"/>
        </w:numPr>
        <w:spacing w:line="360" w:lineRule="auto"/>
        <w:ind w:right="-171"/>
        <w:jc w:val="both"/>
        <w:rPr>
          <w:rFonts w:ascii="Tahoma" w:hAnsi="Tahoma" w:cs="Tahoma"/>
          <w:color w:val="000000"/>
        </w:rPr>
      </w:pPr>
      <w:r w:rsidRPr="007A23EA">
        <w:rPr>
          <w:rFonts w:ascii="Tahoma" w:hAnsi="Tahoma" w:cs="Tahoma"/>
          <w:color w:val="000000"/>
        </w:rPr>
        <w:t xml:space="preserve">Declara, ainda, sob as penas da lei, que até a presente data inexistem fatos supervenientes impeditivos para </w:t>
      </w:r>
      <w:proofErr w:type="gramStart"/>
      <w:r w:rsidRPr="007A23EA">
        <w:rPr>
          <w:rFonts w:ascii="Tahoma" w:hAnsi="Tahoma" w:cs="Tahoma"/>
          <w:color w:val="000000"/>
        </w:rPr>
        <w:t>a habilitação no presente processo licitatório, estando ciente da obrigatoriedade de declarar ocorrências posteriores, em cumprimento ao que determina o art. 32, §2º, da Lei n.º 8.666/93</w:t>
      </w:r>
      <w:proofErr w:type="gramEnd"/>
      <w:r w:rsidRPr="007A23EA">
        <w:rPr>
          <w:rFonts w:ascii="Tahoma" w:hAnsi="Tahoma" w:cs="Tahoma"/>
          <w:color w:val="000000"/>
        </w:rPr>
        <w:t>.</w:t>
      </w:r>
    </w:p>
    <w:p w:rsidR="005D62CA" w:rsidRPr="007A23EA" w:rsidRDefault="005D62CA" w:rsidP="005D62CA">
      <w:pPr>
        <w:spacing w:line="360" w:lineRule="auto"/>
        <w:ind w:right="-171" w:firstLine="708"/>
        <w:jc w:val="both"/>
        <w:rPr>
          <w:rFonts w:ascii="Tahoma" w:hAnsi="Tahoma" w:cs="Tahoma"/>
          <w:color w:val="000000"/>
        </w:rPr>
      </w:pPr>
    </w:p>
    <w:p w:rsidR="005D62CA" w:rsidRPr="00FE6238" w:rsidRDefault="005D62CA" w:rsidP="005D62CA">
      <w:pPr>
        <w:pStyle w:val="Corpodetexto2"/>
        <w:numPr>
          <w:ilvl w:val="0"/>
          <w:numId w:val="11"/>
        </w:numPr>
        <w:spacing w:after="0" w:line="360" w:lineRule="auto"/>
        <w:ind w:right="-143"/>
        <w:jc w:val="both"/>
        <w:rPr>
          <w:rFonts w:ascii="Tahoma" w:hAnsi="Tahoma" w:cs="Tahoma"/>
          <w:bCs/>
          <w:i/>
        </w:rPr>
      </w:pPr>
      <w:r w:rsidRPr="00FE6238">
        <w:rPr>
          <w:rFonts w:ascii="Tahoma" w:hAnsi="Tahoma" w:cs="Tahoma"/>
        </w:rPr>
        <w:t>O proponente declara ainda</w:t>
      </w:r>
      <w:r w:rsidRPr="00FE6238">
        <w:rPr>
          <w:rFonts w:ascii="Tahoma" w:hAnsi="Tahoma" w:cs="Tahoma"/>
          <w:bCs/>
        </w:rPr>
        <w:t>, sob as penas da lei, que, até a presente data, não se acha declarada inidônea para licitar e contratar com o Poder Público ou suspensa do direito de licitar ou contratar com a Administração Estadual/Federal e Municipal.</w:t>
      </w:r>
    </w:p>
    <w:p w:rsidR="005D62CA" w:rsidRPr="007A23EA" w:rsidRDefault="005D62CA" w:rsidP="005D62CA">
      <w:pPr>
        <w:spacing w:line="360" w:lineRule="auto"/>
        <w:ind w:right="-171" w:firstLine="708"/>
        <w:jc w:val="both"/>
        <w:rPr>
          <w:rFonts w:ascii="Tahoma" w:hAnsi="Tahoma" w:cs="Tahoma"/>
          <w:b/>
        </w:rPr>
      </w:pPr>
    </w:p>
    <w:p w:rsidR="005D62CA" w:rsidRPr="007A23EA" w:rsidRDefault="005D62CA" w:rsidP="005D62CA">
      <w:pPr>
        <w:ind w:left="-142" w:right="-389"/>
        <w:jc w:val="center"/>
        <w:rPr>
          <w:rFonts w:ascii="Tahoma" w:hAnsi="Tahoma" w:cs="Tahoma"/>
          <w:b/>
        </w:rPr>
      </w:pPr>
    </w:p>
    <w:p w:rsidR="005D62CA" w:rsidRPr="007A23EA" w:rsidRDefault="005D62CA" w:rsidP="005D62CA">
      <w:pPr>
        <w:ind w:left="-142" w:right="-389"/>
        <w:jc w:val="center"/>
        <w:rPr>
          <w:rFonts w:ascii="Tahoma" w:hAnsi="Tahoma" w:cs="Tahoma"/>
          <w:b/>
        </w:rPr>
      </w:pPr>
    </w:p>
    <w:p w:rsidR="005D62CA" w:rsidRPr="007A23EA" w:rsidRDefault="005D62CA" w:rsidP="005D62CA">
      <w:pPr>
        <w:pStyle w:val="Ttulo1"/>
        <w:spacing w:line="360" w:lineRule="auto"/>
        <w:ind w:right="57" w:firstLine="708"/>
        <w:rPr>
          <w:rFonts w:ascii="Tahoma" w:hAnsi="Tahoma" w:cs="Tahoma"/>
          <w:b w:val="0"/>
          <w:sz w:val="18"/>
          <w:szCs w:val="18"/>
        </w:rPr>
      </w:pPr>
      <w:r w:rsidRPr="007A23EA">
        <w:rPr>
          <w:rFonts w:ascii="Tahoma" w:hAnsi="Tahoma" w:cs="Tahoma"/>
          <w:b w:val="0"/>
          <w:sz w:val="18"/>
          <w:szCs w:val="18"/>
        </w:rPr>
        <w:t>Por ser expressão da verdade, firmamos o presente.</w:t>
      </w:r>
    </w:p>
    <w:p w:rsidR="005D62CA" w:rsidRPr="007A23EA" w:rsidRDefault="005D62CA" w:rsidP="005D62CA">
      <w:pPr>
        <w:ind w:right="57"/>
        <w:rPr>
          <w:rFonts w:ascii="Tahoma" w:hAnsi="Tahoma" w:cs="Tahoma"/>
        </w:rPr>
      </w:pPr>
    </w:p>
    <w:p w:rsidR="005D62CA" w:rsidRPr="007A23EA" w:rsidRDefault="005D62CA" w:rsidP="005D62CA">
      <w:pPr>
        <w:ind w:right="57"/>
        <w:rPr>
          <w:rFonts w:ascii="Tahoma" w:hAnsi="Tahoma" w:cs="Tahoma"/>
        </w:rPr>
      </w:pPr>
    </w:p>
    <w:p w:rsidR="005D62CA" w:rsidRPr="007A23EA" w:rsidRDefault="005D62CA" w:rsidP="005D62CA">
      <w:pPr>
        <w:ind w:right="57"/>
        <w:jc w:val="center"/>
        <w:rPr>
          <w:rFonts w:ascii="Tahoma" w:hAnsi="Tahoma" w:cs="Tahoma"/>
        </w:rPr>
      </w:pPr>
      <w:r w:rsidRPr="007A23EA">
        <w:rPr>
          <w:rFonts w:ascii="Tahoma" w:hAnsi="Tahoma" w:cs="Tahoma"/>
        </w:rPr>
        <w:t>_________________________</w:t>
      </w:r>
      <w:proofErr w:type="gramStart"/>
      <w:r w:rsidRPr="007A23EA">
        <w:rPr>
          <w:rFonts w:ascii="Tahoma" w:hAnsi="Tahoma" w:cs="Tahoma"/>
        </w:rPr>
        <w:t>,</w:t>
      </w:r>
      <w:proofErr w:type="spellStart"/>
      <w:proofErr w:type="gramEnd"/>
      <w:r w:rsidRPr="007A23EA">
        <w:rPr>
          <w:rFonts w:ascii="Tahoma" w:hAnsi="Tahoma" w:cs="Tahoma"/>
        </w:rPr>
        <w:t>de___________________de</w:t>
      </w:r>
      <w:proofErr w:type="spellEnd"/>
      <w:r w:rsidRPr="007A23EA">
        <w:rPr>
          <w:rFonts w:ascii="Tahoma" w:hAnsi="Tahoma" w:cs="Tahoma"/>
        </w:rPr>
        <w:t xml:space="preserve"> _________</w:t>
      </w:r>
    </w:p>
    <w:p w:rsidR="005D62CA" w:rsidRPr="007A23EA" w:rsidRDefault="005D62CA" w:rsidP="005D62CA">
      <w:pPr>
        <w:ind w:right="57"/>
        <w:jc w:val="center"/>
        <w:rPr>
          <w:rFonts w:ascii="Tahoma" w:hAnsi="Tahoma" w:cs="Tahoma"/>
        </w:rPr>
      </w:pPr>
    </w:p>
    <w:p w:rsidR="005D62CA" w:rsidRPr="007A23EA" w:rsidRDefault="005D62CA" w:rsidP="005D62CA">
      <w:pPr>
        <w:ind w:right="57"/>
        <w:rPr>
          <w:rFonts w:ascii="Tahoma" w:hAnsi="Tahoma" w:cs="Tahoma"/>
        </w:rPr>
      </w:pPr>
    </w:p>
    <w:p w:rsidR="005D62CA" w:rsidRPr="007A23EA" w:rsidRDefault="005D62CA" w:rsidP="005D62CA">
      <w:pPr>
        <w:ind w:right="57"/>
        <w:rPr>
          <w:rFonts w:ascii="Tahoma" w:hAnsi="Tahoma" w:cs="Tahoma"/>
        </w:rPr>
      </w:pPr>
    </w:p>
    <w:p w:rsidR="005D62CA" w:rsidRPr="007A23EA" w:rsidRDefault="005D62CA" w:rsidP="005D62CA">
      <w:pPr>
        <w:ind w:right="57"/>
        <w:rPr>
          <w:rFonts w:ascii="Tahoma" w:hAnsi="Tahoma" w:cs="Tahoma"/>
        </w:rPr>
      </w:pPr>
    </w:p>
    <w:p w:rsidR="005D62CA" w:rsidRPr="007A23EA" w:rsidRDefault="005D62CA" w:rsidP="005D62CA">
      <w:pPr>
        <w:ind w:right="57"/>
        <w:jc w:val="center"/>
        <w:rPr>
          <w:rFonts w:ascii="Tahoma" w:hAnsi="Tahoma" w:cs="Tahoma"/>
        </w:rPr>
      </w:pPr>
      <w:r w:rsidRPr="007A23EA">
        <w:rPr>
          <w:rFonts w:ascii="Tahoma" w:hAnsi="Tahoma" w:cs="Tahoma"/>
        </w:rPr>
        <w:t>_______________________________________</w:t>
      </w:r>
    </w:p>
    <w:p w:rsidR="005D62CA" w:rsidRPr="007A23EA" w:rsidRDefault="005D62CA" w:rsidP="005D62CA">
      <w:pPr>
        <w:ind w:right="57"/>
        <w:jc w:val="center"/>
        <w:rPr>
          <w:rFonts w:ascii="Tahoma" w:hAnsi="Tahoma" w:cs="Tahoma"/>
        </w:rPr>
      </w:pPr>
      <w:r w:rsidRPr="007A23EA">
        <w:rPr>
          <w:rFonts w:ascii="Tahoma" w:hAnsi="Tahoma" w:cs="Tahoma"/>
        </w:rPr>
        <w:t>(Assinatura do representante legal)</w:t>
      </w:r>
    </w:p>
    <w:p w:rsidR="005D62CA" w:rsidRDefault="005D62CA" w:rsidP="005D62CA">
      <w:pPr>
        <w:autoSpaceDE w:val="0"/>
        <w:autoSpaceDN w:val="0"/>
        <w:adjustRightInd w:val="0"/>
        <w:ind w:right="-171"/>
        <w:jc w:val="center"/>
        <w:rPr>
          <w:rFonts w:ascii="Tahoma" w:hAnsi="Tahoma" w:cs="Tahoma"/>
          <w:b/>
          <w:bCs/>
          <w:color w:val="000000"/>
        </w:rPr>
      </w:pPr>
    </w:p>
    <w:p w:rsidR="005D62CA" w:rsidRDefault="005D62CA" w:rsidP="005D62CA">
      <w:pPr>
        <w:autoSpaceDE w:val="0"/>
        <w:autoSpaceDN w:val="0"/>
        <w:adjustRightInd w:val="0"/>
        <w:ind w:right="-171"/>
        <w:jc w:val="center"/>
        <w:rPr>
          <w:rFonts w:ascii="Tahoma" w:hAnsi="Tahoma" w:cs="Tahoma"/>
          <w:b/>
          <w:bCs/>
          <w:color w:val="000000"/>
        </w:rPr>
      </w:pPr>
    </w:p>
    <w:p w:rsidR="005D62CA" w:rsidRDefault="005D62CA" w:rsidP="005D62CA">
      <w:pPr>
        <w:autoSpaceDE w:val="0"/>
        <w:autoSpaceDN w:val="0"/>
        <w:adjustRightInd w:val="0"/>
        <w:ind w:right="-171"/>
        <w:jc w:val="center"/>
        <w:rPr>
          <w:rFonts w:ascii="Tahoma" w:hAnsi="Tahoma" w:cs="Tahoma"/>
          <w:b/>
          <w:bCs/>
          <w:color w:val="000000"/>
        </w:rPr>
      </w:pPr>
    </w:p>
    <w:p w:rsidR="005D62CA" w:rsidRDefault="005D62CA" w:rsidP="005D62CA">
      <w:pPr>
        <w:autoSpaceDE w:val="0"/>
        <w:autoSpaceDN w:val="0"/>
        <w:adjustRightInd w:val="0"/>
        <w:ind w:right="-171"/>
        <w:jc w:val="center"/>
        <w:rPr>
          <w:rFonts w:ascii="Tahoma" w:hAnsi="Tahoma" w:cs="Tahoma"/>
          <w:b/>
          <w:bCs/>
          <w:color w:val="000000"/>
        </w:rPr>
      </w:pPr>
    </w:p>
    <w:p w:rsidR="005D62CA" w:rsidRDefault="005D62CA" w:rsidP="005D62CA">
      <w:pPr>
        <w:autoSpaceDE w:val="0"/>
        <w:autoSpaceDN w:val="0"/>
        <w:adjustRightInd w:val="0"/>
        <w:ind w:right="-171"/>
        <w:jc w:val="center"/>
        <w:rPr>
          <w:rFonts w:ascii="Tahoma" w:hAnsi="Tahoma" w:cs="Tahoma"/>
          <w:b/>
          <w:bCs/>
          <w:color w:val="000000"/>
        </w:rPr>
      </w:pPr>
    </w:p>
    <w:p w:rsidR="005D62CA" w:rsidRDefault="005D62CA" w:rsidP="005D62CA">
      <w:pPr>
        <w:autoSpaceDE w:val="0"/>
        <w:autoSpaceDN w:val="0"/>
        <w:adjustRightInd w:val="0"/>
        <w:ind w:right="-171"/>
        <w:jc w:val="center"/>
        <w:rPr>
          <w:rFonts w:ascii="Tahoma" w:hAnsi="Tahoma" w:cs="Tahoma"/>
          <w:b/>
          <w:bCs/>
          <w:color w:val="000000"/>
        </w:rPr>
      </w:pPr>
    </w:p>
    <w:p w:rsidR="005D62CA" w:rsidRDefault="005D62CA" w:rsidP="005D62CA">
      <w:pPr>
        <w:autoSpaceDE w:val="0"/>
        <w:autoSpaceDN w:val="0"/>
        <w:adjustRightInd w:val="0"/>
        <w:ind w:right="-171"/>
        <w:jc w:val="center"/>
        <w:rPr>
          <w:rFonts w:ascii="Tahoma" w:hAnsi="Tahoma" w:cs="Tahoma"/>
          <w:b/>
          <w:bCs/>
          <w:color w:val="000000"/>
        </w:rPr>
      </w:pPr>
    </w:p>
    <w:p w:rsidR="005D62CA" w:rsidRDefault="005D62CA" w:rsidP="005D62CA">
      <w:pPr>
        <w:autoSpaceDE w:val="0"/>
        <w:autoSpaceDN w:val="0"/>
        <w:adjustRightInd w:val="0"/>
        <w:ind w:right="-171"/>
        <w:jc w:val="center"/>
        <w:rPr>
          <w:rFonts w:ascii="Tahoma" w:hAnsi="Tahoma" w:cs="Tahoma"/>
          <w:b/>
          <w:bCs/>
          <w:color w:val="000000"/>
        </w:rPr>
      </w:pPr>
    </w:p>
    <w:p w:rsidR="005D62CA" w:rsidRDefault="005D62CA" w:rsidP="005D62CA">
      <w:pPr>
        <w:autoSpaceDE w:val="0"/>
        <w:autoSpaceDN w:val="0"/>
        <w:adjustRightInd w:val="0"/>
        <w:ind w:right="-171"/>
        <w:jc w:val="center"/>
        <w:rPr>
          <w:rFonts w:ascii="Tahoma" w:hAnsi="Tahoma" w:cs="Tahoma"/>
          <w:b/>
          <w:bCs/>
          <w:color w:val="000000"/>
        </w:rPr>
      </w:pPr>
    </w:p>
    <w:p w:rsidR="005D62CA" w:rsidRDefault="005D62CA" w:rsidP="005D62CA">
      <w:pPr>
        <w:autoSpaceDE w:val="0"/>
        <w:autoSpaceDN w:val="0"/>
        <w:adjustRightInd w:val="0"/>
        <w:ind w:right="-171"/>
        <w:jc w:val="center"/>
        <w:rPr>
          <w:rFonts w:ascii="Tahoma" w:hAnsi="Tahoma" w:cs="Tahoma"/>
          <w:b/>
          <w:bCs/>
          <w:color w:val="000000"/>
        </w:rPr>
      </w:pPr>
    </w:p>
    <w:p w:rsidR="005D62CA" w:rsidRDefault="005D62CA" w:rsidP="005D62CA">
      <w:pPr>
        <w:autoSpaceDE w:val="0"/>
        <w:autoSpaceDN w:val="0"/>
        <w:adjustRightInd w:val="0"/>
        <w:ind w:right="-171"/>
        <w:jc w:val="center"/>
        <w:rPr>
          <w:rFonts w:ascii="Tahoma" w:hAnsi="Tahoma" w:cs="Tahoma"/>
          <w:b/>
          <w:bCs/>
          <w:color w:val="000000"/>
        </w:rPr>
      </w:pPr>
    </w:p>
    <w:p w:rsidR="005D62CA" w:rsidRPr="00841399" w:rsidRDefault="005D62CA" w:rsidP="005D62CA">
      <w:pPr>
        <w:autoSpaceDE w:val="0"/>
        <w:autoSpaceDN w:val="0"/>
        <w:adjustRightInd w:val="0"/>
        <w:ind w:right="-369"/>
        <w:jc w:val="center"/>
        <w:rPr>
          <w:rFonts w:ascii="Tahoma" w:hAnsi="Tahoma" w:cs="Tahoma"/>
          <w:b/>
          <w:bCs/>
          <w:color w:val="000000"/>
        </w:rPr>
      </w:pPr>
      <w:r w:rsidRPr="00841399">
        <w:rPr>
          <w:rFonts w:ascii="Tahoma" w:hAnsi="Tahoma" w:cs="Tahoma"/>
          <w:b/>
          <w:bCs/>
          <w:color w:val="000000"/>
        </w:rPr>
        <w:lastRenderedPageBreak/>
        <w:t xml:space="preserve">ANEXO </w:t>
      </w:r>
      <w:r>
        <w:rPr>
          <w:rFonts w:ascii="Tahoma" w:hAnsi="Tahoma" w:cs="Tahoma"/>
          <w:b/>
          <w:bCs/>
          <w:color w:val="000000"/>
        </w:rPr>
        <w:t>VII</w:t>
      </w:r>
      <w:r w:rsidRPr="00841399">
        <w:rPr>
          <w:rFonts w:ascii="Tahoma" w:hAnsi="Tahoma" w:cs="Tahoma"/>
          <w:b/>
          <w:bCs/>
          <w:color w:val="000000"/>
        </w:rPr>
        <w:t>I</w:t>
      </w:r>
    </w:p>
    <w:p w:rsidR="005D62CA" w:rsidRPr="00841399" w:rsidRDefault="005D62CA" w:rsidP="005D62CA">
      <w:pPr>
        <w:autoSpaceDE w:val="0"/>
        <w:autoSpaceDN w:val="0"/>
        <w:adjustRightInd w:val="0"/>
        <w:ind w:right="-369"/>
        <w:jc w:val="center"/>
        <w:rPr>
          <w:rFonts w:ascii="Tahoma" w:hAnsi="Tahoma" w:cs="Tahoma"/>
          <w:b/>
          <w:bCs/>
          <w:color w:val="000000"/>
        </w:rPr>
      </w:pPr>
      <w:r w:rsidRPr="00841399">
        <w:rPr>
          <w:rFonts w:ascii="Tahoma" w:hAnsi="Tahoma" w:cs="Tahoma"/>
          <w:b/>
          <w:bCs/>
          <w:color w:val="000000"/>
        </w:rPr>
        <w:t>MINUTA DE CONTRATO</w:t>
      </w:r>
    </w:p>
    <w:p w:rsidR="005D62CA" w:rsidRPr="00841399" w:rsidRDefault="005D62CA" w:rsidP="005D62CA">
      <w:pPr>
        <w:ind w:right="-369"/>
        <w:jc w:val="center"/>
        <w:rPr>
          <w:rStyle w:val="Forte"/>
          <w:rFonts w:ascii="Tahoma" w:hAnsi="Tahoma" w:cs="Tahoma"/>
        </w:rPr>
      </w:pPr>
      <w:r w:rsidRPr="00841399">
        <w:rPr>
          <w:rStyle w:val="Forte"/>
          <w:rFonts w:ascii="Tahoma" w:hAnsi="Tahoma" w:cs="Tahoma"/>
        </w:rPr>
        <w:t>CONTRATO Nº --------/</w:t>
      </w:r>
      <w:r>
        <w:rPr>
          <w:rStyle w:val="Forte"/>
          <w:rFonts w:ascii="Tahoma" w:hAnsi="Tahoma" w:cs="Tahoma"/>
        </w:rPr>
        <w:t>2023</w:t>
      </w:r>
    </w:p>
    <w:p w:rsidR="005D62CA" w:rsidRPr="00841399" w:rsidRDefault="005D62CA" w:rsidP="005D62CA">
      <w:pPr>
        <w:ind w:right="-369"/>
        <w:jc w:val="both"/>
        <w:rPr>
          <w:rFonts w:ascii="Tahoma" w:hAnsi="Tahoma" w:cs="Tahoma"/>
        </w:rPr>
      </w:pPr>
    </w:p>
    <w:p w:rsidR="005D62CA" w:rsidRPr="00841399" w:rsidRDefault="005D62CA" w:rsidP="005D62CA">
      <w:pPr>
        <w:ind w:left="2832" w:right="-369"/>
        <w:jc w:val="both"/>
        <w:rPr>
          <w:rFonts w:ascii="Tahoma" w:hAnsi="Tahoma" w:cs="Tahoma"/>
          <w:b/>
        </w:rPr>
      </w:pPr>
      <w:r w:rsidRPr="00841399">
        <w:rPr>
          <w:rFonts w:ascii="Tahoma" w:hAnsi="Tahoma" w:cs="Tahoma"/>
          <w:b/>
        </w:rPr>
        <w:t xml:space="preserve">CONTRATO DE FORNECIMENTO QUE ENTRE SI FAZEM O MUNICÍPIO DE </w:t>
      </w:r>
      <w:r>
        <w:rPr>
          <w:rFonts w:ascii="Tahoma" w:hAnsi="Tahoma" w:cs="Tahoma"/>
          <w:b/>
        </w:rPr>
        <w:t>MONTE AZUL</w:t>
      </w:r>
      <w:r w:rsidRPr="00841399">
        <w:rPr>
          <w:rFonts w:ascii="Tahoma" w:hAnsi="Tahoma" w:cs="Tahoma"/>
          <w:b/>
        </w:rPr>
        <w:t xml:space="preserve"> E A </w:t>
      </w:r>
      <w:proofErr w:type="gramStart"/>
      <w:r>
        <w:rPr>
          <w:rFonts w:ascii="Tahoma" w:hAnsi="Tahoma" w:cs="Tahoma"/>
          <w:b/>
        </w:rPr>
        <w:t>LICITANTE</w:t>
      </w:r>
      <w:r w:rsidRPr="00841399">
        <w:rPr>
          <w:rFonts w:ascii="Tahoma" w:hAnsi="Tahoma" w:cs="Tahoma"/>
          <w:b/>
        </w:rPr>
        <w:t xml:space="preserve"> ...</w:t>
      </w:r>
      <w:proofErr w:type="gramEnd"/>
      <w:r w:rsidRPr="00841399">
        <w:rPr>
          <w:rFonts w:ascii="Tahoma" w:hAnsi="Tahoma" w:cs="Tahoma"/>
          <w:b/>
        </w:rPr>
        <w:t>...................</w:t>
      </w:r>
    </w:p>
    <w:p w:rsidR="005D62CA" w:rsidRPr="00841399" w:rsidRDefault="005D62CA" w:rsidP="005D62CA">
      <w:pPr>
        <w:ind w:right="-369"/>
        <w:jc w:val="both"/>
        <w:rPr>
          <w:rFonts w:ascii="Tahoma" w:hAnsi="Tahoma" w:cs="Tahoma"/>
          <w:b/>
        </w:rPr>
      </w:pPr>
    </w:p>
    <w:p w:rsidR="005D62CA" w:rsidRPr="00DF4D65" w:rsidRDefault="005D62CA" w:rsidP="005D62CA">
      <w:pPr>
        <w:ind w:left="2832" w:right="-369"/>
        <w:jc w:val="both"/>
        <w:rPr>
          <w:rFonts w:ascii="Tahoma" w:hAnsi="Tahoma" w:cs="Tahoma"/>
          <w:b/>
        </w:rPr>
      </w:pPr>
      <w:r w:rsidRPr="00841399">
        <w:rPr>
          <w:rFonts w:ascii="Tahoma" w:hAnsi="Tahoma" w:cs="Tahoma"/>
        </w:rPr>
        <w:t xml:space="preserve">Pelo presente instrumento particular, de um lado a </w:t>
      </w:r>
      <w:r w:rsidRPr="00841399">
        <w:rPr>
          <w:rFonts w:ascii="Tahoma" w:hAnsi="Tahoma" w:cs="Tahoma"/>
          <w:b/>
        </w:rPr>
        <w:t xml:space="preserve">PREFEITURA MUNICIPAL DE </w:t>
      </w:r>
      <w:r>
        <w:rPr>
          <w:rFonts w:ascii="Tahoma" w:hAnsi="Tahoma" w:cs="Tahoma"/>
          <w:b/>
        </w:rPr>
        <w:t>MONTE AZUL</w:t>
      </w:r>
      <w:r w:rsidRPr="00841399">
        <w:rPr>
          <w:rFonts w:ascii="Tahoma" w:hAnsi="Tahoma" w:cs="Tahoma"/>
          <w:b/>
        </w:rPr>
        <w:t xml:space="preserve">-MG, </w:t>
      </w:r>
      <w:r w:rsidRPr="00841399">
        <w:rPr>
          <w:rFonts w:ascii="Tahoma" w:hAnsi="Tahoma" w:cs="Tahoma"/>
        </w:rPr>
        <w:t xml:space="preserve">com sede nessa cidade de </w:t>
      </w:r>
      <w:r>
        <w:rPr>
          <w:rFonts w:ascii="Tahoma" w:hAnsi="Tahoma" w:cs="Tahoma"/>
        </w:rPr>
        <w:t>MONTE AZUL</w:t>
      </w:r>
      <w:r w:rsidRPr="00841399">
        <w:rPr>
          <w:rFonts w:ascii="Tahoma" w:hAnsi="Tahoma" w:cs="Tahoma"/>
        </w:rPr>
        <w:t xml:space="preserve">-MG, à </w:t>
      </w:r>
      <w:proofErr w:type="spellStart"/>
      <w:r>
        <w:rPr>
          <w:rFonts w:ascii="Tahoma" w:hAnsi="Tahoma" w:cs="Tahoma"/>
        </w:rPr>
        <w:t>Pça</w:t>
      </w:r>
      <w:proofErr w:type="spellEnd"/>
      <w:r>
        <w:rPr>
          <w:rFonts w:ascii="Tahoma" w:hAnsi="Tahoma" w:cs="Tahoma"/>
        </w:rPr>
        <w:t xml:space="preserve">. Coronel </w:t>
      </w:r>
      <w:proofErr w:type="spellStart"/>
      <w:r>
        <w:rPr>
          <w:rFonts w:ascii="Tahoma" w:hAnsi="Tahoma" w:cs="Tahoma"/>
        </w:rPr>
        <w:t>Jonathas</w:t>
      </w:r>
      <w:proofErr w:type="spellEnd"/>
      <w:r w:rsidRPr="00841399">
        <w:rPr>
          <w:rFonts w:ascii="Tahoma" w:hAnsi="Tahoma" w:cs="Tahoma"/>
        </w:rPr>
        <w:t xml:space="preserve">, </w:t>
      </w:r>
      <w:r>
        <w:rPr>
          <w:rFonts w:ascii="Tahoma" w:hAnsi="Tahoma" w:cs="Tahoma"/>
        </w:rPr>
        <w:t>220</w:t>
      </w:r>
      <w:r w:rsidRPr="00841399">
        <w:rPr>
          <w:rFonts w:ascii="Tahoma" w:hAnsi="Tahoma" w:cs="Tahoma"/>
        </w:rPr>
        <w:t xml:space="preserve">, Centro, CNPJ n.º </w:t>
      </w:r>
      <w:r>
        <w:rPr>
          <w:rFonts w:ascii="Tahoma" w:hAnsi="Tahoma" w:cs="Tahoma"/>
        </w:rPr>
        <w:t>18.650.945/0001-14</w:t>
      </w:r>
      <w:r w:rsidRPr="00841399">
        <w:rPr>
          <w:rFonts w:ascii="Tahoma" w:hAnsi="Tahoma" w:cs="Tahoma"/>
        </w:rPr>
        <w:t xml:space="preserve">, doravante denominado simplesmente de </w:t>
      </w:r>
      <w:r w:rsidRPr="00841399">
        <w:rPr>
          <w:rFonts w:ascii="Tahoma" w:hAnsi="Tahoma" w:cs="Tahoma"/>
          <w:b/>
        </w:rPr>
        <w:t>CONTRATANTE</w:t>
      </w:r>
      <w:r w:rsidRPr="00841399">
        <w:rPr>
          <w:rFonts w:ascii="Tahoma" w:hAnsi="Tahoma" w:cs="Tahoma"/>
        </w:rPr>
        <w:t>, neste ato representado pelo Ex.mo. Prefeito</w:t>
      </w:r>
      <w:r w:rsidRPr="00841399">
        <w:rPr>
          <w:rFonts w:ascii="Tahoma" w:hAnsi="Tahoma" w:cs="Tahoma"/>
          <w:b/>
        </w:rPr>
        <w:t xml:space="preserve"> Sr. </w:t>
      </w:r>
      <w:r>
        <w:rPr>
          <w:rFonts w:ascii="Tahoma" w:hAnsi="Tahoma" w:cs="Tahoma"/>
          <w:b/>
        </w:rPr>
        <w:t>PAULO DIAS MOREIRA</w:t>
      </w:r>
      <w:r w:rsidRPr="00DF4D65">
        <w:rPr>
          <w:rFonts w:ascii="Tahoma" w:hAnsi="Tahoma" w:cs="Tahoma"/>
        </w:rPr>
        <w:t xml:space="preserve">, e do outro </w:t>
      </w:r>
      <w:proofErr w:type="gramStart"/>
      <w:r w:rsidRPr="00DF4D65">
        <w:rPr>
          <w:rFonts w:ascii="Tahoma" w:hAnsi="Tahoma" w:cs="Tahoma"/>
        </w:rPr>
        <w:t>lado ...</w:t>
      </w:r>
      <w:proofErr w:type="gramEnd"/>
      <w:r w:rsidRPr="00DF4D65">
        <w:rPr>
          <w:rFonts w:ascii="Tahoma" w:hAnsi="Tahoma" w:cs="Tahoma"/>
        </w:rPr>
        <w:t>............................, inscrita no CNPJ</w:t>
      </w:r>
      <w:r>
        <w:rPr>
          <w:rFonts w:ascii="Tahoma" w:hAnsi="Tahoma" w:cs="Tahoma"/>
        </w:rPr>
        <w:t>/CPF</w:t>
      </w:r>
      <w:r w:rsidRPr="00DF4D65">
        <w:rPr>
          <w:rFonts w:ascii="Tahoma" w:hAnsi="Tahoma" w:cs="Tahoma"/>
        </w:rPr>
        <w:t xml:space="preserve"> n.º................................., com endereço na ....................... </w:t>
      </w:r>
      <w:proofErr w:type="gramStart"/>
      <w:r w:rsidRPr="00DF4D65">
        <w:rPr>
          <w:rFonts w:ascii="Tahoma" w:hAnsi="Tahoma" w:cs="Tahoma"/>
        </w:rPr>
        <w:t>........................</w:t>
      </w:r>
      <w:proofErr w:type="gramEnd"/>
      <w:r w:rsidRPr="00DF4D65">
        <w:rPr>
          <w:rFonts w:ascii="Tahoma" w:hAnsi="Tahoma" w:cs="Tahoma"/>
        </w:rPr>
        <w:t xml:space="preserve">, na cidade de ...................................., neste ato representado pelo seus sócio (procurador) ......................................, portador da Cédula de identidade Nº ................................. </w:t>
      </w:r>
      <w:proofErr w:type="gramStart"/>
      <w:r w:rsidRPr="00DF4D65">
        <w:rPr>
          <w:rFonts w:ascii="Tahoma" w:hAnsi="Tahoma" w:cs="Tahoma"/>
        </w:rPr>
        <w:t>e</w:t>
      </w:r>
      <w:proofErr w:type="gramEnd"/>
      <w:r w:rsidRPr="00DF4D65">
        <w:rPr>
          <w:rFonts w:ascii="Tahoma" w:hAnsi="Tahoma" w:cs="Tahoma"/>
        </w:rPr>
        <w:t xml:space="preserve"> do CPF n.º..........................., doravante denominada simplesmente </w:t>
      </w:r>
      <w:r w:rsidRPr="00DF4D65">
        <w:rPr>
          <w:rFonts w:ascii="Tahoma" w:hAnsi="Tahoma" w:cs="Tahoma"/>
          <w:b/>
        </w:rPr>
        <w:t>CONTRATADO</w:t>
      </w:r>
      <w:r w:rsidRPr="00DF4D65">
        <w:rPr>
          <w:rFonts w:ascii="Tahoma" w:hAnsi="Tahoma" w:cs="Tahoma"/>
        </w:rPr>
        <w:t>, ajustam e contratam o presente cuja celebração foi autorizada pela homologação constante do processo, que se regerá pela Lei Federal n.º 10.520/01, bem como a Lei Federal 8.666/93 com as modificações que lhe introduziram as Leis Federais 8.883/94 e 9.648/98, pelo estabelecido no Edital, parte integrante deste contrato, pelos termos da proposta vencedora e atendidas as cláusulas e condições que enunciam a seguir:</w:t>
      </w:r>
    </w:p>
    <w:p w:rsidR="005D62CA" w:rsidRPr="00DF4D65" w:rsidRDefault="005D62CA" w:rsidP="005D62CA">
      <w:pPr>
        <w:pStyle w:val="Ttulo4"/>
        <w:ind w:right="-51" w:firstLine="28"/>
        <w:jc w:val="left"/>
        <w:rPr>
          <w:rFonts w:ascii="Tahoma" w:hAnsi="Tahoma" w:cs="Tahoma"/>
          <w:szCs w:val="18"/>
        </w:rPr>
      </w:pPr>
    </w:p>
    <w:p w:rsidR="005D62CA" w:rsidRPr="00DF4D65" w:rsidRDefault="005D62CA" w:rsidP="005D62CA">
      <w:pPr>
        <w:pStyle w:val="Ttulo4"/>
        <w:ind w:right="-51" w:firstLine="28"/>
        <w:jc w:val="left"/>
        <w:rPr>
          <w:rFonts w:ascii="Tahoma" w:hAnsi="Tahoma" w:cs="Tahoma"/>
          <w:szCs w:val="18"/>
        </w:rPr>
      </w:pPr>
    </w:p>
    <w:p w:rsidR="005D62CA" w:rsidRPr="003D0653" w:rsidRDefault="005D62CA" w:rsidP="005D62CA">
      <w:pPr>
        <w:pStyle w:val="Ttulo4"/>
        <w:ind w:right="-394" w:firstLine="28"/>
        <w:jc w:val="left"/>
        <w:rPr>
          <w:rFonts w:ascii="Tahoma" w:hAnsi="Tahoma" w:cs="Tahoma"/>
          <w:i/>
          <w:szCs w:val="18"/>
          <w:u w:val="none"/>
        </w:rPr>
      </w:pPr>
      <w:r w:rsidRPr="003D0653">
        <w:rPr>
          <w:rFonts w:ascii="Tahoma" w:hAnsi="Tahoma" w:cs="Tahoma"/>
          <w:szCs w:val="18"/>
          <w:u w:val="none"/>
        </w:rPr>
        <w:t>CLÁUSULA PRIMEIRA - DO OBJETO</w:t>
      </w:r>
    </w:p>
    <w:p w:rsidR="005D62CA" w:rsidRPr="00DF4D65" w:rsidRDefault="005D62CA" w:rsidP="005D62CA">
      <w:pPr>
        <w:ind w:right="-394"/>
        <w:jc w:val="both"/>
        <w:rPr>
          <w:rFonts w:ascii="Tahoma" w:hAnsi="Tahoma" w:cs="Tahoma"/>
        </w:rPr>
      </w:pPr>
    </w:p>
    <w:p w:rsidR="005D62CA" w:rsidRPr="003D0653" w:rsidRDefault="005D62CA" w:rsidP="005D62CA">
      <w:pPr>
        <w:ind w:right="-394" w:firstLine="709"/>
        <w:jc w:val="both"/>
        <w:rPr>
          <w:rFonts w:ascii="Tahoma" w:hAnsi="Tahoma" w:cs="Tahoma"/>
        </w:rPr>
      </w:pPr>
      <w:r w:rsidRPr="00DF4D65">
        <w:rPr>
          <w:rFonts w:ascii="Tahoma" w:hAnsi="Tahoma" w:cs="Tahoma"/>
        </w:rPr>
        <w:t>É objeto do presente contrato</w:t>
      </w:r>
      <w:r w:rsidRPr="003D0653">
        <w:rPr>
          <w:rFonts w:ascii="Tahoma" w:hAnsi="Tahoma" w:cs="Tahoma"/>
        </w:rPr>
        <w:t xml:space="preserve"> a </w:t>
      </w:r>
      <w:r>
        <w:rPr>
          <w:rFonts w:ascii="Tahoma" w:hAnsi="Tahoma" w:cs="Tahoma"/>
          <w:color w:val="000000"/>
        </w:rPr>
        <w:t>CONTRATAÇÃO DE SERVIÇOS COM EMPRESA E/OU PROFISSIONAL ESPECIALIZADO DE MÉDICOS VETERINÁRIOS PARA ATENDER A DEMANDA DA SECRETARIA MUNICIPAL DE AGRICULTURA DESTA MUNICIPALIDADE</w:t>
      </w:r>
      <w:r w:rsidRPr="003D0653">
        <w:rPr>
          <w:rFonts w:ascii="Tahoma" w:hAnsi="Tahoma" w:cs="Tahoma"/>
          <w:color w:val="000000"/>
        </w:rPr>
        <w:t>,</w:t>
      </w:r>
      <w:r w:rsidRPr="003D0653">
        <w:rPr>
          <w:rFonts w:ascii="Tahoma" w:hAnsi="Tahoma" w:cs="Tahoma"/>
        </w:rPr>
        <w:t xml:space="preserve"> conforme especificações técnicas que integram este processo.</w:t>
      </w:r>
    </w:p>
    <w:p w:rsidR="005D62CA" w:rsidRPr="003D0653" w:rsidRDefault="005D62CA" w:rsidP="005D62CA">
      <w:pPr>
        <w:ind w:firstLine="709"/>
        <w:jc w:val="both"/>
        <w:rPr>
          <w:rFonts w:ascii="Tahoma" w:hAnsi="Tahoma" w:cs="Tahoma"/>
        </w:rPr>
      </w:pPr>
    </w:p>
    <w:p w:rsidR="005D62CA" w:rsidRPr="00DF4D65" w:rsidRDefault="005D62CA" w:rsidP="005D62CA">
      <w:pPr>
        <w:ind w:right="-394"/>
        <w:jc w:val="both"/>
        <w:rPr>
          <w:rFonts w:ascii="Tahoma" w:hAnsi="Tahoma" w:cs="Tahoma"/>
        </w:rPr>
      </w:pPr>
      <w:r w:rsidRPr="00DF4D65">
        <w:rPr>
          <w:rFonts w:ascii="Tahoma" w:hAnsi="Tahoma" w:cs="Tahoma"/>
          <w:b/>
        </w:rPr>
        <w:t xml:space="preserve">CLÁUSULA </w:t>
      </w:r>
      <w:r>
        <w:rPr>
          <w:rFonts w:ascii="Tahoma" w:hAnsi="Tahoma" w:cs="Tahoma"/>
          <w:b/>
        </w:rPr>
        <w:t>SEGUNDA</w:t>
      </w:r>
      <w:r w:rsidRPr="00DF4D65">
        <w:rPr>
          <w:rFonts w:ascii="Tahoma" w:hAnsi="Tahoma" w:cs="Tahoma"/>
          <w:b/>
        </w:rPr>
        <w:t xml:space="preserve"> – REGIME DE EXECUÇÃO</w:t>
      </w:r>
    </w:p>
    <w:p w:rsidR="005D62CA" w:rsidRPr="00DF4D65" w:rsidRDefault="005D62CA" w:rsidP="005D62CA">
      <w:pPr>
        <w:ind w:right="-394"/>
        <w:jc w:val="both"/>
        <w:rPr>
          <w:rFonts w:ascii="Tahoma" w:hAnsi="Tahoma" w:cs="Tahoma"/>
        </w:rPr>
      </w:pPr>
    </w:p>
    <w:p w:rsidR="005D62CA" w:rsidRDefault="005D62CA" w:rsidP="005D62CA">
      <w:pPr>
        <w:ind w:right="-394" w:firstLine="708"/>
        <w:jc w:val="both"/>
        <w:rPr>
          <w:rFonts w:ascii="Tahoma" w:hAnsi="Tahoma" w:cs="Tahoma"/>
        </w:rPr>
      </w:pPr>
      <w:r w:rsidRPr="00DF4D65">
        <w:rPr>
          <w:rFonts w:ascii="Tahoma" w:hAnsi="Tahoma" w:cs="Tahoma"/>
        </w:rPr>
        <w:t>O Regime de Execução na forma da prestação de serviços de conformidade com a lei é o de execução indireta na modalidade de empreitada por preço unitário, nos ter</w:t>
      </w:r>
      <w:r>
        <w:rPr>
          <w:rFonts w:ascii="Tahoma" w:hAnsi="Tahoma" w:cs="Tahoma"/>
        </w:rPr>
        <w:t>mos estatuídos da lei 8.666/93.</w:t>
      </w:r>
    </w:p>
    <w:p w:rsidR="005D62CA" w:rsidRPr="00DF4D65" w:rsidRDefault="005D62CA" w:rsidP="005D62CA">
      <w:pPr>
        <w:ind w:right="-394" w:firstLine="708"/>
        <w:jc w:val="both"/>
        <w:rPr>
          <w:rFonts w:ascii="Tahoma" w:hAnsi="Tahoma" w:cs="Tahoma"/>
        </w:rPr>
      </w:pPr>
    </w:p>
    <w:p w:rsidR="005D62CA" w:rsidRPr="00DF4D65" w:rsidRDefault="005D62CA" w:rsidP="005D62CA">
      <w:pPr>
        <w:ind w:right="-394"/>
        <w:jc w:val="both"/>
        <w:rPr>
          <w:rFonts w:ascii="Tahoma" w:hAnsi="Tahoma" w:cs="Tahoma"/>
        </w:rPr>
      </w:pPr>
      <w:r w:rsidRPr="00DF4D65">
        <w:rPr>
          <w:rFonts w:ascii="Tahoma" w:hAnsi="Tahoma" w:cs="Tahoma"/>
          <w:b/>
        </w:rPr>
        <w:t xml:space="preserve">CLÁUSULA </w:t>
      </w:r>
      <w:r>
        <w:rPr>
          <w:rFonts w:ascii="Tahoma" w:hAnsi="Tahoma" w:cs="Tahoma"/>
          <w:b/>
        </w:rPr>
        <w:t>TERCEIRA</w:t>
      </w:r>
      <w:r w:rsidRPr="00DF4D65">
        <w:rPr>
          <w:rFonts w:ascii="Tahoma" w:hAnsi="Tahoma" w:cs="Tahoma"/>
          <w:b/>
        </w:rPr>
        <w:t xml:space="preserve"> – DA REMUNERAÇÃO</w:t>
      </w:r>
    </w:p>
    <w:p w:rsidR="005D62CA" w:rsidRPr="00DF4D65" w:rsidRDefault="005D62CA" w:rsidP="005D62CA">
      <w:pPr>
        <w:ind w:right="-394"/>
        <w:jc w:val="both"/>
        <w:rPr>
          <w:rFonts w:ascii="Tahoma" w:hAnsi="Tahoma" w:cs="Tahoma"/>
        </w:rPr>
      </w:pPr>
    </w:p>
    <w:p w:rsidR="005D62CA" w:rsidRDefault="005D62CA" w:rsidP="005D62CA">
      <w:pPr>
        <w:ind w:right="-394" w:firstLine="708"/>
        <w:jc w:val="both"/>
        <w:rPr>
          <w:rFonts w:ascii="Tahoma" w:hAnsi="Tahoma" w:cs="Tahoma"/>
        </w:rPr>
      </w:pPr>
      <w:r w:rsidRPr="00DF4D65">
        <w:rPr>
          <w:rFonts w:ascii="Tahoma" w:hAnsi="Tahoma" w:cs="Tahoma"/>
        </w:rPr>
        <w:t xml:space="preserve">Durante o prazo estipulado na cláusula anterior, o contratado receberá a quantia total </w:t>
      </w:r>
      <w:proofErr w:type="gramStart"/>
      <w:r w:rsidRPr="00DF4D65">
        <w:rPr>
          <w:rFonts w:ascii="Tahoma" w:hAnsi="Tahoma" w:cs="Tahoma"/>
        </w:rPr>
        <w:t>de ...</w:t>
      </w:r>
      <w:proofErr w:type="gramEnd"/>
      <w:r w:rsidRPr="00DF4D65">
        <w:rPr>
          <w:rFonts w:ascii="Tahoma" w:hAnsi="Tahoma" w:cs="Tahoma"/>
        </w:rPr>
        <w:t>.................................... (</w:t>
      </w:r>
      <w:proofErr w:type="gramStart"/>
      <w:r w:rsidRPr="00DF4D65">
        <w:rPr>
          <w:rFonts w:ascii="Tahoma" w:hAnsi="Tahoma" w:cs="Tahoma"/>
        </w:rPr>
        <w:t>...........................................</w:t>
      </w:r>
      <w:proofErr w:type="gramEnd"/>
      <w:r w:rsidRPr="00DF4D65">
        <w:rPr>
          <w:rFonts w:ascii="Tahoma" w:hAnsi="Tahoma" w:cs="Tahoma"/>
        </w:rPr>
        <w:t>), sendo .................parcelas de R$........................ (</w:t>
      </w:r>
      <w:proofErr w:type="gramStart"/>
      <w:r w:rsidRPr="00DF4D65">
        <w:rPr>
          <w:rFonts w:ascii="Tahoma" w:hAnsi="Tahoma" w:cs="Tahoma"/>
        </w:rPr>
        <w:t>............................................................</w:t>
      </w:r>
      <w:proofErr w:type="gramEnd"/>
      <w:r w:rsidRPr="00DF4D65">
        <w:rPr>
          <w:rFonts w:ascii="Tahoma" w:hAnsi="Tahoma" w:cs="Tahoma"/>
        </w:rPr>
        <w:t xml:space="preserve">), cujo pagamento será efetuado pela tesouraria da Prefeitura Municipal de </w:t>
      </w:r>
      <w:r>
        <w:rPr>
          <w:rFonts w:ascii="Tahoma" w:hAnsi="Tahoma" w:cs="Tahoma"/>
        </w:rPr>
        <w:t>MONTE AZUL/MG, conforme especificações dos serviços abaixo:</w:t>
      </w:r>
    </w:p>
    <w:p w:rsidR="005D62CA" w:rsidRDefault="005D62CA" w:rsidP="005D62CA">
      <w:pPr>
        <w:ind w:right="-394" w:firstLine="708"/>
        <w:jc w:val="both"/>
        <w:rPr>
          <w:rFonts w:ascii="Tahoma" w:hAnsi="Tahoma" w:cs="Tahoma"/>
        </w:rPr>
      </w:pPr>
    </w:p>
    <w:tbl>
      <w:tblPr>
        <w:tblW w:w="10735"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70"/>
        <w:gridCol w:w="709"/>
        <w:gridCol w:w="851"/>
        <w:gridCol w:w="8505"/>
      </w:tblGrid>
      <w:tr w:rsidR="005D62CA" w:rsidRPr="002537EA" w:rsidTr="0008696D">
        <w:tc>
          <w:tcPr>
            <w:tcW w:w="670" w:type="dxa"/>
            <w:tcBorders>
              <w:top w:val="single" w:sz="4" w:space="0" w:color="auto"/>
              <w:left w:val="single" w:sz="4" w:space="0" w:color="auto"/>
              <w:bottom w:val="single" w:sz="4" w:space="0" w:color="auto"/>
              <w:right w:val="single" w:sz="4" w:space="0" w:color="auto"/>
            </w:tcBorders>
          </w:tcPr>
          <w:p w:rsidR="005D62CA" w:rsidRPr="002537EA" w:rsidRDefault="005D62CA" w:rsidP="0008696D">
            <w:pPr>
              <w:pStyle w:val="SemEspaamento"/>
              <w:jc w:val="center"/>
              <w:rPr>
                <w:rFonts w:ascii="Tahoma" w:hAnsi="Tahoma" w:cs="Tahoma"/>
                <w:sz w:val="18"/>
                <w:szCs w:val="18"/>
              </w:rPr>
            </w:pPr>
          </w:p>
          <w:p w:rsidR="005D62CA" w:rsidRPr="002537EA" w:rsidRDefault="005D62CA" w:rsidP="0008696D">
            <w:pPr>
              <w:pStyle w:val="SemEspaamento"/>
              <w:jc w:val="center"/>
              <w:rPr>
                <w:rFonts w:ascii="Tahoma" w:hAnsi="Tahoma" w:cs="Tahoma"/>
                <w:sz w:val="18"/>
                <w:szCs w:val="18"/>
              </w:rPr>
            </w:pPr>
            <w:r w:rsidRPr="002537EA">
              <w:rPr>
                <w:rFonts w:ascii="Tahoma" w:hAnsi="Tahoma" w:cs="Tahoma"/>
                <w:sz w:val="18"/>
                <w:szCs w:val="18"/>
              </w:rPr>
              <w:t>ITEM</w:t>
            </w:r>
          </w:p>
        </w:tc>
        <w:tc>
          <w:tcPr>
            <w:tcW w:w="709" w:type="dxa"/>
            <w:tcBorders>
              <w:top w:val="single" w:sz="4" w:space="0" w:color="auto"/>
              <w:left w:val="single" w:sz="4" w:space="0" w:color="auto"/>
              <w:bottom w:val="single" w:sz="4" w:space="0" w:color="auto"/>
              <w:right w:val="single" w:sz="4" w:space="0" w:color="auto"/>
            </w:tcBorders>
          </w:tcPr>
          <w:p w:rsidR="005D62CA" w:rsidRPr="002537EA" w:rsidRDefault="005D62CA" w:rsidP="0008696D">
            <w:pPr>
              <w:pStyle w:val="SemEspaamento"/>
              <w:jc w:val="center"/>
              <w:rPr>
                <w:rFonts w:ascii="Tahoma" w:hAnsi="Tahoma" w:cs="Tahoma"/>
                <w:sz w:val="18"/>
                <w:szCs w:val="18"/>
              </w:rPr>
            </w:pPr>
          </w:p>
          <w:p w:rsidR="005D62CA" w:rsidRPr="002537EA" w:rsidRDefault="005D62CA" w:rsidP="0008696D">
            <w:pPr>
              <w:pStyle w:val="SemEspaamento"/>
              <w:jc w:val="center"/>
              <w:rPr>
                <w:rFonts w:ascii="Tahoma" w:hAnsi="Tahoma" w:cs="Tahoma"/>
                <w:sz w:val="18"/>
                <w:szCs w:val="18"/>
              </w:rPr>
            </w:pPr>
            <w:r w:rsidRPr="002537EA">
              <w:rPr>
                <w:rFonts w:ascii="Tahoma" w:hAnsi="Tahoma" w:cs="Tahoma"/>
                <w:sz w:val="18"/>
                <w:szCs w:val="18"/>
              </w:rPr>
              <w:t>UNID</w:t>
            </w:r>
          </w:p>
        </w:tc>
        <w:tc>
          <w:tcPr>
            <w:tcW w:w="851" w:type="dxa"/>
            <w:tcBorders>
              <w:top w:val="single" w:sz="4" w:space="0" w:color="auto"/>
              <w:left w:val="single" w:sz="4" w:space="0" w:color="auto"/>
              <w:bottom w:val="single" w:sz="4" w:space="0" w:color="auto"/>
              <w:right w:val="single" w:sz="4" w:space="0" w:color="auto"/>
            </w:tcBorders>
          </w:tcPr>
          <w:p w:rsidR="005D62CA" w:rsidRPr="002537EA" w:rsidRDefault="005D62CA" w:rsidP="0008696D">
            <w:pPr>
              <w:pStyle w:val="SemEspaamento"/>
              <w:jc w:val="center"/>
              <w:rPr>
                <w:rFonts w:ascii="Tahoma" w:hAnsi="Tahoma" w:cs="Tahoma"/>
                <w:sz w:val="18"/>
                <w:szCs w:val="18"/>
              </w:rPr>
            </w:pPr>
          </w:p>
          <w:p w:rsidR="005D62CA" w:rsidRPr="002537EA" w:rsidRDefault="005D62CA" w:rsidP="0008696D">
            <w:pPr>
              <w:pStyle w:val="SemEspaamento"/>
              <w:jc w:val="center"/>
              <w:rPr>
                <w:rFonts w:ascii="Tahoma" w:hAnsi="Tahoma" w:cs="Tahoma"/>
                <w:sz w:val="18"/>
                <w:szCs w:val="18"/>
              </w:rPr>
            </w:pPr>
            <w:r w:rsidRPr="002537EA">
              <w:rPr>
                <w:rFonts w:ascii="Tahoma" w:hAnsi="Tahoma" w:cs="Tahoma"/>
                <w:sz w:val="18"/>
                <w:szCs w:val="18"/>
              </w:rPr>
              <w:t>QUANT</w:t>
            </w:r>
          </w:p>
        </w:tc>
        <w:tc>
          <w:tcPr>
            <w:tcW w:w="8505" w:type="dxa"/>
            <w:tcBorders>
              <w:top w:val="single" w:sz="4" w:space="0" w:color="auto"/>
              <w:left w:val="single" w:sz="4" w:space="0" w:color="auto"/>
              <w:bottom w:val="single" w:sz="4" w:space="0" w:color="auto"/>
              <w:right w:val="single" w:sz="4" w:space="0" w:color="auto"/>
            </w:tcBorders>
          </w:tcPr>
          <w:p w:rsidR="005D62CA" w:rsidRPr="002537EA" w:rsidRDefault="005D62CA" w:rsidP="0008696D">
            <w:pPr>
              <w:pStyle w:val="SemEspaamento"/>
              <w:jc w:val="center"/>
              <w:rPr>
                <w:rFonts w:ascii="Tahoma" w:hAnsi="Tahoma" w:cs="Tahoma"/>
                <w:sz w:val="18"/>
                <w:szCs w:val="18"/>
              </w:rPr>
            </w:pPr>
          </w:p>
          <w:p w:rsidR="005D62CA" w:rsidRPr="002537EA" w:rsidRDefault="005D62CA" w:rsidP="0008696D">
            <w:pPr>
              <w:pStyle w:val="SemEspaamento"/>
              <w:jc w:val="center"/>
              <w:rPr>
                <w:rFonts w:ascii="Tahoma" w:hAnsi="Tahoma" w:cs="Tahoma"/>
                <w:sz w:val="18"/>
                <w:szCs w:val="18"/>
              </w:rPr>
            </w:pPr>
            <w:r w:rsidRPr="002537EA">
              <w:rPr>
                <w:rFonts w:ascii="Tahoma" w:hAnsi="Tahoma" w:cs="Tahoma"/>
                <w:sz w:val="18"/>
                <w:szCs w:val="18"/>
              </w:rPr>
              <w:t>DISCRIMINAÇÃO</w:t>
            </w:r>
          </w:p>
        </w:tc>
      </w:tr>
      <w:tr w:rsidR="005D62CA" w:rsidRPr="002B61F6" w:rsidTr="0008696D">
        <w:trPr>
          <w:trHeight w:val="80"/>
        </w:trPr>
        <w:tc>
          <w:tcPr>
            <w:tcW w:w="670" w:type="dxa"/>
            <w:tcBorders>
              <w:top w:val="single" w:sz="4" w:space="0" w:color="auto"/>
              <w:left w:val="single" w:sz="2" w:space="0" w:color="auto"/>
              <w:bottom w:val="single" w:sz="2" w:space="0" w:color="auto"/>
              <w:right w:val="single" w:sz="2" w:space="0" w:color="auto"/>
            </w:tcBorders>
            <w:shd w:val="clear" w:color="auto" w:fill="FFFFFF"/>
          </w:tcPr>
          <w:p w:rsidR="005D62CA" w:rsidRPr="002537EA" w:rsidRDefault="005D62CA" w:rsidP="0008696D">
            <w:pPr>
              <w:pStyle w:val="SemEspaamento"/>
              <w:jc w:val="center"/>
              <w:rPr>
                <w:rFonts w:ascii="Tahoma" w:hAnsi="Tahoma" w:cs="Tahoma"/>
                <w:bCs/>
                <w:sz w:val="18"/>
                <w:szCs w:val="18"/>
              </w:rPr>
            </w:pPr>
            <w:r>
              <w:rPr>
                <w:rFonts w:ascii="Tahoma" w:hAnsi="Tahoma" w:cs="Tahoma"/>
                <w:bCs/>
                <w:sz w:val="18"/>
                <w:szCs w:val="18"/>
              </w:rPr>
              <w:t>001</w:t>
            </w:r>
          </w:p>
        </w:tc>
        <w:tc>
          <w:tcPr>
            <w:tcW w:w="709" w:type="dxa"/>
            <w:tcBorders>
              <w:top w:val="single" w:sz="4" w:space="0" w:color="auto"/>
              <w:left w:val="single" w:sz="2" w:space="0" w:color="auto"/>
              <w:bottom w:val="single" w:sz="2" w:space="0" w:color="auto"/>
              <w:right w:val="single" w:sz="2" w:space="0" w:color="auto"/>
            </w:tcBorders>
            <w:shd w:val="clear" w:color="auto" w:fill="FFFFFF"/>
          </w:tcPr>
          <w:p w:rsidR="005D62CA" w:rsidRDefault="005D62CA" w:rsidP="0008696D">
            <w:pPr>
              <w:pStyle w:val="SemEspaamento"/>
              <w:jc w:val="center"/>
              <w:rPr>
                <w:rFonts w:ascii="Tahoma" w:hAnsi="Tahoma" w:cs="Tahoma"/>
                <w:sz w:val="18"/>
                <w:szCs w:val="18"/>
              </w:rPr>
            </w:pPr>
            <w:r>
              <w:rPr>
                <w:rFonts w:ascii="Tahoma" w:hAnsi="Tahoma" w:cs="Tahoma"/>
                <w:sz w:val="18"/>
                <w:szCs w:val="18"/>
              </w:rPr>
              <w:t>Mês</w:t>
            </w:r>
          </w:p>
        </w:tc>
        <w:tc>
          <w:tcPr>
            <w:tcW w:w="851" w:type="dxa"/>
            <w:tcBorders>
              <w:top w:val="single" w:sz="4" w:space="0" w:color="auto"/>
              <w:left w:val="single" w:sz="2" w:space="0" w:color="auto"/>
              <w:bottom w:val="single" w:sz="2" w:space="0" w:color="auto"/>
              <w:right w:val="single" w:sz="2" w:space="0" w:color="auto"/>
            </w:tcBorders>
            <w:shd w:val="clear" w:color="auto" w:fill="FFFFFF"/>
          </w:tcPr>
          <w:p w:rsidR="005D62CA" w:rsidRPr="002537EA" w:rsidRDefault="005D62CA" w:rsidP="0008696D">
            <w:pPr>
              <w:pStyle w:val="SemEspaamento"/>
              <w:jc w:val="center"/>
              <w:rPr>
                <w:rFonts w:ascii="Tahoma" w:hAnsi="Tahoma" w:cs="Tahoma"/>
                <w:sz w:val="18"/>
                <w:szCs w:val="18"/>
              </w:rPr>
            </w:pPr>
            <w:r>
              <w:rPr>
                <w:rFonts w:ascii="Tahoma" w:hAnsi="Tahoma" w:cs="Tahoma"/>
                <w:sz w:val="18"/>
                <w:szCs w:val="18"/>
              </w:rPr>
              <w:t>12</w:t>
            </w:r>
          </w:p>
        </w:tc>
        <w:tc>
          <w:tcPr>
            <w:tcW w:w="8505" w:type="dxa"/>
            <w:tcBorders>
              <w:top w:val="single" w:sz="4" w:space="0" w:color="auto"/>
              <w:left w:val="single" w:sz="2" w:space="0" w:color="auto"/>
              <w:bottom w:val="single" w:sz="2" w:space="0" w:color="auto"/>
              <w:right w:val="single" w:sz="2" w:space="0" w:color="auto"/>
            </w:tcBorders>
            <w:shd w:val="clear" w:color="auto" w:fill="FFFFFF"/>
          </w:tcPr>
          <w:p w:rsidR="005D62CA" w:rsidRPr="002B61F6" w:rsidRDefault="005D62CA" w:rsidP="0008696D">
            <w:pPr>
              <w:rPr>
                <w:rFonts w:ascii="Tahoma" w:hAnsi="Tahoma" w:cs="Tahoma"/>
              </w:rPr>
            </w:pPr>
            <w:r w:rsidRPr="002B61F6">
              <w:rPr>
                <w:rFonts w:ascii="Tahoma" w:hAnsi="Tahoma" w:cs="Tahoma"/>
              </w:rPr>
              <w:t xml:space="preserve">CONTRATAÇÃO DE 01 (UM) PROFISSIONAL MÉDICO VETERINÁRIO, COM CARGA HORÁRIA DE 40 HORAS SEMANAIS, ATUANDO JUNTO A SECRETARIA MUNICIPAL DE AGRICULTURA DESTA MUNICIPALIDADE, </w:t>
            </w:r>
            <w:r w:rsidRPr="002B61F6">
              <w:rPr>
                <w:rFonts w:ascii="Tahoma" w:eastAsiaTheme="minorHAnsi" w:hAnsi="Tahoma" w:cs="Tahoma"/>
                <w:lang w:eastAsia="en-US"/>
              </w:rPr>
              <w:t>COM VISTAS A PRESTAÇÃO DE SERVIÇOS DE ASSESSORIA DE INSPEÇÃO SANITÁRIA MUNICIPAL, DESENVOLVENDO AS SEGUINTES AÇÕES:</w:t>
            </w:r>
          </w:p>
          <w:p w:rsidR="005D62CA" w:rsidRPr="002B61F6" w:rsidRDefault="005D62CA" w:rsidP="0008696D">
            <w:pPr>
              <w:rPr>
                <w:rFonts w:ascii="Tahoma" w:hAnsi="Tahoma" w:cs="Tahoma"/>
              </w:rPr>
            </w:pPr>
          </w:p>
          <w:p w:rsidR="005D62CA" w:rsidRPr="00677382" w:rsidRDefault="005D62CA" w:rsidP="0008696D">
            <w:pPr>
              <w:pStyle w:val="PargrafodaLista"/>
              <w:numPr>
                <w:ilvl w:val="0"/>
                <w:numId w:val="22"/>
              </w:numPr>
              <w:rPr>
                <w:rFonts w:ascii="Tahoma" w:hAnsi="Tahoma" w:cs="Tahoma"/>
              </w:rPr>
            </w:pPr>
            <w:r w:rsidRPr="00677382">
              <w:rPr>
                <w:rFonts w:ascii="Tahoma" w:hAnsi="Tahoma" w:cs="Tahoma"/>
              </w:rPr>
              <w:t>ASSESSORAR O CONTROLE SANITÁRIO DOS PRODUTOS DE ORIGEM ANIMAL COMERCIALIZADOS NO MUNICÍPIO DE MONTE AZUL;</w:t>
            </w:r>
          </w:p>
          <w:p w:rsidR="005D62CA" w:rsidRPr="00677382" w:rsidRDefault="005D62CA" w:rsidP="0008696D">
            <w:pPr>
              <w:pStyle w:val="PargrafodaLista"/>
              <w:numPr>
                <w:ilvl w:val="0"/>
                <w:numId w:val="22"/>
              </w:numPr>
              <w:rPr>
                <w:rFonts w:ascii="Tahoma" w:hAnsi="Tahoma" w:cs="Tahoma"/>
              </w:rPr>
            </w:pPr>
            <w:r w:rsidRPr="00677382">
              <w:rPr>
                <w:rFonts w:ascii="Tahoma" w:hAnsi="Tahoma" w:cs="Tahoma"/>
              </w:rPr>
              <w:t>ASSESSORAR O SERVIÇO DE INSPEÇÃO MUNICIPAL DE MONTE AZUL;</w:t>
            </w:r>
          </w:p>
          <w:p w:rsidR="005D62CA" w:rsidRPr="002B61F6" w:rsidRDefault="005D62CA" w:rsidP="0008696D">
            <w:pPr>
              <w:pStyle w:val="PargrafodaLista"/>
              <w:numPr>
                <w:ilvl w:val="0"/>
                <w:numId w:val="22"/>
              </w:numPr>
              <w:rPr>
                <w:rFonts w:ascii="Tahoma" w:hAnsi="Tahoma" w:cs="Tahoma"/>
              </w:rPr>
            </w:pPr>
            <w:r w:rsidRPr="002B61F6">
              <w:rPr>
                <w:rFonts w:ascii="Tahoma" w:hAnsi="Tahoma" w:cs="Tahoma"/>
              </w:rPr>
              <w:t>ORIENTAR A FISCALIZAÇÃO DOS ESTABELECIMENTOS NO SIM MONTE AZUL;</w:t>
            </w:r>
          </w:p>
          <w:p w:rsidR="005D62CA" w:rsidRPr="002B61F6" w:rsidRDefault="005D62CA" w:rsidP="0008696D">
            <w:pPr>
              <w:pStyle w:val="PargrafodaLista"/>
              <w:numPr>
                <w:ilvl w:val="0"/>
                <w:numId w:val="22"/>
              </w:numPr>
              <w:rPr>
                <w:rFonts w:ascii="Tahoma" w:hAnsi="Tahoma" w:cs="Tahoma"/>
              </w:rPr>
            </w:pPr>
            <w:r w:rsidRPr="002B61F6">
              <w:rPr>
                <w:rFonts w:ascii="Tahoma" w:hAnsi="Tahoma" w:cs="Tahoma"/>
              </w:rPr>
              <w:t>ACOMPANHAR ABATES DE ANIMAIS REALIZANDO AS INSPEÇÕES “ANTE-MORTEM” E “POST-MORTEM”;</w:t>
            </w:r>
          </w:p>
          <w:p w:rsidR="005D62CA" w:rsidRPr="002B61F6" w:rsidRDefault="005D62CA" w:rsidP="0008696D">
            <w:pPr>
              <w:pStyle w:val="PargrafodaLista"/>
              <w:numPr>
                <w:ilvl w:val="0"/>
                <w:numId w:val="22"/>
              </w:numPr>
              <w:rPr>
                <w:rFonts w:ascii="Tahoma" w:hAnsi="Tahoma" w:cs="Tahoma"/>
              </w:rPr>
            </w:pPr>
            <w:r w:rsidRPr="002B61F6">
              <w:rPr>
                <w:rFonts w:ascii="Tahoma" w:hAnsi="Tahoma" w:cs="Tahoma"/>
              </w:rPr>
              <w:t>REALIZAR CRONOGRAMA DE ANÁLISES LABORATORIAIS DE PRODUTOS DE ORIGEM ANIMAL DE ESTABELECIMENTOS REGISTRADOS NO SIM MONTE AZUL;</w:t>
            </w:r>
          </w:p>
          <w:p w:rsidR="005D62CA" w:rsidRPr="002B61F6" w:rsidRDefault="005D62CA" w:rsidP="0008696D">
            <w:pPr>
              <w:pStyle w:val="PargrafodaLista"/>
              <w:numPr>
                <w:ilvl w:val="0"/>
                <w:numId w:val="22"/>
              </w:numPr>
              <w:rPr>
                <w:rFonts w:ascii="Tahoma" w:hAnsi="Tahoma" w:cs="Tahoma"/>
              </w:rPr>
            </w:pPr>
            <w:r w:rsidRPr="002B61F6">
              <w:rPr>
                <w:rFonts w:ascii="Tahoma" w:hAnsi="Tahoma" w:cs="Tahoma"/>
              </w:rPr>
              <w:t>SUPERVISIONAR A FISCALIZAÇÃO SANITÁRIA NOS LOCAIS DE PRODUÇÃO, MANIPULAÇÃO, ARMAZENAMENTO DOS PRODUTOS DE ORIGEM ANIMAL, BEM COMO DE SUA QUALIDADE, DETERMINANDO VISITA IN LOCO, PARA FAZER CUMPRIR A LEGISLAÇÃO PERTINENTE;</w:t>
            </w:r>
          </w:p>
          <w:p w:rsidR="005D62CA" w:rsidRPr="002B61F6" w:rsidRDefault="005D62CA" w:rsidP="0008696D">
            <w:pPr>
              <w:pStyle w:val="PargrafodaLista"/>
              <w:numPr>
                <w:ilvl w:val="0"/>
                <w:numId w:val="22"/>
              </w:numPr>
              <w:rPr>
                <w:rFonts w:ascii="Tahoma" w:hAnsi="Tahoma" w:cs="Tahoma"/>
              </w:rPr>
            </w:pPr>
            <w:r w:rsidRPr="002B61F6">
              <w:rPr>
                <w:rFonts w:ascii="Tahoma" w:hAnsi="Tahoma" w:cs="Tahoma"/>
              </w:rPr>
              <w:t>ORIENTAR EMPRESAS QUANTO AO PREPARO TECNOLÓGICO DOS ALIMENTOS DE ORIGEM ANIMAL, ELABORANDO E EXECUTANDO PROJETOS PARA ASSEGURAR MAIOR LUCRATIVIDADE E MELHOR QUALIDADE DOS ALIMENTOS;</w:t>
            </w:r>
          </w:p>
          <w:p w:rsidR="005D62CA" w:rsidRPr="002B61F6" w:rsidRDefault="005D62CA" w:rsidP="0008696D">
            <w:pPr>
              <w:pStyle w:val="PargrafodaLista"/>
              <w:numPr>
                <w:ilvl w:val="0"/>
                <w:numId w:val="22"/>
              </w:numPr>
              <w:rPr>
                <w:rFonts w:ascii="Tahoma" w:hAnsi="Tahoma" w:cs="Tahoma"/>
              </w:rPr>
            </w:pPr>
            <w:r w:rsidRPr="002B61F6">
              <w:rPr>
                <w:rFonts w:ascii="Tahoma" w:hAnsi="Tahoma" w:cs="Tahoma"/>
              </w:rPr>
              <w:t>SUPERVISIONAR O CREDENCIAMENTO DE ESTABELECIMENTOS QUE FABRIQUEM PRODUTOS DE ORIGEM ANIMAL E VEGETAL JUNTO AO SIM DE MONTE AZUL;</w:t>
            </w:r>
          </w:p>
          <w:p w:rsidR="005D62CA" w:rsidRPr="002B61F6" w:rsidRDefault="005D62CA" w:rsidP="0008696D">
            <w:pPr>
              <w:pStyle w:val="PargrafodaLista"/>
              <w:numPr>
                <w:ilvl w:val="0"/>
                <w:numId w:val="22"/>
              </w:numPr>
              <w:rPr>
                <w:rFonts w:ascii="Tahoma" w:hAnsi="Tahoma" w:cs="Tahoma"/>
              </w:rPr>
            </w:pPr>
            <w:r w:rsidRPr="002B61F6">
              <w:rPr>
                <w:rFonts w:ascii="Tahoma" w:hAnsi="Tahoma" w:cs="Tahoma"/>
              </w:rPr>
              <w:lastRenderedPageBreak/>
              <w:t>ORIENTAR AS EMPRESAS QUANTO A PROJETOS E EQUIPAMENTOS ADEQUADOS;</w:t>
            </w:r>
          </w:p>
          <w:p w:rsidR="005D62CA" w:rsidRPr="002B61F6" w:rsidRDefault="005D62CA" w:rsidP="0008696D">
            <w:pPr>
              <w:pStyle w:val="PargrafodaLista"/>
              <w:numPr>
                <w:ilvl w:val="0"/>
                <w:numId w:val="22"/>
              </w:numPr>
              <w:rPr>
                <w:rFonts w:ascii="Tahoma" w:hAnsi="Tahoma" w:cs="Tahoma"/>
              </w:rPr>
            </w:pPr>
            <w:r w:rsidRPr="002B61F6">
              <w:rPr>
                <w:rFonts w:ascii="Tahoma" w:hAnsi="Tahoma" w:cs="Tahoma"/>
              </w:rPr>
              <w:t>PARTICIPAR E PROMOVER PROGRAMAS NA ÁREA DE SEGURANÇA ALIMENTAR, TANTO NO QUE SE REFERE À ACESSIBILIDADE AOS ALIMENTOS DE ORIGEM ANIMAL E VEGETAL QUANDO À QUALIDADE SANITÁRIA DESSES PRODUTOS;</w:t>
            </w:r>
          </w:p>
          <w:p w:rsidR="005D62CA" w:rsidRPr="002B61F6" w:rsidRDefault="005D62CA" w:rsidP="0008696D">
            <w:pPr>
              <w:pStyle w:val="PargrafodaLista"/>
              <w:numPr>
                <w:ilvl w:val="0"/>
                <w:numId w:val="22"/>
              </w:numPr>
              <w:rPr>
                <w:rFonts w:ascii="Tahoma" w:hAnsi="Tahoma" w:cs="Tahoma"/>
              </w:rPr>
            </w:pPr>
            <w:r w:rsidRPr="002B61F6">
              <w:rPr>
                <w:rFonts w:ascii="Tahoma" w:hAnsi="Tahoma" w:cs="Tahoma"/>
              </w:rPr>
              <w:t>TREINAR OS SERVIDORES MUNICIPAIS ENVOLVIDOS NAS ATIVIDADES RELACIONADAS COM FISCALIZAÇÃO SANITÁRIA, BEM COMO SUPERVISIONAR A EXECUÇÃO DAS TAREFAS REALIZADAS;</w:t>
            </w:r>
          </w:p>
          <w:p w:rsidR="005D62CA" w:rsidRPr="002B61F6" w:rsidRDefault="005D62CA" w:rsidP="0008696D">
            <w:pPr>
              <w:pStyle w:val="PargrafodaLista"/>
              <w:numPr>
                <w:ilvl w:val="0"/>
                <w:numId w:val="22"/>
              </w:numPr>
              <w:rPr>
                <w:rFonts w:ascii="Tahoma" w:hAnsi="Tahoma" w:cs="Tahoma"/>
              </w:rPr>
            </w:pPr>
            <w:r w:rsidRPr="002B61F6">
              <w:rPr>
                <w:rFonts w:ascii="Tahoma" w:hAnsi="Tahoma" w:cs="Tahoma"/>
              </w:rPr>
              <w:t>ELABORAR PARECERES, INFORMES TÉCNICOS E RELATÓRIOS, REALIZANDO PESQUISAS, ENTREVISTAS, FAZENDO OBSERVAÇÕES E SUGERINDO MEDIDAS PARA IMPLANTAÇÃO, DESENVOLVIMENTO E APERFEIÇOAMENTO DE ATIVIDADES EM SUA ÁREA DE ATUAÇÃO;</w:t>
            </w:r>
          </w:p>
          <w:p w:rsidR="005D62CA" w:rsidRPr="002B61F6" w:rsidRDefault="005D62CA" w:rsidP="0008696D">
            <w:pPr>
              <w:pStyle w:val="PargrafodaLista"/>
              <w:numPr>
                <w:ilvl w:val="0"/>
                <w:numId w:val="22"/>
              </w:numPr>
              <w:rPr>
                <w:rFonts w:ascii="Tahoma" w:hAnsi="Tahoma" w:cs="Tahoma"/>
              </w:rPr>
            </w:pPr>
            <w:r w:rsidRPr="002B61F6">
              <w:rPr>
                <w:rFonts w:ascii="Tahoma" w:hAnsi="Tahoma" w:cs="Tahoma"/>
              </w:rPr>
              <w:t>ACOMPANHAR AS ATIVIDADES ADMINISTRATIVAS, DE CONTROLE E DE APOIO REFERENTES À SUA ÁREA DE ATUAÇÃO;</w:t>
            </w:r>
          </w:p>
          <w:p w:rsidR="005D62CA" w:rsidRPr="002B61F6" w:rsidRDefault="005D62CA" w:rsidP="0008696D">
            <w:pPr>
              <w:pStyle w:val="PargrafodaLista"/>
              <w:numPr>
                <w:ilvl w:val="0"/>
                <w:numId w:val="22"/>
              </w:numPr>
              <w:rPr>
                <w:rFonts w:ascii="Tahoma" w:hAnsi="Tahoma" w:cs="Tahoma"/>
              </w:rPr>
            </w:pPr>
            <w:r w:rsidRPr="002B61F6">
              <w:rPr>
                <w:rFonts w:ascii="Tahoma" w:hAnsi="Tahoma" w:cs="Tahoma"/>
              </w:rPr>
              <w:t>ACOMPANHAR E REALIZAR ATIVIDADES DE TREINAMENTO E APERFEIÇOAMENTO DE PESSOAL TÉCNICO E AUXILIAR, REALIZANDO-AS EM SERVIÇO OU MINISTRANDO AULAS E PALESTRAS, A FIM DE CONTRIBUIR PAR AO DESENVOLVIMENTO QUALITATIVO DOS RECURSOS HUMANOS EM SUA ÁREA DE ATUAÇÃO;</w:t>
            </w:r>
          </w:p>
          <w:p w:rsidR="005D62CA" w:rsidRPr="002B61F6" w:rsidRDefault="005D62CA" w:rsidP="0008696D">
            <w:pPr>
              <w:pStyle w:val="PargrafodaLista"/>
              <w:numPr>
                <w:ilvl w:val="0"/>
                <w:numId w:val="22"/>
              </w:numPr>
              <w:rPr>
                <w:rFonts w:ascii="Tahoma" w:hAnsi="Tahoma" w:cs="Tahoma"/>
              </w:rPr>
            </w:pPr>
            <w:r w:rsidRPr="002B61F6">
              <w:rPr>
                <w:rFonts w:ascii="Tahoma" w:hAnsi="Tahoma" w:cs="Tahoma"/>
              </w:rPr>
              <w:t>EMITIR RELATÓRIOS, LAUDOS, TERMOS, PARECERES, LAVRAR AUTO DE INFRAÇÃO, DE APREENSÃO, DE INTERDIÇÃO DENTRE OUTROS TERMOS DE ESTABELECIMENTOS OU DE PRODUTOS, QUANDO CONSTATAREM O DESCUMPRIMENTO DE OBRIGAÇÃO LEGAL RELACIONADA COM AS ATRIBUIÇÕES AO SEU CARGO, LAVRAR DEMAIS PEÇAS FISCAIS PRÓPRIAS DO ATO FISCALIZADOR, REALIZAR SERVIÇOS INTERNOS E EXTERNOS, INCLUSIVE INFORMATIZADOS RELACIONADOS COM O SIM.</w:t>
            </w:r>
          </w:p>
        </w:tc>
      </w:tr>
    </w:tbl>
    <w:p w:rsidR="005D62CA" w:rsidRPr="00DF4D65" w:rsidRDefault="005D62CA" w:rsidP="005D62CA">
      <w:pPr>
        <w:ind w:right="-394" w:firstLine="708"/>
        <w:jc w:val="both"/>
        <w:rPr>
          <w:rFonts w:ascii="Tahoma" w:hAnsi="Tahoma" w:cs="Tahoma"/>
        </w:rPr>
      </w:pPr>
    </w:p>
    <w:p w:rsidR="005D62CA" w:rsidRPr="00DF4D65" w:rsidRDefault="005D62CA" w:rsidP="005D62CA">
      <w:pPr>
        <w:ind w:right="-394"/>
        <w:jc w:val="both"/>
        <w:rPr>
          <w:rFonts w:ascii="Tahoma" w:hAnsi="Tahoma" w:cs="Tahoma"/>
          <w:b/>
        </w:rPr>
      </w:pPr>
      <w:r w:rsidRPr="00DF4D65">
        <w:rPr>
          <w:rFonts w:ascii="Tahoma" w:hAnsi="Tahoma" w:cs="Tahoma"/>
          <w:b/>
        </w:rPr>
        <w:t>CLÁUSULA QU</w:t>
      </w:r>
      <w:r>
        <w:rPr>
          <w:rFonts w:ascii="Tahoma" w:hAnsi="Tahoma" w:cs="Tahoma"/>
          <w:b/>
        </w:rPr>
        <w:t>ARTA - DO REAJUSTE DE PREÇO</w:t>
      </w:r>
    </w:p>
    <w:p w:rsidR="005D62CA" w:rsidRDefault="005D62CA" w:rsidP="005D62CA">
      <w:pPr>
        <w:ind w:right="-394" w:firstLine="708"/>
        <w:jc w:val="both"/>
        <w:rPr>
          <w:rFonts w:ascii="Tahoma" w:hAnsi="Tahoma" w:cs="Tahoma"/>
        </w:rPr>
      </w:pPr>
    </w:p>
    <w:p w:rsidR="005D62CA" w:rsidRDefault="005D62CA" w:rsidP="005D62CA">
      <w:pPr>
        <w:ind w:right="-394" w:firstLine="708"/>
        <w:jc w:val="both"/>
        <w:rPr>
          <w:rFonts w:ascii="Tahoma" w:hAnsi="Tahoma" w:cs="Tahoma"/>
        </w:rPr>
      </w:pPr>
      <w:r w:rsidRPr="005731E1">
        <w:rPr>
          <w:rFonts w:ascii="Tahoma" w:hAnsi="Tahoma" w:cs="Tahoma"/>
        </w:rPr>
        <w:t xml:space="preserve">O valor do Contrato, poderá ser reajustado em comum acordo entre as partes </w:t>
      </w:r>
      <w:proofErr w:type="gramStart"/>
      <w:r w:rsidRPr="005731E1">
        <w:rPr>
          <w:rFonts w:ascii="Tahoma" w:hAnsi="Tahoma" w:cs="Tahoma"/>
        </w:rPr>
        <w:t>após</w:t>
      </w:r>
      <w:proofErr w:type="gramEnd"/>
      <w:r w:rsidRPr="005731E1">
        <w:rPr>
          <w:rFonts w:ascii="Tahoma" w:hAnsi="Tahoma" w:cs="Tahoma"/>
        </w:rPr>
        <w:t xml:space="preserve"> decorridos 12 (doze) meses, em caso de prorrogação</w:t>
      </w:r>
      <w:r w:rsidRPr="00422A14">
        <w:rPr>
          <w:rFonts w:ascii="Tahoma" w:hAnsi="Tahoma" w:cs="Tahoma"/>
        </w:rPr>
        <w:t>.</w:t>
      </w:r>
      <w:r>
        <w:rPr>
          <w:rFonts w:ascii="Tahoma" w:hAnsi="Tahoma" w:cs="Tahoma"/>
        </w:rPr>
        <w:t xml:space="preserve"> Caso haja reajuste, </w:t>
      </w:r>
      <w:r w:rsidRPr="00422A14">
        <w:rPr>
          <w:rFonts w:ascii="Tahoma" w:hAnsi="Tahoma" w:cs="Tahoma"/>
        </w:rPr>
        <w:t xml:space="preserve">será utilizado como indexador </w:t>
      </w:r>
      <w:r>
        <w:rPr>
          <w:rFonts w:ascii="Tahoma" w:hAnsi="Tahoma" w:cs="Tahoma"/>
        </w:rPr>
        <w:t xml:space="preserve">o </w:t>
      </w:r>
      <w:r w:rsidRPr="00422A14">
        <w:rPr>
          <w:rFonts w:ascii="Tahoma" w:hAnsi="Tahoma" w:cs="Tahoma"/>
        </w:rPr>
        <w:t xml:space="preserve">índice de </w:t>
      </w:r>
      <w:r>
        <w:rPr>
          <w:rFonts w:ascii="Tahoma" w:hAnsi="Tahoma" w:cs="Tahoma"/>
        </w:rPr>
        <w:t>variação acumulado do IGP-M/FGV</w:t>
      </w:r>
    </w:p>
    <w:p w:rsidR="005D62CA" w:rsidRPr="00DF4D65" w:rsidRDefault="005D62CA" w:rsidP="005D62CA">
      <w:pPr>
        <w:ind w:right="-394"/>
        <w:jc w:val="both"/>
        <w:rPr>
          <w:rFonts w:ascii="Tahoma" w:hAnsi="Tahoma" w:cs="Tahoma"/>
        </w:rPr>
      </w:pPr>
    </w:p>
    <w:p w:rsidR="005D62CA" w:rsidRDefault="005D62CA" w:rsidP="005D62CA">
      <w:pPr>
        <w:ind w:right="-394"/>
        <w:jc w:val="both"/>
        <w:rPr>
          <w:rFonts w:ascii="Tahoma" w:hAnsi="Tahoma" w:cs="Tahoma"/>
          <w:b/>
        </w:rPr>
      </w:pPr>
      <w:r w:rsidRPr="00DF4D65">
        <w:rPr>
          <w:rFonts w:ascii="Tahoma" w:hAnsi="Tahoma" w:cs="Tahoma"/>
          <w:b/>
        </w:rPr>
        <w:t xml:space="preserve">CLÁUSULA </w:t>
      </w:r>
      <w:r>
        <w:rPr>
          <w:rFonts w:ascii="Tahoma" w:hAnsi="Tahoma" w:cs="Tahoma"/>
          <w:b/>
        </w:rPr>
        <w:t>QUINTA – DO PRAZO</w:t>
      </w:r>
    </w:p>
    <w:p w:rsidR="005D62CA" w:rsidRPr="00DF4D65" w:rsidRDefault="005D62CA" w:rsidP="005D62CA">
      <w:pPr>
        <w:ind w:right="-394"/>
        <w:jc w:val="both"/>
        <w:rPr>
          <w:rFonts w:ascii="Tahoma" w:hAnsi="Tahoma" w:cs="Tahoma"/>
          <w:b/>
        </w:rPr>
      </w:pPr>
    </w:p>
    <w:p w:rsidR="005D62CA" w:rsidRDefault="005D62CA" w:rsidP="005D62CA">
      <w:pPr>
        <w:ind w:right="-394" w:firstLine="708"/>
        <w:jc w:val="both"/>
        <w:rPr>
          <w:rFonts w:ascii="Tahoma" w:hAnsi="Tahoma" w:cs="Tahoma"/>
        </w:rPr>
      </w:pPr>
      <w:r w:rsidRPr="00DF4D65">
        <w:rPr>
          <w:rFonts w:ascii="Tahoma" w:hAnsi="Tahoma" w:cs="Tahoma"/>
        </w:rPr>
        <w:t xml:space="preserve">O presente contrato será celebrado pelo período de </w:t>
      </w:r>
      <w:r>
        <w:rPr>
          <w:rFonts w:ascii="Tahoma" w:hAnsi="Tahoma" w:cs="Tahoma"/>
        </w:rPr>
        <w:t>12</w:t>
      </w:r>
      <w:r w:rsidRPr="00DF4D65">
        <w:rPr>
          <w:rFonts w:ascii="Tahoma" w:hAnsi="Tahoma" w:cs="Tahoma"/>
        </w:rPr>
        <w:t xml:space="preserve"> (</w:t>
      </w:r>
      <w:r>
        <w:rPr>
          <w:rFonts w:ascii="Tahoma" w:hAnsi="Tahoma" w:cs="Tahoma"/>
        </w:rPr>
        <w:t>DOZE</w:t>
      </w:r>
      <w:r w:rsidRPr="00DF4D65">
        <w:rPr>
          <w:rFonts w:ascii="Tahoma" w:hAnsi="Tahoma" w:cs="Tahoma"/>
        </w:rPr>
        <w:t>) meses, contados a partir de sua assinatura, podendo ser prorrogado a</w:t>
      </w:r>
      <w:r>
        <w:rPr>
          <w:rFonts w:ascii="Tahoma" w:hAnsi="Tahoma" w:cs="Tahoma"/>
        </w:rPr>
        <w:t>través de Termo Aditivo.</w:t>
      </w:r>
    </w:p>
    <w:p w:rsidR="005D62CA" w:rsidRPr="00DF4D65" w:rsidRDefault="005D62CA" w:rsidP="005D62CA">
      <w:pPr>
        <w:ind w:right="-394" w:firstLine="708"/>
        <w:jc w:val="both"/>
        <w:rPr>
          <w:rFonts w:ascii="Tahoma" w:hAnsi="Tahoma" w:cs="Tahoma"/>
        </w:rPr>
      </w:pPr>
    </w:p>
    <w:p w:rsidR="005D62CA" w:rsidRPr="00DF4D65" w:rsidRDefault="005D62CA" w:rsidP="005D62CA">
      <w:pPr>
        <w:ind w:right="-394"/>
        <w:jc w:val="both"/>
        <w:rPr>
          <w:rFonts w:ascii="Tahoma" w:hAnsi="Tahoma" w:cs="Tahoma"/>
          <w:b/>
        </w:rPr>
      </w:pPr>
      <w:r w:rsidRPr="00DF4D65">
        <w:rPr>
          <w:rFonts w:ascii="Tahoma" w:hAnsi="Tahoma" w:cs="Tahoma"/>
          <w:b/>
        </w:rPr>
        <w:t>CLÁUSULA S</w:t>
      </w:r>
      <w:r>
        <w:rPr>
          <w:rFonts w:ascii="Tahoma" w:hAnsi="Tahoma" w:cs="Tahoma"/>
          <w:b/>
        </w:rPr>
        <w:t>EXTA</w:t>
      </w:r>
      <w:r w:rsidRPr="00DF4D65">
        <w:rPr>
          <w:rFonts w:ascii="Tahoma" w:hAnsi="Tahoma" w:cs="Tahoma"/>
          <w:b/>
        </w:rPr>
        <w:t xml:space="preserve"> - DOTAÇÃO ORÇAMENTÁRIA</w:t>
      </w:r>
    </w:p>
    <w:p w:rsidR="005D62CA" w:rsidRPr="00DF4D65" w:rsidRDefault="005D62CA" w:rsidP="005D62CA">
      <w:pPr>
        <w:ind w:right="-394"/>
        <w:jc w:val="both"/>
        <w:rPr>
          <w:rFonts w:ascii="Tahoma" w:hAnsi="Tahoma" w:cs="Tahoma"/>
          <w:b/>
        </w:rPr>
      </w:pPr>
    </w:p>
    <w:p w:rsidR="005D62CA" w:rsidRDefault="005D62CA" w:rsidP="005D62CA">
      <w:pPr>
        <w:ind w:right="-394" w:firstLine="708"/>
        <w:jc w:val="both"/>
        <w:rPr>
          <w:rFonts w:ascii="Tahoma" w:hAnsi="Tahoma" w:cs="Tahoma"/>
        </w:rPr>
      </w:pPr>
      <w:r w:rsidRPr="00DF4D65">
        <w:rPr>
          <w:rFonts w:ascii="Tahoma" w:hAnsi="Tahoma" w:cs="Tahoma"/>
        </w:rPr>
        <w:t xml:space="preserve">O recurso financeiro necessário e suficiente à contratação consta da Lei Orçamentária Municipal, estando livre e não comprometido no elemento de despesa, as seguintes </w:t>
      </w:r>
      <w:proofErr w:type="gramStart"/>
      <w:r w:rsidRPr="00DF4D65">
        <w:rPr>
          <w:rFonts w:ascii="Tahoma" w:hAnsi="Tahoma" w:cs="Tahoma"/>
        </w:rPr>
        <w:t>dotações:</w:t>
      </w:r>
      <w:proofErr w:type="gramEnd"/>
      <w:r w:rsidRPr="00C322EF">
        <w:rPr>
          <w:rFonts w:ascii="Tahoma" w:hAnsi="Tahoma" w:cs="Tahoma"/>
        </w:rPr>
        <w:t>A despesa decorrente desta licitação correrá à conta das seguintes rubricas orçamentárias do ano vigente:</w:t>
      </w:r>
    </w:p>
    <w:p w:rsidR="005D62CA" w:rsidRDefault="005D62CA" w:rsidP="005D62CA">
      <w:pPr>
        <w:ind w:right="-394"/>
        <w:jc w:val="both"/>
        <w:rPr>
          <w:rFonts w:ascii="Tahoma" w:hAnsi="Tahoma" w:cs="Tahoma"/>
        </w:rPr>
      </w:pPr>
    </w:p>
    <w:p w:rsidR="005D62CA" w:rsidRDefault="005D62CA" w:rsidP="005D62CA">
      <w:pPr>
        <w:ind w:right="-394"/>
        <w:jc w:val="both"/>
        <w:rPr>
          <w:rFonts w:ascii="Tahoma" w:eastAsiaTheme="minorHAnsi" w:hAnsi="Tahoma" w:cs="Tahoma"/>
          <w:lang w:eastAsia="en-US"/>
        </w:rPr>
      </w:pPr>
      <w:r w:rsidRPr="00B4223D">
        <w:rPr>
          <w:rFonts w:ascii="Tahoma" w:eastAsiaTheme="minorHAnsi" w:hAnsi="Tahoma" w:cs="Tahoma"/>
          <w:lang w:eastAsia="en-US"/>
        </w:rPr>
        <w:t xml:space="preserve">352 - MAN. DAS ATIV. DA VIGILÂNCIA SANITÁRIA - Outros Serviços de Terceiros - Pessoa Física - 061410.304.0012.2044.33903600 - 15000002 RECURSOS DE IMPOSTOS - ASPS | 353 - MAN. DAS ATIV. DA VIGILÂNCIA SANITÁRIA - Outros Serviços de Terceiros - Pessoa Física - 061410.304.0012.2044.33903600 - 16000000 TRANSF. DE REC. DO SUS - GOVER | 354 - MAN. DAS ATIV. DA VIGILÂNCIA SANITÁRIA - Outros Serviços de Terceiros - Pessoa Jurídica - 061410.304.0012.2044.33903900 - 15000002 RECURSOS DE IMPOSTOS - ASPS | 355 - MAN. DAS ATIV. DA VIGILÂNCIA SANITÁRIA - Outros Serviços de Terceiros - Pessoa Jurídica - 061410.304.0012.2044.33903900 - 16000000 TRANSF. DE REC. DO SUS - GOVER | 1141 - MAN. DAS ATIV. DA VIGILÂNCIA EPIDEMIOLOG - Outros Serviços de Terceiros - Pessoa Física - 061410.305.0012.2045.33903600 - 15000000 RECURSOS NAO VINCULADOS DE IMP | 372 - MAN. DAS ATIV. DA VIGILÂNCIA EPIDEMIOLOG - Outros Serviços de Terceiros - Pessoa Física - 061410.305.0012.2045.33903600 - 15000002 RECURSOS DE IMPOSTOS - ASPS | 373 - MAN. DAS ATIV. DA VIGILÂNCIA EPIDEMIOLOG - Outros Serviços de Terceiros - Pessoa Física - 061410.305.0012.2045.33903600 - 16000000 TRANSF. DE REC. DO SUS - GOVER | 1140 - MAN. DAS ATIV. DA VIGILÂNCIA EPIDEMIOLOG - Outros Serviços de Terceiros - Pessoa Jurídica - 061410.305.0012.2045.33903900 - 15000000 RECURSOS NAO VINCULADOS DE IMP | 374 - MAN. DAS ATIV. DA VIGILÂNCIA EPIDEMIOLOG - Outros Serviços de Terceiros - Pessoa Jurídica - 061410.305.0012.2045.33903900 - 15000002 RECURSOS DE IMPOSTOS - ASPS | 375 - MAN. DAS ATIV. DA VIGILÂNCIA EPIDEMIOLOG - Outros Serviços de Terceiros - Pessoa Jurídica - 061410.305.0012.2045.33903900 - 16000000 TRANSF. DE REC. DO SUS - GOVER | 1169 - MAN. DAS ATIV. DA VIGILÂNCIA EPIDEMIOLOG - Outros Serviços de Terceiros - Pessoa Jurídica - 061410.305.0012.2045.33903900 - 16210000 TRANSFERENCIAS FUNDO A FUNDO D | 1005 - </w:t>
      </w:r>
      <w:proofErr w:type="spellStart"/>
      <w:r w:rsidRPr="00B4223D">
        <w:rPr>
          <w:rFonts w:ascii="Tahoma" w:eastAsiaTheme="minorHAnsi" w:hAnsi="Tahoma" w:cs="Tahoma"/>
          <w:lang w:eastAsia="en-US"/>
        </w:rPr>
        <w:t>Manut</w:t>
      </w:r>
      <w:proofErr w:type="spellEnd"/>
      <w:r w:rsidRPr="00B4223D">
        <w:rPr>
          <w:rFonts w:ascii="Tahoma" w:eastAsiaTheme="minorHAnsi" w:hAnsi="Tahoma" w:cs="Tahoma"/>
          <w:lang w:eastAsia="en-US"/>
        </w:rPr>
        <w:t xml:space="preserve">. Das </w:t>
      </w:r>
      <w:proofErr w:type="spellStart"/>
      <w:r w:rsidRPr="00B4223D">
        <w:rPr>
          <w:rFonts w:ascii="Tahoma" w:eastAsiaTheme="minorHAnsi" w:hAnsi="Tahoma" w:cs="Tahoma"/>
          <w:lang w:eastAsia="en-US"/>
        </w:rPr>
        <w:t>Ativ</w:t>
      </w:r>
      <w:proofErr w:type="spellEnd"/>
      <w:r w:rsidRPr="00B4223D">
        <w:rPr>
          <w:rFonts w:ascii="Tahoma" w:eastAsiaTheme="minorHAnsi" w:hAnsi="Tahoma" w:cs="Tahoma"/>
          <w:lang w:eastAsia="en-US"/>
        </w:rPr>
        <w:t xml:space="preserve">. </w:t>
      </w:r>
      <w:proofErr w:type="gramStart"/>
      <w:r w:rsidRPr="00B4223D">
        <w:rPr>
          <w:rFonts w:ascii="Tahoma" w:eastAsiaTheme="minorHAnsi" w:hAnsi="Tahoma" w:cs="Tahoma"/>
          <w:lang w:eastAsia="en-US"/>
        </w:rPr>
        <w:t>da</w:t>
      </w:r>
      <w:proofErr w:type="gramEnd"/>
      <w:r w:rsidRPr="00B4223D">
        <w:rPr>
          <w:rFonts w:ascii="Tahoma" w:eastAsiaTheme="minorHAnsi" w:hAnsi="Tahoma" w:cs="Tahoma"/>
          <w:lang w:eastAsia="en-US"/>
        </w:rPr>
        <w:t xml:space="preserve"> Sec. de </w:t>
      </w:r>
      <w:proofErr w:type="spellStart"/>
      <w:r w:rsidRPr="00B4223D">
        <w:rPr>
          <w:rFonts w:ascii="Tahoma" w:eastAsiaTheme="minorHAnsi" w:hAnsi="Tahoma" w:cs="Tahoma"/>
          <w:lang w:eastAsia="en-US"/>
        </w:rPr>
        <w:t>Agrop</w:t>
      </w:r>
      <w:proofErr w:type="spellEnd"/>
      <w:r w:rsidRPr="00B4223D">
        <w:rPr>
          <w:rFonts w:ascii="Tahoma" w:eastAsiaTheme="minorHAnsi" w:hAnsi="Tahoma" w:cs="Tahoma"/>
          <w:lang w:eastAsia="en-US"/>
        </w:rPr>
        <w:t xml:space="preserve">. </w:t>
      </w:r>
      <w:proofErr w:type="gramStart"/>
      <w:r w:rsidRPr="00B4223D">
        <w:rPr>
          <w:rFonts w:ascii="Tahoma" w:eastAsiaTheme="minorHAnsi" w:hAnsi="Tahoma" w:cs="Tahoma"/>
          <w:lang w:eastAsia="en-US"/>
        </w:rPr>
        <w:t>e</w:t>
      </w:r>
      <w:proofErr w:type="gramEnd"/>
      <w:r w:rsidRPr="00B4223D">
        <w:rPr>
          <w:rFonts w:ascii="Tahoma" w:eastAsiaTheme="minorHAnsi" w:hAnsi="Tahoma" w:cs="Tahoma"/>
          <w:lang w:eastAsia="en-US"/>
        </w:rPr>
        <w:t xml:space="preserve"> De - Outros Serviços de Terceiros - Pessoa Física - 121120.122.0002.2101.33903600 - 15000000 RECURSOS NAO VINCULADOS DE IMP | 1006 - </w:t>
      </w:r>
      <w:proofErr w:type="spellStart"/>
      <w:r w:rsidRPr="00B4223D">
        <w:rPr>
          <w:rFonts w:ascii="Tahoma" w:eastAsiaTheme="minorHAnsi" w:hAnsi="Tahoma" w:cs="Tahoma"/>
          <w:lang w:eastAsia="en-US"/>
        </w:rPr>
        <w:t>Manut</w:t>
      </w:r>
      <w:proofErr w:type="spellEnd"/>
      <w:r w:rsidRPr="00B4223D">
        <w:rPr>
          <w:rFonts w:ascii="Tahoma" w:eastAsiaTheme="minorHAnsi" w:hAnsi="Tahoma" w:cs="Tahoma"/>
          <w:lang w:eastAsia="en-US"/>
        </w:rPr>
        <w:t xml:space="preserve">. Das </w:t>
      </w:r>
      <w:proofErr w:type="spellStart"/>
      <w:r w:rsidRPr="00B4223D">
        <w:rPr>
          <w:rFonts w:ascii="Tahoma" w:eastAsiaTheme="minorHAnsi" w:hAnsi="Tahoma" w:cs="Tahoma"/>
          <w:lang w:eastAsia="en-US"/>
        </w:rPr>
        <w:t>Ativ</w:t>
      </w:r>
      <w:proofErr w:type="spellEnd"/>
      <w:r w:rsidRPr="00B4223D">
        <w:rPr>
          <w:rFonts w:ascii="Tahoma" w:eastAsiaTheme="minorHAnsi" w:hAnsi="Tahoma" w:cs="Tahoma"/>
          <w:lang w:eastAsia="en-US"/>
        </w:rPr>
        <w:t xml:space="preserve">. </w:t>
      </w:r>
      <w:proofErr w:type="gramStart"/>
      <w:r w:rsidRPr="00B4223D">
        <w:rPr>
          <w:rFonts w:ascii="Tahoma" w:eastAsiaTheme="minorHAnsi" w:hAnsi="Tahoma" w:cs="Tahoma"/>
          <w:lang w:eastAsia="en-US"/>
        </w:rPr>
        <w:t>da</w:t>
      </w:r>
      <w:proofErr w:type="gramEnd"/>
      <w:r w:rsidRPr="00B4223D">
        <w:rPr>
          <w:rFonts w:ascii="Tahoma" w:eastAsiaTheme="minorHAnsi" w:hAnsi="Tahoma" w:cs="Tahoma"/>
          <w:lang w:eastAsia="en-US"/>
        </w:rPr>
        <w:t xml:space="preserve"> Sec. de </w:t>
      </w:r>
      <w:proofErr w:type="spellStart"/>
      <w:r w:rsidRPr="00B4223D">
        <w:rPr>
          <w:rFonts w:ascii="Tahoma" w:eastAsiaTheme="minorHAnsi" w:hAnsi="Tahoma" w:cs="Tahoma"/>
          <w:lang w:eastAsia="en-US"/>
        </w:rPr>
        <w:t>Agrop</w:t>
      </w:r>
      <w:proofErr w:type="spellEnd"/>
      <w:r w:rsidRPr="00B4223D">
        <w:rPr>
          <w:rFonts w:ascii="Tahoma" w:eastAsiaTheme="minorHAnsi" w:hAnsi="Tahoma" w:cs="Tahoma"/>
          <w:lang w:eastAsia="en-US"/>
        </w:rPr>
        <w:t xml:space="preserve">. </w:t>
      </w:r>
      <w:proofErr w:type="gramStart"/>
      <w:r w:rsidRPr="00B4223D">
        <w:rPr>
          <w:rFonts w:ascii="Tahoma" w:eastAsiaTheme="minorHAnsi" w:hAnsi="Tahoma" w:cs="Tahoma"/>
          <w:lang w:eastAsia="en-US"/>
        </w:rPr>
        <w:t>e</w:t>
      </w:r>
      <w:proofErr w:type="gramEnd"/>
      <w:r w:rsidRPr="00B4223D">
        <w:rPr>
          <w:rFonts w:ascii="Tahoma" w:eastAsiaTheme="minorHAnsi" w:hAnsi="Tahoma" w:cs="Tahoma"/>
          <w:lang w:eastAsia="en-US"/>
        </w:rPr>
        <w:t xml:space="preserve"> De - Outros Serviços de Terceiros - Pessoa Jurídica - 121120.122.0002.2101.33903900 - 15000000 RECURSOS NAO VINCULADOS DE IMP</w:t>
      </w:r>
    </w:p>
    <w:p w:rsidR="005D62CA" w:rsidRPr="00DF4D65" w:rsidRDefault="005D62CA" w:rsidP="005D62CA">
      <w:pPr>
        <w:ind w:right="-394"/>
        <w:jc w:val="both"/>
        <w:rPr>
          <w:rFonts w:ascii="Tahoma" w:hAnsi="Tahoma" w:cs="Tahoma"/>
        </w:rPr>
      </w:pPr>
    </w:p>
    <w:p w:rsidR="005D62CA" w:rsidRPr="00DF4D65" w:rsidRDefault="005D62CA" w:rsidP="005D62CA">
      <w:pPr>
        <w:ind w:right="-394"/>
        <w:jc w:val="both"/>
        <w:rPr>
          <w:rFonts w:ascii="Tahoma" w:hAnsi="Tahoma" w:cs="Tahoma"/>
          <w:b/>
        </w:rPr>
      </w:pPr>
      <w:r w:rsidRPr="00DF4D65">
        <w:rPr>
          <w:rFonts w:ascii="Tahoma" w:hAnsi="Tahoma" w:cs="Tahoma"/>
          <w:b/>
        </w:rPr>
        <w:t xml:space="preserve">CLÁUSULA </w:t>
      </w:r>
      <w:r>
        <w:rPr>
          <w:rFonts w:ascii="Tahoma" w:hAnsi="Tahoma" w:cs="Tahoma"/>
          <w:b/>
        </w:rPr>
        <w:t>SÉTIMA</w:t>
      </w:r>
      <w:r w:rsidRPr="00DF4D65">
        <w:rPr>
          <w:rFonts w:ascii="Tahoma" w:hAnsi="Tahoma" w:cs="Tahoma"/>
          <w:b/>
        </w:rPr>
        <w:t xml:space="preserve"> – DAS OMISSÕES</w:t>
      </w:r>
    </w:p>
    <w:p w:rsidR="005D62CA" w:rsidRPr="00DF4D65" w:rsidRDefault="005D62CA" w:rsidP="005D62CA">
      <w:pPr>
        <w:ind w:right="-394"/>
        <w:jc w:val="both"/>
        <w:rPr>
          <w:rFonts w:ascii="Tahoma" w:hAnsi="Tahoma" w:cs="Tahoma"/>
          <w:b/>
        </w:rPr>
      </w:pPr>
    </w:p>
    <w:p w:rsidR="005D62CA" w:rsidRPr="00DF4D65" w:rsidRDefault="005D62CA" w:rsidP="005D62CA">
      <w:pPr>
        <w:ind w:right="-394" w:firstLine="708"/>
        <w:jc w:val="both"/>
        <w:rPr>
          <w:rFonts w:ascii="Tahoma" w:hAnsi="Tahoma" w:cs="Tahoma"/>
        </w:rPr>
      </w:pPr>
      <w:r w:rsidRPr="00DF4D65">
        <w:rPr>
          <w:rFonts w:ascii="Tahoma" w:hAnsi="Tahoma" w:cs="Tahoma"/>
        </w:rPr>
        <w:lastRenderedPageBreak/>
        <w:t>Os casos aqui omissos serão regidos pela legislação aplicável a espécie.</w:t>
      </w:r>
    </w:p>
    <w:p w:rsidR="005D62CA" w:rsidRPr="00DF4D65" w:rsidRDefault="005D62CA" w:rsidP="005D62CA">
      <w:pPr>
        <w:ind w:right="-394"/>
        <w:jc w:val="both"/>
        <w:rPr>
          <w:rFonts w:ascii="Tahoma" w:hAnsi="Tahoma" w:cs="Tahoma"/>
        </w:rPr>
      </w:pPr>
    </w:p>
    <w:p w:rsidR="005D62CA" w:rsidRPr="00DF4D65" w:rsidRDefault="005D62CA" w:rsidP="005D62CA">
      <w:pPr>
        <w:ind w:right="-394"/>
        <w:jc w:val="both"/>
        <w:rPr>
          <w:rFonts w:ascii="Tahoma" w:hAnsi="Tahoma" w:cs="Tahoma"/>
          <w:b/>
        </w:rPr>
      </w:pPr>
      <w:r w:rsidRPr="00DF4D65">
        <w:rPr>
          <w:rFonts w:ascii="Tahoma" w:hAnsi="Tahoma" w:cs="Tahoma"/>
          <w:b/>
        </w:rPr>
        <w:t xml:space="preserve">CLÁUSULA </w:t>
      </w:r>
      <w:r>
        <w:rPr>
          <w:rFonts w:ascii="Tahoma" w:hAnsi="Tahoma" w:cs="Tahoma"/>
          <w:b/>
        </w:rPr>
        <w:t>OITAVA</w:t>
      </w:r>
      <w:r w:rsidRPr="00DF4D65">
        <w:rPr>
          <w:rFonts w:ascii="Tahoma" w:hAnsi="Tahoma" w:cs="Tahoma"/>
          <w:b/>
        </w:rPr>
        <w:t xml:space="preserve"> – DAS GARANTIAS</w:t>
      </w:r>
    </w:p>
    <w:p w:rsidR="005D62CA" w:rsidRPr="00DF4D65" w:rsidRDefault="005D62CA" w:rsidP="005D62CA">
      <w:pPr>
        <w:ind w:right="-394" w:firstLine="708"/>
        <w:jc w:val="both"/>
        <w:rPr>
          <w:rFonts w:ascii="Tahoma" w:hAnsi="Tahoma" w:cs="Tahoma"/>
        </w:rPr>
      </w:pPr>
      <w:r w:rsidRPr="00DF4D65">
        <w:rPr>
          <w:rFonts w:ascii="Tahoma" w:hAnsi="Tahoma" w:cs="Tahoma"/>
        </w:rPr>
        <w:t>Quando inexistir riscos de lesão ao interesse público, a administração não precisará impor a prestação de garantia, d</w:t>
      </w:r>
      <w:r>
        <w:rPr>
          <w:rFonts w:ascii="Tahoma" w:hAnsi="Tahoma" w:cs="Tahoma"/>
        </w:rPr>
        <w:t>e acordo com a Lei nº 8.666/93.</w:t>
      </w:r>
    </w:p>
    <w:p w:rsidR="005D62CA" w:rsidRPr="00DF4D65" w:rsidRDefault="005D62CA" w:rsidP="005D62CA">
      <w:pPr>
        <w:ind w:right="-394"/>
        <w:jc w:val="both"/>
        <w:rPr>
          <w:rFonts w:ascii="Tahoma" w:hAnsi="Tahoma" w:cs="Tahoma"/>
        </w:rPr>
      </w:pPr>
      <w:r w:rsidRPr="00DF4D65">
        <w:rPr>
          <w:rFonts w:ascii="Tahoma" w:hAnsi="Tahoma" w:cs="Tahoma"/>
          <w:b/>
        </w:rPr>
        <w:t xml:space="preserve">CLÁUSULA </w:t>
      </w:r>
      <w:r>
        <w:rPr>
          <w:rFonts w:ascii="Tahoma" w:hAnsi="Tahoma" w:cs="Tahoma"/>
          <w:b/>
        </w:rPr>
        <w:t>NONA</w:t>
      </w:r>
      <w:r w:rsidRPr="00DF4D65">
        <w:rPr>
          <w:rFonts w:ascii="Tahoma" w:hAnsi="Tahoma" w:cs="Tahoma"/>
          <w:b/>
        </w:rPr>
        <w:t xml:space="preserve"> – DAS MULTAS</w:t>
      </w:r>
    </w:p>
    <w:p w:rsidR="005D62CA" w:rsidRPr="00DF4D65" w:rsidRDefault="005D62CA" w:rsidP="005D62CA">
      <w:pPr>
        <w:ind w:right="-394"/>
        <w:jc w:val="both"/>
        <w:rPr>
          <w:rFonts w:ascii="Tahoma" w:hAnsi="Tahoma" w:cs="Tahoma"/>
        </w:rPr>
      </w:pPr>
    </w:p>
    <w:p w:rsidR="005D62CA" w:rsidRPr="00DF4D65" w:rsidRDefault="005D62CA" w:rsidP="005D62CA">
      <w:pPr>
        <w:ind w:right="-394" w:firstLine="708"/>
        <w:jc w:val="both"/>
        <w:rPr>
          <w:rFonts w:ascii="Tahoma" w:hAnsi="Tahoma" w:cs="Tahoma"/>
        </w:rPr>
      </w:pPr>
      <w:proofErr w:type="gramStart"/>
      <w:r w:rsidRPr="00DF4D65">
        <w:rPr>
          <w:rFonts w:ascii="Tahoma" w:hAnsi="Tahoma" w:cs="Tahoma"/>
        </w:rPr>
        <w:t>O(</w:t>
      </w:r>
      <w:proofErr w:type="gramEnd"/>
      <w:r w:rsidRPr="00DF4D65">
        <w:rPr>
          <w:rFonts w:ascii="Tahoma" w:hAnsi="Tahoma" w:cs="Tahoma"/>
        </w:rPr>
        <w:t>A) CONTRATADO(A) que descumprir quaisquer das condições deste instrumento ficará sujeito(a) às penalidades previstas na lei nº 8.666/93, art. 86 e 87, quais sejam:</w:t>
      </w:r>
    </w:p>
    <w:p w:rsidR="005D62CA" w:rsidRPr="00DF4D65" w:rsidRDefault="005D62CA" w:rsidP="005D62CA">
      <w:pPr>
        <w:ind w:right="-394" w:firstLine="708"/>
        <w:jc w:val="both"/>
        <w:rPr>
          <w:rFonts w:ascii="Tahoma" w:hAnsi="Tahoma" w:cs="Tahoma"/>
        </w:rPr>
      </w:pPr>
    </w:p>
    <w:p w:rsidR="005D62CA" w:rsidRPr="00DF4D65" w:rsidRDefault="005D62CA" w:rsidP="005D62CA">
      <w:pPr>
        <w:ind w:right="-394" w:firstLine="708"/>
        <w:jc w:val="both"/>
        <w:rPr>
          <w:rFonts w:ascii="Tahoma" w:hAnsi="Tahoma" w:cs="Tahoma"/>
        </w:rPr>
      </w:pPr>
      <w:r w:rsidRPr="00DF4D65">
        <w:rPr>
          <w:rFonts w:ascii="Tahoma" w:hAnsi="Tahoma" w:cs="Tahoma"/>
        </w:rPr>
        <w:t>I - Por atraso injustificado na prestação dos serviços;</w:t>
      </w:r>
    </w:p>
    <w:p w:rsidR="005D62CA" w:rsidRPr="00DF4D65" w:rsidRDefault="005D62CA" w:rsidP="005D62CA">
      <w:pPr>
        <w:ind w:left="708" w:right="-394" w:firstLine="708"/>
        <w:jc w:val="both"/>
        <w:rPr>
          <w:rFonts w:ascii="Tahoma" w:hAnsi="Tahoma" w:cs="Tahoma"/>
        </w:rPr>
      </w:pPr>
    </w:p>
    <w:p w:rsidR="005D62CA" w:rsidRPr="00DF4D65" w:rsidRDefault="005D62CA" w:rsidP="005D62CA">
      <w:pPr>
        <w:ind w:left="708" w:right="-394" w:firstLine="708"/>
        <w:jc w:val="both"/>
        <w:rPr>
          <w:rFonts w:ascii="Tahoma" w:hAnsi="Tahoma" w:cs="Tahoma"/>
        </w:rPr>
      </w:pPr>
      <w:r w:rsidRPr="00DF4D65">
        <w:rPr>
          <w:rFonts w:ascii="Tahoma" w:hAnsi="Tahoma" w:cs="Tahoma"/>
        </w:rPr>
        <w:t xml:space="preserve">a) - Atraso de até </w:t>
      </w:r>
      <w:proofErr w:type="gramStart"/>
      <w:r w:rsidRPr="00DF4D65">
        <w:rPr>
          <w:rFonts w:ascii="Tahoma" w:hAnsi="Tahoma" w:cs="Tahoma"/>
        </w:rPr>
        <w:t>10 (dez) dias, multa</w:t>
      </w:r>
      <w:proofErr w:type="gramEnd"/>
      <w:r w:rsidRPr="00DF4D65">
        <w:rPr>
          <w:rFonts w:ascii="Tahoma" w:hAnsi="Tahoma" w:cs="Tahoma"/>
        </w:rPr>
        <w:t xml:space="preserve"> diária de 0,25% (vinte e cinco centésimos por cento)</w:t>
      </w:r>
    </w:p>
    <w:p w:rsidR="005D62CA" w:rsidRPr="00DF4D65" w:rsidRDefault="005D62CA" w:rsidP="005D62CA">
      <w:pPr>
        <w:ind w:left="708" w:right="-394" w:firstLine="708"/>
        <w:jc w:val="both"/>
        <w:rPr>
          <w:rFonts w:ascii="Tahoma" w:hAnsi="Tahoma" w:cs="Tahoma"/>
        </w:rPr>
      </w:pPr>
    </w:p>
    <w:p w:rsidR="005D62CA" w:rsidRPr="00DF4D65" w:rsidRDefault="005D62CA" w:rsidP="005D62CA">
      <w:pPr>
        <w:ind w:left="1416" w:right="-394"/>
        <w:jc w:val="both"/>
        <w:rPr>
          <w:rFonts w:ascii="Tahoma" w:hAnsi="Tahoma" w:cs="Tahoma"/>
        </w:rPr>
      </w:pPr>
      <w:r w:rsidRPr="00DF4D65">
        <w:rPr>
          <w:rFonts w:ascii="Tahoma" w:hAnsi="Tahoma" w:cs="Tahoma"/>
        </w:rPr>
        <w:t xml:space="preserve">b) - Atraso superior a </w:t>
      </w:r>
      <w:proofErr w:type="gramStart"/>
      <w:r w:rsidRPr="00DF4D65">
        <w:rPr>
          <w:rFonts w:ascii="Tahoma" w:hAnsi="Tahoma" w:cs="Tahoma"/>
        </w:rPr>
        <w:t>10 (dez) dias, multa</w:t>
      </w:r>
      <w:proofErr w:type="gramEnd"/>
      <w:r w:rsidRPr="00DF4D65">
        <w:rPr>
          <w:rFonts w:ascii="Tahoma" w:hAnsi="Tahoma" w:cs="Tahoma"/>
        </w:rPr>
        <w:t xml:space="preserve"> diária de 0,50% (</w:t>
      </w:r>
      <w:proofErr w:type="spellStart"/>
      <w:r w:rsidRPr="00DF4D65">
        <w:rPr>
          <w:rFonts w:ascii="Tahoma" w:hAnsi="Tahoma" w:cs="Tahoma"/>
        </w:rPr>
        <w:t>cinquenta</w:t>
      </w:r>
      <w:proofErr w:type="spellEnd"/>
      <w:r w:rsidRPr="00DF4D65">
        <w:rPr>
          <w:rFonts w:ascii="Tahoma" w:hAnsi="Tahoma" w:cs="Tahoma"/>
        </w:rPr>
        <w:t xml:space="preserve"> centésimos por cento) sobre o total dos dias em atraso, sem prejuízo das demais cominações legais;</w:t>
      </w:r>
    </w:p>
    <w:p w:rsidR="005D62CA" w:rsidRPr="00DF4D65" w:rsidRDefault="005D62CA" w:rsidP="005D62CA">
      <w:pPr>
        <w:ind w:left="1416" w:right="-394"/>
        <w:jc w:val="both"/>
        <w:rPr>
          <w:rFonts w:ascii="Tahoma" w:hAnsi="Tahoma" w:cs="Tahoma"/>
        </w:rPr>
      </w:pPr>
    </w:p>
    <w:p w:rsidR="005D62CA" w:rsidRPr="00DF4D65" w:rsidRDefault="005D62CA" w:rsidP="005D62CA">
      <w:pPr>
        <w:ind w:left="1416" w:right="-394"/>
        <w:jc w:val="both"/>
        <w:rPr>
          <w:rFonts w:ascii="Tahoma" w:hAnsi="Tahoma" w:cs="Tahoma"/>
        </w:rPr>
      </w:pPr>
      <w:r w:rsidRPr="00DF4D65">
        <w:rPr>
          <w:rFonts w:ascii="Tahoma" w:hAnsi="Tahoma" w:cs="Tahoma"/>
        </w:rPr>
        <w:t>c) - No caso de atraso no recolhimento da multa aplicada incidirá nova multa sobre o valor devido, equivalente a 0,20% (vinte centésimos por cento) até 10 (dez) dias de atraso e 0,40% (quarenta centésimos por cento) acima desse prazo, calculado sobre o total dos dias em atraso.</w:t>
      </w:r>
    </w:p>
    <w:p w:rsidR="005D62CA" w:rsidRPr="00DF4D65" w:rsidRDefault="005D62CA" w:rsidP="005D62CA">
      <w:pPr>
        <w:ind w:right="-394" w:firstLine="708"/>
        <w:jc w:val="both"/>
        <w:rPr>
          <w:rFonts w:ascii="Tahoma" w:hAnsi="Tahoma" w:cs="Tahoma"/>
        </w:rPr>
      </w:pPr>
    </w:p>
    <w:p w:rsidR="005D62CA" w:rsidRPr="00DF4D65" w:rsidRDefault="005D62CA" w:rsidP="005D62CA">
      <w:pPr>
        <w:ind w:left="708" w:right="-394"/>
        <w:jc w:val="both"/>
        <w:rPr>
          <w:rFonts w:ascii="Tahoma" w:hAnsi="Tahoma" w:cs="Tahoma"/>
        </w:rPr>
      </w:pPr>
      <w:r w:rsidRPr="00DF4D65">
        <w:rPr>
          <w:rFonts w:ascii="Tahoma" w:hAnsi="Tahoma" w:cs="Tahoma"/>
        </w:rPr>
        <w:t xml:space="preserve">II - Pela inexecução parcial ou total das condições estabelecidas neste ato convocatório, a Prefeitura Municipal de </w:t>
      </w:r>
      <w:r>
        <w:rPr>
          <w:rFonts w:ascii="Tahoma" w:hAnsi="Tahoma" w:cs="Tahoma"/>
        </w:rPr>
        <w:t>MONTE AZUL/MG</w:t>
      </w:r>
      <w:r w:rsidRPr="00DF4D65">
        <w:rPr>
          <w:rFonts w:ascii="Tahoma" w:hAnsi="Tahoma" w:cs="Tahoma"/>
        </w:rPr>
        <w:t xml:space="preserve"> poderá ser garantida a prévia defesa, aplicar, também, as seguintes sanções:</w:t>
      </w:r>
    </w:p>
    <w:p w:rsidR="005D62CA" w:rsidRPr="00DF4D65" w:rsidRDefault="005D62CA" w:rsidP="005D62CA">
      <w:pPr>
        <w:ind w:left="708" w:right="-394"/>
        <w:jc w:val="both"/>
        <w:rPr>
          <w:rFonts w:ascii="Tahoma" w:hAnsi="Tahoma" w:cs="Tahoma"/>
        </w:rPr>
      </w:pPr>
    </w:p>
    <w:p w:rsidR="005D62CA" w:rsidRPr="00DF4D65" w:rsidRDefault="005D62CA" w:rsidP="005D62CA">
      <w:pPr>
        <w:ind w:left="1416" w:right="-394"/>
        <w:jc w:val="both"/>
        <w:rPr>
          <w:rFonts w:ascii="Tahoma" w:hAnsi="Tahoma" w:cs="Tahoma"/>
        </w:rPr>
      </w:pPr>
      <w:r w:rsidRPr="00DF4D65">
        <w:rPr>
          <w:rFonts w:ascii="Tahoma" w:hAnsi="Tahoma" w:cs="Tahoma"/>
        </w:rPr>
        <w:t>a) – Advertência;</w:t>
      </w:r>
    </w:p>
    <w:p w:rsidR="005D62CA" w:rsidRPr="00DF4D65" w:rsidRDefault="005D62CA" w:rsidP="005D62CA">
      <w:pPr>
        <w:ind w:left="1416" w:right="-394"/>
        <w:jc w:val="both"/>
        <w:rPr>
          <w:rFonts w:ascii="Tahoma" w:hAnsi="Tahoma" w:cs="Tahoma"/>
        </w:rPr>
      </w:pPr>
    </w:p>
    <w:p w:rsidR="005D62CA" w:rsidRPr="00DF4D65" w:rsidRDefault="005D62CA" w:rsidP="005D62CA">
      <w:pPr>
        <w:ind w:left="1416" w:right="-394"/>
        <w:jc w:val="both"/>
        <w:rPr>
          <w:rFonts w:ascii="Tahoma" w:hAnsi="Tahoma" w:cs="Tahoma"/>
        </w:rPr>
      </w:pPr>
      <w:r w:rsidRPr="00DF4D65">
        <w:rPr>
          <w:rFonts w:ascii="Tahoma" w:hAnsi="Tahoma" w:cs="Tahoma"/>
        </w:rPr>
        <w:t xml:space="preserve">b) - Multa de até 20% (vinte por cento) sobre o valor estimado homologado/ratificado, atualizado, recolhida no prazo de 15 (quinze) dias corridos, contados da comunicação oficial, sem embargo de indenização dos prejuízos porventura causados </w:t>
      </w:r>
      <w:r>
        <w:rPr>
          <w:rFonts w:ascii="Tahoma" w:hAnsi="Tahoma" w:cs="Tahoma"/>
        </w:rPr>
        <w:t>à Prefeitura Municipal de Monte Azul</w:t>
      </w:r>
      <w:r w:rsidRPr="00DF4D65">
        <w:rPr>
          <w:rFonts w:ascii="Tahoma" w:hAnsi="Tahoma" w:cs="Tahoma"/>
        </w:rPr>
        <w:t>-MG;</w:t>
      </w:r>
    </w:p>
    <w:p w:rsidR="005D62CA" w:rsidRPr="00DF4D65" w:rsidRDefault="005D62CA" w:rsidP="005D62CA">
      <w:pPr>
        <w:ind w:left="1416" w:right="-394"/>
        <w:jc w:val="both"/>
        <w:rPr>
          <w:rFonts w:ascii="Tahoma" w:hAnsi="Tahoma" w:cs="Tahoma"/>
        </w:rPr>
      </w:pPr>
    </w:p>
    <w:p w:rsidR="005D62CA" w:rsidRPr="00DF4D65" w:rsidRDefault="005D62CA" w:rsidP="005D62CA">
      <w:pPr>
        <w:ind w:left="1416" w:right="-394"/>
        <w:jc w:val="both"/>
        <w:rPr>
          <w:rFonts w:ascii="Tahoma" w:hAnsi="Tahoma" w:cs="Tahoma"/>
        </w:rPr>
      </w:pPr>
      <w:r w:rsidRPr="00DF4D65">
        <w:rPr>
          <w:rFonts w:ascii="Tahoma" w:hAnsi="Tahoma" w:cs="Tahoma"/>
        </w:rPr>
        <w:t>c) - Suspensão temporária de participação em licitação e impedimento de licitar e contratar com a administração pública por prazo não superior a 02 (dois) anos;</w:t>
      </w:r>
    </w:p>
    <w:p w:rsidR="005D62CA" w:rsidRPr="00DF4D65" w:rsidRDefault="005D62CA" w:rsidP="005D62CA">
      <w:pPr>
        <w:ind w:left="1416" w:right="-394"/>
        <w:jc w:val="both"/>
        <w:rPr>
          <w:rFonts w:ascii="Tahoma" w:hAnsi="Tahoma" w:cs="Tahoma"/>
        </w:rPr>
      </w:pPr>
    </w:p>
    <w:p w:rsidR="005D62CA" w:rsidRPr="00DF4D65" w:rsidRDefault="005D62CA" w:rsidP="005D62CA">
      <w:pPr>
        <w:ind w:left="1416" w:right="-394"/>
        <w:jc w:val="both"/>
        <w:rPr>
          <w:rFonts w:ascii="Tahoma" w:hAnsi="Tahoma" w:cs="Tahoma"/>
        </w:rPr>
      </w:pPr>
      <w:r w:rsidRPr="00DF4D65">
        <w:rPr>
          <w:rFonts w:ascii="Tahoma" w:hAnsi="Tahoma" w:cs="Tahoma"/>
        </w:rPr>
        <w:t>d) - As multas serão descontadas dos créditos da pessoa detentora do contrato ou cobradas administrativa ou judicialmente;</w:t>
      </w:r>
    </w:p>
    <w:p w:rsidR="005D62CA" w:rsidRPr="00DF4D65" w:rsidRDefault="005D62CA" w:rsidP="005D62CA">
      <w:pPr>
        <w:ind w:left="1416" w:right="-394"/>
        <w:jc w:val="both"/>
        <w:rPr>
          <w:rFonts w:ascii="Tahoma" w:hAnsi="Tahoma" w:cs="Tahoma"/>
        </w:rPr>
      </w:pPr>
    </w:p>
    <w:p w:rsidR="005D62CA" w:rsidRPr="00DF4D65" w:rsidRDefault="005D62CA" w:rsidP="005D62CA">
      <w:pPr>
        <w:ind w:left="1416" w:right="-394"/>
        <w:jc w:val="both"/>
        <w:rPr>
          <w:rFonts w:ascii="Tahoma" w:hAnsi="Tahoma" w:cs="Tahoma"/>
        </w:rPr>
      </w:pPr>
      <w:r w:rsidRPr="00DF4D65">
        <w:rPr>
          <w:rFonts w:ascii="Tahoma" w:hAnsi="Tahoma" w:cs="Tahoma"/>
        </w:rPr>
        <w:t>e) - As penalidades são independentes e a aplicação de uma não exclui a das demais, quando cabíveis;</w:t>
      </w:r>
    </w:p>
    <w:p w:rsidR="005D62CA" w:rsidRPr="00DF4D65" w:rsidRDefault="005D62CA" w:rsidP="005D62CA">
      <w:pPr>
        <w:ind w:left="708" w:right="-394"/>
        <w:jc w:val="both"/>
        <w:rPr>
          <w:rFonts w:ascii="Tahoma" w:hAnsi="Tahoma" w:cs="Tahoma"/>
        </w:rPr>
      </w:pPr>
      <w:r w:rsidRPr="00DF4D65">
        <w:rPr>
          <w:rFonts w:ascii="Tahoma" w:hAnsi="Tahoma" w:cs="Tahoma"/>
        </w:rPr>
        <w:t>III - Nas hipóteses de apresentação de documentação inverossímil, cometimento de fraude ou comportamento de modo inidôneo, a licitante poderá sofrer quaisquer das sanções adiante previstas, que poderão ser aplicadas cumulativamente:</w:t>
      </w:r>
    </w:p>
    <w:p w:rsidR="005D62CA" w:rsidRPr="00DF4D65" w:rsidRDefault="005D62CA" w:rsidP="005D62CA">
      <w:pPr>
        <w:ind w:left="708" w:right="-394"/>
        <w:jc w:val="both"/>
        <w:rPr>
          <w:rFonts w:ascii="Tahoma" w:hAnsi="Tahoma" w:cs="Tahoma"/>
        </w:rPr>
      </w:pPr>
    </w:p>
    <w:p w:rsidR="005D62CA" w:rsidRPr="00DF4D65" w:rsidRDefault="005D62CA" w:rsidP="005D62CA">
      <w:pPr>
        <w:ind w:left="1416" w:right="-394"/>
        <w:jc w:val="both"/>
        <w:rPr>
          <w:rFonts w:ascii="Tahoma" w:hAnsi="Tahoma" w:cs="Tahoma"/>
        </w:rPr>
      </w:pPr>
      <w:r w:rsidRPr="00DF4D65">
        <w:rPr>
          <w:rFonts w:ascii="Tahoma" w:hAnsi="Tahoma" w:cs="Tahoma"/>
        </w:rPr>
        <w:t>a) - Cancelamento do contrato, se esta já estiver assinada, procedendo-se a paralisação do fornecimento;</w:t>
      </w:r>
    </w:p>
    <w:p w:rsidR="005D62CA" w:rsidRPr="00DF4D65" w:rsidRDefault="005D62CA" w:rsidP="005D62CA">
      <w:pPr>
        <w:ind w:left="1416" w:right="-394"/>
        <w:jc w:val="both"/>
        <w:rPr>
          <w:rFonts w:ascii="Tahoma" w:hAnsi="Tahoma" w:cs="Tahoma"/>
        </w:rPr>
      </w:pPr>
    </w:p>
    <w:p w:rsidR="005D62CA" w:rsidRPr="00DF4D65" w:rsidRDefault="005D62CA" w:rsidP="005D62CA">
      <w:pPr>
        <w:ind w:left="1416" w:right="-394"/>
        <w:jc w:val="both"/>
        <w:rPr>
          <w:rFonts w:ascii="Tahoma" w:hAnsi="Tahoma" w:cs="Tahoma"/>
        </w:rPr>
      </w:pPr>
      <w:r w:rsidRPr="00DF4D65">
        <w:rPr>
          <w:rFonts w:ascii="Tahoma" w:hAnsi="Tahoma" w:cs="Tahoma"/>
        </w:rPr>
        <w:t>b) - As penalidades serão obrigatoriamente publicadas na imprensa oficial, e no caso de ficar impedida de licitar e contratar, a licitante deverá ser descredenciada por igual período, sem prejuízo das multas previstas neste edital e das demais cominações legais;</w:t>
      </w:r>
    </w:p>
    <w:p w:rsidR="005D62CA" w:rsidRPr="00DF4D65" w:rsidRDefault="005D62CA" w:rsidP="005D62CA">
      <w:pPr>
        <w:ind w:left="1416" w:right="-394"/>
        <w:jc w:val="both"/>
        <w:rPr>
          <w:rFonts w:ascii="Tahoma" w:hAnsi="Tahoma" w:cs="Tahoma"/>
        </w:rPr>
      </w:pPr>
    </w:p>
    <w:p w:rsidR="005D62CA" w:rsidRPr="00DF4D65" w:rsidRDefault="005D62CA" w:rsidP="005D62CA">
      <w:pPr>
        <w:ind w:left="1416" w:right="-394"/>
        <w:jc w:val="both"/>
        <w:rPr>
          <w:rFonts w:ascii="Tahoma" w:hAnsi="Tahoma" w:cs="Tahoma"/>
        </w:rPr>
      </w:pPr>
      <w:r w:rsidRPr="00DF4D65">
        <w:rPr>
          <w:rFonts w:ascii="Tahoma" w:hAnsi="Tahoma" w:cs="Tahoma"/>
        </w:rPr>
        <w:t>c) O atraso no cumprimento do objeto implicará multa de 0,5%, sobre o valor do serviço executado, salvo em ocorrência de casos fortuitos ou de força maior, previstos no Art. 1.058 do Código Civil Brasileiro, devidamente justificado;</w:t>
      </w:r>
    </w:p>
    <w:p w:rsidR="005D62CA" w:rsidRPr="00DF4D65" w:rsidRDefault="005D62CA" w:rsidP="005D62CA">
      <w:pPr>
        <w:ind w:left="1416" w:right="-394"/>
        <w:jc w:val="both"/>
        <w:rPr>
          <w:rFonts w:ascii="Tahoma" w:hAnsi="Tahoma" w:cs="Tahoma"/>
        </w:rPr>
      </w:pPr>
    </w:p>
    <w:p w:rsidR="005D62CA" w:rsidRPr="00DF4D65" w:rsidRDefault="005D62CA" w:rsidP="005D62CA">
      <w:pPr>
        <w:ind w:left="1416" w:right="-394"/>
        <w:jc w:val="both"/>
        <w:rPr>
          <w:rFonts w:ascii="Tahoma" w:hAnsi="Tahoma" w:cs="Tahoma"/>
        </w:rPr>
      </w:pPr>
      <w:r w:rsidRPr="00DF4D65">
        <w:rPr>
          <w:rFonts w:ascii="Tahoma" w:hAnsi="Tahoma" w:cs="Tahoma"/>
        </w:rPr>
        <w:t>d) A recusa de retirada da Nota de Empenho, da entrega da prestação dos serviços resultará em multa de 10% sobre o valor do objeto licitado.</w:t>
      </w:r>
    </w:p>
    <w:p w:rsidR="005D62CA" w:rsidRPr="00DF4D65" w:rsidRDefault="005D62CA" w:rsidP="005D62CA">
      <w:pPr>
        <w:ind w:right="-394"/>
        <w:jc w:val="both"/>
        <w:rPr>
          <w:rFonts w:ascii="Tahoma" w:hAnsi="Tahoma" w:cs="Tahoma"/>
        </w:rPr>
      </w:pPr>
    </w:p>
    <w:p w:rsidR="005D62CA" w:rsidRPr="006F03F1" w:rsidRDefault="005D62CA" w:rsidP="005D62CA">
      <w:pPr>
        <w:ind w:right="-394"/>
        <w:jc w:val="both"/>
        <w:rPr>
          <w:rFonts w:ascii="Tahoma" w:hAnsi="Tahoma" w:cs="Tahoma"/>
          <w:b/>
        </w:rPr>
      </w:pPr>
      <w:r w:rsidRPr="00DF4D65">
        <w:rPr>
          <w:rFonts w:ascii="Tahoma" w:hAnsi="Tahoma" w:cs="Tahoma"/>
          <w:b/>
        </w:rPr>
        <w:t>CLÁUSULA DÉCIMA – DAS</w:t>
      </w:r>
      <w:r>
        <w:rPr>
          <w:rFonts w:ascii="Tahoma" w:hAnsi="Tahoma" w:cs="Tahoma"/>
          <w:b/>
        </w:rPr>
        <w:t xml:space="preserve"> OBRIGAÇÕES</w:t>
      </w:r>
    </w:p>
    <w:p w:rsidR="005D62CA" w:rsidRDefault="005D62CA" w:rsidP="005D62CA">
      <w:pPr>
        <w:ind w:right="-394"/>
        <w:jc w:val="both"/>
        <w:rPr>
          <w:rFonts w:ascii="Tahoma" w:hAnsi="Tahoma" w:cs="Tahoma"/>
          <w:b/>
        </w:rPr>
      </w:pPr>
    </w:p>
    <w:p w:rsidR="005D62CA" w:rsidRPr="003D0653" w:rsidRDefault="005D62CA" w:rsidP="005D62CA">
      <w:pPr>
        <w:ind w:right="-394"/>
        <w:jc w:val="both"/>
        <w:rPr>
          <w:rFonts w:ascii="Tahoma" w:hAnsi="Tahoma" w:cs="Tahoma"/>
          <w:b/>
        </w:rPr>
      </w:pPr>
      <w:r w:rsidRPr="003D0653">
        <w:rPr>
          <w:rFonts w:ascii="Tahoma" w:hAnsi="Tahoma" w:cs="Tahoma"/>
          <w:b/>
        </w:rPr>
        <w:t>A Contratada é obrigada a:</w:t>
      </w:r>
    </w:p>
    <w:p w:rsidR="005D62CA" w:rsidRDefault="005D62CA" w:rsidP="005D62CA">
      <w:pPr>
        <w:ind w:right="-394"/>
        <w:jc w:val="both"/>
        <w:rPr>
          <w:rFonts w:ascii="Tahoma" w:hAnsi="Tahoma" w:cs="Tahoma"/>
        </w:rPr>
      </w:pPr>
    </w:p>
    <w:p w:rsidR="005D62CA" w:rsidRDefault="005D62CA" w:rsidP="005D62CA">
      <w:pPr>
        <w:ind w:right="-394"/>
        <w:jc w:val="both"/>
        <w:rPr>
          <w:rFonts w:ascii="Tahoma" w:hAnsi="Tahoma" w:cs="Tahoma"/>
        </w:rPr>
      </w:pPr>
      <w:r w:rsidRPr="00CF717F">
        <w:rPr>
          <w:rFonts w:ascii="Tahoma" w:hAnsi="Tahoma" w:cs="Tahoma"/>
        </w:rPr>
        <w:t>a) A aceitar nas mesmas condições contratuais, os acréscimos ou supressões que se fizerem necessários na prestação dos serviços, até o limite de 25% (vinte e cinco por cento) do valor inicial atualizado do contrato;</w:t>
      </w:r>
    </w:p>
    <w:p w:rsidR="005D62CA" w:rsidRDefault="005D62CA" w:rsidP="005D62CA">
      <w:pPr>
        <w:ind w:right="-394"/>
        <w:jc w:val="both"/>
        <w:rPr>
          <w:rFonts w:ascii="Tahoma" w:hAnsi="Tahoma" w:cs="Tahoma"/>
        </w:rPr>
      </w:pPr>
    </w:p>
    <w:p w:rsidR="005D62CA" w:rsidRDefault="005D62CA" w:rsidP="005D62CA">
      <w:pPr>
        <w:ind w:right="-394"/>
        <w:jc w:val="both"/>
        <w:rPr>
          <w:rFonts w:ascii="Tahoma" w:hAnsi="Tahoma" w:cs="Tahoma"/>
        </w:rPr>
      </w:pPr>
      <w:proofErr w:type="gramStart"/>
      <w:r w:rsidRPr="00CF717F">
        <w:rPr>
          <w:rFonts w:ascii="Tahoma" w:hAnsi="Tahoma" w:cs="Tahoma"/>
        </w:rPr>
        <w:t>a.</w:t>
      </w:r>
      <w:proofErr w:type="gramEnd"/>
      <w:r w:rsidRPr="00CF717F">
        <w:rPr>
          <w:rFonts w:ascii="Tahoma" w:hAnsi="Tahoma" w:cs="Tahoma"/>
        </w:rPr>
        <w:t>1) As supressões que excedam esse limite serão objeto de acordo celebrado entre as partes contratantes, na forma disposta no parágrafo 2º, inciso II, do artigo 65, da Lei nº 8.666/93 e suas posteriores alterações;</w:t>
      </w:r>
    </w:p>
    <w:p w:rsidR="005D62CA" w:rsidRDefault="005D62CA" w:rsidP="005D62CA">
      <w:pPr>
        <w:ind w:right="-394"/>
        <w:jc w:val="both"/>
        <w:rPr>
          <w:rFonts w:ascii="Tahoma" w:hAnsi="Tahoma" w:cs="Tahoma"/>
        </w:rPr>
      </w:pPr>
    </w:p>
    <w:p w:rsidR="005D62CA" w:rsidRDefault="005D62CA" w:rsidP="005D62CA">
      <w:pPr>
        <w:ind w:right="-394"/>
        <w:jc w:val="both"/>
        <w:rPr>
          <w:rFonts w:ascii="Tahoma" w:hAnsi="Tahoma" w:cs="Tahoma"/>
        </w:rPr>
      </w:pPr>
      <w:r w:rsidRPr="00CF717F">
        <w:rPr>
          <w:rFonts w:ascii="Tahoma" w:hAnsi="Tahoma" w:cs="Tahoma"/>
        </w:rPr>
        <w:t>b) Manter durante toda a execução do contrato, as informações, sobre os endereços e telefones para contato, devidamente atualizadas;</w:t>
      </w:r>
    </w:p>
    <w:p w:rsidR="005D62CA" w:rsidRDefault="005D62CA" w:rsidP="005D62CA">
      <w:pPr>
        <w:ind w:right="-394"/>
        <w:jc w:val="both"/>
        <w:rPr>
          <w:rFonts w:ascii="Tahoma" w:hAnsi="Tahoma" w:cs="Tahoma"/>
        </w:rPr>
      </w:pPr>
    </w:p>
    <w:p w:rsidR="005D62CA" w:rsidRDefault="005D62CA" w:rsidP="005D62CA">
      <w:pPr>
        <w:ind w:right="-394"/>
        <w:jc w:val="both"/>
        <w:rPr>
          <w:rFonts w:ascii="Tahoma" w:hAnsi="Tahoma" w:cs="Tahoma"/>
        </w:rPr>
      </w:pPr>
      <w:r w:rsidRPr="00CF717F">
        <w:rPr>
          <w:rFonts w:ascii="Tahoma" w:hAnsi="Tahoma" w:cs="Tahoma"/>
        </w:rPr>
        <w:t>c) Dar ciência imediata, que deverá cumprir as posturas do Município, e as disposições legais estaduais e federais inerentes;</w:t>
      </w:r>
    </w:p>
    <w:p w:rsidR="005D62CA" w:rsidRDefault="005D62CA" w:rsidP="005D62CA">
      <w:pPr>
        <w:ind w:right="-394"/>
        <w:jc w:val="both"/>
        <w:rPr>
          <w:rFonts w:ascii="Tahoma" w:hAnsi="Tahoma" w:cs="Tahoma"/>
        </w:rPr>
      </w:pPr>
    </w:p>
    <w:p w:rsidR="005D62CA" w:rsidRDefault="005D62CA" w:rsidP="005D62CA">
      <w:pPr>
        <w:ind w:right="-394"/>
        <w:jc w:val="both"/>
        <w:rPr>
          <w:rFonts w:ascii="Tahoma" w:hAnsi="Tahoma" w:cs="Tahoma"/>
        </w:rPr>
      </w:pPr>
      <w:r w:rsidRPr="00CF717F">
        <w:rPr>
          <w:rFonts w:ascii="Tahoma" w:hAnsi="Tahoma" w:cs="Tahoma"/>
        </w:rPr>
        <w:t>d) Responsabiliza-se pelos danos causados diretamente à contratante ou a terceiros decorrentes de sua culpa ou dolo na execução do contrato;</w:t>
      </w:r>
    </w:p>
    <w:p w:rsidR="005D62CA" w:rsidRDefault="005D62CA" w:rsidP="005D62CA">
      <w:pPr>
        <w:ind w:right="-394"/>
        <w:jc w:val="both"/>
        <w:rPr>
          <w:rFonts w:ascii="Tahoma" w:hAnsi="Tahoma" w:cs="Tahoma"/>
        </w:rPr>
      </w:pPr>
    </w:p>
    <w:p w:rsidR="005D62CA" w:rsidRDefault="005D62CA" w:rsidP="005D62CA">
      <w:pPr>
        <w:ind w:right="-394"/>
        <w:jc w:val="both"/>
        <w:rPr>
          <w:rFonts w:ascii="Tahoma" w:hAnsi="Tahoma" w:cs="Tahoma"/>
        </w:rPr>
      </w:pPr>
      <w:r w:rsidRPr="00CF717F">
        <w:rPr>
          <w:rFonts w:ascii="Tahoma" w:hAnsi="Tahoma" w:cs="Tahoma"/>
        </w:rPr>
        <w:t>e) Responsabilizar-se por todas as despesas decorrentes da prestação dos serviços, inclusive frete, encargos trabalhistas, previdenciários, fiscais e comerciais resultantes da execução do contrato e eventuais perdas e danos causados por seus agentes;</w:t>
      </w:r>
    </w:p>
    <w:p w:rsidR="005D62CA" w:rsidRDefault="005D62CA" w:rsidP="005D62CA">
      <w:pPr>
        <w:ind w:right="-394"/>
        <w:jc w:val="both"/>
        <w:rPr>
          <w:rFonts w:ascii="Tahoma" w:hAnsi="Tahoma" w:cs="Tahoma"/>
        </w:rPr>
      </w:pPr>
    </w:p>
    <w:p w:rsidR="005D62CA" w:rsidRDefault="005D62CA" w:rsidP="005D62CA">
      <w:pPr>
        <w:ind w:right="-394"/>
        <w:jc w:val="both"/>
        <w:rPr>
          <w:rFonts w:ascii="Tahoma" w:hAnsi="Tahoma" w:cs="Tahoma"/>
        </w:rPr>
      </w:pPr>
      <w:r w:rsidRPr="00CF717F">
        <w:rPr>
          <w:rFonts w:ascii="Tahoma" w:hAnsi="Tahoma" w:cs="Tahoma"/>
        </w:rPr>
        <w:t>f) Manter, durante a execução do Contrato, em compatibilidade com as obrigações por ele assumidas, todas as condições de habilitação e qualificação exigidas na licitação;</w:t>
      </w:r>
    </w:p>
    <w:p w:rsidR="005D62CA" w:rsidRDefault="005D62CA" w:rsidP="005D62CA">
      <w:pPr>
        <w:ind w:right="-394"/>
        <w:jc w:val="both"/>
        <w:rPr>
          <w:rFonts w:ascii="Tahoma" w:hAnsi="Tahoma" w:cs="Tahoma"/>
        </w:rPr>
      </w:pPr>
    </w:p>
    <w:p w:rsidR="005D62CA" w:rsidRDefault="005D62CA" w:rsidP="005D62CA">
      <w:pPr>
        <w:ind w:right="-394"/>
        <w:jc w:val="both"/>
        <w:rPr>
          <w:rFonts w:ascii="Tahoma" w:hAnsi="Tahoma" w:cs="Tahoma"/>
        </w:rPr>
      </w:pPr>
      <w:r w:rsidRPr="00CF717F">
        <w:rPr>
          <w:rFonts w:ascii="Tahoma" w:hAnsi="Tahoma" w:cs="Tahoma"/>
        </w:rPr>
        <w:t>g) Não transferir ou ceder a outrem, no todo ou em parte o objeto deste contrato;</w:t>
      </w:r>
    </w:p>
    <w:p w:rsidR="005D62CA" w:rsidRDefault="005D62CA" w:rsidP="005D62CA">
      <w:pPr>
        <w:ind w:right="-394"/>
        <w:jc w:val="both"/>
        <w:rPr>
          <w:rFonts w:ascii="Tahoma" w:hAnsi="Tahoma" w:cs="Tahoma"/>
        </w:rPr>
      </w:pPr>
    </w:p>
    <w:p w:rsidR="005D62CA" w:rsidRDefault="005D62CA" w:rsidP="005D62CA">
      <w:pPr>
        <w:ind w:right="-394"/>
        <w:jc w:val="both"/>
        <w:rPr>
          <w:rFonts w:ascii="Tahoma" w:hAnsi="Tahoma" w:cs="Tahoma"/>
        </w:rPr>
      </w:pPr>
      <w:r w:rsidRPr="00CF717F">
        <w:rPr>
          <w:rFonts w:ascii="Tahoma" w:hAnsi="Tahoma" w:cs="Tahoma"/>
        </w:rPr>
        <w:t>h) Comunicar, por escrito, à Contratante, qualquer irregularidade de caráter urgente e prestar os esclarecimentos que julgar necessários;</w:t>
      </w:r>
    </w:p>
    <w:p w:rsidR="005D62CA" w:rsidRDefault="005D62CA" w:rsidP="005D62CA">
      <w:pPr>
        <w:ind w:right="-394"/>
        <w:jc w:val="both"/>
        <w:rPr>
          <w:rFonts w:ascii="Tahoma" w:hAnsi="Tahoma" w:cs="Tahoma"/>
        </w:rPr>
      </w:pPr>
    </w:p>
    <w:p w:rsidR="005D62CA" w:rsidRDefault="005D62CA" w:rsidP="005D62CA">
      <w:pPr>
        <w:ind w:right="-394"/>
        <w:jc w:val="both"/>
        <w:rPr>
          <w:rFonts w:ascii="Tahoma" w:hAnsi="Tahoma" w:cs="Tahoma"/>
        </w:rPr>
      </w:pPr>
      <w:r w:rsidRPr="00CF717F">
        <w:rPr>
          <w:rFonts w:ascii="Tahoma" w:hAnsi="Tahoma" w:cs="Tahoma"/>
        </w:rPr>
        <w:t xml:space="preserve">i) A Prefeitura Municipal de </w:t>
      </w:r>
      <w:r>
        <w:rPr>
          <w:rFonts w:ascii="Tahoma" w:hAnsi="Tahoma" w:cs="Tahoma"/>
        </w:rPr>
        <w:t>Monte Azul-MG</w:t>
      </w:r>
      <w:r w:rsidRPr="00CF717F">
        <w:rPr>
          <w:rFonts w:ascii="Tahoma" w:hAnsi="Tahoma" w:cs="Tahoma"/>
        </w:rPr>
        <w:t>, não aceitará, sob nenhum pretexto, a transferência de responsabilidade da contratada para outras entidades, sejam técnicos ou quaisquer outros, sendo expressamente vedada a subcontratação.</w:t>
      </w:r>
    </w:p>
    <w:p w:rsidR="005D62CA" w:rsidRDefault="005D62CA" w:rsidP="005D62CA">
      <w:pPr>
        <w:ind w:right="-394"/>
        <w:jc w:val="both"/>
        <w:rPr>
          <w:rFonts w:ascii="Tahoma" w:hAnsi="Tahoma" w:cs="Tahoma"/>
        </w:rPr>
      </w:pPr>
    </w:p>
    <w:p w:rsidR="005D62CA" w:rsidRPr="003D0653" w:rsidRDefault="005D62CA" w:rsidP="005D62CA">
      <w:pPr>
        <w:ind w:right="-394"/>
        <w:jc w:val="both"/>
        <w:rPr>
          <w:rFonts w:ascii="Tahoma" w:hAnsi="Tahoma" w:cs="Tahoma"/>
          <w:b/>
        </w:rPr>
      </w:pPr>
      <w:proofErr w:type="spellStart"/>
      <w:proofErr w:type="gramStart"/>
      <w:r w:rsidRPr="003D0653">
        <w:rPr>
          <w:rFonts w:ascii="Tahoma" w:hAnsi="Tahoma" w:cs="Tahoma"/>
          <w:b/>
        </w:rPr>
        <w:t>AC</w:t>
      </w:r>
      <w:r>
        <w:rPr>
          <w:rFonts w:ascii="Tahoma" w:hAnsi="Tahoma" w:cs="Tahoma"/>
          <w:b/>
        </w:rPr>
        <w:t>ontratante</w:t>
      </w:r>
      <w:proofErr w:type="spellEnd"/>
      <w:proofErr w:type="gramEnd"/>
      <w:r w:rsidRPr="003D0653">
        <w:rPr>
          <w:rFonts w:ascii="Tahoma" w:hAnsi="Tahoma" w:cs="Tahoma"/>
          <w:b/>
        </w:rPr>
        <w:t>, responsabilizar-se-á:</w:t>
      </w:r>
    </w:p>
    <w:p w:rsidR="005D62CA" w:rsidRDefault="005D62CA" w:rsidP="005D62CA">
      <w:pPr>
        <w:ind w:right="-394"/>
        <w:jc w:val="both"/>
        <w:rPr>
          <w:rFonts w:ascii="Tahoma" w:hAnsi="Tahoma" w:cs="Tahoma"/>
        </w:rPr>
      </w:pPr>
    </w:p>
    <w:p w:rsidR="005D62CA" w:rsidRDefault="005D62CA" w:rsidP="005D62CA">
      <w:pPr>
        <w:ind w:right="-394"/>
        <w:jc w:val="both"/>
        <w:rPr>
          <w:rFonts w:ascii="Tahoma" w:hAnsi="Tahoma" w:cs="Tahoma"/>
        </w:rPr>
      </w:pPr>
      <w:r w:rsidRPr="00CF717F">
        <w:rPr>
          <w:rFonts w:ascii="Tahoma" w:hAnsi="Tahoma" w:cs="Tahoma"/>
        </w:rPr>
        <w:t>a) Designar profissionais, para, na qualidade de fiscal, acompanhar, a execução dos serviços objeto do contrato;</w:t>
      </w:r>
    </w:p>
    <w:p w:rsidR="005D62CA" w:rsidRDefault="005D62CA" w:rsidP="005D62CA">
      <w:pPr>
        <w:ind w:right="-394"/>
        <w:jc w:val="both"/>
        <w:rPr>
          <w:rFonts w:ascii="Tahoma" w:hAnsi="Tahoma" w:cs="Tahoma"/>
        </w:rPr>
      </w:pPr>
    </w:p>
    <w:p w:rsidR="005D62CA" w:rsidRDefault="005D62CA" w:rsidP="005D62CA">
      <w:pPr>
        <w:ind w:right="-394"/>
        <w:jc w:val="both"/>
        <w:rPr>
          <w:rFonts w:ascii="Tahoma" w:hAnsi="Tahoma" w:cs="Tahoma"/>
        </w:rPr>
      </w:pPr>
      <w:r w:rsidRPr="00CF717F">
        <w:rPr>
          <w:rFonts w:ascii="Tahoma" w:hAnsi="Tahoma" w:cs="Tahoma"/>
        </w:rPr>
        <w:t>b) Comunicar à contratada, através do executor designado, qualquer problema que ocorra durante a prestação dos serviços objeto deste Edital;</w:t>
      </w:r>
    </w:p>
    <w:p w:rsidR="005D62CA" w:rsidRDefault="005D62CA" w:rsidP="005D62CA">
      <w:pPr>
        <w:ind w:right="-394"/>
        <w:jc w:val="both"/>
        <w:rPr>
          <w:rFonts w:ascii="Tahoma" w:hAnsi="Tahoma" w:cs="Tahoma"/>
        </w:rPr>
      </w:pPr>
    </w:p>
    <w:p w:rsidR="005D62CA" w:rsidRDefault="005D62CA" w:rsidP="005D62CA">
      <w:pPr>
        <w:ind w:right="-394"/>
        <w:jc w:val="both"/>
        <w:rPr>
          <w:rFonts w:ascii="Tahoma" w:hAnsi="Tahoma" w:cs="Tahoma"/>
        </w:rPr>
      </w:pPr>
      <w:r w:rsidRPr="00CF717F">
        <w:rPr>
          <w:rFonts w:ascii="Tahoma" w:hAnsi="Tahoma" w:cs="Tahoma"/>
        </w:rPr>
        <w:t>c) Promover os pagamentos dentro do prazo estipulado;</w:t>
      </w:r>
    </w:p>
    <w:p w:rsidR="005D62CA" w:rsidRDefault="005D62CA" w:rsidP="005D62CA">
      <w:pPr>
        <w:ind w:right="-394"/>
        <w:jc w:val="both"/>
        <w:rPr>
          <w:rFonts w:ascii="Tahoma" w:hAnsi="Tahoma" w:cs="Tahoma"/>
        </w:rPr>
      </w:pPr>
    </w:p>
    <w:p w:rsidR="005D62CA" w:rsidRDefault="005D62CA" w:rsidP="005D62CA">
      <w:pPr>
        <w:ind w:right="-394"/>
        <w:jc w:val="both"/>
        <w:rPr>
          <w:rFonts w:ascii="Tahoma" w:hAnsi="Tahoma" w:cs="Tahoma"/>
        </w:rPr>
      </w:pPr>
      <w:r w:rsidRPr="00CF717F">
        <w:rPr>
          <w:rFonts w:ascii="Tahoma" w:hAnsi="Tahoma" w:cs="Tahoma"/>
        </w:rPr>
        <w:t>d) Verificar a execução do objeto contratado;</w:t>
      </w:r>
    </w:p>
    <w:p w:rsidR="005D62CA" w:rsidRDefault="005D62CA" w:rsidP="005D62CA">
      <w:pPr>
        <w:ind w:right="-394"/>
        <w:jc w:val="both"/>
        <w:rPr>
          <w:rFonts w:ascii="Tahoma" w:hAnsi="Tahoma" w:cs="Tahoma"/>
        </w:rPr>
      </w:pPr>
    </w:p>
    <w:p w:rsidR="005D62CA" w:rsidRDefault="005D62CA" w:rsidP="005D62CA">
      <w:pPr>
        <w:ind w:right="-394"/>
        <w:jc w:val="both"/>
        <w:rPr>
          <w:rFonts w:ascii="Tahoma" w:hAnsi="Tahoma" w:cs="Tahoma"/>
        </w:rPr>
      </w:pPr>
      <w:r w:rsidRPr="00CF717F">
        <w:rPr>
          <w:rFonts w:ascii="Tahoma" w:hAnsi="Tahoma" w:cs="Tahoma"/>
        </w:rPr>
        <w:t>e) Recusar o objeto que não estiver de acordo com as especificações;</w:t>
      </w:r>
    </w:p>
    <w:p w:rsidR="005D62CA" w:rsidRDefault="005D62CA" w:rsidP="005D62CA">
      <w:pPr>
        <w:ind w:right="-394"/>
        <w:jc w:val="both"/>
        <w:rPr>
          <w:rFonts w:ascii="Tahoma" w:hAnsi="Tahoma" w:cs="Tahoma"/>
        </w:rPr>
      </w:pPr>
    </w:p>
    <w:p w:rsidR="005D62CA" w:rsidRPr="0087476E" w:rsidRDefault="005D62CA" w:rsidP="005D62CA">
      <w:pPr>
        <w:pStyle w:val="PargrafodaLista"/>
        <w:numPr>
          <w:ilvl w:val="0"/>
          <w:numId w:val="22"/>
        </w:numPr>
        <w:ind w:right="-394"/>
        <w:jc w:val="both"/>
        <w:rPr>
          <w:rFonts w:ascii="Tahoma" w:hAnsi="Tahoma" w:cs="Tahoma"/>
        </w:rPr>
      </w:pPr>
      <w:r w:rsidRPr="0087476E">
        <w:rPr>
          <w:rFonts w:ascii="Tahoma" w:hAnsi="Tahoma" w:cs="Tahoma"/>
        </w:rPr>
        <w:t>Prestar as informações e os esclarecimentos que venham a ser solicitados pela contratada;</w:t>
      </w:r>
    </w:p>
    <w:p w:rsidR="005D62CA" w:rsidRPr="00DF4D65" w:rsidRDefault="005D62CA" w:rsidP="005D62CA">
      <w:pPr>
        <w:ind w:right="-394"/>
        <w:jc w:val="both"/>
        <w:rPr>
          <w:rFonts w:ascii="Tahoma" w:hAnsi="Tahoma" w:cs="Tahoma"/>
        </w:rPr>
      </w:pPr>
    </w:p>
    <w:p w:rsidR="005D62CA" w:rsidRPr="00DF4D65" w:rsidRDefault="005D62CA" w:rsidP="005D62CA">
      <w:pPr>
        <w:ind w:right="-394"/>
        <w:jc w:val="both"/>
        <w:rPr>
          <w:rFonts w:ascii="Tahoma" w:hAnsi="Tahoma" w:cs="Tahoma"/>
          <w:b/>
        </w:rPr>
      </w:pPr>
      <w:r w:rsidRPr="00DF4D65">
        <w:rPr>
          <w:rFonts w:ascii="Tahoma" w:hAnsi="Tahoma" w:cs="Tahoma"/>
          <w:b/>
        </w:rPr>
        <w:t>CLÁUSULA DÉCIMA SEGUNDA – DA EXECUÇÃO DOS SERVIÇOS</w:t>
      </w:r>
    </w:p>
    <w:p w:rsidR="005D62CA" w:rsidRPr="00DF4D65" w:rsidRDefault="005D62CA" w:rsidP="005D62CA">
      <w:pPr>
        <w:ind w:right="-394"/>
        <w:jc w:val="both"/>
        <w:rPr>
          <w:rFonts w:ascii="Tahoma" w:hAnsi="Tahoma" w:cs="Tahoma"/>
        </w:rPr>
      </w:pPr>
    </w:p>
    <w:p w:rsidR="005D62CA" w:rsidRPr="00DF4D65" w:rsidRDefault="005D62CA" w:rsidP="005D62CA">
      <w:pPr>
        <w:ind w:right="-394"/>
        <w:jc w:val="both"/>
        <w:rPr>
          <w:rFonts w:ascii="Tahoma" w:hAnsi="Tahoma" w:cs="Tahoma"/>
          <w:b/>
        </w:rPr>
      </w:pPr>
      <w:r w:rsidRPr="00DF4D65">
        <w:rPr>
          <w:rFonts w:ascii="Tahoma" w:hAnsi="Tahoma" w:cs="Tahoma"/>
        </w:rPr>
        <w:tab/>
        <w:t>A execução dos serviços se dará nas dependências da sede desta M</w:t>
      </w:r>
      <w:r>
        <w:rPr>
          <w:rFonts w:ascii="Tahoma" w:hAnsi="Tahoma" w:cs="Tahoma"/>
        </w:rPr>
        <w:t xml:space="preserve">unicipalidade, fazendo </w:t>
      </w:r>
      <w:proofErr w:type="gramStart"/>
      <w:r w:rsidRPr="00052E00">
        <w:rPr>
          <w:rFonts w:ascii="Tahoma" w:hAnsi="Tahoma" w:cs="Tahoma"/>
        </w:rPr>
        <w:t>40 horas semanal</w:t>
      </w:r>
      <w:r w:rsidRPr="00DF4D65">
        <w:rPr>
          <w:rFonts w:ascii="Tahoma" w:hAnsi="Tahoma" w:cs="Tahoma"/>
        </w:rPr>
        <w:t>, compreendendo os serviços</w:t>
      </w:r>
      <w:r>
        <w:rPr>
          <w:rFonts w:ascii="Tahoma" w:hAnsi="Tahoma" w:cs="Tahoma"/>
        </w:rPr>
        <w:t xml:space="preserve"> de acordo com a proposta apresentada e descrito na Cláusula Terceira deste termo</w:t>
      </w:r>
      <w:proofErr w:type="gramEnd"/>
      <w:r>
        <w:rPr>
          <w:rFonts w:ascii="Tahoma" w:hAnsi="Tahoma" w:cs="Tahoma"/>
        </w:rPr>
        <w:t>.</w:t>
      </w:r>
    </w:p>
    <w:p w:rsidR="005D62CA" w:rsidRPr="00DF4D65" w:rsidRDefault="005D62CA" w:rsidP="005D62CA">
      <w:pPr>
        <w:ind w:right="-394"/>
        <w:jc w:val="both"/>
        <w:rPr>
          <w:rFonts w:ascii="Tahoma" w:hAnsi="Tahoma" w:cs="Tahoma"/>
          <w:b/>
        </w:rPr>
      </w:pPr>
    </w:p>
    <w:p w:rsidR="005D62CA" w:rsidRPr="00DF4D65" w:rsidRDefault="005D62CA" w:rsidP="005D62CA">
      <w:pPr>
        <w:ind w:right="-394"/>
        <w:jc w:val="both"/>
        <w:rPr>
          <w:rFonts w:ascii="Tahoma" w:hAnsi="Tahoma" w:cs="Tahoma"/>
          <w:b/>
        </w:rPr>
      </w:pPr>
      <w:r w:rsidRPr="00DF4D65">
        <w:rPr>
          <w:rFonts w:ascii="Tahoma" w:hAnsi="Tahoma" w:cs="Tahoma"/>
          <w:b/>
        </w:rPr>
        <w:t xml:space="preserve">CLÁUSULA DÉCIMA </w:t>
      </w:r>
      <w:r>
        <w:rPr>
          <w:rFonts w:ascii="Tahoma" w:hAnsi="Tahoma" w:cs="Tahoma"/>
          <w:b/>
        </w:rPr>
        <w:t>PRIMEIRA</w:t>
      </w:r>
      <w:r w:rsidRPr="00DF4D65">
        <w:rPr>
          <w:rFonts w:ascii="Tahoma" w:hAnsi="Tahoma" w:cs="Tahoma"/>
          <w:b/>
        </w:rPr>
        <w:t xml:space="preserve"> – DA FISCALIZAÇÃO</w:t>
      </w:r>
    </w:p>
    <w:p w:rsidR="005D62CA" w:rsidRPr="00DF4D65" w:rsidRDefault="005D62CA" w:rsidP="005D62CA">
      <w:pPr>
        <w:ind w:right="-394"/>
        <w:jc w:val="both"/>
        <w:rPr>
          <w:rFonts w:ascii="Tahoma" w:hAnsi="Tahoma" w:cs="Tahoma"/>
          <w:b/>
        </w:rPr>
      </w:pPr>
    </w:p>
    <w:p w:rsidR="005D62CA" w:rsidRPr="00DF4D65" w:rsidRDefault="005D62CA" w:rsidP="005D62CA">
      <w:pPr>
        <w:ind w:right="-394" w:firstLine="708"/>
        <w:jc w:val="both"/>
        <w:rPr>
          <w:rFonts w:ascii="Tahoma" w:hAnsi="Tahoma" w:cs="Tahoma"/>
        </w:rPr>
      </w:pPr>
      <w:r w:rsidRPr="00DF4D65">
        <w:rPr>
          <w:rFonts w:ascii="Tahoma" w:hAnsi="Tahoma" w:cs="Tahoma"/>
        </w:rPr>
        <w:t xml:space="preserve">O acompanhamento da execução desse contrato ficará a cargo </w:t>
      </w:r>
      <w:proofErr w:type="gramStart"/>
      <w:r w:rsidRPr="00DF4D65">
        <w:rPr>
          <w:rFonts w:ascii="Tahoma" w:hAnsi="Tahoma" w:cs="Tahoma"/>
        </w:rPr>
        <w:t>do(</w:t>
      </w:r>
      <w:proofErr w:type="gramEnd"/>
      <w:r w:rsidRPr="00DF4D65">
        <w:rPr>
          <w:rFonts w:ascii="Tahoma" w:hAnsi="Tahoma" w:cs="Tahoma"/>
        </w:rPr>
        <w:t>a) servidor(a) indicado pelas secretarias solicitantes, especialmente designado para este fim, nos termos do art. 67 da Lei nº 8.666/93.</w:t>
      </w:r>
    </w:p>
    <w:p w:rsidR="005D62CA" w:rsidRPr="00DF4D65" w:rsidRDefault="005D62CA" w:rsidP="005D62CA">
      <w:pPr>
        <w:ind w:right="-394"/>
        <w:jc w:val="both"/>
        <w:rPr>
          <w:rFonts w:ascii="Tahoma" w:hAnsi="Tahoma" w:cs="Tahoma"/>
        </w:rPr>
      </w:pPr>
    </w:p>
    <w:p w:rsidR="005D62CA" w:rsidRPr="00DF4D65" w:rsidRDefault="005D62CA" w:rsidP="005D62CA">
      <w:pPr>
        <w:ind w:right="-394"/>
        <w:jc w:val="both"/>
        <w:rPr>
          <w:rFonts w:ascii="Tahoma" w:hAnsi="Tahoma" w:cs="Tahoma"/>
          <w:b/>
        </w:rPr>
      </w:pPr>
      <w:r w:rsidRPr="00DF4D65">
        <w:rPr>
          <w:rFonts w:ascii="Tahoma" w:hAnsi="Tahoma" w:cs="Tahoma"/>
          <w:b/>
        </w:rPr>
        <w:t xml:space="preserve">CLÁUSULA DÉCIMA </w:t>
      </w:r>
      <w:r>
        <w:rPr>
          <w:rFonts w:ascii="Tahoma" w:hAnsi="Tahoma" w:cs="Tahoma"/>
          <w:b/>
        </w:rPr>
        <w:t>SEGUNDA</w:t>
      </w:r>
      <w:r w:rsidRPr="00DF4D65">
        <w:rPr>
          <w:rFonts w:ascii="Tahoma" w:hAnsi="Tahoma" w:cs="Tahoma"/>
          <w:b/>
        </w:rPr>
        <w:t xml:space="preserve"> - DA RESCISÃO CONTRATUAL</w:t>
      </w:r>
    </w:p>
    <w:p w:rsidR="005D62CA" w:rsidRPr="00DF4D65" w:rsidRDefault="005D62CA" w:rsidP="005D62CA">
      <w:pPr>
        <w:ind w:right="-394"/>
        <w:jc w:val="both"/>
        <w:rPr>
          <w:rFonts w:ascii="Tahoma" w:hAnsi="Tahoma" w:cs="Tahoma"/>
        </w:rPr>
      </w:pPr>
    </w:p>
    <w:p w:rsidR="005D62CA" w:rsidRPr="00DF4D65" w:rsidRDefault="005D62CA" w:rsidP="005D62CA">
      <w:pPr>
        <w:ind w:right="-394" w:firstLine="708"/>
        <w:jc w:val="both"/>
        <w:rPr>
          <w:rFonts w:ascii="Tahoma" w:hAnsi="Tahoma" w:cs="Tahoma"/>
        </w:rPr>
      </w:pPr>
      <w:r w:rsidRPr="00DF4D65">
        <w:rPr>
          <w:rFonts w:ascii="Tahoma" w:hAnsi="Tahoma" w:cs="Tahoma"/>
        </w:rPr>
        <w:t xml:space="preserve">A rescisão do presente contrato poderá ser efetuada de acordo com lei nº. 8.666/93 e suas modificações posteriores, após </w:t>
      </w:r>
      <w:proofErr w:type="gramStart"/>
      <w:r w:rsidRPr="00DF4D65">
        <w:rPr>
          <w:rFonts w:ascii="Tahoma" w:hAnsi="Tahoma" w:cs="Tahoma"/>
        </w:rPr>
        <w:t>ser</w:t>
      </w:r>
      <w:proofErr w:type="gramEnd"/>
      <w:r w:rsidRPr="00DF4D65">
        <w:rPr>
          <w:rFonts w:ascii="Tahoma" w:hAnsi="Tahoma" w:cs="Tahoma"/>
        </w:rPr>
        <w:t xml:space="preserve"> cumpridas as cláusulas quinta, sétima, e oitava do presente contrato.</w:t>
      </w:r>
    </w:p>
    <w:p w:rsidR="005D62CA" w:rsidRPr="00DF4D65" w:rsidRDefault="005D62CA" w:rsidP="005D62CA">
      <w:pPr>
        <w:ind w:right="-394"/>
        <w:jc w:val="both"/>
        <w:rPr>
          <w:rFonts w:ascii="Tahoma" w:hAnsi="Tahoma" w:cs="Tahoma"/>
        </w:rPr>
      </w:pPr>
    </w:p>
    <w:p w:rsidR="005D62CA" w:rsidRPr="00DF4D65" w:rsidRDefault="005D62CA" w:rsidP="005D62CA">
      <w:pPr>
        <w:ind w:right="-394"/>
        <w:jc w:val="both"/>
        <w:rPr>
          <w:rFonts w:ascii="Tahoma" w:hAnsi="Tahoma" w:cs="Tahoma"/>
          <w:b/>
        </w:rPr>
      </w:pPr>
      <w:r w:rsidRPr="00DF4D65">
        <w:rPr>
          <w:rFonts w:ascii="Tahoma" w:hAnsi="Tahoma" w:cs="Tahoma"/>
          <w:b/>
        </w:rPr>
        <w:t xml:space="preserve">CLÁUSULA DÉCIMA </w:t>
      </w:r>
      <w:r>
        <w:rPr>
          <w:rFonts w:ascii="Tahoma" w:hAnsi="Tahoma" w:cs="Tahoma"/>
          <w:b/>
        </w:rPr>
        <w:t>TERCEIRA</w:t>
      </w:r>
      <w:r w:rsidRPr="00DF4D65">
        <w:rPr>
          <w:rFonts w:ascii="Tahoma" w:hAnsi="Tahoma" w:cs="Tahoma"/>
          <w:b/>
        </w:rPr>
        <w:t xml:space="preserve"> – DAS DISPOSIÇÕES LEGAIS</w:t>
      </w:r>
    </w:p>
    <w:p w:rsidR="005D62CA" w:rsidRPr="00DF4D65" w:rsidRDefault="005D62CA" w:rsidP="005D62CA">
      <w:pPr>
        <w:ind w:right="-394"/>
        <w:jc w:val="both"/>
        <w:rPr>
          <w:rFonts w:ascii="Tahoma" w:hAnsi="Tahoma" w:cs="Tahoma"/>
          <w:b/>
        </w:rPr>
      </w:pPr>
    </w:p>
    <w:p w:rsidR="005D62CA" w:rsidRPr="00DF4D65" w:rsidRDefault="005D62CA" w:rsidP="005D62CA">
      <w:pPr>
        <w:ind w:right="-394" w:firstLine="708"/>
        <w:jc w:val="both"/>
        <w:rPr>
          <w:rFonts w:ascii="Tahoma" w:hAnsi="Tahoma" w:cs="Tahoma"/>
        </w:rPr>
      </w:pPr>
      <w:r w:rsidRPr="00DF4D65">
        <w:rPr>
          <w:rFonts w:ascii="Tahoma" w:hAnsi="Tahoma" w:cs="Tahoma"/>
        </w:rPr>
        <w:t>Dos atos da administração, cabe recurso previsto no artigo 109 da Lei Federal 8.666/93.</w:t>
      </w:r>
    </w:p>
    <w:p w:rsidR="005D62CA" w:rsidRPr="00DF4D65" w:rsidRDefault="005D62CA" w:rsidP="005D62CA">
      <w:pPr>
        <w:ind w:right="-394"/>
        <w:jc w:val="both"/>
        <w:rPr>
          <w:rFonts w:ascii="Tahoma" w:hAnsi="Tahoma" w:cs="Tahoma"/>
        </w:rPr>
      </w:pPr>
    </w:p>
    <w:p w:rsidR="005D62CA" w:rsidRPr="00DF4D65" w:rsidRDefault="005D62CA" w:rsidP="005D62CA">
      <w:pPr>
        <w:ind w:right="-394"/>
        <w:jc w:val="both"/>
        <w:rPr>
          <w:rFonts w:ascii="Tahoma" w:hAnsi="Tahoma" w:cs="Tahoma"/>
          <w:b/>
        </w:rPr>
      </w:pPr>
      <w:r w:rsidRPr="00DF4D65">
        <w:rPr>
          <w:rFonts w:ascii="Tahoma" w:hAnsi="Tahoma" w:cs="Tahoma"/>
          <w:b/>
        </w:rPr>
        <w:t xml:space="preserve">CLÁUSULA DÉCIMA </w:t>
      </w:r>
      <w:r>
        <w:rPr>
          <w:rFonts w:ascii="Tahoma" w:hAnsi="Tahoma" w:cs="Tahoma"/>
          <w:b/>
        </w:rPr>
        <w:t>QUARTA</w:t>
      </w:r>
      <w:r w:rsidRPr="00DF4D65">
        <w:rPr>
          <w:rFonts w:ascii="Tahoma" w:hAnsi="Tahoma" w:cs="Tahoma"/>
          <w:b/>
        </w:rPr>
        <w:t xml:space="preserve"> – DO FORO</w:t>
      </w:r>
    </w:p>
    <w:p w:rsidR="005D62CA" w:rsidRPr="00DF4D65" w:rsidRDefault="005D62CA" w:rsidP="005D62CA">
      <w:pPr>
        <w:ind w:right="-394"/>
        <w:jc w:val="both"/>
        <w:rPr>
          <w:rFonts w:ascii="Tahoma" w:hAnsi="Tahoma" w:cs="Tahoma"/>
        </w:rPr>
      </w:pPr>
    </w:p>
    <w:p w:rsidR="005D62CA" w:rsidRPr="00DF4D65" w:rsidRDefault="005D62CA" w:rsidP="005D62CA">
      <w:pPr>
        <w:ind w:right="-394" w:firstLine="708"/>
        <w:jc w:val="both"/>
        <w:rPr>
          <w:rFonts w:ascii="Tahoma" w:hAnsi="Tahoma" w:cs="Tahoma"/>
        </w:rPr>
      </w:pPr>
      <w:r w:rsidRPr="00DF4D65">
        <w:rPr>
          <w:rFonts w:ascii="Tahoma" w:hAnsi="Tahoma" w:cs="Tahoma"/>
        </w:rPr>
        <w:t xml:space="preserve">As partes elegem em comum acordo o foro da Comarca de </w:t>
      </w:r>
      <w:r>
        <w:rPr>
          <w:rFonts w:ascii="Tahoma" w:hAnsi="Tahoma" w:cs="Tahoma"/>
        </w:rPr>
        <w:t>Monte Azul</w:t>
      </w:r>
      <w:r w:rsidRPr="00DF4D65">
        <w:rPr>
          <w:rFonts w:ascii="Tahoma" w:hAnsi="Tahoma" w:cs="Tahoma"/>
        </w:rPr>
        <w:t xml:space="preserve">-MG, para dirimirem quaisquer dúvidas ou controvérsias oriundas do presente contrato. </w:t>
      </w:r>
    </w:p>
    <w:p w:rsidR="005D62CA" w:rsidRPr="00DF4D65" w:rsidRDefault="005D62CA" w:rsidP="005D62CA">
      <w:pPr>
        <w:ind w:right="-394" w:firstLine="708"/>
        <w:jc w:val="both"/>
        <w:rPr>
          <w:rFonts w:ascii="Tahoma" w:hAnsi="Tahoma" w:cs="Tahoma"/>
        </w:rPr>
      </w:pPr>
    </w:p>
    <w:p w:rsidR="005D62CA" w:rsidRPr="00DF4D65" w:rsidRDefault="005D62CA" w:rsidP="005D62CA">
      <w:pPr>
        <w:ind w:right="-394" w:firstLine="708"/>
        <w:jc w:val="both"/>
        <w:rPr>
          <w:rFonts w:ascii="Tahoma" w:hAnsi="Tahoma" w:cs="Tahoma"/>
        </w:rPr>
      </w:pPr>
      <w:r w:rsidRPr="00DF4D65">
        <w:rPr>
          <w:rFonts w:ascii="Tahoma" w:hAnsi="Tahoma" w:cs="Tahoma"/>
        </w:rPr>
        <w:lastRenderedPageBreak/>
        <w:t>E, por estarem assim justos e contratados, assinam o presente contrato elaborado em 02 (duas) vias de igual forma e teor e na presença de 02 (duas) testemunhas.</w:t>
      </w:r>
    </w:p>
    <w:p w:rsidR="005D62CA" w:rsidRDefault="005D62CA" w:rsidP="005D62CA">
      <w:pPr>
        <w:autoSpaceDE w:val="0"/>
        <w:autoSpaceDN w:val="0"/>
        <w:adjustRightInd w:val="0"/>
        <w:ind w:right="-30"/>
        <w:jc w:val="both"/>
        <w:rPr>
          <w:rFonts w:ascii="Tahoma" w:hAnsi="Tahoma" w:cs="Tahoma"/>
          <w:b/>
          <w:bCs/>
        </w:rPr>
      </w:pPr>
    </w:p>
    <w:p w:rsidR="005D62CA" w:rsidRDefault="005D62CA" w:rsidP="005D62CA">
      <w:pPr>
        <w:tabs>
          <w:tab w:val="left" w:pos="1701"/>
        </w:tabs>
        <w:ind w:right="-30"/>
        <w:jc w:val="center"/>
        <w:rPr>
          <w:rFonts w:ascii="Tahoma" w:hAnsi="Tahoma" w:cs="Tahoma"/>
        </w:rPr>
      </w:pPr>
    </w:p>
    <w:p w:rsidR="005D62CA" w:rsidRDefault="005D62CA" w:rsidP="005D62CA">
      <w:pPr>
        <w:tabs>
          <w:tab w:val="left" w:pos="1701"/>
        </w:tabs>
        <w:ind w:right="-30"/>
        <w:jc w:val="center"/>
        <w:rPr>
          <w:rFonts w:ascii="Tahoma" w:hAnsi="Tahoma" w:cs="Tahoma"/>
        </w:rPr>
      </w:pPr>
    </w:p>
    <w:p w:rsidR="005D62CA" w:rsidRDefault="005D62CA" w:rsidP="005D62CA">
      <w:pPr>
        <w:tabs>
          <w:tab w:val="left" w:pos="1701"/>
        </w:tabs>
        <w:ind w:right="-30"/>
        <w:jc w:val="center"/>
        <w:rPr>
          <w:rFonts w:ascii="Tahoma" w:hAnsi="Tahoma" w:cs="Tahoma"/>
        </w:rPr>
      </w:pPr>
    </w:p>
    <w:p w:rsidR="005D62CA" w:rsidRPr="00002649" w:rsidRDefault="005D62CA" w:rsidP="005D62CA">
      <w:pPr>
        <w:tabs>
          <w:tab w:val="left" w:pos="1701"/>
        </w:tabs>
        <w:ind w:right="-30"/>
        <w:jc w:val="center"/>
        <w:rPr>
          <w:rFonts w:ascii="Tahoma" w:hAnsi="Tahoma" w:cs="Tahoma"/>
        </w:rPr>
      </w:pPr>
      <w:r>
        <w:rPr>
          <w:rFonts w:ascii="Tahoma" w:hAnsi="Tahoma" w:cs="Tahoma"/>
        </w:rPr>
        <w:t>MONTE AZUL</w:t>
      </w:r>
      <w:r w:rsidRPr="00002649">
        <w:rPr>
          <w:rFonts w:ascii="Tahoma" w:hAnsi="Tahoma" w:cs="Tahoma"/>
        </w:rPr>
        <w:t xml:space="preserve"> (MG), ------ de ------------------------ de 20</w:t>
      </w:r>
      <w:r>
        <w:rPr>
          <w:rFonts w:ascii="Tahoma" w:hAnsi="Tahoma" w:cs="Tahoma"/>
        </w:rPr>
        <w:t>23</w:t>
      </w:r>
      <w:r w:rsidRPr="00002649">
        <w:rPr>
          <w:rFonts w:ascii="Tahoma" w:hAnsi="Tahoma" w:cs="Tahoma"/>
        </w:rPr>
        <w:t>.</w:t>
      </w:r>
    </w:p>
    <w:p w:rsidR="005D62CA" w:rsidRPr="00002649" w:rsidRDefault="005D62CA" w:rsidP="005D62CA">
      <w:pPr>
        <w:tabs>
          <w:tab w:val="left" w:pos="567"/>
          <w:tab w:val="left" w:pos="1418"/>
          <w:tab w:val="left" w:pos="1843"/>
          <w:tab w:val="left" w:pos="2127"/>
        </w:tabs>
        <w:ind w:right="-30"/>
        <w:rPr>
          <w:rFonts w:ascii="Tahoma" w:hAnsi="Tahoma" w:cs="Tahoma"/>
        </w:rPr>
      </w:pPr>
    </w:p>
    <w:p w:rsidR="005D62CA" w:rsidRDefault="005D62CA" w:rsidP="005D62CA">
      <w:pPr>
        <w:tabs>
          <w:tab w:val="left" w:pos="567"/>
          <w:tab w:val="left" w:pos="1418"/>
          <w:tab w:val="left" w:pos="1843"/>
          <w:tab w:val="left" w:pos="2127"/>
        </w:tabs>
        <w:ind w:left="567" w:right="-30" w:hanging="567"/>
        <w:jc w:val="center"/>
        <w:rPr>
          <w:rFonts w:ascii="Tahoma" w:hAnsi="Tahoma" w:cs="Tahoma"/>
        </w:rPr>
      </w:pPr>
    </w:p>
    <w:p w:rsidR="005D62CA" w:rsidRDefault="005D62CA" w:rsidP="005D62CA">
      <w:pPr>
        <w:tabs>
          <w:tab w:val="left" w:pos="567"/>
          <w:tab w:val="left" w:pos="1418"/>
          <w:tab w:val="left" w:pos="1843"/>
          <w:tab w:val="left" w:pos="2127"/>
        </w:tabs>
        <w:ind w:left="567" w:right="-30" w:hanging="567"/>
        <w:jc w:val="center"/>
        <w:rPr>
          <w:rFonts w:ascii="Tahoma" w:hAnsi="Tahoma" w:cs="Tahoma"/>
        </w:rPr>
      </w:pPr>
    </w:p>
    <w:p w:rsidR="005D62CA" w:rsidRDefault="005D62CA" w:rsidP="005D62CA">
      <w:pPr>
        <w:tabs>
          <w:tab w:val="left" w:pos="567"/>
          <w:tab w:val="left" w:pos="1418"/>
          <w:tab w:val="left" w:pos="1843"/>
          <w:tab w:val="left" w:pos="2127"/>
        </w:tabs>
        <w:ind w:left="567" w:right="-30" w:hanging="567"/>
        <w:jc w:val="center"/>
        <w:rPr>
          <w:rFonts w:ascii="Tahoma" w:hAnsi="Tahoma" w:cs="Tahoma"/>
        </w:rPr>
      </w:pPr>
    </w:p>
    <w:p w:rsidR="005D62CA" w:rsidRDefault="005D62CA" w:rsidP="005D62CA">
      <w:pPr>
        <w:tabs>
          <w:tab w:val="left" w:pos="567"/>
          <w:tab w:val="left" w:pos="1418"/>
          <w:tab w:val="left" w:pos="1843"/>
          <w:tab w:val="left" w:pos="2127"/>
        </w:tabs>
        <w:ind w:left="567" w:right="-30" w:hanging="567"/>
        <w:jc w:val="center"/>
        <w:rPr>
          <w:rFonts w:ascii="Tahoma" w:hAnsi="Tahoma" w:cs="Tahoma"/>
        </w:rPr>
      </w:pPr>
    </w:p>
    <w:p w:rsidR="005D62CA" w:rsidRPr="00002649" w:rsidRDefault="005D62CA" w:rsidP="005D62CA">
      <w:pPr>
        <w:tabs>
          <w:tab w:val="left" w:pos="567"/>
          <w:tab w:val="left" w:pos="1418"/>
          <w:tab w:val="left" w:pos="1843"/>
          <w:tab w:val="left" w:pos="2127"/>
        </w:tabs>
        <w:ind w:left="567" w:right="-30" w:hanging="567"/>
        <w:jc w:val="center"/>
        <w:rPr>
          <w:rFonts w:ascii="Tahoma" w:hAnsi="Tahoma" w:cs="Tahoma"/>
        </w:rPr>
      </w:pPr>
      <w:r w:rsidRPr="00002649">
        <w:rPr>
          <w:rFonts w:ascii="Tahoma" w:hAnsi="Tahoma" w:cs="Tahoma"/>
        </w:rPr>
        <w:t>____________________________________________________</w:t>
      </w:r>
    </w:p>
    <w:p w:rsidR="005D62CA" w:rsidRPr="00002649" w:rsidRDefault="005D62CA" w:rsidP="005D62CA">
      <w:pPr>
        <w:tabs>
          <w:tab w:val="left" w:pos="567"/>
          <w:tab w:val="left" w:pos="1418"/>
          <w:tab w:val="left" w:pos="1843"/>
          <w:tab w:val="left" w:pos="2127"/>
        </w:tabs>
        <w:ind w:left="567" w:right="-30" w:hanging="567"/>
        <w:jc w:val="center"/>
        <w:rPr>
          <w:rFonts w:ascii="Tahoma" w:hAnsi="Tahoma" w:cs="Tahoma"/>
        </w:rPr>
      </w:pPr>
      <w:r w:rsidRPr="00002649">
        <w:rPr>
          <w:rFonts w:ascii="Tahoma" w:hAnsi="Tahoma" w:cs="Tahoma"/>
        </w:rPr>
        <w:t xml:space="preserve">PREFEITURA MUNICIPAL DE </w:t>
      </w:r>
      <w:r>
        <w:rPr>
          <w:rFonts w:ascii="Tahoma" w:hAnsi="Tahoma" w:cs="Tahoma"/>
        </w:rPr>
        <w:t>MONTE AZUL</w:t>
      </w:r>
      <w:r w:rsidRPr="00002649">
        <w:rPr>
          <w:rFonts w:ascii="Tahoma" w:hAnsi="Tahoma" w:cs="Tahoma"/>
        </w:rPr>
        <w:t>-MG</w:t>
      </w:r>
    </w:p>
    <w:p w:rsidR="005D62CA" w:rsidRPr="00002649" w:rsidRDefault="005D62CA" w:rsidP="005D62CA">
      <w:pPr>
        <w:tabs>
          <w:tab w:val="left" w:pos="567"/>
          <w:tab w:val="left" w:pos="1418"/>
          <w:tab w:val="left" w:pos="1843"/>
          <w:tab w:val="left" w:pos="2127"/>
        </w:tabs>
        <w:ind w:left="567" w:right="-30" w:hanging="567"/>
        <w:jc w:val="center"/>
        <w:rPr>
          <w:rFonts w:ascii="Tahoma" w:hAnsi="Tahoma" w:cs="Tahoma"/>
          <w:b/>
        </w:rPr>
      </w:pPr>
      <w:r>
        <w:rPr>
          <w:rFonts w:ascii="Tahoma" w:hAnsi="Tahoma" w:cs="Tahoma"/>
          <w:b/>
        </w:rPr>
        <w:t>PAULO DIAS MOREIRA</w:t>
      </w:r>
    </w:p>
    <w:p w:rsidR="005D62CA" w:rsidRPr="00002649" w:rsidRDefault="005D62CA" w:rsidP="005D62CA">
      <w:pPr>
        <w:tabs>
          <w:tab w:val="left" w:pos="567"/>
          <w:tab w:val="left" w:pos="1418"/>
          <w:tab w:val="left" w:pos="1843"/>
          <w:tab w:val="left" w:pos="2127"/>
        </w:tabs>
        <w:ind w:left="567" w:right="-30" w:hanging="567"/>
        <w:jc w:val="center"/>
        <w:rPr>
          <w:rFonts w:ascii="Tahoma" w:hAnsi="Tahoma" w:cs="Tahoma"/>
          <w:b/>
        </w:rPr>
      </w:pPr>
      <w:r w:rsidRPr="00002649">
        <w:rPr>
          <w:rFonts w:ascii="Tahoma" w:hAnsi="Tahoma" w:cs="Tahoma"/>
          <w:b/>
        </w:rPr>
        <w:t>CONTRATANTE</w:t>
      </w:r>
    </w:p>
    <w:p w:rsidR="005D62CA" w:rsidRDefault="005D62CA" w:rsidP="005D62CA">
      <w:pPr>
        <w:tabs>
          <w:tab w:val="left" w:pos="567"/>
          <w:tab w:val="left" w:pos="1418"/>
          <w:tab w:val="left" w:pos="1843"/>
          <w:tab w:val="left" w:pos="2127"/>
        </w:tabs>
        <w:ind w:left="567" w:right="-30" w:hanging="567"/>
        <w:jc w:val="center"/>
        <w:rPr>
          <w:rFonts w:ascii="Tahoma" w:hAnsi="Tahoma" w:cs="Tahoma"/>
        </w:rPr>
      </w:pPr>
    </w:p>
    <w:p w:rsidR="005D62CA" w:rsidRDefault="005D62CA" w:rsidP="005D62CA">
      <w:pPr>
        <w:tabs>
          <w:tab w:val="left" w:pos="567"/>
          <w:tab w:val="left" w:pos="1418"/>
          <w:tab w:val="left" w:pos="1843"/>
          <w:tab w:val="left" w:pos="2127"/>
        </w:tabs>
        <w:ind w:left="567" w:right="-30" w:hanging="567"/>
        <w:jc w:val="center"/>
        <w:rPr>
          <w:rFonts w:ascii="Tahoma" w:hAnsi="Tahoma" w:cs="Tahoma"/>
        </w:rPr>
      </w:pPr>
    </w:p>
    <w:p w:rsidR="005D62CA" w:rsidRDefault="005D62CA" w:rsidP="005D62CA">
      <w:pPr>
        <w:tabs>
          <w:tab w:val="left" w:pos="567"/>
          <w:tab w:val="left" w:pos="1418"/>
          <w:tab w:val="left" w:pos="1843"/>
          <w:tab w:val="left" w:pos="2127"/>
        </w:tabs>
        <w:ind w:left="567" w:right="-30" w:hanging="567"/>
        <w:jc w:val="center"/>
        <w:rPr>
          <w:rFonts w:ascii="Tahoma" w:hAnsi="Tahoma" w:cs="Tahoma"/>
        </w:rPr>
      </w:pPr>
    </w:p>
    <w:p w:rsidR="005D62CA" w:rsidRDefault="005D62CA" w:rsidP="005D62CA">
      <w:pPr>
        <w:tabs>
          <w:tab w:val="left" w:pos="567"/>
          <w:tab w:val="left" w:pos="1418"/>
          <w:tab w:val="left" w:pos="1843"/>
          <w:tab w:val="left" w:pos="2127"/>
        </w:tabs>
        <w:ind w:left="567" w:right="-30" w:hanging="567"/>
        <w:jc w:val="center"/>
        <w:rPr>
          <w:rFonts w:ascii="Tahoma" w:hAnsi="Tahoma" w:cs="Tahoma"/>
        </w:rPr>
      </w:pPr>
    </w:p>
    <w:p w:rsidR="005D62CA" w:rsidRDefault="005D62CA" w:rsidP="005D62CA">
      <w:pPr>
        <w:tabs>
          <w:tab w:val="left" w:pos="567"/>
          <w:tab w:val="left" w:pos="1418"/>
          <w:tab w:val="left" w:pos="1843"/>
          <w:tab w:val="left" w:pos="2127"/>
        </w:tabs>
        <w:ind w:left="567" w:right="-30" w:hanging="567"/>
        <w:jc w:val="center"/>
        <w:rPr>
          <w:rFonts w:ascii="Tahoma" w:hAnsi="Tahoma" w:cs="Tahoma"/>
        </w:rPr>
      </w:pPr>
    </w:p>
    <w:p w:rsidR="005D62CA" w:rsidRPr="00002649" w:rsidRDefault="005D62CA" w:rsidP="005D62CA">
      <w:pPr>
        <w:tabs>
          <w:tab w:val="left" w:pos="567"/>
          <w:tab w:val="left" w:pos="1418"/>
          <w:tab w:val="left" w:pos="1843"/>
          <w:tab w:val="left" w:pos="2127"/>
        </w:tabs>
        <w:ind w:left="567" w:right="-30" w:hanging="567"/>
        <w:jc w:val="center"/>
        <w:rPr>
          <w:rFonts w:ascii="Tahoma" w:hAnsi="Tahoma" w:cs="Tahoma"/>
        </w:rPr>
      </w:pPr>
    </w:p>
    <w:p w:rsidR="005D62CA" w:rsidRPr="006F03F1" w:rsidRDefault="005D62CA" w:rsidP="005D62CA">
      <w:pPr>
        <w:tabs>
          <w:tab w:val="left" w:pos="567"/>
          <w:tab w:val="left" w:pos="1418"/>
          <w:tab w:val="left" w:pos="1843"/>
          <w:tab w:val="left" w:pos="2127"/>
        </w:tabs>
        <w:ind w:left="567" w:right="-30" w:hanging="567"/>
        <w:jc w:val="center"/>
        <w:rPr>
          <w:rFonts w:ascii="Tahoma" w:hAnsi="Tahoma" w:cs="Tahoma"/>
        </w:rPr>
      </w:pPr>
      <w:r w:rsidRPr="00002649">
        <w:rPr>
          <w:rFonts w:ascii="Tahoma" w:hAnsi="Tahoma" w:cs="Tahoma"/>
        </w:rPr>
        <w:t>___________________________________</w:t>
      </w:r>
      <w:r>
        <w:rPr>
          <w:rFonts w:ascii="Tahoma" w:hAnsi="Tahoma" w:cs="Tahoma"/>
        </w:rPr>
        <w:t>________________</w:t>
      </w:r>
    </w:p>
    <w:p w:rsidR="005D62CA" w:rsidRPr="007B4FF9" w:rsidRDefault="005D62CA" w:rsidP="005D62CA">
      <w:pPr>
        <w:tabs>
          <w:tab w:val="left" w:pos="567"/>
          <w:tab w:val="left" w:pos="1418"/>
          <w:tab w:val="left" w:pos="1843"/>
          <w:tab w:val="left" w:pos="2127"/>
        </w:tabs>
        <w:ind w:left="567" w:right="-30" w:hanging="567"/>
        <w:jc w:val="center"/>
        <w:rPr>
          <w:rFonts w:ascii="Tahoma" w:hAnsi="Tahoma" w:cs="Tahoma"/>
          <w:b/>
        </w:rPr>
      </w:pPr>
      <w:r w:rsidRPr="00002649">
        <w:rPr>
          <w:rFonts w:ascii="Tahoma" w:hAnsi="Tahoma" w:cs="Tahoma"/>
          <w:b/>
        </w:rPr>
        <w:t>CONT</w:t>
      </w:r>
      <w:r>
        <w:rPr>
          <w:rFonts w:ascii="Tahoma" w:hAnsi="Tahoma" w:cs="Tahoma"/>
          <w:b/>
        </w:rPr>
        <w:t>RATADA</w:t>
      </w:r>
    </w:p>
    <w:p w:rsidR="005D62CA" w:rsidRDefault="005D62CA" w:rsidP="005D62CA">
      <w:pPr>
        <w:tabs>
          <w:tab w:val="left" w:pos="567"/>
          <w:tab w:val="left" w:pos="1418"/>
          <w:tab w:val="left" w:pos="1843"/>
          <w:tab w:val="left" w:pos="2127"/>
        </w:tabs>
        <w:ind w:left="567" w:right="-30" w:hanging="567"/>
        <w:jc w:val="both"/>
        <w:rPr>
          <w:rFonts w:ascii="Tahoma" w:hAnsi="Tahoma" w:cs="Tahoma"/>
        </w:rPr>
      </w:pPr>
    </w:p>
    <w:p w:rsidR="005D62CA" w:rsidRDefault="005D62CA" w:rsidP="005D62CA">
      <w:pPr>
        <w:tabs>
          <w:tab w:val="left" w:pos="567"/>
          <w:tab w:val="left" w:pos="1418"/>
          <w:tab w:val="left" w:pos="1843"/>
          <w:tab w:val="left" w:pos="2127"/>
        </w:tabs>
        <w:ind w:left="567" w:right="-30" w:hanging="567"/>
        <w:jc w:val="both"/>
        <w:rPr>
          <w:rFonts w:ascii="Tahoma" w:hAnsi="Tahoma" w:cs="Tahoma"/>
        </w:rPr>
      </w:pPr>
    </w:p>
    <w:p w:rsidR="005D62CA" w:rsidRDefault="005D62CA" w:rsidP="005D62CA">
      <w:pPr>
        <w:tabs>
          <w:tab w:val="left" w:pos="567"/>
          <w:tab w:val="left" w:pos="1418"/>
          <w:tab w:val="left" w:pos="1843"/>
          <w:tab w:val="left" w:pos="2127"/>
        </w:tabs>
        <w:ind w:left="567" w:right="-30" w:hanging="567"/>
        <w:jc w:val="both"/>
        <w:rPr>
          <w:rFonts w:ascii="Tahoma" w:hAnsi="Tahoma" w:cs="Tahoma"/>
        </w:rPr>
      </w:pPr>
    </w:p>
    <w:p w:rsidR="005D62CA" w:rsidRDefault="005D62CA" w:rsidP="005D62CA">
      <w:pPr>
        <w:tabs>
          <w:tab w:val="left" w:pos="567"/>
          <w:tab w:val="left" w:pos="1418"/>
          <w:tab w:val="left" w:pos="1843"/>
          <w:tab w:val="left" w:pos="2127"/>
        </w:tabs>
        <w:ind w:left="567" w:right="-30" w:hanging="567"/>
        <w:jc w:val="both"/>
        <w:rPr>
          <w:rFonts w:ascii="Tahoma" w:hAnsi="Tahoma" w:cs="Tahoma"/>
        </w:rPr>
      </w:pPr>
    </w:p>
    <w:p w:rsidR="005D62CA" w:rsidRDefault="005D62CA" w:rsidP="005D62CA">
      <w:pPr>
        <w:tabs>
          <w:tab w:val="left" w:pos="567"/>
          <w:tab w:val="left" w:pos="1418"/>
          <w:tab w:val="left" w:pos="1843"/>
          <w:tab w:val="left" w:pos="2127"/>
        </w:tabs>
        <w:ind w:left="567" w:right="-30" w:hanging="567"/>
        <w:jc w:val="both"/>
        <w:rPr>
          <w:rFonts w:ascii="Tahoma" w:hAnsi="Tahoma" w:cs="Tahoma"/>
        </w:rPr>
      </w:pPr>
    </w:p>
    <w:p w:rsidR="005D62CA" w:rsidRPr="00002649" w:rsidRDefault="005D62CA" w:rsidP="005D62CA">
      <w:pPr>
        <w:tabs>
          <w:tab w:val="left" w:pos="567"/>
          <w:tab w:val="left" w:pos="1418"/>
          <w:tab w:val="left" w:pos="1843"/>
          <w:tab w:val="left" w:pos="2127"/>
        </w:tabs>
        <w:ind w:left="567" w:right="-30" w:hanging="567"/>
        <w:jc w:val="both"/>
        <w:rPr>
          <w:rFonts w:ascii="Tahoma" w:hAnsi="Tahoma" w:cs="Tahoma"/>
        </w:rPr>
      </w:pPr>
      <w:r w:rsidRPr="00002649">
        <w:rPr>
          <w:rFonts w:ascii="Tahoma" w:hAnsi="Tahoma" w:cs="Tahoma"/>
        </w:rPr>
        <w:t>TESTEMUNHAS:</w:t>
      </w:r>
    </w:p>
    <w:p w:rsidR="005D62CA" w:rsidRDefault="005D62CA" w:rsidP="005D62CA">
      <w:pPr>
        <w:tabs>
          <w:tab w:val="left" w:pos="567"/>
          <w:tab w:val="left" w:pos="1418"/>
          <w:tab w:val="left" w:pos="1843"/>
          <w:tab w:val="left" w:pos="2127"/>
        </w:tabs>
        <w:ind w:left="567" w:right="-30" w:hanging="567"/>
        <w:jc w:val="both"/>
        <w:rPr>
          <w:rFonts w:ascii="Tahoma" w:hAnsi="Tahoma" w:cs="Tahoma"/>
        </w:rPr>
      </w:pPr>
    </w:p>
    <w:p w:rsidR="005D62CA" w:rsidRDefault="005D62CA" w:rsidP="005D62CA">
      <w:pPr>
        <w:tabs>
          <w:tab w:val="left" w:pos="567"/>
          <w:tab w:val="left" w:pos="1418"/>
          <w:tab w:val="left" w:pos="1843"/>
          <w:tab w:val="left" w:pos="2127"/>
        </w:tabs>
        <w:ind w:left="567" w:right="-30" w:hanging="567"/>
        <w:jc w:val="both"/>
        <w:rPr>
          <w:rFonts w:ascii="Tahoma" w:hAnsi="Tahoma" w:cs="Tahoma"/>
        </w:rPr>
      </w:pPr>
    </w:p>
    <w:p w:rsidR="005D62CA" w:rsidRDefault="005D62CA" w:rsidP="005D62CA">
      <w:pPr>
        <w:tabs>
          <w:tab w:val="left" w:pos="567"/>
          <w:tab w:val="left" w:pos="1418"/>
          <w:tab w:val="left" w:pos="1843"/>
          <w:tab w:val="left" w:pos="2127"/>
        </w:tabs>
        <w:ind w:left="567" w:right="-30" w:hanging="567"/>
        <w:jc w:val="both"/>
        <w:rPr>
          <w:rFonts w:ascii="Tahoma" w:hAnsi="Tahoma" w:cs="Tahoma"/>
        </w:rPr>
      </w:pPr>
    </w:p>
    <w:p w:rsidR="005D62CA" w:rsidRDefault="005D62CA" w:rsidP="005D62CA">
      <w:pPr>
        <w:tabs>
          <w:tab w:val="left" w:pos="567"/>
          <w:tab w:val="left" w:pos="1418"/>
          <w:tab w:val="left" w:pos="1843"/>
          <w:tab w:val="left" w:pos="2127"/>
        </w:tabs>
        <w:ind w:left="567" w:right="-30" w:hanging="567"/>
        <w:jc w:val="both"/>
        <w:rPr>
          <w:rFonts w:ascii="Tahoma" w:hAnsi="Tahoma" w:cs="Tahoma"/>
        </w:rPr>
      </w:pPr>
    </w:p>
    <w:p w:rsidR="005D62CA" w:rsidRPr="00002649" w:rsidRDefault="005D62CA" w:rsidP="005D62CA">
      <w:pPr>
        <w:tabs>
          <w:tab w:val="left" w:pos="567"/>
          <w:tab w:val="left" w:pos="1418"/>
          <w:tab w:val="left" w:pos="1843"/>
          <w:tab w:val="left" w:pos="2127"/>
        </w:tabs>
        <w:ind w:left="567" w:right="-30" w:hanging="567"/>
        <w:jc w:val="both"/>
        <w:rPr>
          <w:rFonts w:ascii="Tahoma" w:hAnsi="Tahoma" w:cs="Tahoma"/>
        </w:rPr>
      </w:pPr>
    </w:p>
    <w:p w:rsidR="005D62CA" w:rsidRPr="00002649" w:rsidRDefault="005D62CA" w:rsidP="005D62CA">
      <w:pPr>
        <w:tabs>
          <w:tab w:val="left" w:pos="567"/>
          <w:tab w:val="left" w:pos="1418"/>
          <w:tab w:val="left" w:pos="1843"/>
          <w:tab w:val="left" w:pos="2127"/>
        </w:tabs>
        <w:ind w:left="567" w:right="-30" w:hanging="567"/>
        <w:jc w:val="both"/>
        <w:rPr>
          <w:rFonts w:ascii="Tahoma" w:hAnsi="Tahoma" w:cs="Tahoma"/>
        </w:rPr>
      </w:pPr>
      <w:r w:rsidRPr="00002649">
        <w:rPr>
          <w:rFonts w:ascii="Tahoma" w:hAnsi="Tahoma" w:cs="Tahoma"/>
        </w:rPr>
        <w:t>1.________________________________________</w:t>
      </w:r>
      <w:proofErr w:type="gramStart"/>
      <w:r w:rsidRPr="00002649">
        <w:rPr>
          <w:rFonts w:ascii="Tahoma" w:hAnsi="Tahoma" w:cs="Tahoma"/>
        </w:rPr>
        <w:t xml:space="preserve">   </w:t>
      </w:r>
      <w:proofErr w:type="gramEnd"/>
      <w:r w:rsidRPr="00002649">
        <w:rPr>
          <w:rFonts w:ascii="Tahoma" w:hAnsi="Tahoma" w:cs="Tahoma"/>
        </w:rPr>
        <w:t>2. ________________________________________</w:t>
      </w:r>
    </w:p>
    <w:p w:rsidR="005D62CA" w:rsidRPr="00002649" w:rsidRDefault="005D62CA" w:rsidP="005D62CA">
      <w:pPr>
        <w:spacing w:line="360" w:lineRule="auto"/>
        <w:ind w:right="-30"/>
        <w:jc w:val="both"/>
        <w:rPr>
          <w:rFonts w:ascii="Tahoma" w:hAnsi="Tahoma" w:cs="Tahoma"/>
          <w:b/>
        </w:rPr>
      </w:pPr>
    </w:p>
    <w:p w:rsidR="005D62CA" w:rsidRDefault="005D62CA" w:rsidP="005D62CA">
      <w:pPr>
        <w:pStyle w:val="Default"/>
        <w:jc w:val="center"/>
        <w:rPr>
          <w:rFonts w:ascii="Century Gothic" w:eastAsia="Arial Unicode MS" w:hAnsi="Century Gothic"/>
          <w:b/>
          <w:sz w:val="18"/>
          <w:szCs w:val="18"/>
        </w:rPr>
      </w:pPr>
    </w:p>
    <w:p w:rsidR="005D62CA" w:rsidRDefault="005D62CA" w:rsidP="005D62CA">
      <w:pPr>
        <w:pStyle w:val="Default"/>
        <w:jc w:val="center"/>
        <w:rPr>
          <w:rFonts w:ascii="Century Gothic" w:eastAsia="Arial Unicode MS" w:hAnsi="Century Gothic"/>
          <w:b/>
          <w:sz w:val="18"/>
          <w:szCs w:val="18"/>
        </w:rPr>
      </w:pPr>
    </w:p>
    <w:p w:rsidR="005D62CA" w:rsidRDefault="005D62CA" w:rsidP="005D62CA">
      <w:pPr>
        <w:pStyle w:val="Default"/>
        <w:jc w:val="center"/>
        <w:rPr>
          <w:rFonts w:ascii="Century Gothic" w:eastAsia="Arial Unicode MS" w:hAnsi="Century Gothic"/>
          <w:b/>
          <w:sz w:val="18"/>
          <w:szCs w:val="18"/>
        </w:rPr>
      </w:pPr>
    </w:p>
    <w:p w:rsidR="005D62CA" w:rsidRDefault="005D62CA" w:rsidP="005D62CA">
      <w:pPr>
        <w:pStyle w:val="Default"/>
        <w:jc w:val="center"/>
        <w:rPr>
          <w:rFonts w:ascii="Century Gothic" w:eastAsia="Arial Unicode MS" w:hAnsi="Century Gothic"/>
          <w:b/>
          <w:sz w:val="18"/>
          <w:szCs w:val="18"/>
        </w:rPr>
      </w:pPr>
    </w:p>
    <w:p w:rsidR="005D62CA" w:rsidRDefault="005D62CA" w:rsidP="005D62CA">
      <w:pPr>
        <w:pStyle w:val="Default"/>
        <w:jc w:val="center"/>
        <w:rPr>
          <w:rFonts w:ascii="Century Gothic" w:eastAsia="Arial Unicode MS" w:hAnsi="Century Gothic"/>
          <w:b/>
          <w:sz w:val="18"/>
          <w:szCs w:val="18"/>
        </w:rPr>
      </w:pPr>
    </w:p>
    <w:p w:rsidR="005D62CA" w:rsidRDefault="005D62CA" w:rsidP="005D62CA">
      <w:pPr>
        <w:pStyle w:val="Default"/>
        <w:jc w:val="center"/>
        <w:rPr>
          <w:rFonts w:ascii="Century Gothic" w:eastAsia="Arial Unicode MS" w:hAnsi="Century Gothic"/>
          <w:b/>
          <w:sz w:val="18"/>
          <w:szCs w:val="18"/>
        </w:rPr>
      </w:pPr>
    </w:p>
    <w:p w:rsidR="005D62CA" w:rsidRDefault="005D62CA" w:rsidP="005D62CA">
      <w:pPr>
        <w:pStyle w:val="Default"/>
        <w:jc w:val="center"/>
        <w:rPr>
          <w:rFonts w:ascii="Century Gothic" w:eastAsia="Arial Unicode MS" w:hAnsi="Century Gothic"/>
          <w:b/>
          <w:sz w:val="18"/>
          <w:szCs w:val="18"/>
        </w:rPr>
      </w:pPr>
    </w:p>
    <w:p w:rsidR="005D62CA" w:rsidRDefault="005D62CA" w:rsidP="005D62CA">
      <w:pPr>
        <w:pStyle w:val="Default"/>
        <w:jc w:val="center"/>
        <w:rPr>
          <w:rFonts w:ascii="Century Gothic" w:eastAsia="Arial Unicode MS" w:hAnsi="Century Gothic"/>
          <w:b/>
          <w:sz w:val="18"/>
          <w:szCs w:val="18"/>
        </w:rPr>
      </w:pPr>
    </w:p>
    <w:p w:rsidR="005D62CA" w:rsidRDefault="005D62CA" w:rsidP="005D62CA">
      <w:pPr>
        <w:pStyle w:val="Default"/>
        <w:jc w:val="center"/>
        <w:rPr>
          <w:rFonts w:ascii="Century Gothic" w:eastAsia="Arial Unicode MS" w:hAnsi="Century Gothic"/>
          <w:b/>
          <w:sz w:val="18"/>
          <w:szCs w:val="18"/>
        </w:rPr>
      </w:pPr>
    </w:p>
    <w:p w:rsidR="005D62CA" w:rsidRDefault="005D62CA" w:rsidP="005D62CA">
      <w:pPr>
        <w:pStyle w:val="Default"/>
        <w:jc w:val="center"/>
        <w:rPr>
          <w:rFonts w:ascii="Century Gothic" w:eastAsia="Arial Unicode MS" w:hAnsi="Century Gothic"/>
          <w:b/>
          <w:sz w:val="18"/>
          <w:szCs w:val="18"/>
        </w:rPr>
      </w:pPr>
    </w:p>
    <w:p w:rsidR="005D62CA" w:rsidRDefault="005D62CA" w:rsidP="005D62CA">
      <w:pPr>
        <w:pStyle w:val="Default"/>
        <w:jc w:val="center"/>
        <w:rPr>
          <w:rFonts w:ascii="Century Gothic" w:eastAsia="Arial Unicode MS" w:hAnsi="Century Gothic"/>
          <w:b/>
          <w:sz w:val="18"/>
          <w:szCs w:val="18"/>
        </w:rPr>
      </w:pPr>
    </w:p>
    <w:p w:rsidR="005D62CA" w:rsidRDefault="005D62CA" w:rsidP="005D62CA">
      <w:pPr>
        <w:pStyle w:val="Default"/>
        <w:jc w:val="center"/>
        <w:rPr>
          <w:rFonts w:ascii="Century Gothic" w:eastAsia="Arial Unicode MS" w:hAnsi="Century Gothic"/>
          <w:b/>
          <w:sz w:val="18"/>
          <w:szCs w:val="18"/>
        </w:rPr>
      </w:pPr>
    </w:p>
    <w:p w:rsidR="005D62CA" w:rsidRDefault="005D62CA" w:rsidP="005D62CA">
      <w:pPr>
        <w:pStyle w:val="Default"/>
        <w:jc w:val="center"/>
        <w:rPr>
          <w:rFonts w:ascii="Century Gothic" w:eastAsia="Arial Unicode MS" w:hAnsi="Century Gothic"/>
          <w:b/>
          <w:sz w:val="18"/>
          <w:szCs w:val="18"/>
        </w:rPr>
      </w:pPr>
    </w:p>
    <w:p w:rsidR="005D62CA" w:rsidRDefault="005D62CA" w:rsidP="005D62CA">
      <w:pPr>
        <w:pStyle w:val="Default"/>
        <w:jc w:val="center"/>
        <w:rPr>
          <w:rFonts w:ascii="Century Gothic" w:eastAsia="Arial Unicode MS" w:hAnsi="Century Gothic"/>
          <w:b/>
          <w:sz w:val="18"/>
          <w:szCs w:val="18"/>
        </w:rPr>
      </w:pPr>
    </w:p>
    <w:p w:rsidR="005D62CA" w:rsidRDefault="005D62CA" w:rsidP="005D62CA">
      <w:pPr>
        <w:pStyle w:val="Default"/>
        <w:jc w:val="center"/>
        <w:rPr>
          <w:rFonts w:ascii="Century Gothic" w:eastAsia="Arial Unicode MS" w:hAnsi="Century Gothic"/>
          <w:b/>
          <w:sz w:val="18"/>
          <w:szCs w:val="18"/>
        </w:rPr>
      </w:pPr>
    </w:p>
    <w:p w:rsidR="005D62CA" w:rsidRDefault="005D62CA" w:rsidP="005D62CA">
      <w:pPr>
        <w:pStyle w:val="Default"/>
        <w:jc w:val="center"/>
        <w:rPr>
          <w:rFonts w:ascii="Century Gothic" w:eastAsia="Arial Unicode MS" w:hAnsi="Century Gothic"/>
          <w:b/>
          <w:sz w:val="18"/>
          <w:szCs w:val="18"/>
        </w:rPr>
      </w:pPr>
    </w:p>
    <w:p w:rsidR="005D62CA" w:rsidRDefault="005D62CA" w:rsidP="005D62CA">
      <w:pPr>
        <w:pStyle w:val="Default"/>
        <w:jc w:val="center"/>
        <w:rPr>
          <w:rFonts w:ascii="Century Gothic" w:eastAsia="Arial Unicode MS" w:hAnsi="Century Gothic"/>
          <w:b/>
          <w:sz w:val="18"/>
          <w:szCs w:val="18"/>
        </w:rPr>
      </w:pPr>
    </w:p>
    <w:p w:rsidR="005D62CA" w:rsidRDefault="005D62CA" w:rsidP="005D62CA">
      <w:pPr>
        <w:pStyle w:val="Default"/>
        <w:jc w:val="center"/>
        <w:rPr>
          <w:rFonts w:ascii="Century Gothic" w:eastAsia="Arial Unicode MS" w:hAnsi="Century Gothic"/>
          <w:b/>
          <w:sz w:val="18"/>
          <w:szCs w:val="18"/>
        </w:rPr>
      </w:pPr>
    </w:p>
    <w:p w:rsidR="005D62CA" w:rsidRDefault="005D62CA" w:rsidP="005D62CA">
      <w:pPr>
        <w:pStyle w:val="Default"/>
        <w:jc w:val="center"/>
        <w:rPr>
          <w:rFonts w:ascii="Century Gothic" w:eastAsia="Arial Unicode MS" w:hAnsi="Century Gothic"/>
          <w:b/>
          <w:sz w:val="18"/>
          <w:szCs w:val="18"/>
        </w:rPr>
      </w:pPr>
    </w:p>
    <w:p w:rsidR="005D62CA" w:rsidRDefault="005D62CA" w:rsidP="005D62CA">
      <w:pPr>
        <w:pStyle w:val="Default"/>
        <w:jc w:val="center"/>
        <w:rPr>
          <w:rFonts w:ascii="Century Gothic" w:eastAsia="Arial Unicode MS" w:hAnsi="Century Gothic"/>
          <w:b/>
          <w:sz w:val="18"/>
          <w:szCs w:val="18"/>
        </w:rPr>
      </w:pPr>
    </w:p>
    <w:p w:rsidR="005D62CA" w:rsidRDefault="005D62CA" w:rsidP="005D62CA">
      <w:pPr>
        <w:pStyle w:val="Default"/>
        <w:jc w:val="center"/>
        <w:rPr>
          <w:rFonts w:ascii="Century Gothic" w:eastAsia="Arial Unicode MS" w:hAnsi="Century Gothic"/>
          <w:b/>
          <w:sz w:val="18"/>
          <w:szCs w:val="18"/>
        </w:rPr>
      </w:pPr>
    </w:p>
    <w:p w:rsidR="005D62CA" w:rsidRDefault="005D62CA" w:rsidP="005D62CA">
      <w:pPr>
        <w:pStyle w:val="Default"/>
        <w:jc w:val="center"/>
        <w:rPr>
          <w:rFonts w:ascii="Century Gothic" w:eastAsia="Arial Unicode MS" w:hAnsi="Century Gothic"/>
          <w:b/>
          <w:sz w:val="18"/>
          <w:szCs w:val="18"/>
        </w:rPr>
      </w:pPr>
    </w:p>
    <w:p w:rsidR="005D62CA" w:rsidRDefault="005D62CA" w:rsidP="005D62CA">
      <w:pPr>
        <w:pStyle w:val="Default"/>
        <w:jc w:val="center"/>
        <w:rPr>
          <w:rFonts w:ascii="Century Gothic" w:eastAsia="Arial Unicode MS" w:hAnsi="Century Gothic"/>
          <w:b/>
          <w:sz w:val="18"/>
          <w:szCs w:val="18"/>
        </w:rPr>
      </w:pPr>
    </w:p>
    <w:p w:rsidR="005D62CA" w:rsidRDefault="005D62CA" w:rsidP="005D62CA">
      <w:pPr>
        <w:pStyle w:val="Default"/>
        <w:jc w:val="center"/>
        <w:rPr>
          <w:rFonts w:ascii="Century Gothic" w:eastAsia="Arial Unicode MS" w:hAnsi="Century Gothic"/>
          <w:b/>
          <w:sz w:val="18"/>
          <w:szCs w:val="18"/>
        </w:rPr>
      </w:pPr>
    </w:p>
    <w:p w:rsidR="005D62CA" w:rsidRDefault="005D62CA" w:rsidP="005D62CA">
      <w:pPr>
        <w:pStyle w:val="Default"/>
        <w:jc w:val="center"/>
        <w:rPr>
          <w:rFonts w:ascii="Century Gothic" w:eastAsia="Arial Unicode MS" w:hAnsi="Century Gothic"/>
          <w:b/>
          <w:sz w:val="18"/>
          <w:szCs w:val="18"/>
        </w:rPr>
      </w:pPr>
    </w:p>
    <w:p w:rsidR="005D62CA" w:rsidRPr="009D4943" w:rsidRDefault="005D62CA" w:rsidP="005D62CA">
      <w:pPr>
        <w:pStyle w:val="Default"/>
        <w:jc w:val="center"/>
        <w:rPr>
          <w:rFonts w:ascii="Century Gothic" w:eastAsia="Arial Unicode MS" w:hAnsi="Century Gothic"/>
          <w:b/>
          <w:sz w:val="18"/>
          <w:szCs w:val="18"/>
        </w:rPr>
      </w:pPr>
      <w:r w:rsidRPr="009D4943">
        <w:rPr>
          <w:rFonts w:ascii="Century Gothic" w:eastAsia="Arial Unicode MS" w:hAnsi="Century Gothic"/>
          <w:b/>
          <w:sz w:val="18"/>
          <w:szCs w:val="18"/>
        </w:rPr>
        <w:t>ANEXO – X</w:t>
      </w:r>
      <w:r>
        <w:rPr>
          <w:rFonts w:ascii="Century Gothic" w:eastAsia="Arial Unicode MS" w:hAnsi="Century Gothic"/>
          <w:b/>
          <w:sz w:val="18"/>
          <w:szCs w:val="18"/>
        </w:rPr>
        <w:t>II</w:t>
      </w:r>
    </w:p>
    <w:p w:rsidR="005D62CA" w:rsidRPr="009D4943" w:rsidRDefault="005D62CA" w:rsidP="005D62CA">
      <w:pPr>
        <w:pStyle w:val="Default"/>
        <w:jc w:val="center"/>
        <w:rPr>
          <w:rFonts w:ascii="Century Gothic" w:eastAsia="Arial Unicode MS" w:hAnsi="Century Gothic"/>
          <w:b/>
          <w:sz w:val="18"/>
          <w:szCs w:val="18"/>
        </w:rPr>
      </w:pPr>
    </w:p>
    <w:p w:rsidR="005D62CA" w:rsidRPr="009D4943" w:rsidRDefault="005D62CA" w:rsidP="005D62CA">
      <w:pPr>
        <w:pStyle w:val="Default"/>
        <w:jc w:val="center"/>
        <w:rPr>
          <w:rFonts w:ascii="Century Gothic" w:eastAsia="Arial Unicode MS" w:hAnsi="Century Gothic"/>
          <w:b/>
          <w:sz w:val="18"/>
          <w:szCs w:val="18"/>
        </w:rPr>
      </w:pPr>
      <w:r w:rsidRPr="009D4943">
        <w:rPr>
          <w:rFonts w:ascii="Century Gothic" w:eastAsia="Arial Unicode MS" w:hAnsi="Century Gothic"/>
          <w:b/>
          <w:sz w:val="18"/>
          <w:szCs w:val="18"/>
        </w:rPr>
        <w:t>MODELO DE DECLARAÇÃO DE ENQUADRAMENTO COMO M</w:t>
      </w:r>
      <w:r>
        <w:rPr>
          <w:rFonts w:ascii="Century Gothic" w:eastAsia="Arial Unicode MS" w:hAnsi="Century Gothic"/>
          <w:b/>
          <w:sz w:val="18"/>
          <w:szCs w:val="18"/>
        </w:rPr>
        <w:t>I</w:t>
      </w:r>
      <w:r w:rsidRPr="009D4943">
        <w:rPr>
          <w:rFonts w:ascii="Century Gothic" w:eastAsia="Arial Unicode MS" w:hAnsi="Century Gothic"/>
          <w:b/>
          <w:sz w:val="18"/>
          <w:szCs w:val="18"/>
        </w:rPr>
        <w:t>CROEMPRESA OU EMPRESA DE PEQUENO PORTE</w:t>
      </w:r>
    </w:p>
    <w:p w:rsidR="005D62CA" w:rsidRPr="009D4943" w:rsidRDefault="005D62CA" w:rsidP="005D62CA">
      <w:pPr>
        <w:pStyle w:val="Default"/>
        <w:jc w:val="center"/>
        <w:rPr>
          <w:rFonts w:ascii="Century Gothic" w:eastAsia="Arial Unicode MS" w:hAnsi="Century Gothic"/>
          <w:b/>
          <w:sz w:val="18"/>
          <w:szCs w:val="18"/>
        </w:rPr>
      </w:pPr>
    </w:p>
    <w:p w:rsidR="005D62CA" w:rsidRPr="009D4943" w:rsidRDefault="005D62CA" w:rsidP="005D62CA">
      <w:pPr>
        <w:pStyle w:val="Default"/>
        <w:jc w:val="center"/>
        <w:rPr>
          <w:rFonts w:ascii="Century Gothic" w:eastAsia="Arial Unicode MS" w:hAnsi="Century Gothic"/>
          <w:b/>
          <w:sz w:val="18"/>
          <w:szCs w:val="18"/>
        </w:rPr>
      </w:pPr>
    </w:p>
    <w:p w:rsidR="005D62CA" w:rsidRPr="009D4943" w:rsidRDefault="005D62CA" w:rsidP="005D62CA">
      <w:pPr>
        <w:pStyle w:val="Default"/>
        <w:spacing w:line="360" w:lineRule="auto"/>
        <w:jc w:val="both"/>
        <w:rPr>
          <w:rFonts w:ascii="Century Gothic" w:eastAsia="Arial Unicode MS" w:hAnsi="Century Gothic"/>
          <w:sz w:val="18"/>
          <w:szCs w:val="18"/>
        </w:rPr>
      </w:pPr>
      <w:r w:rsidRPr="009D4943">
        <w:rPr>
          <w:rFonts w:ascii="Century Gothic" w:eastAsia="Arial Unicode MS" w:hAnsi="Century Gothic"/>
          <w:sz w:val="18"/>
          <w:szCs w:val="18"/>
        </w:rPr>
        <w:t xml:space="preserve">____________________________________________________ (Razão social da empresa) inscrita no CNPJ nº ________________________, por intermédio de seu representante legal, </w:t>
      </w:r>
      <w:proofErr w:type="gramStart"/>
      <w:r w:rsidRPr="009D4943">
        <w:rPr>
          <w:rFonts w:ascii="Century Gothic" w:eastAsia="Arial Unicode MS" w:hAnsi="Century Gothic"/>
          <w:sz w:val="18"/>
          <w:szCs w:val="18"/>
        </w:rPr>
        <w:t>o(</w:t>
      </w:r>
      <w:proofErr w:type="gramEnd"/>
      <w:r w:rsidRPr="009D4943">
        <w:rPr>
          <w:rFonts w:ascii="Century Gothic" w:eastAsia="Arial Unicode MS" w:hAnsi="Century Gothic"/>
          <w:sz w:val="18"/>
          <w:szCs w:val="18"/>
        </w:rPr>
        <w:t>a) Sr.(a) ________________________, portador(a) da Cédula de Identidade nº ______________________ e do CPF nº ________________________, DECLARA, para fins do disposto no presente Edital, sob sanções administrativas cabíveis e sob as penas da lei, que esta empresa, na presente data, é considerada:</w:t>
      </w:r>
    </w:p>
    <w:p w:rsidR="005D62CA" w:rsidRPr="009D4943" w:rsidRDefault="005D62CA" w:rsidP="005D62CA">
      <w:pPr>
        <w:pStyle w:val="Default"/>
        <w:spacing w:line="360" w:lineRule="auto"/>
        <w:jc w:val="both"/>
        <w:rPr>
          <w:rFonts w:ascii="Century Gothic" w:eastAsia="Arial Unicode MS" w:hAnsi="Century Gothic"/>
          <w:sz w:val="18"/>
          <w:szCs w:val="18"/>
        </w:rPr>
      </w:pPr>
    </w:p>
    <w:p w:rsidR="005D62CA" w:rsidRPr="009D4943" w:rsidRDefault="005D62CA" w:rsidP="005D62CA">
      <w:pPr>
        <w:pStyle w:val="Default"/>
        <w:spacing w:line="360" w:lineRule="auto"/>
        <w:jc w:val="both"/>
        <w:rPr>
          <w:rFonts w:ascii="Century Gothic" w:eastAsia="Arial Unicode MS" w:hAnsi="Century Gothic"/>
          <w:sz w:val="18"/>
          <w:szCs w:val="18"/>
        </w:rPr>
      </w:pPr>
      <w:r w:rsidRPr="009D4943">
        <w:rPr>
          <w:rFonts w:ascii="Century Gothic" w:eastAsia="Arial Unicode MS" w:hAnsi="Century Gothic"/>
          <w:sz w:val="18"/>
          <w:szCs w:val="18"/>
        </w:rPr>
        <w:t>(____) MICROEMPRESA, conforme Inciso I do artigo 3º da Lei Complementar nº 123/2006;</w:t>
      </w:r>
    </w:p>
    <w:p w:rsidR="005D62CA" w:rsidRDefault="005D62CA" w:rsidP="005D62CA">
      <w:pPr>
        <w:pStyle w:val="Default"/>
        <w:spacing w:line="360" w:lineRule="auto"/>
        <w:jc w:val="both"/>
        <w:rPr>
          <w:rFonts w:ascii="Century Gothic" w:eastAsia="Arial Unicode MS" w:hAnsi="Century Gothic"/>
          <w:sz w:val="18"/>
          <w:szCs w:val="18"/>
        </w:rPr>
      </w:pPr>
      <w:r w:rsidRPr="009D4943">
        <w:rPr>
          <w:rFonts w:ascii="Century Gothic" w:eastAsia="Arial Unicode MS" w:hAnsi="Century Gothic"/>
          <w:sz w:val="18"/>
          <w:szCs w:val="18"/>
        </w:rPr>
        <w:t xml:space="preserve">(____) EMPRESA DE PEQUENO PORTE, conforme Inciso II do artigo 3º </w:t>
      </w:r>
      <w:r>
        <w:rPr>
          <w:rFonts w:ascii="Century Gothic" w:eastAsia="Arial Unicode MS" w:hAnsi="Century Gothic"/>
          <w:sz w:val="18"/>
          <w:szCs w:val="18"/>
        </w:rPr>
        <w:t>da Lei Complementar nº 123/2006;</w:t>
      </w:r>
    </w:p>
    <w:p w:rsidR="005D62CA" w:rsidRDefault="005D62CA" w:rsidP="005D62CA">
      <w:pPr>
        <w:pStyle w:val="Default"/>
        <w:spacing w:line="360" w:lineRule="auto"/>
        <w:jc w:val="both"/>
        <w:rPr>
          <w:rFonts w:ascii="Century Gothic" w:eastAsia="Arial Unicode MS" w:hAnsi="Century Gothic"/>
          <w:sz w:val="18"/>
          <w:szCs w:val="18"/>
        </w:rPr>
      </w:pPr>
      <w:r>
        <w:rPr>
          <w:rFonts w:ascii="Century Gothic" w:eastAsia="Arial Unicode MS" w:hAnsi="Century Gothic"/>
          <w:sz w:val="18"/>
          <w:szCs w:val="18"/>
        </w:rPr>
        <w:t>(____) MICROEMPREENDEDOR INDIVIDUAL;</w:t>
      </w:r>
    </w:p>
    <w:p w:rsidR="005D62CA" w:rsidRPr="009D4943" w:rsidRDefault="005D62CA" w:rsidP="005D62CA">
      <w:pPr>
        <w:pStyle w:val="Default"/>
        <w:spacing w:line="360" w:lineRule="auto"/>
        <w:jc w:val="both"/>
        <w:rPr>
          <w:rFonts w:ascii="Century Gothic" w:eastAsia="Arial Unicode MS" w:hAnsi="Century Gothic"/>
          <w:sz w:val="18"/>
          <w:szCs w:val="18"/>
        </w:rPr>
      </w:pPr>
      <w:r>
        <w:rPr>
          <w:rFonts w:ascii="Century Gothic" w:eastAsia="Arial Unicode MS" w:hAnsi="Century Gothic"/>
          <w:sz w:val="18"/>
          <w:szCs w:val="18"/>
        </w:rPr>
        <w:t>(____) _____________________________________________________________________</w:t>
      </w:r>
      <w:proofErr w:type="gramStart"/>
      <w:r>
        <w:rPr>
          <w:rFonts w:ascii="Century Gothic" w:eastAsia="Arial Unicode MS" w:hAnsi="Century Gothic"/>
          <w:sz w:val="18"/>
          <w:szCs w:val="18"/>
        </w:rPr>
        <w:t>(</w:t>
      </w:r>
      <w:proofErr w:type="gramEnd"/>
      <w:r>
        <w:rPr>
          <w:rFonts w:ascii="Century Gothic" w:eastAsia="Arial Unicode MS" w:hAnsi="Century Gothic"/>
          <w:sz w:val="18"/>
          <w:szCs w:val="18"/>
        </w:rPr>
        <w:t>Equiparado).</w:t>
      </w:r>
    </w:p>
    <w:p w:rsidR="005D62CA" w:rsidRPr="009D4943" w:rsidRDefault="005D62CA" w:rsidP="005D62CA">
      <w:pPr>
        <w:pStyle w:val="Default"/>
        <w:spacing w:line="360" w:lineRule="auto"/>
        <w:jc w:val="both"/>
        <w:rPr>
          <w:rFonts w:ascii="Century Gothic" w:eastAsia="Arial Unicode MS" w:hAnsi="Century Gothic"/>
          <w:sz w:val="18"/>
          <w:szCs w:val="18"/>
        </w:rPr>
      </w:pPr>
    </w:p>
    <w:p w:rsidR="005D62CA" w:rsidRPr="009D4943" w:rsidRDefault="005D62CA" w:rsidP="005D62CA">
      <w:pPr>
        <w:pStyle w:val="Default"/>
        <w:spacing w:line="360" w:lineRule="auto"/>
        <w:jc w:val="both"/>
        <w:rPr>
          <w:rFonts w:ascii="Century Gothic" w:eastAsia="Arial Unicode MS" w:hAnsi="Century Gothic"/>
          <w:sz w:val="18"/>
          <w:szCs w:val="18"/>
        </w:rPr>
      </w:pPr>
      <w:r w:rsidRPr="009D4943">
        <w:rPr>
          <w:rFonts w:ascii="Century Gothic" w:eastAsia="Arial Unicode MS" w:hAnsi="Century Gothic"/>
          <w:sz w:val="18"/>
          <w:szCs w:val="18"/>
        </w:rPr>
        <w:t xml:space="preserve">DECLARA ainda que a empresa </w:t>
      </w:r>
      <w:proofErr w:type="gramStart"/>
      <w:r w:rsidRPr="009D4943">
        <w:rPr>
          <w:rFonts w:ascii="Century Gothic" w:eastAsia="Arial Unicode MS" w:hAnsi="Century Gothic"/>
          <w:sz w:val="18"/>
          <w:szCs w:val="18"/>
        </w:rPr>
        <w:t>está</w:t>
      </w:r>
      <w:proofErr w:type="gramEnd"/>
      <w:r w:rsidRPr="009D4943">
        <w:rPr>
          <w:rFonts w:ascii="Century Gothic" w:eastAsia="Arial Unicode MS" w:hAnsi="Century Gothic"/>
          <w:sz w:val="18"/>
          <w:szCs w:val="18"/>
        </w:rPr>
        <w:t xml:space="preserve"> excluída das vedações constantes do parágrafo 4º do artigo 3º da Lei Complementar nº 1232006.</w:t>
      </w:r>
    </w:p>
    <w:p w:rsidR="005D62CA" w:rsidRPr="009D4943" w:rsidRDefault="005D62CA" w:rsidP="005D62CA">
      <w:pPr>
        <w:pStyle w:val="Default"/>
        <w:jc w:val="both"/>
        <w:rPr>
          <w:rFonts w:ascii="Century Gothic" w:eastAsia="Arial Unicode MS" w:hAnsi="Century Gothic"/>
          <w:sz w:val="18"/>
          <w:szCs w:val="18"/>
        </w:rPr>
      </w:pPr>
    </w:p>
    <w:p w:rsidR="005D62CA" w:rsidRPr="009D4943" w:rsidRDefault="005D62CA" w:rsidP="005D62CA">
      <w:pPr>
        <w:pStyle w:val="Default"/>
        <w:jc w:val="both"/>
        <w:rPr>
          <w:rFonts w:ascii="Century Gothic" w:eastAsia="Arial Unicode MS" w:hAnsi="Century Gothic"/>
          <w:sz w:val="18"/>
          <w:szCs w:val="18"/>
        </w:rPr>
      </w:pPr>
    </w:p>
    <w:p w:rsidR="005D62CA" w:rsidRPr="009D4943" w:rsidRDefault="005D62CA" w:rsidP="005D62CA">
      <w:pPr>
        <w:pStyle w:val="Default"/>
        <w:jc w:val="both"/>
        <w:rPr>
          <w:rFonts w:ascii="Century Gothic" w:eastAsia="Arial Unicode MS" w:hAnsi="Century Gothic"/>
          <w:sz w:val="18"/>
          <w:szCs w:val="18"/>
        </w:rPr>
      </w:pPr>
    </w:p>
    <w:p w:rsidR="005D62CA" w:rsidRPr="009D4943" w:rsidRDefault="005D62CA" w:rsidP="005D62CA">
      <w:pPr>
        <w:pStyle w:val="Default"/>
        <w:jc w:val="both"/>
        <w:rPr>
          <w:rFonts w:ascii="Century Gothic" w:eastAsia="Arial Unicode MS" w:hAnsi="Century Gothic"/>
          <w:sz w:val="18"/>
          <w:szCs w:val="18"/>
        </w:rPr>
      </w:pPr>
    </w:p>
    <w:p w:rsidR="005D62CA" w:rsidRPr="009D4943" w:rsidRDefault="005D62CA" w:rsidP="005D62CA">
      <w:pPr>
        <w:pStyle w:val="Default"/>
        <w:jc w:val="both"/>
        <w:rPr>
          <w:rFonts w:ascii="Century Gothic" w:eastAsia="Arial Unicode MS" w:hAnsi="Century Gothic"/>
          <w:sz w:val="18"/>
          <w:szCs w:val="18"/>
        </w:rPr>
      </w:pPr>
    </w:p>
    <w:p w:rsidR="005D62CA" w:rsidRPr="009D4943" w:rsidRDefault="005D62CA" w:rsidP="005D62CA">
      <w:pPr>
        <w:pStyle w:val="Default"/>
        <w:jc w:val="center"/>
        <w:rPr>
          <w:rFonts w:ascii="Century Gothic" w:eastAsia="Arial Unicode MS" w:hAnsi="Century Gothic"/>
          <w:sz w:val="18"/>
          <w:szCs w:val="18"/>
        </w:rPr>
      </w:pPr>
      <w:r w:rsidRPr="009D4943">
        <w:rPr>
          <w:rFonts w:ascii="Century Gothic" w:eastAsia="Arial Unicode MS" w:hAnsi="Century Gothic"/>
          <w:sz w:val="18"/>
          <w:szCs w:val="18"/>
        </w:rPr>
        <w:t>_____________________________________</w:t>
      </w:r>
    </w:p>
    <w:p w:rsidR="005D62CA" w:rsidRPr="009D4943" w:rsidRDefault="005D62CA" w:rsidP="005D62CA">
      <w:pPr>
        <w:pStyle w:val="Default"/>
        <w:jc w:val="center"/>
        <w:rPr>
          <w:rFonts w:ascii="Century Gothic" w:eastAsia="Arial Unicode MS" w:hAnsi="Century Gothic"/>
          <w:sz w:val="18"/>
          <w:szCs w:val="18"/>
        </w:rPr>
      </w:pPr>
      <w:r w:rsidRPr="009D4943">
        <w:rPr>
          <w:rFonts w:ascii="Century Gothic" w:eastAsia="Arial Unicode MS" w:hAnsi="Century Gothic"/>
          <w:sz w:val="18"/>
          <w:szCs w:val="18"/>
        </w:rPr>
        <w:t>Local e Data</w:t>
      </w:r>
    </w:p>
    <w:p w:rsidR="005D62CA" w:rsidRPr="009D4943" w:rsidRDefault="005D62CA" w:rsidP="005D62CA">
      <w:pPr>
        <w:pStyle w:val="Default"/>
        <w:jc w:val="center"/>
        <w:rPr>
          <w:rFonts w:ascii="Century Gothic" w:eastAsia="Arial Unicode MS" w:hAnsi="Century Gothic"/>
          <w:sz w:val="18"/>
          <w:szCs w:val="18"/>
        </w:rPr>
      </w:pPr>
    </w:p>
    <w:p w:rsidR="005D62CA" w:rsidRPr="009D4943" w:rsidRDefault="005D62CA" w:rsidP="005D62CA">
      <w:pPr>
        <w:pStyle w:val="Default"/>
        <w:jc w:val="center"/>
        <w:rPr>
          <w:rFonts w:ascii="Century Gothic" w:eastAsia="Arial Unicode MS" w:hAnsi="Century Gothic"/>
          <w:sz w:val="18"/>
          <w:szCs w:val="18"/>
        </w:rPr>
      </w:pPr>
    </w:p>
    <w:p w:rsidR="005D62CA" w:rsidRPr="009D4943" w:rsidRDefault="005D62CA" w:rsidP="005D62CA">
      <w:pPr>
        <w:pStyle w:val="Default"/>
        <w:jc w:val="center"/>
        <w:rPr>
          <w:rFonts w:ascii="Century Gothic" w:eastAsia="Arial Unicode MS" w:hAnsi="Century Gothic"/>
          <w:sz w:val="18"/>
          <w:szCs w:val="18"/>
        </w:rPr>
      </w:pPr>
    </w:p>
    <w:p w:rsidR="005D62CA" w:rsidRPr="009D4943" w:rsidRDefault="005D62CA" w:rsidP="005D62CA">
      <w:pPr>
        <w:pStyle w:val="Default"/>
        <w:jc w:val="center"/>
        <w:rPr>
          <w:rFonts w:ascii="Century Gothic" w:eastAsia="Arial Unicode MS" w:hAnsi="Century Gothic"/>
          <w:sz w:val="18"/>
          <w:szCs w:val="18"/>
        </w:rPr>
      </w:pPr>
    </w:p>
    <w:p w:rsidR="005D62CA" w:rsidRPr="009D4943" w:rsidRDefault="005D62CA" w:rsidP="005D62CA">
      <w:pPr>
        <w:pStyle w:val="Default"/>
        <w:jc w:val="center"/>
        <w:rPr>
          <w:rFonts w:ascii="Century Gothic" w:eastAsia="Arial Unicode MS" w:hAnsi="Century Gothic"/>
          <w:sz w:val="18"/>
          <w:szCs w:val="18"/>
        </w:rPr>
      </w:pPr>
    </w:p>
    <w:p w:rsidR="005D62CA" w:rsidRPr="009D4943" w:rsidRDefault="005D62CA" w:rsidP="005D62CA">
      <w:pPr>
        <w:pStyle w:val="Default"/>
        <w:jc w:val="center"/>
        <w:rPr>
          <w:rFonts w:ascii="Century Gothic" w:eastAsia="Arial Unicode MS" w:hAnsi="Century Gothic"/>
          <w:sz w:val="18"/>
          <w:szCs w:val="18"/>
        </w:rPr>
      </w:pPr>
      <w:r w:rsidRPr="009D4943">
        <w:rPr>
          <w:rFonts w:ascii="Century Gothic" w:eastAsia="Arial Unicode MS" w:hAnsi="Century Gothic"/>
          <w:sz w:val="18"/>
          <w:szCs w:val="18"/>
        </w:rPr>
        <w:t>______________________________________</w:t>
      </w:r>
    </w:p>
    <w:p w:rsidR="005D62CA" w:rsidRPr="009D4943" w:rsidRDefault="005D62CA" w:rsidP="005D62CA">
      <w:pPr>
        <w:pStyle w:val="Default"/>
        <w:jc w:val="center"/>
        <w:rPr>
          <w:rFonts w:ascii="Century Gothic" w:eastAsia="Arial Unicode MS" w:hAnsi="Century Gothic"/>
          <w:sz w:val="18"/>
          <w:szCs w:val="18"/>
        </w:rPr>
      </w:pPr>
      <w:r w:rsidRPr="009D4943">
        <w:rPr>
          <w:rFonts w:ascii="Century Gothic" w:eastAsia="Arial Unicode MS" w:hAnsi="Century Gothic"/>
          <w:sz w:val="18"/>
          <w:szCs w:val="18"/>
        </w:rPr>
        <w:t>Representante Legal</w:t>
      </w:r>
    </w:p>
    <w:p w:rsidR="005D62CA" w:rsidRPr="009D4943" w:rsidRDefault="005D62CA" w:rsidP="005D62CA">
      <w:pPr>
        <w:pStyle w:val="Default"/>
        <w:jc w:val="center"/>
        <w:rPr>
          <w:rFonts w:ascii="Century Gothic" w:eastAsia="Arial Unicode MS" w:hAnsi="Century Gothic"/>
          <w:sz w:val="18"/>
          <w:szCs w:val="18"/>
        </w:rPr>
      </w:pPr>
    </w:p>
    <w:p w:rsidR="005D62CA" w:rsidRPr="009D4943" w:rsidRDefault="005D62CA" w:rsidP="005D62CA">
      <w:pPr>
        <w:pStyle w:val="Default"/>
        <w:jc w:val="center"/>
        <w:rPr>
          <w:rFonts w:ascii="Century Gothic" w:eastAsia="Arial Unicode MS" w:hAnsi="Century Gothic"/>
          <w:sz w:val="18"/>
          <w:szCs w:val="18"/>
        </w:rPr>
      </w:pPr>
    </w:p>
    <w:p w:rsidR="005D62CA" w:rsidRPr="009D4943" w:rsidRDefault="005D62CA" w:rsidP="005D62CA">
      <w:pPr>
        <w:pStyle w:val="Default"/>
        <w:jc w:val="center"/>
        <w:rPr>
          <w:rFonts w:ascii="Century Gothic" w:eastAsia="Arial Unicode MS" w:hAnsi="Century Gothic"/>
          <w:sz w:val="18"/>
          <w:szCs w:val="18"/>
        </w:rPr>
      </w:pPr>
    </w:p>
    <w:p w:rsidR="005D62CA" w:rsidRDefault="005D62CA" w:rsidP="005D62CA">
      <w:pPr>
        <w:pStyle w:val="Default"/>
        <w:jc w:val="both"/>
        <w:rPr>
          <w:rFonts w:ascii="Century Gothic" w:eastAsia="Arial Unicode MS" w:hAnsi="Century Gothic"/>
          <w:b/>
          <w:sz w:val="18"/>
          <w:szCs w:val="18"/>
        </w:rPr>
      </w:pPr>
      <w:r w:rsidRPr="009D4943">
        <w:rPr>
          <w:rFonts w:ascii="Century Gothic" w:eastAsia="Arial Unicode MS" w:hAnsi="Century Gothic"/>
          <w:b/>
          <w:sz w:val="18"/>
          <w:szCs w:val="18"/>
        </w:rPr>
        <w:t>Observações:</w:t>
      </w:r>
    </w:p>
    <w:p w:rsidR="005D62CA" w:rsidRPr="009D4943" w:rsidRDefault="005D62CA" w:rsidP="005D62CA">
      <w:pPr>
        <w:pStyle w:val="Default"/>
        <w:jc w:val="both"/>
        <w:rPr>
          <w:rFonts w:ascii="Century Gothic" w:eastAsia="Arial Unicode MS" w:hAnsi="Century Gothic"/>
          <w:b/>
          <w:sz w:val="18"/>
          <w:szCs w:val="18"/>
        </w:rPr>
      </w:pPr>
    </w:p>
    <w:p w:rsidR="005D62CA" w:rsidRPr="009D4943" w:rsidRDefault="005D62CA" w:rsidP="005D62CA">
      <w:pPr>
        <w:pStyle w:val="Default"/>
        <w:numPr>
          <w:ilvl w:val="0"/>
          <w:numId w:val="7"/>
        </w:numPr>
        <w:jc w:val="both"/>
        <w:rPr>
          <w:rFonts w:ascii="Century Gothic" w:eastAsia="Arial Unicode MS" w:hAnsi="Century Gothic"/>
          <w:b/>
          <w:sz w:val="18"/>
          <w:szCs w:val="18"/>
        </w:rPr>
      </w:pPr>
      <w:r w:rsidRPr="009D4943">
        <w:rPr>
          <w:rFonts w:ascii="Century Gothic" w:eastAsia="Arial Unicode MS" w:hAnsi="Century Gothic"/>
          <w:b/>
          <w:sz w:val="18"/>
          <w:szCs w:val="18"/>
        </w:rPr>
        <w:t>Assinale com “X” a condição da empresa;</w:t>
      </w:r>
    </w:p>
    <w:p w:rsidR="005D62CA" w:rsidRDefault="005D62CA" w:rsidP="005D62CA">
      <w:pPr>
        <w:pStyle w:val="Default"/>
        <w:numPr>
          <w:ilvl w:val="0"/>
          <w:numId w:val="7"/>
        </w:numPr>
        <w:jc w:val="both"/>
        <w:rPr>
          <w:rFonts w:ascii="Century Gothic" w:eastAsia="Arial Unicode MS" w:hAnsi="Century Gothic"/>
          <w:b/>
          <w:sz w:val="18"/>
          <w:szCs w:val="18"/>
        </w:rPr>
      </w:pPr>
      <w:r w:rsidRPr="009D4943">
        <w:rPr>
          <w:rFonts w:ascii="Century Gothic" w:eastAsia="Arial Unicode MS" w:hAnsi="Century Gothic"/>
          <w:b/>
          <w:sz w:val="18"/>
          <w:szCs w:val="18"/>
        </w:rPr>
        <w:t>Esta declaração deverá ser entregue no ato do credenciamento.</w:t>
      </w:r>
    </w:p>
    <w:p w:rsidR="005D62CA" w:rsidRDefault="005D62CA" w:rsidP="005D62CA">
      <w:pPr>
        <w:pStyle w:val="Default"/>
        <w:jc w:val="both"/>
        <w:rPr>
          <w:rFonts w:ascii="Century Gothic" w:eastAsia="Arial Unicode MS" w:hAnsi="Century Gothic"/>
          <w:b/>
          <w:sz w:val="18"/>
          <w:szCs w:val="18"/>
        </w:rPr>
      </w:pPr>
    </w:p>
    <w:p w:rsidR="005D62CA" w:rsidRDefault="005D62CA" w:rsidP="005D62CA">
      <w:pPr>
        <w:pStyle w:val="Default"/>
        <w:jc w:val="both"/>
        <w:rPr>
          <w:rFonts w:ascii="Century Gothic" w:eastAsia="Arial Unicode MS" w:hAnsi="Century Gothic"/>
          <w:b/>
          <w:sz w:val="18"/>
          <w:szCs w:val="18"/>
        </w:rPr>
      </w:pPr>
    </w:p>
    <w:p w:rsidR="005D62CA" w:rsidRDefault="005D62CA" w:rsidP="005D62CA">
      <w:pPr>
        <w:rPr>
          <w:rFonts w:eastAsia="Arial Unicode MS"/>
        </w:rPr>
      </w:pPr>
    </w:p>
    <w:p w:rsidR="005D62CA" w:rsidRDefault="005D62CA" w:rsidP="005D62CA">
      <w:pPr>
        <w:rPr>
          <w:rFonts w:eastAsia="Arial Unicode MS"/>
        </w:rPr>
      </w:pPr>
    </w:p>
    <w:p w:rsidR="005D62CA" w:rsidRDefault="005D62CA" w:rsidP="005D62CA">
      <w:pPr>
        <w:rPr>
          <w:rFonts w:eastAsia="Arial Unicode MS"/>
        </w:rPr>
      </w:pPr>
    </w:p>
    <w:p w:rsidR="009D51F9" w:rsidRPr="005D62CA" w:rsidRDefault="009D51F9" w:rsidP="005D62CA"/>
    <w:sectPr w:rsidR="009D51F9" w:rsidRPr="005D62CA" w:rsidSect="00656F9C">
      <w:headerReference w:type="default" r:id="rId7"/>
      <w:footerReference w:type="even" r:id="rId8"/>
      <w:footerReference w:type="default" r:id="rId9"/>
      <w:pgSz w:w="11907" w:h="16840" w:code="9"/>
      <w:pgMar w:top="567" w:right="680" w:bottom="284" w:left="964" w:header="720" w:footer="720" w:gutter="0"/>
      <w:cols w:space="720"/>
      <w:docGrid w:linePitch="2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5F9B" w:rsidRDefault="005F5F9B" w:rsidP="00BA4B77">
      <w:r>
        <w:separator/>
      </w:r>
    </w:p>
  </w:endnote>
  <w:endnote w:type="continuationSeparator" w:id="1">
    <w:p w:rsidR="005F5F9B" w:rsidRDefault="005F5F9B" w:rsidP="00BA4B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F9B" w:rsidRDefault="005F5F9B" w:rsidP="00656F9C">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F5F9B" w:rsidRDefault="005F5F9B" w:rsidP="00656F9C">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F9B" w:rsidRPr="002D3A4B" w:rsidRDefault="005F5F9B" w:rsidP="00656F9C">
    <w:pPr>
      <w:pStyle w:val="Rodap"/>
      <w:framePr w:wrap="around" w:vAnchor="text" w:hAnchor="margin" w:xAlign="right" w:y="1"/>
      <w:jc w:val="right"/>
      <w:rPr>
        <w:rStyle w:val="Nmerodepgina"/>
        <w:rFonts w:ascii="Century Gothic" w:hAnsi="Century Gothic"/>
        <w:color w:val="FFFFFF"/>
        <w:sz w:val="14"/>
        <w:szCs w:val="18"/>
      </w:rPr>
    </w:pPr>
    <w:r w:rsidRPr="002D3A4B">
      <w:rPr>
        <w:rStyle w:val="Nmerodepgina"/>
        <w:rFonts w:ascii="Century Gothic" w:hAnsi="Century Gothic"/>
        <w:color w:val="FFFFFF"/>
        <w:sz w:val="14"/>
        <w:szCs w:val="18"/>
      </w:rPr>
      <w:t>LICITAÇÃO e CONTRATOS</w:t>
    </w:r>
  </w:p>
  <w:p w:rsidR="005F5F9B" w:rsidRPr="002D3A4B" w:rsidRDefault="005F5F9B" w:rsidP="00656F9C">
    <w:pPr>
      <w:pStyle w:val="Rodap"/>
      <w:framePr w:wrap="around" w:vAnchor="text" w:hAnchor="margin" w:xAlign="right" w:y="1"/>
      <w:jc w:val="right"/>
      <w:rPr>
        <w:rStyle w:val="Nmerodepgina"/>
        <w:rFonts w:ascii="Century Gothic" w:hAnsi="Century Gothic"/>
        <w:color w:val="FFFFFF"/>
        <w:sz w:val="14"/>
        <w:szCs w:val="18"/>
      </w:rPr>
    </w:pPr>
    <w:r w:rsidRPr="002D3A4B">
      <w:rPr>
        <w:rStyle w:val="Nmerodepgina"/>
        <w:rFonts w:ascii="Century Gothic" w:hAnsi="Century Gothic"/>
        <w:color w:val="FFFFFF"/>
        <w:sz w:val="14"/>
        <w:szCs w:val="18"/>
      </w:rPr>
      <w:t>MONTE AZUL-MG</w:t>
    </w:r>
  </w:p>
  <w:p w:rsidR="005F5F9B" w:rsidRDefault="005F5F9B" w:rsidP="00656F9C">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5F9B" w:rsidRDefault="005F5F9B" w:rsidP="00BA4B77">
      <w:r>
        <w:separator/>
      </w:r>
    </w:p>
  </w:footnote>
  <w:footnote w:type="continuationSeparator" w:id="1">
    <w:p w:rsidR="005F5F9B" w:rsidRDefault="005F5F9B" w:rsidP="00BA4B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tblLook w:val="04A0"/>
    </w:tblPr>
    <w:tblGrid>
      <w:gridCol w:w="2441"/>
      <w:gridCol w:w="7873"/>
    </w:tblGrid>
    <w:tr w:rsidR="005F5F9B" w:rsidTr="00656F9C">
      <w:trPr>
        <w:trHeight w:val="70"/>
      </w:trPr>
      <w:tc>
        <w:tcPr>
          <w:tcW w:w="2441" w:type="dxa"/>
        </w:tcPr>
        <w:p w:rsidR="005F5F9B" w:rsidRDefault="005F5F9B" w:rsidP="00656F9C">
          <w:pPr>
            <w:rPr>
              <w:noProof/>
            </w:rPr>
          </w:pPr>
          <w:r>
            <w:rPr>
              <w:noProof/>
            </w:rPr>
            <w:drawing>
              <wp:anchor distT="0" distB="0" distL="114300" distR="114300" simplePos="0" relativeHeight="251659264" behindDoc="0" locked="0" layoutInCell="1" allowOverlap="1">
                <wp:simplePos x="0" y="0"/>
                <wp:positionH relativeFrom="column">
                  <wp:posOffset>363855</wp:posOffset>
                </wp:positionH>
                <wp:positionV relativeFrom="paragraph">
                  <wp:posOffset>4848</wp:posOffset>
                </wp:positionV>
                <wp:extent cx="700216" cy="739208"/>
                <wp:effectExtent l="0" t="0" r="5080" b="381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0216" cy="739208"/>
                        </a:xfrm>
                        <a:prstGeom prst="rect">
                          <a:avLst/>
                        </a:prstGeom>
                        <a:noFill/>
                        <a:ln>
                          <a:noFill/>
                        </a:ln>
                      </pic:spPr>
                    </pic:pic>
                  </a:graphicData>
                </a:graphic>
              </wp:anchor>
            </w:drawing>
          </w:r>
        </w:p>
      </w:tc>
      <w:tc>
        <w:tcPr>
          <w:tcW w:w="7873" w:type="dxa"/>
        </w:tcPr>
        <w:p w:rsidR="005F5F9B" w:rsidRPr="0068172B" w:rsidRDefault="005F5F9B" w:rsidP="00656F9C">
          <w:pPr>
            <w:pStyle w:val="SemEspaamento"/>
            <w:jc w:val="center"/>
            <w:rPr>
              <w:noProof/>
              <w:sz w:val="44"/>
              <w:lang w:eastAsia="pt-BR"/>
            </w:rPr>
          </w:pPr>
          <w:r w:rsidRPr="0068172B">
            <w:rPr>
              <w:noProof/>
              <w:sz w:val="44"/>
              <w:lang w:eastAsia="pt-BR"/>
            </w:rPr>
            <w:t>PREFEITURA MUNICIPAL DE MONTE AZUL</w:t>
          </w:r>
        </w:p>
        <w:p w:rsidR="005F5F9B" w:rsidRPr="000E23A4" w:rsidRDefault="005F5F9B" w:rsidP="00656F9C">
          <w:pPr>
            <w:pStyle w:val="SemEspaamento"/>
            <w:jc w:val="center"/>
            <w:rPr>
              <w:noProof/>
              <w:lang w:eastAsia="pt-BR"/>
            </w:rPr>
          </w:pPr>
          <w:r w:rsidRPr="000E23A4">
            <w:rPr>
              <w:noProof/>
              <w:lang w:eastAsia="pt-BR"/>
            </w:rPr>
            <w:t>Estado de Minas Gerais</w:t>
          </w:r>
        </w:p>
        <w:p w:rsidR="005F5F9B" w:rsidRPr="000E23A4" w:rsidRDefault="005F5F9B" w:rsidP="00656F9C">
          <w:pPr>
            <w:pStyle w:val="SemEspaamento"/>
            <w:jc w:val="center"/>
            <w:rPr>
              <w:noProof/>
              <w:lang w:eastAsia="pt-BR"/>
            </w:rPr>
          </w:pPr>
          <w:r w:rsidRPr="000E23A4">
            <w:rPr>
              <w:noProof/>
              <w:lang w:eastAsia="pt-BR"/>
            </w:rPr>
            <w:t>Pça. Cel. Jonathas, 220, Centro, Telefone (38) 3811-1050</w:t>
          </w:r>
        </w:p>
        <w:p w:rsidR="005F5F9B" w:rsidRDefault="005F5F9B" w:rsidP="00656F9C">
          <w:pPr>
            <w:pStyle w:val="SemEspaamento"/>
            <w:jc w:val="center"/>
            <w:rPr>
              <w:noProof/>
              <w:lang w:eastAsia="pt-BR"/>
            </w:rPr>
          </w:pPr>
          <w:r w:rsidRPr="0068172B">
            <w:rPr>
              <w:noProof/>
              <w:sz w:val="26"/>
              <w:lang w:eastAsia="pt-BR"/>
            </w:rPr>
            <w:t>CEP: 39500-000           –           MONTE AZUL           –         MINAS GERAIS</w:t>
          </w:r>
        </w:p>
      </w:tc>
    </w:tr>
  </w:tbl>
  <w:p w:rsidR="005F5F9B" w:rsidRPr="00B9585C" w:rsidRDefault="005F5F9B" w:rsidP="00656F9C">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00242"/>
    <w:multiLevelType w:val="hybridMultilevel"/>
    <w:tmpl w:val="C8CCF332"/>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FA9796D"/>
    <w:multiLevelType w:val="hybridMultilevel"/>
    <w:tmpl w:val="AE0201E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4257695"/>
    <w:multiLevelType w:val="hybridMultilevel"/>
    <w:tmpl w:val="8F289EC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84D3F40"/>
    <w:multiLevelType w:val="hybridMultilevel"/>
    <w:tmpl w:val="A5900A9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C840639"/>
    <w:multiLevelType w:val="hybridMultilevel"/>
    <w:tmpl w:val="24C87E0E"/>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F73789C"/>
    <w:multiLevelType w:val="hybridMultilevel"/>
    <w:tmpl w:val="F2AA1FA6"/>
    <w:lvl w:ilvl="0" w:tplc="0A526820">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6">
    <w:nsid w:val="311F3F27"/>
    <w:multiLevelType w:val="hybridMultilevel"/>
    <w:tmpl w:val="8924940A"/>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24B2438"/>
    <w:multiLevelType w:val="hybridMultilevel"/>
    <w:tmpl w:val="9BDE2FD0"/>
    <w:lvl w:ilvl="0" w:tplc="C032CC34">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8">
    <w:nsid w:val="32E4245B"/>
    <w:multiLevelType w:val="hybridMultilevel"/>
    <w:tmpl w:val="A9222FF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9C20BBC"/>
    <w:multiLevelType w:val="hybridMultilevel"/>
    <w:tmpl w:val="CD2209F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42E53E7"/>
    <w:multiLevelType w:val="hybridMultilevel"/>
    <w:tmpl w:val="2AA69C0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A207828"/>
    <w:multiLevelType w:val="singleLevel"/>
    <w:tmpl w:val="CFEC358C"/>
    <w:lvl w:ilvl="0">
      <w:start w:val="1"/>
      <w:numFmt w:val="lowerLetter"/>
      <w:lvlText w:val="%1)"/>
      <w:lvlJc w:val="left"/>
      <w:pPr>
        <w:tabs>
          <w:tab w:val="num" w:pos="360"/>
        </w:tabs>
        <w:ind w:left="360" w:hanging="360"/>
      </w:pPr>
      <w:rPr>
        <w:rFonts w:hint="default"/>
      </w:rPr>
    </w:lvl>
  </w:abstractNum>
  <w:abstractNum w:abstractNumId="12">
    <w:nsid w:val="54DC5497"/>
    <w:multiLevelType w:val="hybridMultilevel"/>
    <w:tmpl w:val="63B0EE2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54F21A52"/>
    <w:multiLevelType w:val="hybridMultilevel"/>
    <w:tmpl w:val="85429C6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6652A3C"/>
    <w:multiLevelType w:val="hybridMultilevel"/>
    <w:tmpl w:val="5EF8CA18"/>
    <w:lvl w:ilvl="0" w:tplc="C3EA8860">
      <w:start w:val="1"/>
      <w:numFmt w:val="lowerLetter"/>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15">
    <w:nsid w:val="593B79FC"/>
    <w:multiLevelType w:val="hybridMultilevel"/>
    <w:tmpl w:val="24FC1E6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63382EB5"/>
    <w:multiLevelType w:val="hybridMultilevel"/>
    <w:tmpl w:val="77A6B28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nsid w:val="684440D5"/>
    <w:multiLevelType w:val="hybridMultilevel"/>
    <w:tmpl w:val="3DB6DF4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69325E2E"/>
    <w:multiLevelType w:val="hybridMultilevel"/>
    <w:tmpl w:val="BDF61792"/>
    <w:lvl w:ilvl="0" w:tplc="171A8020">
      <w:start w:val="1"/>
      <w:numFmt w:val="lowerLetter"/>
      <w:lvlText w:val="%1)"/>
      <w:lvlJc w:val="left"/>
      <w:pPr>
        <w:tabs>
          <w:tab w:val="num" w:pos="645"/>
        </w:tabs>
        <w:ind w:left="645" w:hanging="360"/>
      </w:pPr>
      <w:rPr>
        <w:rFonts w:hint="default"/>
      </w:rPr>
    </w:lvl>
    <w:lvl w:ilvl="1" w:tplc="04160019" w:tentative="1">
      <w:start w:val="1"/>
      <w:numFmt w:val="lowerLetter"/>
      <w:lvlText w:val="%2."/>
      <w:lvlJc w:val="left"/>
      <w:pPr>
        <w:tabs>
          <w:tab w:val="num" w:pos="1365"/>
        </w:tabs>
        <w:ind w:left="1365" w:hanging="360"/>
      </w:pPr>
    </w:lvl>
    <w:lvl w:ilvl="2" w:tplc="0416001B" w:tentative="1">
      <w:start w:val="1"/>
      <w:numFmt w:val="lowerRoman"/>
      <w:lvlText w:val="%3."/>
      <w:lvlJc w:val="right"/>
      <w:pPr>
        <w:tabs>
          <w:tab w:val="num" w:pos="2085"/>
        </w:tabs>
        <w:ind w:left="2085" w:hanging="180"/>
      </w:pPr>
    </w:lvl>
    <w:lvl w:ilvl="3" w:tplc="0416000F" w:tentative="1">
      <w:start w:val="1"/>
      <w:numFmt w:val="decimal"/>
      <w:lvlText w:val="%4."/>
      <w:lvlJc w:val="left"/>
      <w:pPr>
        <w:tabs>
          <w:tab w:val="num" w:pos="2805"/>
        </w:tabs>
        <w:ind w:left="2805" w:hanging="360"/>
      </w:pPr>
    </w:lvl>
    <w:lvl w:ilvl="4" w:tplc="04160019" w:tentative="1">
      <w:start w:val="1"/>
      <w:numFmt w:val="lowerLetter"/>
      <w:lvlText w:val="%5."/>
      <w:lvlJc w:val="left"/>
      <w:pPr>
        <w:tabs>
          <w:tab w:val="num" w:pos="3525"/>
        </w:tabs>
        <w:ind w:left="3525" w:hanging="360"/>
      </w:pPr>
    </w:lvl>
    <w:lvl w:ilvl="5" w:tplc="0416001B" w:tentative="1">
      <w:start w:val="1"/>
      <w:numFmt w:val="lowerRoman"/>
      <w:lvlText w:val="%6."/>
      <w:lvlJc w:val="right"/>
      <w:pPr>
        <w:tabs>
          <w:tab w:val="num" w:pos="4245"/>
        </w:tabs>
        <w:ind w:left="4245" w:hanging="180"/>
      </w:pPr>
    </w:lvl>
    <w:lvl w:ilvl="6" w:tplc="0416000F" w:tentative="1">
      <w:start w:val="1"/>
      <w:numFmt w:val="decimal"/>
      <w:lvlText w:val="%7."/>
      <w:lvlJc w:val="left"/>
      <w:pPr>
        <w:tabs>
          <w:tab w:val="num" w:pos="4965"/>
        </w:tabs>
        <w:ind w:left="4965" w:hanging="360"/>
      </w:pPr>
    </w:lvl>
    <w:lvl w:ilvl="7" w:tplc="04160019" w:tentative="1">
      <w:start w:val="1"/>
      <w:numFmt w:val="lowerLetter"/>
      <w:lvlText w:val="%8."/>
      <w:lvlJc w:val="left"/>
      <w:pPr>
        <w:tabs>
          <w:tab w:val="num" w:pos="5685"/>
        </w:tabs>
        <w:ind w:left="5685" w:hanging="360"/>
      </w:pPr>
    </w:lvl>
    <w:lvl w:ilvl="8" w:tplc="0416001B" w:tentative="1">
      <w:start w:val="1"/>
      <w:numFmt w:val="lowerRoman"/>
      <w:lvlText w:val="%9."/>
      <w:lvlJc w:val="right"/>
      <w:pPr>
        <w:tabs>
          <w:tab w:val="num" w:pos="6405"/>
        </w:tabs>
        <w:ind w:left="6405" w:hanging="180"/>
      </w:pPr>
    </w:lvl>
  </w:abstractNum>
  <w:abstractNum w:abstractNumId="19">
    <w:nsid w:val="72946373"/>
    <w:multiLevelType w:val="hybridMultilevel"/>
    <w:tmpl w:val="C7AA4E9C"/>
    <w:lvl w:ilvl="0" w:tplc="228EF90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772B72AD"/>
    <w:multiLevelType w:val="hybridMultilevel"/>
    <w:tmpl w:val="6904383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E7D5573"/>
    <w:multiLevelType w:val="hybridMultilevel"/>
    <w:tmpl w:val="2632A33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1"/>
  </w:num>
  <w:num w:numId="2">
    <w:abstractNumId w:val="16"/>
  </w:num>
  <w:num w:numId="3">
    <w:abstractNumId w:val="18"/>
  </w:num>
  <w:num w:numId="4">
    <w:abstractNumId w:val="14"/>
  </w:num>
  <w:num w:numId="5">
    <w:abstractNumId w:val="4"/>
  </w:num>
  <w:num w:numId="6">
    <w:abstractNumId w:val="0"/>
  </w:num>
  <w:num w:numId="7">
    <w:abstractNumId w:val="15"/>
  </w:num>
  <w:num w:numId="8">
    <w:abstractNumId w:val="5"/>
  </w:num>
  <w:num w:numId="9">
    <w:abstractNumId w:val="6"/>
  </w:num>
  <w:num w:numId="10">
    <w:abstractNumId w:val="19"/>
  </w:num>
  <w:num w:numId="11">
    <w:abstractNumId w:val="7"/>
  </w:num>
  <w:num w:numId="12">
    <w:abstractNumId w:val="12"/>
  </w:num>
  <w:num w:numId="13">
    <w:abstractNumId w:val="10"/>
  </w:num>
  <w:num w:numId="14">
    <w:abstractNumId w:val="13"/>
  </w:num>
  <w:num w:numId="15">
    <w:abstractNumId w:val="17"/>
  </w:num>
  <w:num w:numId="16">
    <w:abstractNumId w:val="9"/>
  </w:num>
  <w:num w:numId="17">
    <w:abstractNumId w:val="8"/>
  </w:num>
  <w:num w:numId="18">
    <w:abstractNumId w:val="2"/>
  </w:num>
  <w:num w:numId="19">
    <w:abstractNumId w:val="21"/>
  </w:num>
  <w:num w:numId="20">
    <w:abstractNumId w:val="20"/>
  </w:num>
  <w:num w:numId="21">
    <w:abstractNumId w:val="3"/>
  </w:num>
  <w:num w:numId="22">
    <w:abstractNumId w:val="1"/>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9D51F9"/>
    <w:rsid w:val="00052E00"/>
    <w:rsid w:val="0006647D"/>
    <w:rsid w:val="00081E61"/>
    <w:rsid w:val="000853D4"/>
    <w:rsid w:val="00097528"/>
    <w:rsid w:val="000A0543"/>
    <w:rsid w:val="000A41B8"/>
    <w:rsid w:val="000B07E5"/>
    <w:rsid w:val="000E4B71"/>
    <w:rsid w:val="000F34F0"/>
    <w:rsid w:val="00135933"/>
    <w:rsid w:val="00162D55"/>
    <w:rsid w:val="00187025"/>
    <w:rsid w:val="00190277"/>
    <w:rsid w:val="001A21EB"/>
    <w:rsid w:val="001C70F8"/>
    <w:rsid w:val="001D73B2"/>
    <w:rsid w:val="00202122"/>
    <w:rsid w:val="00254F2E"/>
    <w:rsid w:val="002602D1"/>
    <w:rsid w:val="00265459"/>
    <w:rsid w:val="002B61F6"/>
    <w:rsid w:val="002B6380"/>
    <w:rsid w:val="002D0FF4"/>
    <w:rsid w:val="002E420E"/>
    <w:rsid w:val="002E7AD0"/>
    <w:rsid w:val="00360355"/>
    <w:rsid w:val="003603DA"/>
    <w:rsid w:val="003630B0"/>
    <w:rsid w:val="003D0653"/>
    <w:rsid w:val="00402721"/>
    <w:rsid w:val="00415737"/>
    <w:rsid w:val="00427858"/>
    <w:rsid w:val="004724CA"/>
    <w:rsid w:val="00484DA0"/>
    <w:rsid w:val="004A798C"/>
    <w:rsid w:val="004C741D"/>
    <w:rsid w:val="004F3F72"/>
    <w:rsid w:val="0050070A"/>
    <w:rsid w:val="0050432E"/>
    <w:rsid w:val="005301D8"/>
    <w:rsid w:val="00581CCF"/>
    <w:rsid w:val="005A6930"/>
    <w:rsid w:val="005B6358"/>
    <w:rsid w:val="005D62CA"/>
    <w:rsid w:val="005F5F9B"/>
    <w:rsid w:val="00656F9C"/>
    <w:rsid w:val="006735DA"/>
    <w:rsid w:val="00677382"/>
    <w:rsid w:val="00692381"/>
    <w:rsid w:val="006A5CAE"/>
    <w:rsid w:val="006D3853"/>
    <w:rsid w:val="006E5DE1"/>
    <w:rsid w:val="006F01A1"/>
    <w:rsid w:val="006F03F1"/>
    <w:rsid w:val="006F6F4A"/>
    <w:rsid w:val="00736441"/>
    <w:rsid w:val="00787713"/>
    <w:rsid w:val="007951AF"/>
    <w:rsid w:val="00797088"/>
    <w:rsid w:val="007A48F6"/>
    <w:rsid w:val="007B4FF9"/>
    <w:rsid w:val="007D7B2A"/>
    <w:rsid w:val="007E1517"/>
    <w:rsid w:val="00813ED8"/>
    <w:rsid w:val="00833A57"/>
    <w:rsid w:val="0087476E"/>
    <w:rsid w:val="0088340C"/>
    <w:rsid w:val="008E4079"/>
    <w:rsid w:val="008F2D8C"/>
    <w:rsid w:val="008F4181"/>
    <w:rsid w:val="0091702E"/>
    <w:rsid w:val="009303C4"/>
    <w:rsid w:val="0095765E"/>
    <w:rsid w:val="009D51F9"/>
    <w:rsid w:val="00A234F1"/>
    <w:rsid w:val="00A41223"/>
    <w:rsid w:val="00A50A0F"/>
    <w:rsid w:val="00A53462"/>
    <w:rsid w:val="00A5779C"/>
    <w:rsid w:val="00A73388"/>
    <w:rsid w:val="00B32C7A"/>
    <w:rsid w:val="00B4223D"/>
    <w:rsid w:val="00B91E8B"/>
    <w:rsid w:val="00BA4B77"/>
    <w:rsid w:val="00BA54DD"/>
    <w:rsid w:val="00BB141C"/>
    <w:rsid w:val="00BC5637"/>
    <w:rsid w:val="00C12397"/>
    <w:rsid w:val="00C322EF"/>
    <w:rsid w:val="00C440B6"/>
    <w:rsid w:val="00C53E8C"/>
    <w:rsid w:val="00C62C74"/>
    <w:rsid w:val="00C71261"/>
    <w:rsid w:val="00C97CE8"/>
    <w:rsid w:val="00CA09ED"/>
    <w:rsid w:val="00CC4ADB"/>
    <w:rsid w:val="00CE1E6D"/>
    <w:rsid w:val="00CF717F"/>
    <w:rsid w:val="00D03963"/>
    <w:rsid w:val="00D55470"/>
    <w:rsid w:val="00DC7BB3"/>
    <w:rsid w:val="00DF4D65"/>
    <w:rsid w:val="00E72D6A"/>
    <w:rsid w:val="00EB265C"/>
    <w:rsid w:val="00EC015A"/>
    <w:rsid w:val="00EE797D"/>
    <w:rsid w:val="00FA1699"/>
    <w:rsid w:val="00FE14E5"/>
    <w:rsid w:val="00FF144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1F9"/>
    <w:pPr>
      <w:spacing w:after="0"/>
      <w:jc w:val="left"/>
    </w:pPr>
    <w:rPr>
      <w:rFonts w:ascii="Bookman Old Style" w:eastAsia="Times New Roman" w:hAnsi="Bookman Old Style" w:cs="Arial"/>
      <w:sz w:val="18"/>
      <w:szCs w:val="18"/>
      <w:lang w:eastAsia="pt-BR"/>
    </w:rPr>
  </w:style>
  <w:style w:type="paragraph" w:styleId="Ttulo1">
    <w:name w:val="heading 1"/>
    <w:basedOn w:val="Normal"/>
    <w:next w:val="Normal"/>
    <w:link w:val="Ttulo1Char"/>
    <w:qFormat/>
    <w:rsid w:val="009D51F9"/>
    <w:pPr>
      <w:keepNext/>
      <w:jc w:val="center"/>
      <w:outlineLvl w:val="0"/>
    </w:pPr>
    <w:rPr>
      <w:rFonts w:cs="Times New Roman"/>
      <w:b/>
      <w:sz w:val="20"/>
      <w:szCs w:val="20"/>
    </w:rPr>
  </w:style>
  <w:style w:type="paragraph" w:styleId="Ttulo2">
    <w:name w:val="heading 2"/>
    <w:basedOn w:val="Normal"/>
    <w:next w:val="Normal"/>
    <w:link w:val="Ttulo2Char"/>
    <w:qFormat/>
    <w:rsid w:val="009D51F9"/>
    <w:pPr>
      <w:keepNext/>
      <w:jc w:val="center"/>
      <w:outlineLvl w:val="1"/>
    </w:pPr>
    <w:rPr>
      <w:rFonts w:ascii="Times New Roman" w:hAnsi="Times New Roman" w:cs="Times New Roman"/>
      <w:b/>
      <w:sz w:val="20"/>
      <w:szCs w:val="20"/>
    </w:rPr>
  </w:style>
  <w:style w:type="paragraph" w:styleId="Ttulo3">
    <w:name w:val="heading 3"/>
    <w:basedOn w:val="Normal"/>
    <w:next w:val="Normal"/>
    <w:link w:val="Ttulo3Char"/>
    <w:qFormat/>
    <w:rsid w:val="009D51F9"/>
    <w:pPr>
      <w:keepNext/>
      <w:spacing w:before="240" w:after="60"/>
      <w:outlineLvl w:val="2"/>
    </w:pPr>
    <w:rPr>
      <w:rFonts w:cs="Times New Roman"/>
      <w:b/>
      <w:bCs/>
      <w:sz w:val="26"/>
      <w:szCs w:val="26"/>
    </w:rPr>
  </w:style>
  <w:style w:type="paragraph" w:styleId="Ttulo4">
    <w:name w:val="heading 4"/>
    <w:basedOn w:val="Normal"/>
    <w:next w:val="Normal"/>
    <w:link w:val="Ttulo4Char"/>
    <w:qFormat/>
    <w:rsid w:val="009D51F9"/>
    <w:pPr>
      <w:keepNext/>
      <w:jc w:val="center"/>
      <w:outlineLvl w:val="3"/>
    </w:pPr>
    <w:rPr>
      <w:rFonts w:cs="Times New Roman"/>
      <w:b/>
      <w:szCs w:val="20"/>
      <w:u w:val="single"/>
    </w:rPr>
  </w:style>
  <w:style w:type="paragraph" w:styleId="Ttulo5">
    <w:name w:val="heading 5"/>
    <w:basedOn w:val="Normal"/>
    <w:next w:val="Normal"/>
    <w:link w:val="Ttulo5Char"/>
    <w:qFormat/>
    <w:rsid w:val="009D51F9"/>
    <w:pPr>
      <w:spacing w:before="240" w:after="60"/>
      <w:outlineLvl w:val="4"/>
    </w:pPr>
    <w:rPr>
      <w:rFonts w:cs="Times New Roman"/>
      <w:b/>
      <w:bCs/>
      <w:i/>
      <w:iCs/>
      <w:sz w:val="26"/>
      <w:szCs w:val="26"/>
    </w:rPr>
  </w:style>
  <w:style w:type="paragraph" w:styleId="Ttulo6">
    <w:name w:val="heading 6"/>
    <w:basedOn w:val="Normal"/>
    <w:next w:val="Normal"/>
    <w:link w:val="Ttulo6Char"/>
    <w:qFormat/>
    <w:rsid w:val="009D51F9"/>
    <w:pPr>
      <w:keepNext/>
      <w:ind w:left="254"/>
      <w:jc w:val="center"/>
      <w:outlineLvl w:val="5"/>
    </w:pPr>
    <w:rPr>
      <w:rFonts w:cs="Times New Roman"/>
      <w:b/>
      <w:snapToGrid w:val="0"/>
      <w:color w:val="000000"/>
      <w:szCs w:val="20"/>
    </w:rPr>
  </w:style>
  <w:style w:type="paragraph" w:styleId="Ttulo7">
    <w:name w:val="heading 7"/>
    <w:basedOn w:val="Normal"/>
    <w:next w:val="Normal"/>
    <w:link w:val="Ttulo7Char"/>
    <w:qFormat/>
    <w:rsid w:val="009D51F9"/>
    <w:pPr>
      <w:keepNext/>
      <w:outlineLvl w:val="6"/>
    </w:pPr>
    <w:rPr>
      <w:rFonts w:ascii="Times New Roman" w:eastAsia="Arial Unicode MS" w:hAnsi="Times New Roman" w:cs="Times New Roman"/>
      <w:b/>
      <w:sz w:val="20"/>
      <w:szCs w:val="20"/>
    </w:rPr>
  </w:style>
  <w:style w:type="paragraph" w:styleId="Ttulo8">
    <w:name w:val="heading 8"/>
    <w:basedOn w:val="Normal"/>
    <w:next w:val="Normal"/>
    <w:link w:val="Ttulo8Char"/>
    <w:qFormat/>
    <w:rsid w:val="009D51F9"/>
    <w:pPr>
      <w:keepNext/>
      <w:jc w:val="center"/>
      <w:outlineLvl w:val="7"/>
    </w:pPr>
    <w:rPr>
      <w:rFonts w:cs="Times New Roman"/>
      <w:b/>
      <w:szCs w:val="20"/>
    </w:rPr>
  </w:style>
  <w:style w:type="paragraph" w:styleId="Ttulo9">
    <w:name w:val="heading 9"/>
    <w:basedOn w:val="Normal"/>
    <w:next w:val="Normal"/>
    <w:link w:val="Ttulo9Char"/>
    <w:qFormat/>
    <w:rsid w:val="009D51F9"/>
    <w:pPr>
      <w:keepNext/>
      <w:jc w:val="center"/>
      <w:outlineLvl w:val="8"/>
    </w:pPr>
    <w:rPr>
      <w:rFonts w:ascii="Times New Roman" w:hAnsi="Times New Roman" w:cs="Times New Roman"/>
      <w:b/>
      <w:sz w:val="16"/>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D51F9"/>
    <w:rPr>
      <w:rFonts w:ascii="Bookman Old Style" w:eastAsia="Times New Roman" w:hAnsi="Bookman Old Style" w:cs="Times New Roman"/>
      <w:b/>
      <w:sz w:val="20"/>
      <w:szCs w:val="20"/>
      <w:lang w:eastAsia="pt-BR"/>
    </w:rPr>
  </w:style>
  <w:style w:type="character" w:customStyle="1" w:styleId="Ttulo2Char">
    <w:name w:val="Título 2 Char"/>
    <w:basedOn w:val="Fontepargpadro"/>
    <w:link w:val="Ttulo2"/>
    <w:rsid w:val="009D51F9"/>
    <w:rPr>
      <w:rFonts w:ascii="Times New Roman" w:eastAsia="Times New Roman" w:hAnsi="Times New Roman" w:cs="Times New Roman"/>
      <w:b/>
      <w:sz w:val="20"/>
      <w:szCs w:val="20"/>
      <w:lang w:eastAsia="pt-BR"/>
    </w:rPr>
  </w:style>
  <w:style w:type="character" w:customStyle="1" w:styleId="Ttulo3Char">
    <w:name w:val="Título 3 Char"/>
    <w:basedOn w:val="Fontepargpadro"/>
    <w:link w:val="Ttulo3"/>
    <w:rsid w:val="009D51F9"/>
    <w:rPr>
      <w:rFonts w:ascii="Bookman Old Style" w:eastAsia="Times New Roman" w:hAnsi="Bookman Old Style" w:cs="Times New Roman"/>
      <w:b/>
      <w:bCs/>
      <w:sz w:val="26"/>
      <w:szCs w:val="26"/>
      <w:lang w:eastAsia="pt-BR"/>
    </w:rPr>
  </w:style>
  <w:style w:type="character" w:customStyle="1" w:styleId="Ttulo4Char">
    <w:name w:val="Título 4 Char"/>
    <w:basedOn w:val="Fontepargpadro"/>
    <w:link w:val="Ttulo4"/>
    <w:rsid w:val="009D51F9"/>
    <w:rPr>
      <w:rFonts w:ascii="Bookman Old Style" w:eastAsia="Times New Roman" w:hAnsi="Bookman Old Style" w:cs="Times New Roman"/>
      <w:b/>
      <w:sz w:val="18"/>
      <w:szCs w:val="20"/>
      <w:u w:val="single"/>
      <w:lang w:eastAsia="pt-BR"/>
    </w:rPr>
  </w:style>
  <w:style w:type="character" w:customStyle="1" w:styleId="Ttulo5Char">
    <w:name w:val="Título 5 Char"/>
    <w:basedOn w:val="Fontepargpadro"/>
    <w:link w:val="Ttulo5"/>
    <w:rsid w:val="009D51F9"/>
    <w:rPr>
      <w:rFonts w:ascii="Bookman Old Style" w:eastAsia="Times New Roman" w:hAnsi="Bookman Old Style" w:cs="Times New Roman"/>
      <w:b/>
      <w:bCs/>
      <w:i/>
      <w:iCs/>
      <w:sz w:val="26"/>
      <w:szCs w:val="26"/>
      <w:lang w:eastAsia="pt-BR"/>
    </w:rPr>
  </w:style>
  <w:style w:type="character" w:customStyle="1" w:styleId="Ttulo6Char">
    <w:name w:val="Título 6 Char"/>
    <w:basedOn w:val="Fontepargpadro"/>
    <w:link w:val="Ttulo6"/>
    <w:rsid w:val="009D51F9"/>
    <w:rPr>
      <w:rFonts w:ascii="Bookman Old Style" w:eastAsia="Times New Roman" w:hAnsi="Bookman Old Style" w:cs="Times New Roman"/>
      <w:b/>
      <w:snapToGrid w:val="0"/>
      <w:color w:val="000000"/>
      <w:sz w:val="18"/>
      <w:szCs w:val="20"/>
      <w:lang w:eastAsia="pt-BR"/>
    </w:rPr>
  </w:style>
  <w:style w:type="character" w:customStyle="1" w:styleId="Ttulo7Char">
    <w:name w:val="Título 7 Char"/>
    <w:basedOn w:val="Fontepargpadro"/>
    <w:link w:val="Ttulo7"/>
    <w:rsid w:val="009D51F9"/>
    <w:rPr>
      <w:rFonts w:ascii="Times New Roman" w:eastAsia="Arial Unicode MS" w:hAnsi="Times New Roman" w:cs="Times New Roman"/>
      <w:b/>
      <w:sz w:val="20"/>
      <w:szCs w:val="20"/>
      <w:lang w:eastAsia="pt-BR"/>
    </w:rPr>
  </w:style>
  <w:style w:type="character" w:customStyle="1" w:styleId="Ttulo8Char">
    <w:name w:val="Título 8 Char"/>
    <w:basedOn w:val="Fontepargpadro"/>
    <w:link w:val="Ttulo8"/>
    <w:rsid w:val="009D51F9"/>
    <w:rPr>
      <w:rFonts w:ascii="Bookman Old Style" w:eastAsia="Times New Roman" w:hAnsi="Bookman Old Style" w:cs="Times New Roman"/>
      <w:b/>
      <w:sz w:val="18"/>
      <w:szCs w:val="20"/>
      <w:lang w:eastAsia="pt-BR"/>
    </w:rPr>
  </w:style>
  <w:style w:type="character" w:customStyle="1" w:styleId="Ttulo9Char">
    <w:name w:val="Título 9 Char"/>
    <w:basedOn w:val="Fontepargpadro"/>
    <w:link w:val="Ttulo9"/>
    <w:rsid w:val="009D51F9"/>
    <w:rPr>
      <w:rFonts w:ascii="Times New Roman" w:eastAsia="Times New Roman" w:hAnsi="Times New Roman" w:cs="Times New Roman"/>
      <w:b/>
      <w:sz w:val="16"/>
      <w:szCs w:val="20"/>
      <w:lang w:eastAsia="pt-BR"/>
    </w:rPr>
  </w:style>
  <w:style w:type="paragraph" w:styleId="Corpodetexto">
    <w:name w:val="Body Text"/>
    <w:basedOn w:val="Normal"/>
    <w:link w:val="CorpodetextoChar"/>
    <w:rsid w:val="009D51F9"/>
    <w:pPr>
      <w:jc w:val="both"/>
    </w:pPr>
    <w:rPr>
      <w:rFonts w:cs="Times New Roman"/>
      <w:szCs w:val="20"/>
    </w:rPr>
  </w:style>
  <w:style w:type="character" w:customStyle="1" w:styleId="CorpodetextoChar">
    <w:name w:val="Corpo de texto Char"/>
    <w:basedOn w:val="Fontepargpadro"/>
    <w:link w:val="Corpodetexto"/>
    <w:rsid w:val="009D51F9"/>
    <w:rPr>
      <w:rFonts w:ascii="Bookman Old Style" w:eastAsia="Times New Roman" w:hAnsi="Bookman Old Style" w:cs="Times New Roman"/>
      <w:sz w:val="18"/>
      <w:szCs w:val="20"/>
      <w:lang w:eastAsia="pt-BR"/>
    </w:rPr>
  </w:style>
  <w:style w:type="paragraph" w:styleId="Recuodecorpodetexto">
    <w:name w:val="Body Text Indent"/>
    <w:basedOn w:val="Normal"/>
    <w:link w:val="RecuodecorpodetextoChar"/>
    <w:rsid w:val="009D51F9"/>
    <w:pPr>
      <w:ind w:left="284" w:hanging="284"/>
      <w:jc w:val="both"/>
    </w:pPr>
    <w:rPr>
      <w:rFonts w:ascii="Times New Roman" w:hAnsi="Times New Roman" w:cs="Times New Roman"/>
      <w:szCs w:val="20"/>
    </w:rPr>
  </w:style>
  <w:style w:type="character" w:customStyle="1" w:styleId="RecuodecorpodetextoChar">
    <w:name w:val="Recuo de corpo de texto Char"/>
    <w:basedOn w:val="Fontepargpadro"/>
    <w:link w:val="Recuodecorpodetexto"/>
    <w:rsid w:val="009D51F9"/>
    <w:rPr>
      <w:rFonts w:ascii="Times New Roman" w:eastAsia="Times New Roman" w:hAnsi="Times New Roman" w:cs="Times New Roman"/>
      <w:sz w:val="18"/>
      <w:szCs w:val="20"/>
      <w:lang w:eastAsia="pt-BR"/>
    </w:rPr>
  </w:style>
  <w:style w:type="character" w:styleId="Forte">
    <w:name w:val="Strong"/>
    <w:qFormat/>
    <w:rsid w:val="009D51F9"/>
    <w:rPr>
      <w:b/>
    </w:rPr>
  </w:style>
  <w:style w:type="paragraph" w:customStyle="1" w:styleId="BodyText21">
    <w:name w:val="Body Text 21"/>
    <w:basedOn w:val="Normal"/>
    <w:rsid w:val="009D51F9"/>
    <w:pPr>
      <w:widowControl w:val="0"/>
      <w:spacing w:after="120"/>
      <w:jc w:val="both"/>
    </w:pPr>
    <w:rPr>
      <w:szCs w:val="20"/>
    </w:rPr>
  </w:style>
  <w:style w:type="paragraph" w:styleId="Textoembloco">
    <w:name w:val="Block Text"/>
    <w:basedOn w:val="Normal"/>
    <w:rsid w:val="009D51F9"/>
    <w:pPr>
      <w:ind w:left="284" w:right="-389" w:hanging="284"/>
      <w:jc w:val="both"/>
    </w:pPr>
    <w:rPr>
      <w:szCs w:val="20"/>
    </w:rPr>
  </w:style>
  <w:style w:type="paragraph" w:styleId="Recuodecorpodetexto2">
    <w:name w:val="Body Text Indent 2"/>
    <w:basedOn w:val="Normal"/>
    <w:link w:val="Recuodecorpodetexto2Char"/>
    <w:rsid w:val="009D51F9"/>
    <w:pPr>
      <w:ind w:left="284" w:hanging="284"/>
    </w:pPr>
    <w:rPr>
      <w:rFonts w:ascii="Courier New" w:hAnsi="Courier New" w:cs="Times New Roman"/>
      <w:b/>
      <w:i/>
      <w:sz w:val="20"/>
      <w:szCs w:val="20"/>
      <w:u w:val="single"/>
    </w:rPr>
  </w:style>
  <w:style w:type="character" w:customStyle="1" w:styleId="Recuodecorpodetexto2Char">
    <w:name w:val="Recuo de corpo de texto 2 Char"/>
    <w:basedOn w:val="Fontepargpadro"/>
    <w:link w:val="Recuodecorpodetexto2"/>
    <w:rsid w:val="009D51F9"/>
    <w:rPr>
      <w:rFonts w:ascii="Courier New" w:eastAsia="Times New Roman" w:hAnsi="Courier New" w:cs="Times New Roman"/>
      <w:b/>
      <w:i/>
      <w:sz w:val="20"/>
      <w:szCs w:val="20"/>
      <w:u w:val="single"/>
      <w:lang w:eastAsia="pt-BR"/>
    </w:rPr>
  </w:style>
  <w:style w:type="paragraph" w:styleId="Rodap">
    <w:name w:val="footer"/>
    <w:basedOn w:val="Normal"/>
    <w:link w:val="RodapChar"/>
    <w:rsid w:val="009D51F9"/>
    <w:pPr>
      <w:tabs>
        <w:tab w:val="center" w:pos="4419"/>
        <w:tab w:val="right" w:pos="8838"/>
      </w:tabs>
    </w:pPr>
    <w:rPr>
      <w:rFonts w:ascii="Times New Roman" w:hAnsi="Times New Roman" w:cs="Times New Roman"/>
      <w:sz w:val="20"/>
      <w:szCs w:val="20"/>
    </w:rPr>
  </w:style>
  <w:style w:type="character" w:customStyle="1" w:styleId="RodapChar">
    <w:name w:val="Rodapé Char"/>
    <w:basedOn w:val="Fontepargpadro"/>
    <w:link w:val="Rodap"/>
    <w:rsid w:val="009D51F9"/>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rsid w:val="009D51F9"/>
    <w:pPr>
      <w:ind w:left="1418" w:hanging="567"/>
      <w:jc w:val="both"/>
    </w:pPr>
    <w:rPr>
      <w:rFonts w:ascii="Times New Roman" w:hAnsi="Times New Roman" w:cs="Times New Roman"/>
      <w:szCs w:val="20"/>
    </w:rPr>
  </w:style>
  <w:style w:type="character" w:customStyle="1" w:styleId="Recuodecorpodetexto3Char">
    <w:name w:val="Recuo de corpo de texto 3 Char"/>
    <w:basedOn w:val="Fontepargpadro"/>
    <w:link w:val="Recuodecorpodetexto3"/>
    <w:rsid w:val="009D51F9"/>
    <w:rPr>
      <w:rFonts w:ascii="Times New Roman" w:eastAsia="Times New Roman" w:hAnsi="Times New Roman" w:cs="Times New Roman"/>
      <w:sz w:val="18"/>
      <w:szCs w:val="20"/>
      <w:lang w:eastAsia="pt-BR"/>
    </w:rPr>
  </w:style>
  <w:style w:type="paragraph" w:customStyle="1" w:styleId="Corpodetexto31">
    <w:name w:val="Corpo de texto 31"/>
    <w:basedOn w:val="Normal"/>
    <w:rsid w:val="009D51F9"/>
    <w:pPr>
      <w:jc w:val="both"/>
    </w:pPr>
    <w:rPr>
      <w:rFonts w:ascii="Courier New" w:hAnsi="Courier New"/>
      <w:i/>
      <w:sz w:val="20"/>
      <w:szCs w:val="20"/>
    </w:rPr>
  </w:style>
  <w:style w:type="paragraph" w:styleId="Cabealho">
    <w:name w:val="header"/>
    <w:aliases w:val="Char,Char Char Char Char,Char Char Char, Char Char Char Char Char Char, Char Char Char Char, Char, Char Char Char,Char Char Char Char Char Char"/>
    <w:basedOn w:val="Normal"/>
    <w:link w:val="CabealhoChar"/>
    <w:uiPriority w:val="99"/>
    <w:rsid w:val="009D51F9"/>
    <w:pPr>
      <w:tabs>
        <w:tab w:val="center" w:pos="4419"/>
        <w:tab w:val="right" w:pos="8838"/>
      </w:tabs>
    </w:pPr>
    <w:rPr>
      <w:rFonts w:ascii="Times New Roman" w:hAnsi="Times New Roman" w:cs="Times New Roman"/>
      <w:sz w:val="20"/>
      <w:szCs w:val="20"/>
    </w:rPr>
  </w:style>
  <w:style w:type="character" w:customStyle="1" w:styleId="CabealhoChar">
    <w:name w:val="Cabeçalho Char"/>
    <w:aliases w:val="Char Char,Char Char Char Char Char,Char Char Char Char1, Char Char Char Char Char Char Char, Char Char Char Char Char, Char Char, Char Char Char Char1,Char Char Char Char Char Char Char"/>
    <w:basedOn w:val="Fontepargpadro"/>
    <w:link w:val="Cabealho"/>
    <w:uiPriority w:val="99"/>
    <w:rsid w:val="009D51F9"/>
    <w:rPr>
      <w:rFonts w:ascii="Times New Roman" w:eastAsia="Times New Roman" w:hAnsi="Times New Roman" w:cs="Times New Roman"/>
      <w:sz w:val="20"/>
      <w:szCs w:val="20"/>
      <w:lang w:eastAsia="pt-BR"/>
    </w:rPr>
  </w:style>
  <w:style w:type="character" w:styleId="Nmerodepgina">
    <w:name w:val="page number"/>
    <w:basedOn w:val="Fontepargpadro"/>
    <w:rsid w:val="009D51F9"/>
  </w:style>
  <w:style w:type="paragraph" w:styleId="Corpodetexto2">
    <w:name w:val="Body Text 2"/>
    <w:basedOn w:val="Normal"/>
    <w:link w:val="Corpodetexto2Char"/>
    <w:rsid w:val="009D51F9"/>
    <w:pPr>
      <w:spacing w:after="120" w:line="480" w:lineRule="auto"/>
    </w:pPr>
    <w:rPr>
      <w:rFonts w:cs="Times New Roman"/>
    </w:rPr>
  </w:style>
  <w:style w:type="character" w:customStyle="1" w:styleId="Corpodetexto2Char">
    <w:name w:val="Corpo de texto 2 Char"/>
    <w:basedOn w:val="Fontepargpadro"/>
    <w:link w:val="Corpodetexto2"/>
    <w:rsid w:val="009D51F9"/>
    <w:rPr>
      <w:rFonts w:ascii="Bookman Old Style" w:eastAsia="Times New Roman" w:hAnsi="Bookman Old Style" w:cs="Times New Roman"/>
      <w:sz w:val="18"/>
      <w:szCs w:val="18"/>
      <w:lang w:eastAsia="pt-BR"/>
    </w:rPr>
  </w:style>
  <w:style w:type="paragraph" w:customStyle="1" w:styleId="Default">
    <w:name w:val="Default"/>
    <w:rsid w:val="009D51F9"/>
    <w:pPr>
      <w:autoSpaceDE w:val="0"/>
      <w:autoSpaceDN w:val="0"/>
      <w:adjustRightInd w:val="0"/>
      <w:spacing w:after="0"/>
      <w:jc w:val="left"/>
    </w:pPr>
    <w:rPr>
      <w:rFonts w:ascii="Arial" w:eastAsia="Times New Roman" w:hAnsi="Arial" w:cs="Arial"/>
      <w:color w:val="000000"/>
      <w:sz w:val="24"/>
      <w:szCs w:val="24"/>
      <w:lang w:eastAsia="pt-BR"/>
    </w:rPr>
  </w:style>
  <w:style w:type="paragraph" w:styleId="Ttulo">
    <w:name w:val="Title"/>
    <w:basedOn w:val="Normal"/>
    <w:link w:val="TtuloChar"/>
    <w:qFormat/>
    <w:rsid w:val="009D51F9"/>
    <w:pPr>
      <w:jc w:val="center"/>
    </w:pPr>
    <w:rPr>
      <w:rFonts w:ascii="Arial" w:hAnsi="Arial" w:cs="Times New Roman"/>
      <w:b/>
      <w:bCs/>
      <w:sz w:val="24"/>
      <w:szCs w:val="24"/>
    </w:rPr>
  </w:style>
  <w:style w:type="character" w:customStyle="1" w:styleId="TtuloChar">
    <w:name w:val="Título Char"/>
    <w:basedOn w:val="Fontepargpadro"/>
    <w:link w:val="Ttulo"/>
    <w:rsid w:val="009D51F9"/>
    <w:rPr>
      <w:rFonts w:ascii="Arial" w:eastAsia="Times New Roman" w:hAnsi="Arial" w:cs="Times New Roman"/>
      <w:b/>
      <w:bCs/>
      <w:sz w:val="24"/>
      <w:szCs w:val="24"/>
      <w:lang w:eastAsia="pt-BR"/>
    </w:rPr>
  </w:style>
  <w:style w:type="character" w:styleId="Hyperlink">
    <w:name w:val="Hyperlink"/>
    <w:rsid w:val="009D51F9"/>
    <w:rPr>
      <w:strike w:val="0"/>
      <w:dstrike w:val="0"/>
      <w:color w:val="0066CC"/>
      <w:u w:val="none"/>
      <w:effect w:val="none"/>
    </w:rPr>
  </w:style>
  <w:style w:type="paragraph" w:styleId="SemEspaamento">
    <w:name w:val="No Spacing"/>
    <w:link w:val="SemEspaamentoChar"/>
    <w:uiPriority w:val="1"/>
    <w:qFormat/>
    <w:rsid w:val="009D51F9"/>
    <w:pPr>
      <w:spacing w:after="0"/>
      <w:jc w:val="left"/>
    </w:pPr>
    <w:rPr>
      <w:rFonts w:ascii="Calibri" w:eastAsia="Calibri" w:hAnsi="Calibri" w:cs="Times New Roman"/>
    </w:rPr>
  </w:style>
  <w:style w:type="paragraph" w:styleId="Textodebalo">
    <w:name w:val="Balloon Text"/>
    <w:basedOn w:val="Normal"/>
    <w:link w:val="TextodebaloChar"/>
    <w:uiPriority w:val="99"/>
    <w:rsid w:val="009D51F9"/>
    <w:rPr>
      <w:rFonts w:ascii="Tahoma" w:hAnsi="Tahoma" w:cs="Times New Roman"/>
      <w:sz w:val="16"/>
      <w:szCs w:val="16"/>
    </w:rPr>
  </w:style>
  <w:style w:type="character" w:customStyle="1" w:styleId="TextodebaloChar">
    <w:name w:val="Texto de balão Char"/>
    <w:basedOn w:val="Fontepargpadro"/>
    <w:link w:val="Textodebalo"/>
    <w:uiPriority w:val="99"/>
    <w:rsid w:val="009D51F9"/>
    <w:rPr>
      <w:rFonts w:ascii="Tahoma" w:eastAsia="Times New Roman" w:hAnsi="Tahoma" w:cs="Times New Roman"/>
      <w:sz w:val="16"/>
      <w:szCs w:val="16"/>
      <w:lang w:eastAsia="pt-BR"/>
    </w:rPr>
  </w:style>
  <w:style w:type="paragraph" w:styleId="PargrafodaLista">
    <w:name w:val="List Paragraph"/>
    <w:basedOn w:val="Normal"/>
    <w:uiPriority w:val="99"/>
    <w:qFormat/>
    <w:rsid w:val="009D51F9"/>
    <w:pPr>
      <w:ind w:left="708"/>
    </w:pPr>
  </w:style>
  <w:style w:type="paragraph" w:styleId="Subttulo">
    <w:name w:val="Subtitle"/>
    <w:basedOn w:val="Normal"/>
    <w:next w:val="Normal"/>
    <w:link w:val="SubttuloChar"/>
    <w:qFormat/>
    <w:rsid w:val="009D51F9"/>
    <w:pPr>
      <w:numPr>
        <w:ilvl w:val="1"/>
      </w:numPr>
      <w:jc w:val="both"/>
    </w:pPr>
    <w:rPr>
      <w:rFonts w:ascii="Times New Roman" w:hAnsi="Times New Roman" w:cs="Times New Roman"/>
      <w:b/>
      <w:iCs/>
      <w:color w:val="000000"/>
      <w:spacing w:val="15"/>
      <w:sz w:val="24"/>
      <w:szCs w:val="24"/>
    </w:rPr>
  </w:style>
  <w:style w:type="character" w:customStyle="1" w:styleId="SubttuloChar">
    <w:name w:val="Subtítulo Char"/>
    <w:basedOn w:val="Fontepargpadro"/>
    <w:link w:val="Subttulo"/>
    <w:rsid w:val="009D51F9"/>
    <w:rPr>
      <w:rFonts w:ascii="Times New Roman" w:eastAsia="Times New Roman" w:hAnsi="Times New Roman" w:cs="Times New Roman"/>
      <w:b/>
      <w:iCs/>
      <w:color w:val="000000"/>
      <w:spacing w:val="15"/>
      <w:sz w:val="24"/>
      <w:szCs w:val="24"/>
      <w:lang w:eastAsia="pt-BR"/>
    </w:rPr>
  </w:style>
  <w:style w:type="paragraph" w:styleId="Corpodetexto3">
    <w:name w:val="Body Text 3"/>
    <w:basedOn w:val="Normal"/>
    <w:link w:val="Corpodetexto3Char"/>
    <w:uiPriority w:val="99"/>
    <w:rsid w:val="009D51F9"/>
    <w:pPr>
      <w:spacing w:after="120"/>
    </w:pPr>
    <w:rPr>
      <w:rFonts w:cs="Times New Roman"/>
      <w:sz w:val="16"/>
      <w:szCs w:val="16"/>
    </w:rPr>
  </w:style>
  <w:style w:type="character" w:customStyle="1" w:styleId="Corpodetexto3Char">
    <w:name w:val="Corpo de texto 3 Char"/>
    <w:basedOn w:val="Fontepargpadro"/>
    <w:link w:val="Corpodetexto3"/>
    <w:uiPriority w:val="99"/>
    <w:rsid w:val="009D51F9"/>
    <w:rPr>
      <w:rFonts w:ascii="Bookman Old Style" w:eastAsia="Times New Roman" w:hAnsi="Bookman Old Style" w:cs="Times New Roman"/>
      <w:sz w:val="16"/>
      <w:szCs w:val="16"/>
      <w:lang w:eastAsia="pt-BR"/>
    </w:rPr>
  </w:style>
  <w:style w:type="paragraph" w:customStyle="1" w:styleId="PargrafodaLista1">
    <w:name w:val="Parágrafo da Lista1"/>
    <w:basedOn w:val="Normal"/>
    <w:uiPriority w:val="34"/>
    <w:qFormat/>
    <w:rsid w:val="00656F9C"/>
    <w:pPr>
      <w:ind w:left="720"/>
      <w:contextualSpacing/>
    </w:pPr>
    <w:rPr>
      <w:rFonts w:ascii="Times New Roman" w:hAnsi="Times New Roman" w:cs="Times New Roman"/>
      <w:sz w:val="24"/>
      <w:szCs w:val="24"/>
    </w:rPr>
  </w:style>
  <w:style w:type="table" w:styleId="Tabelacomgrade">
    <w:name w:val="Table Grid"/>
    <w:basedOn w:val="Tabelanormal"/>
    <w:rsid w:val="00656F9C"/>
    <w:pPr>
      <w:spacing w:after="0"/>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rpodetexto21">
    <w:name w:val="Corpo de texto 21"/>
    <w:basedOn w:val="Normal"/>
    <w:rsid w:val="00656F9C"/>
    <w:pPr>
      <w:tabs>
        <w:tab w:val="left" w:pos="709"/>
        <w:tab w:val="left" w:pos="1276"/>
      </w:tabs>
      <w:ind w:left="1276" w:hanging="567"/>
      <w:jc w:val="both"/>
    </w:pPr>
    <w:rPr>
      <w:rFonts w:ascii="Courier New" w:hAnsi="Courier New" w:cs="Times New Roman"/>
      <w:sz w:val="24"/>
      <w:szCs w:val="20"/>
    </w:rPr>
  </w:style>
  <w:style w:type="character" w:customStyle="1" w:styleId="SemEspaamentoChar">
    <w:name w:val="Sem Espaçamento Char"/>
    <w:link w:val="SemEspaamento"/>
    <w:uiPriority w:val="1"/>
    <w:locked/>
    <w:rsid w:val="00656F9C"/>
    <w:rPr>
      <w:rFonts w:ascii="Calibri" w:eastAsia="Calibri" w:hAnsi="Calibri" w:cs="Times New Roman"/>
    </w:rPr>
  </w:style>
  <w:style w:type="paragraph" w:customStyle="1" w:styleId="Fernando">
    <w:name w:val="Fernando"/>
    <w:basedOn w:val="Normal"/>
    <w:rsid w:val="00656F9C"/>
    <w:pPr>
      <w:overflowPunct w:val="0"/>
      <w:autoSpaceDE w:val="0"/>
      <w:autoSpaceDN w:val="0"/>
      <w:adjustRightInd w:val="0"/>
      <w:jc w:val="both"/>
    </w:pPr>
    <w:rPr>
      <w:rFonts w:ascii="Times New Roman" w:hAnsi="Times New Roman" w:cs="Times New Roman"/>
      <w:sz w:val="24"/>
      <w:szCs w:val="20"/>
    </w:rPr>
  </w:style>
  <w:style w:type="character" w:customStyle="1" w:styleId="apple-converted-space">
    <w:name w:val="apple-converted-space"/>
    <w:basedOn w:val="Fontepargpadro"/>
    <w:rsid w:val="00656F9C"/>
  </w:style>
  <w:style w:type="paragraph" w:customStyle="1" w:styleId="Corpodetexto32">
    <w:name w:val="Corpo de texto 32"/>
    <w:basedOn w:val="Normal"/>
    <w:rsid w:val="00656F9C"/>
    <w:pPr>
      <w:jc w:val="both"/>
    </w:pPr>
    <w:rPr>
      <w:rFonts w:ascii="Courier New" w:hAnsi="Courier New" w:cs="Times New Roman"/>
      <w:i/>
      <w:sz w:val="20"/>
      <w:szCs w:val="20"/>
    </w:rPr>
  </w:style>
  <w:style w:type="paragraph" w:customStyle="1" w:styleId="Corpodetexto22">
    <w:name w:val="Corpo de texto 22"/>
    <w:basedOn w:val="Normal"/>
    <w:rsid w:val="00656F9C"/>
    <w:pPr>
      <w:tabs>
        <w:tab w:val="left" w:pos="709"/>
        <w:tab w:val="left" w:pos="1276"/>
      </w:tabs>
      <w:ind w:left="1276" w:hanging="567"/>
      <w:jc w:val="both"/>
    </w:pPr>
    <w:rPr>
      <w:rFonts w:ascii="Courier New" w:hAnsi="Courier New" w:cs="Times New Roman"/>
      <w:sz w:val="24"/>
      <w:szCs w:val="20"/>
    </w:rPr>
  </w:style>
  <w:style w:type="paragraph" w:customStyle="1" w:styleId="EMPTYCELLSTYLE">
    <w:name w:val="EMPTY_CELL_STYLE"/>
    <w:qFormat/>
    <w:rsid w:val="00656F9C"/>
    <w:pPr>
      <w:spacing w:after="0"/>
      <w:jc w:val="left"/>
    </w:pPr>
    <w:rPr>
      <w:rFonts w:ascii="Times New Roman" w:eastAsia="Times New Roman" w:hAnsi="Times New Roman" w:cs="Times New Roman"/>
      <w:sz w:val="1"/>
      <w:szCs w:val="20"/>
      <w:lang w:eastAsia="pt-BR"/>
    </w:rPr>
  </w:style>
  <w:style w:type="paragraph" w:customStyle="1" w:styleId="xl27">
    <w:name w:val="xl27"/>
    <w:basedOn w:val="Normal"/>
    <w:rsid w:val="00656F9C"/>
    <w:pPr>
      <w:spacing w:before="100" w:beforeAutospacing="1" w:after="100" w:afterAutospacing="1"/>
      <w:textAlignment w:val="top"/>
    </w:pPr>
    <w:rPr>
      <w:rFonts w:ascii="Arial" w:eastAsia="Arial Unicode MS" w:hAnsi="Arial"/>
      <w:sz w:val="24"/>
      <w:szCs w:val="24"/>
    </w:rPr>
  </w:style>
  <w:style w:type="paragraph" w:customStyle="1" w:styleId="xl26">
    <w:name w:val="xl26"/>
    <w:basedOn w:val="Normal"/>
    <w:rsid w:val="00656F9C"/>
    <w:pPr>
      <w:spacing w:before="100" w:beforeAutospacing="1" w:after="100" w:afterAutospacing="1"/>
      <w:jc w:val="both"/>
      <w:textAlignment w:val="top"/>
    </w:pPr>
    <w:rPr>
      <w:rFonts w:ascii="Arial" w:eastAsia="Arial Unicode MS" w:hAnsi="Arial"/>
      <w:sz w:val="24"/>
      <w:szCs w:val="24"/>
    </w:rPr>
  </w:style>
  <w:style w:type="character" w:customStyle="1" w:styleId="TextosemFormataoChar">
    <w:name w:val="Texto sem Formatação Char"/>
    <w:basedOn w:val="Fontepargpadro"/>
    <w:link w:val="TextosemFormatao"/>
    <w:semiHidden/>
    <w:rsid w:val="00656F9C"/>
    <w:rPr>
      <w:rFonts w:ascii="Courier New" w:eastAsia="Times New Roman" w:hAnsi="Courier New" w:cs="Times New Roman"/>
      <w:sz w:val="20"/>
      <w:szCs w:val="20"/>
      <w:lang w:eastAsia="pt-BR"/>
    </w:rPr>
  </w:style>
  <w:style w:type="paragraph" w:styleId="TextosemFormatao">
    <w:name w:val="Plain Text"/>
    <w:basedOn w:val="Normal"/>
    <w:link w:val="TextosemFormataoChar"/>
    <w:semiHidden/>
    <w:rsid w:val="00656F9C"/>
    <w:rPr>
      <w:rFonts w:ascii="Courier New" w:hAnsi="Courier New" w:cs="Times New Roman"/>
      <w:sz w:val="20"/>
      <w:szCs w:val="20"/>
    </w:rPr>
  </w:style>
  <w:style w:type="character" w:customStyle="1" w:styleId="TextosemFormataoChar1">
    <w:name w:val="Texto sem Formatação Char1"/>
    <w:basedOn w:val="Fontepargpadro"/>
    <w:uiPriority w:val="99"/>
    <w:semiHidden/>
    <w:rsid w:val="00656F9C"/>
    <w:rPr>
      <w:rFonts w:ascii="Consolas" w:eastAsia="Times New Roman" w:hAnsi="Consolas" w:cs="Consolas"/>
      <w:sz w:val="21"/>
      <w:szCs w:val="21"/>
      <w:lang w:eastAsia="pt-BR"/>
    </w:rPr>
  </w:style>
  <w:style w:type="paragraph" w:styleId="Lista">
    <w:name w:val="List"/>
    <w:basedOn w:val="Corpodetexto"/>
    <w:rsid w:val="00656F9C"/>
    <w:pPr>
      <w:widowControl w:val="0"/>
      <w:suppressAutoHyphens/>
    </w:pPr>
    <w:rPr>
      <w:rFonts w:ascii="Times New Roman" w:hAnsi="Times New Roman"/>
      <w:sz w:val="24"/>
    </w:rPr>
  </w:style>
  <w:style w:type="paragraph" w:customStyle="1" w:styleId="WW-Corpodetexto3">
    <w:name w:val="WW-Corpo de texto 3"/>
    <w:basedOn w:val="Normal"/>
    <w:rsid w:val="00656F9C"/>
    <w:pPr>
      <w:suppressAutoHyphens/>
      <w:jc w:val="both"/>
    </w:pPr>
    <w:rPr>
      <w:rFonts w:ascii="Times New Roman" w:hAnsi="Times New Roman" w:cs="Times New Roman"/>
      <w:b/>
      <w:sz w:val="24"/>
      <w:szCs w:val="20"/>
    </w:rPr>
  </w:style>
  <w:style w:type="paragraph" w:styleId="NormalWeb">
    <w:name w:val="Normal (Web)"/>
    <w:basedOn w:val="Normal"/>
    <w:unhideWhenUsed/>
    <w:rsid w:val="00656F9C"/>
    <w:pPr>
      <w:spacing w:before="100" w:beforeAutospacing="1" w:after="100" w:afterAutospacing="1"/>
    </w:pPr>
    <w:rPr>
      <w:rFonts w:ascii="Times New Roman" w:hAnsi="Times New Roman" w:cs="Times New Roman"/>
      <w:sz w:val="24"/>
      <w:szCs w:val="24"/>
    </w:rPr>
  </w:style>
  <w:style w:type="paragraph" w:customStyle="1" w:styleId="textopr-formatado">
    <w:name w:val="textopr-formatado"/>
    <w:basedOn w:val="Normal"/>
    <w:rsid w:val="00656F9C"/>
    <w:pPr>
      <w:spacing w:before="100" w:beforeAutospacing="1" w:after="100" w:afterAutospacing="1"/>
    </w:pPr>
    <w:rPr>
      <w:rFonts w:ascii="Times New Roman" w:hAnsi="Times New Roman" w:cs="Times New Roman"/>
      <w:sz w:val="24"/>
      <w:szCs w:val="24"/>
    </w:rPr>
  </w:style>
  <w:style w:type="paragraph" w:customStyle="1" w:styleId="TextoBoletim">
    <w:name w:val="TextoBoletim"/>
    <w:basedOn w:val="Normal"/>
    <w:autoRedefine/>
    <w:rsid w:val="00656F9C"/>
    <w:pPr>
      <w:keepLines/>
      <w:tabs>
        <w:tab w:val="left" w:pos="1843"/>
      </w:tabs>
      <w:spacing w:after="120"/>
      <w:ind w:right="240" w:firstLine="540"/>
      <w:jc w:val="both"/>
    </w:pPr>
    <w:rPr>
      <w:rFonts w:ascii="Times New Roman" w:hAnsi="Times New Roman" w:cs="Times New Roman"/>
      <w:bCs/>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1F9"/>
    <w:pPr>
      <w:spacing w:after="0"/>
      <w:jc w:val="left"/>
    </w:pPr>
    <w:rPr>
      <w:rFonts w:ascii="Bookman Old Style" w:eastAsia="Times New Roman" w:hAnsi="Bookman Old Style" w:cs="Arial"/>
      <w:sz w:val="18"/>
      <w:szCs w:val="18"/>
      <w:lang w:eastAsia="pt-BR"/>
    </w:rPr>
  </w:style>
  <w:style w:type="paragraph" w:styleId="Ttulo1">
    <w:name w:val="heading 1"/>
    <w:basedOn w:val="Normal"/>
    <w:next w:val="Normal"/>
    <w:link w:val="Ttulo1Char"/>
    <w:qFormat/>
    <w:rsid w:val="009D51F9"/>
    <w:pPr>
      <w:keepNext/>
      <w:jc w:val="center"/>
      <w:outlineLvl w:val="0"/>
    </w:pPr>
    <w:rPr>
      <w:rFonts w:cs="Times New Roman"/>
      <w:b/>
      <w:sz w:val="20"/>
      <w:szCs w:val="20"/>
    </w:rPr>
  </w:style>
  <w:style w:type="paragraph" w:styleId="Ttulo2">
    <w:name w:val="heading 2"/>
    <w:basedOn w:val="Normal"/>
    <w:next w:val="Normal"/>
    <w:link w:val="Ttulo2Char"/>
    <w:qFormat/>
    <w:rsid w:val="009D51F9"/>
    <w:pPr>
      <w:keepNext/>
      <w:jc w:val="center"/>
      <w:outlineLvl w:val="1"/>
    </w:pPr>
    <w:rPr>
      <w:rFonts w:ascii="Times New Roman" w:hAnsi="Times New Roman" w:cs="Times New Roman"/>
      <w:b/>
      <w:sz w:val="20"/>
      <w:szCs w:val="20"/>
    </w:rPr>
  </w:style>
  <w:style w:type="paragraph" w:styleId="Ttulo3">
    <w:name w:val="heading 3"/>
    <w:basedOn w:val="Normal"/>
    <w:next w:val="Normal"/>
    <w:link w:val="Ttulo3Char"/>
    <w:qFormat/>
    <w:rsid w:val="009D51F9"/>
    <w:pPr>
      <w:keepNext/>
      <w:spacing w:before="240" w:after="60"/>
      <w:outlineLvl w:val="2"/>
    </w:pPr>
    <w:rPr>
      <w:rFonts w:cs="Times New Roman"/>
      <w:b/>
      <w:bCs/>
      <w:sz w:val="26"/>
      <w:szCs w:val="26"/>
    </w:rPr>
  </w:style>
  <w:style w:type="paragraph" w:styleId="Ttulo4">
    <w:name w:val="heading 4"/>
    <w:basedOn w:val="Normal"/>
    <w:next w:val="Normal"/>
    <w:link w:val="Ttulo4Char"/>
    <w:qFormat/>
    <w:rsid w:val="009D51F9"/>
    <w:pPr>
      <w:keepNext/>
      <w:jc w:val="center"/>
      <w:outlineLvl w:val="3"/>
    </w:pPr>
    <w:rPr>
      <w:rFonts w:cs="Times New Roman"/>
      <w:b/>
      <w:szCs w:val="20"/>
      <w:u w:val="single"/>
    </w:rPr>
  </w:style>
  <w:style w:type="paragraph" w:styleId="Ttulo5">
    <w:name w:val="heading 5"/>
    <w:basedOn w:val="Normal"/>
    <w:next w:val="Normal"/>
    <w:link w:val="Ttulo5Char"/>
    <w:qFormat/>
    <w:rsid w:val="009D51F9"/>
    <w:pPr>
      <w:spacing w:before="240" w:after="60"/>
      <w:outlineLvl w:val="4"/>
    </w:pPr>
    <w:rPr>
      <w:rFonts w:cs="Times New Roman"/>
      <w:b/>
      <w:bCs/>
      <w:i/>
      <w:iCs/>
      <w:sz w:val="26"/>
      <w:szCs w:val="26"/>
    </w:rPr>
  </w:style>
  <w:style w:type="paragraph" w:styleId="Ttulo6">
    <w:name w:val="heading 6"/>
    <w:basedOn w:val="Normal"/>
    <w:next w:val="Normal"/>
    <w:link w:val="Ttulo6Char"/>
    <w:qFormat/>
    <w:rsid w:val="009D51F9"/>
    <w:pPr>
      <w:keepNext/>
      <w:ind w:left="254"/>
      <w:jc w:val="center"/>
      <w:outlineLvl w:val="5"/>
    </w:pPr>
    <w:rPr>
      <w:rFonts w:cs="Times New Roman"/>
      <w:b/>
      <w:snapToGrid w:val="0"/>
      <w:color w:val="000000"/>
      <w:szCs w:val="20"/>
    </w:rPr>
  </w:style>
  <w:style w:type="paragraph" w:styleId="Ttulo7">
    <w:name w:val="heading 7"/>
    <w:basedOn w:val="Normal"/>
    <w:next w:val="Normal"/>
    <w:link w:val="Ttulo7Char"/>
    <w:qFormat/>
    <w:rsid w:val="009D51F9"/>
    <w:pPr>
      <w:keepNext/>
      <w:outlineLvl w:val="6"/>
    </w:pPr>
    <w:rPr>
      <w:rFonts w:ascii="Times New Roman" w:eastAsia="Arial Unicode MS" w:hAnsi="Times New Roman" w:cs="Times New Roman"/>
      <w:b/>
      <w:sz w:val="20"/>
      <w:szCs w:val="20"/>
    </w:rPr>
  </w:style>
  <w:style w:type="paragraph" w:styleId="Ttulo8">
    <w:name w:val="heading 8"/>
    <w:basedOn w:val="Normal"/>
    <w:next w:val="Normal"/>
    <w:link w:val="Ttulo8Char"/>
    <w:qFormat/>
    <w:rsid w:val="009D51F9"/>
    <w:pPr>
      <w:keepNext/>
      <w:jc w:val="center"/>
      <w:outlineLvl w:val="7"/>
    </w:pPr>
    <w:rPr>
      <w:rFonts w:cs="Times New Roman"/>
      <w:b/>
      <w:szCs w:val="20"/>
    </w:rPr>
  </w:style>
  <w:style w:type="paragraph" w:styleId="Ttulo9">
    <w:name w:val="heading 9"/>
    <w:basedOn w:val="Normal"/>
    <w:next w:val="Normal"/>
    <w:link w:val="Ttulo9Char"/>
    <w:qFormat/>
    <w:rsid w:val="009D51F9"/>
    <w:pPr>
      <w:keepNext/>
      <w:jc w:val="center"/>
      <w:outlineLvl w:val="8"/>
    </w:pPr>
    <w:rPr>
      <w:rFonts w:ascii="Times New Roman" w:hAnsi="Times New Roman" w:cs="Times New Roman"/>
      <w:b/>
      <w:sz w:val="16"/>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D51F9"/>
    <w:rPr>
      <w:rFonts w:ascii="Bookman Old Style" w:eastAsia="Times New Roman" w:hAnsi="Bookman Old Style" w:cs="Times New Roman"/>
      <w:b/>
      <w:sz w:val="20"/>
      <w:szCs w:val="20"/>
      <w:lang w:eastAsia="pt-BR"/>
    </w:rPr>
  </w:style>
  <w:style w:type="character" w:customStyle="1" w:styleId="Ttulo2Char">
    <w:name w:val="Título 2 Char"/>
    <w:basedOn w:val="Fontepargpadro"/>
    <w:link w:val="Ttulo2"/>
    <w:rsid w:val="009D51F9"/>
    <w:rPr>
      <w:rFonts w:ascii="Times New Roman" w:eastAsia="Times New Roman" w:hAnsi="Times New Roman" w:cs="Times New Roman"/>
      <w:b/>
      <w:sz w:val="20"/>
      <w:szCs w:val="20"/>
      <w:lang w:eastAsia="pt-BR"/>
    </w:rPr>
  </w:style>
  <w:style w:type="character" w:customStyle="1" w:styleId="Ttulo3Char">
    <w:name w:val="Título 3 Char"/>
    <w:basedOn w:val="Fontepargpadro"/>
    <w:link w:val="Ttulo3"/>
    <w:rsid w:val="009D51F9"/>
    <w:rPr>
      <w:rFonts w:ascii="Bookman Old Style" w:eastAsia="Times New Roman" w:hAnsi="Bookman Old Style" w:cs="Times New Roman"/>
      <w:b/>
      <w:bCs/>
      <w:sz w:val="26"/>
      <w:szCs w:val="26"/>
      <w:lang w:eastAsia="pt-BR"/>
    </w:rPr>
  </w:style>
  <w:style w:type="character" w:customStyle="1" w:styleId="Ttulo4Char">
    <w:name w:val="Título 4 Char"/>
    <w:basedOn w:val="Fontepargpadro"/>
    <w:link w:val="Ttulo4"/>
    <w:rsid w:val="009D51F9"/>
    <w:rPr>
      <w:rFonts w:ascii="Bookman Old Style" w:eastAsia="Times New Roman" w:hAnsi="Bookman Old Style" w:cs="Times New Roman"/>
      <w:b/>
      <w:sz w:val="18"/>
      <w:szCs w:val="20"/>
      <w:u w:val="single"/>
      <w:lang w:eastAsia="pt-BR"/>
    </w:rPr>
  </w:style>
  <w:style w:type="character" w:customStyle="1" w:styleId="Ttulo5Char">
    <w:name w:val="Título 5 Char"/>
    <w:basedOn w:val="Fontepargpadro"/>
    <w:link w:val="Ttulo5"/>
    <w:rsid w:val="009D51F9"/>
    <w:rPr>
      <w:rFonts w:ascii="Bookman Old Style" w:eastAsia="Times New Roman" w:hAnsi="Bookman Old Style" w:cs="Times New Roman"/>
      <w:b/>
      <w:bCs/>
      <w:i/>
      <w:iCs/>
      <w:sz w:val="26"/>
      <w:szCs w:val="26"/>
      <w:lang w:eastAsia="pt-BR"/>
    </w:rPr>
  </w:style>
  <w:style w:type="character" w:customStyle="1" w:styleId="Ttulo6Char">
    <w:name w:val="Título 6 Char"/>
    <w:basedOn w:val="Fontepargpadro"/>
    <w:link w:val="Ttulo6"/>
    <w:rsid w:val="009D51F9"/>
    <w:rPr>
      <w:rFonts w:ascii="Bookman Old Style" w:eastAsia="Times New Roman" w:hAnsi="Bookman Old Style" w:cs="Times New Roman"/>
      <w:b/>
      <w:snapToGrid w:val="0"/>
      <w:color w:val="000000"/>
      <w:sz w:val="18"/>
      <w:szCs w:val="20"/>
      <w:lang w:eastAsia="pt-BR"/>
    </w:rPr>
  </w:style>
  <w:style w:type="character" w:customStyle="1" w:styleId="Ttulo7Char">
    <w:name w:val="Título 7 Char"/>
    <w:basedOn w:val="Fontepargpadro"/>
    <w:link w:val="Ttulo7"/>
    <w:rsid w:val="009D51F9"/>
    <w:rPr>
      <w:rFonts w:ascii="Times New Roman" w:eastAsia="Arial Unicode MS" w:hAnsi="Times New Roman" w:cs="Times New Roman"/>
      <w:b/>
      <w:sz w:val="20"/>
      <w:szCs w:val="20"/>
      <w:lang w:eastAsia="pt-BR"/>
    </w:rPr>
  </w:style>
  <w:style w:type="character" w:customStyle="1" w:styleId="Ttulo8Char">
    <w:name w:val="Título 8 Char"/>
    <w:basedOn w:val="Fontepargpadro"/>
    <w:link w:val="Ttulo8"/>
    <w:rsid w:val="009D51F9"/>
    <w:rPr>
      <w:rFonts w:ascii="Bookman Old Style" w:eastAsia="Times New Roman" w:hAnsi="Bookman Old Style" w:cs="Times New Roman"/>
      <w:b/>
      <w:sz w:val="18"/>
      <w:szCs w:val="20"/>
      <w:lang w:eastAsia="pt-BR"/>
    </w:rPr>
  </w:style>
  <w:style w:type="character" w:customStyle="1" w:styleId="Ttulo9Char">
    <w:name w:val="Título 9 Char"/>
    <w:basedOn w:val="Fontepargpadro"/>
    <w:link w:val="Ttulo9"/>
    <w:rsid w:val="009D51F9"/>
    <w:rPr>
      <w:rFonts w:ascii="Times New Roman" w:eastAsia="Times New Roman" w:hAnsi="Times New Roman" w:cs="Times New Roman"/>
      <w:b/>
      <w:sz w:val="16"/>
      <w:szCs w:val="20"/>
      <w:lang w:eastAsia="pt-BR"/>
    </w:rPr>
  </w:style>
  <w:style w:type="paragraph" w:styleId="Corpodetexto">
    <w:name w:val="Body Text"/>
    <w:basedOn w:val="Normal"/>
    <w:link w:val="CorpodetextoChar"/>
    <w:rsid w:val="009D51F9"/>
    <w:pPr>
      <w:jc w:val="both"/>
    </w:pPr>
    <w:rPr>
      <w:rFonts w:cs="Times New Roman"/>
      <w:szCs w:val="20"/>
    </w:rPr>
  </w:style>
  <w:style w:type="character" w:customStyle="1" w:styleId="CorpodetextoChar">
    <w:name w:val="Corpo de texto Char"/>
    <w:basedOn w:val="Fontepargpadro"/>
    <w:link w:val="Corpodetexto"/>
    <w:rsid w:val="009D51F9"/>
    <w:rPr>
      <w:rFonts w:ascii="Bookman Old Style" w:eastAsia="Times New Roman" w:hAnsi="Bookman Old Style" w:cs="Times New Roman"/>
      <w:sz w:val="18"/>
      <w:szCs w:val="20"/>
      <w:lang w:eastAsia="pt-BR"/>
    </w:rPr>
  </w:style>
  <w:style w:type="paragraph" w:styleId="Recuodecorpodetexto">
    <w:name w:val="Body Text Indent"/>
    <w:basedOn w:val="Normal"/>
    <w:link w:val="RecuodecorpodetextoChar"/>
    <w:rsid w:val="009D51F9"/>
    <w:pPr>
      <w:ind w:left="284" w:hanging="284"/>
      <w:jc w:val="both"/>
    </w:pPr>
    <w:rPr>
      <w:rFonts w:ascii="Times New Roman" w:hAnsi="Times New Roman" w:cs="Times New Roman"/>
      <w:szCs w:val="20"/>
    </w:rPr>
  </w:style>
  <w:style w:type="character" w:customStyle="1" w:styleId="RecuodecorpodetextoChar">
    <w:name w:val="Recuo de corpo de texto Char"/>
    <w:basedOn w:val="Fontepargpadro"/>
    <w:link w:val="Recuodecorpodetexto"/>
    <w:rsid w:val="009D51F9"/>
    <w:rPr>
      <w:rFonts w:ascii="Times New Roman" w:eastAsia="Times New Roman" w:hAnsi="Times New Roman" w:cs="Times New Roman"/>
      <w:sz w:val="18"/>
      <w:szCs w:val="20"/>
      <w:lang w:eastAsia="pt-BR"/>
    </w:rPr>
  </w:style>
  <w:style w:type="character" w:styleId="Forte">
    <w:name w:val="Strong"/>
    <w:qFormat/>
    <w:rsid w:val="009D51F9"/>
    <w:rPr>
      <w:b/>
    </w:rPr>
  </w:style>
  <w:style w:type="paragraph" w:customStyle="1" w:styleId="BodyText21">
    <w:name w:val="Body Text 21"/>
    <w:basedOn w:val="Normal"/>
    <w:rsid w:val="009D51F9"/>
    <w:pPr>
      <w:widowControl w:val="0"/>
      <w:spacing w:after="120"/>
      <w:jc w:val="both"/>
    </w:pPr>
    <w:rPr>
      <w:szCs w:val="20"/>
    </w:rPr>
  </w:style>
  <w:style w:type="paragraph" w:styleId="Textoembloco">
    <w:name w:val="Block Text"/>
    <w:basedOn w:val="Normal"/>
    <w:rsid w:val="009D51F9"/>
    <w:pPr>
      <w:ind w:left="284" w:right="-389" w:hanging="284"/>
      <w:jc w:val="both"/>
    </w:pPr>
    <w:rPr>
      <w:szCs w:val="20"/>
    </w:rPr>
  </w:style>
  <w:style w:type="paragraph" w:styleId="Recuodecorpodetexto2">
    <w:name w:val="Body Text Indent 2"/>
    <w:basedOn w:val="Normal"/>
    <w:link w:val="Recuodecorpodetexto2Char"/>
    <w:rsid w:val="009D51F9"/>
    <w:pPr>
      <w:ind w:left="284" w:hanging="284"/>
    </w:pPr>
    <w:rPr>
      <w:rFonts w:ascii="Courier New" w:hAnsi="Courier New" w:cs="Times New Roman"/>
      <w:b/>
      <w:i/>
      <w:sz w:val="20"/>
      <w:szCs w:val="20"/>
      <w:u w:val="single"/>
    </w:rPr>
  </w:style>
  <w:style w:type="character" w:customStyle="1" w:styleId="Recuodecorpodetexto2Char">
    <w:name w:val="Recuo de corpo de texto 2 Char"/>
    <w:basedOn w:val="Fontepargpadro"/>
    <w:link w:val="Recuodecorpodetexto2"/>
    <w:rsid w:val="009D51F9"/>
    <w:rPr>
      <w:rFonts w:ascii="Courier New" w:eastAsia="Times New Roman" w:hAnsi="Courier New" w:cs="Times New Roman"/>
      <w:b/>
      <w:i/>
      <w:sz w:val="20"/>
      <w:szCs w:val="20"/>
      <w:u w:val="single"/>
      <w:lang w:eastAsia="pt-BR"/>
    </w:rPr>
  </w:style>
  <w:style w:type="paragraph" w:styleId="Rodap">
    <w:name w:val="footer"/>
    <w:basedOn w:val="Normal"/>
    <w:link w:val="RodapChar"/>
    <w:rsid w:val="009D51F9"/>
    <w:pPr>
      <w:tabs>
        <w:tab w:val="center" w:pos="4419"/>
        <w:tab w:val="right" w:pos="8838"/>
      </w:tabs>
    </w:pPr>
    <w:rPr>
      <w:rFonts w:ascii="Times New Roman" w:hAnsi="Times New Roman" w:cs="Times New Roman"/>
      <w:sz w:val="20"/>
      <w:szCs w:val="20"/>
    </w:rPr>
  </w:style>
  <w:style w:type="character" w:customStyle="1" w:styleId="RodapChar">
    <w:name w:val="Rodapé Char"/>
    <w:basedOn w:val="Fontepargpadro"/>
    <w:link w:val="Rodap"/>
    <w:rsid w:val="009D51F9"/>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rsid w:val="009D51F9"/>
    <w:pPr>
      <w:ind w:left="1418" w:hanging="567"/>
      <w:jc w:val="both"/>
    </w:pPr>
    <w:rPr>
      <w:rFonts w:ascii="Times New Roman" w:hAnsi="Times New Roman" w:cs="Times New Roman"/>
      <w:szCs w:val="20"/>
    </w:rPr>
  </w:style>
  <w:style w:type="character" w:customStyle="1" w:styleId="Recuodecorpodetexto3Char">
    <w:name w:val="Recuo de corpo de texto 3 Char"/>
    <w:basedOn w:val="Fontepargpadro"/>
    <w:link w:val="Recuodecorpodetexto3"/>
    <w:rsid w:val="009D51F9"/>
    <w:rPr>
      <w:rFonts w:ascii="Times New Roman" w:eastAsia="Times New Roman" w:hAnsi="Times New Roman" w:cs="Times New Roman"/>
      <w:sz w:val="18"/>
      <w:szCs w:val="20"/>
      <w:lang w:eastAsia="pt-BR"/>
    </w:rPr>
  </w:style>
  <w:style w:type="paragraph" w:customStyle="1" w:styleId="Corpodetexto31">
    <w:name w:val="Corpo de texto 31"/>
    <w:basedOn w:val="Normal"/>
    <w:rsid w:val="009D51F9"/>
    <w:pPr>
      <w:jc w:val="both"/>
    </w:pPr>
    <w:rPr>
      <w:rFonts w:ascii="Courier New" w:hAnsi="Courier New"/>
      <w:i/>
      <w:sz w:val="20"/>
      <w:szCs w:val="20"/>
    </w:rPr>
  </w:style>
  <w:style w:type="paragraph" w:styleId="Cabealho">
    <w:name w:val="header"/>
    <w:aliases w:val="Char,Char Char Char Char,Char Char Char, Char Char Char Char Char Char, Char Char Char Char, Char, Char Char Char,Char Char Char Char Char Char"/>
    <w:basedOn w:val="Normal"/>
    <w:link w:val="CabealhoChar"/>
    <w:rsid w:val="009D51F9"/>
    <w:pPr>
      <w:tabs>
        <w:tab w:val="center" w:pos="4419"/>
        <w:tab w:val="right" w:pos="8838"/>
      </w:tabs>
    </w:pPr>
    <w:rPr>
      <w:rFonts w:ascii="Times New Roman" w:hAnsi="Times New Roman" w:cs="Times New Roman"/>
      <w:sz w:val="20"/>
      <w:szCs w:val="20"/>
    </w:rPr>
  </w:style>
  <w:style w:type="character" w:customStyle="1" w:styleId="CabealhoChar">
    <w:name w:val="Cabeçalho Char"/>
    <w:aliases w:val="Char Char,Char Char Char Char Char,Char Char Char Char1, Char Char Char Char Char Char Char, Char Char Char Char Char, Char Char, Char Char Char Char1,Char Char Char Char Char Char Char"/>
    <w:basedOn w:val="Fontepargpadro"/>
    <w:link w:val="Cabealho"/>
    <w:rsid w:val="009D51F9"/>
    <w:rPr>
      <w:rFonts w:ascii="Times New Roman" w:eastAsia="Times New Roman" w:hAnsi="Times New Roman" w:cs="Times New Roman"/>
      <w:sz w:val="20"/>
      <w:szCs w:val="20"/>
      <w:lang w:eastAsia="pt-BR"/>
    </w:rPr>
  </w:style>
  <w:style w:type="character" w:styleId="Nmerodepgina">
    <w:name w:val="page number"/>
    <w:basedOn w:val="Fontepargpadro"/>
    <w:rsid w:val="009D51F9"/>
  </w:style>
  <w:style w:type="paragraph" w:styleId="Corpodetexto2">
    <w:name w:val="Body Text 2"/>
    <w:basedOn w:val="Normal"/>
    <w:link w:val="Corpodetexto2Char"/>
    <w:rsid w:val="009D51F9"/>
    <w:pPr>
      <w:spacing w:after="120" w:line="480" w:lineRule="auto"/>
    </w:pPr>
    <w:rPr>
      <w:rFonts w:cs="Times New Roman"/>
    </w:rPr>
  </w:style>
  <w:style w:type="character" w:customStyle="1" w:styleId="Corpodetexto2Char">
    <w:name w:val="Corpo de texto 2 Char"/>
    <w:basedOn w:val="Fontepargpadro"/>
    <w:link w:val="Corpodetexto2"/>
    <w:rsid w:val="009D51F9"/>
    <w:rPr>
      <w:rFonts w:ascii="Bookman Old Style" w:eastAsia="Times New Roman" w:hAnsi="Bookman Old Style" w:cs="Times New Roman"/>
      <w:sz w:val="18"/>
      <w:szCs w:val="18"/>
      <w:lang w:eastAsia="pt-BR"/>
    </w:rPr>
  </w:style>
  <w:style w:type="paragraph" w:customStyle="1" w:styleId="Default">
    <w:name w:val="Default"/>
    <w:rsid w:val="009D51F9"/>
    <w:pPr>
      <w:autoSpaceDE w:val="0"/>
      <w:autoSpaceDN w:val="0"/>
      <w:adjustRightInd w:val="0"/>
      <w:spacing w:after="0"/>
      <w:jc w:val="left"/>
    </w:pPr>
    <w:rPr>
      <w:rFonts w:ascii="Arial" w:eastAsia="Times New Roman" w:hAnsi="Arial" w:cs="Arial"/>
      <w:color w:val="000000"/>
      <w:sz w:val="24"/>
      <w:szCs w:val="24"/>
      <w:lang w:eastAsia="pt-BR"/>
    </w:rPr>
  </w:style>
  <w:style w:type="paragraph" w:styleId="Ttulo">
    <w:name w:val="Title"/>
    <w:basedOn w:val="Normal"/>
    <w:link w:val="TtuloChar"/>
    <w:qFormat/>
    <w:rsid w:val="009D51F9"/>
    <w:pPr>
      <w:jc w:val="center"/>
    </w:pPr>
    <w:rPr>
      <w:rFonts w:ascii="Arial" w:hAnsi="Arial" w:cs="Times New Roman"/>
      <w:b/>
      <w:bCs/>
      <w:sz w:val="24"/>
      <w:szCs w:val="24"/>
    </w:rPr>
  </w:style>
  <w:style w:type="character" w:customStyle="1" w:styleId="TtuloChar">
    <w:name w:val="Título Char"/>
    <w:basedOn w:val="Fontepargpadro"/>
    <w:link w:val="Ttulo"/>
    <w:rsid w:val="009D51F9"/>
    <w:rPr>
      <w:rFonts w:ascii="Arial" w:eastAsia="Times New Roman" w:hAnsi="Arial" w:cs="Times New Roman"/>
      <w:b/>
      <w:bCs/>
      <w:sz w:val="24"/>
      <w:szCs w:val="24"/>
      <w:lang w:eastAsia="pt-BR"/>
    </w:rPr>
  </w:style>
  <w:style w:type="character" w:styleId="Hyperlink">
    <w:name w:val="Hyperlink"/>
    <w:rsid w:val="009D51F9"/>
    <w:rPr>
      <w:strike w:val="0"/>
      <w:dstrike w:val="0"/>
      <w:color w:val="0066CC"/>
      <w:u w:val="none"/>
      <w:effect w:val="none"/>
    </w:rPr>
  </w:style>
  <w:style w:type="paragraph" w:styleId="SemEspaamento">
    <w:name w:val="No Spacing"/>
    <w:link w:val="SemEspaamentoChar"/>
    <w:uiPriority w:val="1"/>
    <w:qFormat/>
    <w:rsid w:val="009D51F9"/>
    <w:pPr>
      <w:spacing w:after="0"/>
      <w:jc w:val="left"/>
    </w:pPr>
    <w:rPr>
      <w:rFonts w:ascii="Calibri" w:eastAsia="Calibri" w:hAnsi="Calibri" w:cs="Times New Roman"/>
    </w:rPr>
  </w:style>
  <w:style w:type="paragraph" w:styleId="Textodebalo">
    <w:name w:val="Balloon Text"/>
    <w:basedOn w:val="Normal"/>
    <w:link w:val="TextodebaloChar"/>
    <w:uiPriority w:val="99"/>
    <w:rsid w:val="009D51F9"/>
    <w:rPr>
      <w:rFonts w:ascii="Tahoma" w:hAnsi="Tahoma" w:cs="Times New Roman"/>
      <w:sz w:val="16"/>
      <w:szCs w:val="16"/>
    </w:rPr>
  </w:style>
  <w:style w:type="character" w:customStyle="1" w:styleId="TextodebaloChar">
    <w:name w:val="Texto de balão Char"/>
    <w:basedOn w:val="Fontepargpadro"/>
    <w:link w:val="Textodebalo"/>
    <w:uiPriority w:val="99"/>
    <w:rsid w:val="009D51F9"/>
    <w:rPr>
      <w:rFonts w:ascii="Tahoma" w:eastAsia="Times New Roman" w:hAnsi="Tahoma" w:cs="Times New Roman"/>
      <w:sz w:val="16"/>
      <w:szCs w:val="16"/>
      <w:lang w:eastAsia="pt-BR"/>
    </w:rPr>
  </w:style>
  <w:style w:type="paragraph" w:styleId="PargrafodaLista">
    <w:name w:val="List Paragraph"/>
    <w:basedOn w:val="Normal"/>
    <w:uiPriority w:val="99"/>
    <w:qFormat/>
    <w:rsid w:val="009D51F9"/>
    <w:pPr>
      <w:ind w:left="708"/>
    </w:pPr>
  </w:style>
  <w:style w:type="paragraph" w:styleId="Subttulo">
    <w:name w:val="Subtitle"/>
    <w:basedOn w:val="Normal"/>
    <w:next w:val="Normal"/>
    <w:link w:val="SubttuloChar"/>
    <w:qFormat/>
    <w:rsid w:val="009D51F9"/>
    <w:pPr>
      <w:numPr>
        <w:ilvl w:val="1"/>
      </w:numPr>
      <w:jc w:val="both"/>
    </w:pPr>
    <w:rPr>
      <w:rFonts w:ascii="Times New Roman" w:hAnsi="Times New Roman" w:cs="Times New Roman"/>
      <w:b/>
      <w:iCs/>
      <w:color w:val="000000"/>
      <w:spacing w:val="15"/>
      <w:sz w:val="24"/>
      <w:szCs w:val="24"/>
    </w:rPr>
  </w:style>
  <w:style w:type="character" w:customStyle="1" w:styleId="SubttuloChar">
    <w:name w:val="Subtítulo Char"/>
    <w:basedOn w:val="Fontepargpadro"/>
    <w:link w:val="Subttulo"/>
    <w:rsid w:val="009D51F9"/>
    <w:rPr>
      <w:rFonts w:ascii="Times New Roman" w:eastAsia="Times New Roman" w:hAnsi="Times New Roman" w:cs="Times New Roman"/>
      <w:b/>
      <w:iCs/>
      <w:color w:val="000000"/>
      <w:spacing w:val="15"/>
      <w:sz w:val="24"/>
      <w:szCs w:val="24"/>
      <w:lang w:eastAsia="pt-BR"/>
    </w:rPr>
  </w:style>
  <w:style w:type="paragraph" w:styleId="Corpodetexto3">
    <w:name w:val="Body Text 3"/>
    <w:basedOn w:val="Normal"/>
    <w:link w:val="Corpodetexto3Char"/>
    <w:uiPriority w:val="99"/>
    <w:rsid w:val="009D51F9"/>
    <w:pPr>
      <w:spacing w:after="120"/>
    </w:pPr>
    <w:rPr>
      <w:rFonts w:cs="Times New Roman"/>
      <w:sz w:val="16"/>
      <w:szCs w:val="16"/>
    </w:rPr>
  </w:style>
  <w:style w:type="character" w:customStyle="1" w:styleId="Corpodetexto3Char">
    <w:name w:val="Corpo de texto 3 Char"/>
    <w:basedOn w:val="Fontepargpadro"/>
    <w:link w:val="Corpodetexto3"/>
    <w:uiPriority w:val="99"/>
    <w:rsid w:val="009D51F9"/>
    <w:rPr>
      <w:rFonts w:ascii="Bookman Old Style" w:eastAsia="Times New Roman" w:hAnsi="Bookman Old Style" w:cs="Times New Roman"/>
      <w:sz w:val="16"/>
      <w:szCs w:val="16"/>
      <w:lang w:eastAsia="pt-BR"/>
    </w:rPr>
  </w:style>
  <w:style w:type="paragraph" w:customStyle="1" w:styleId="PargrafodaLista1">
    <w:name w:val="Parágrafo da Lista1"/>
    <w:basedOn w:val="Normal"/>
    <w:uiPriority w:val="34"/>
    <w:qFormat/>
    <w:rsid w:val="00656F9C"/>
    <w:pPr>
      <w:ind w:left="720"/>
      <w:contextualSpacing/>
    </w:pPr>
    <w:rPr>
      <w:rFonts w:ascii="Times New Roman" w:hAnsi="Times New Roman" w:cs="Times New Roman"/>
      <w:sz w:val="24"/>
      <w:szCs w:val="24"/>
    </w:rPr>
  </w:style>
  <w:style w:type="table" w:styleId="Tabelacomgrade">
    <w:name w:val="Table Grid"/>
    <w:basedOn w:val="Tabelanormal"/>
    <w:rsid w:val="00656F9C"/>
    <w:pPr>
      <w:spacing w:after="0"/>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rpodetexto21">
    <w:name w:val="Corpo de texto 21"/>
    <w:basedOn w:val="Normal"/>
    <w:rsid w:val="00656F9C"/>
    <w:pPr>
      <w:tabs>
        <w:tab w:val="left" w:pos="709"/>
        <w:tab w:val="left" w:pos="1276"/>
      </w:tabs>
      <w:ind w:left="1276" w:hanging="567"/>
      <w:jc w:val="both"/>
    </w:pPr>
    <w:rPr>
      <w:rFonts w:ascii="Courier New" w:hAnsi="Courier New" w:cs="Times New Roman"/>
      <w:sz w:val="24"/>
      <w:szCs w:val="20"/>
    </w:rPr>
  </w:style>
  <w:style w:type="character" w:customStyle="1" w:styleId="SemEspaamentoChar">
    <w:name w:val="Sem Espaçamento Char"/>
    <w:link w:val="SemEspaamento"/>
    <w:uiPriority w:val="1"/>
    <w:locked/>
    <w:rsid w:val="00656F9C"/>
    <w:rPr>
      <w:rFonts w:ascii="Calibri" w:eastAsia="Calibri" w:hAnsi="Calibri" w:cs="Times New Roman"/>
    </w:rPr>
  </w:style>
  <w:style w:type="paragraph" w:customStyle="1" w:styleId="Fernando">
    <w:name w:val="Fernando"/>
    <w:basedOn w:val="Normal"/>
    <w:rsid w:val="00656F9C"/>
    <w:pPr>
      <w:overflowPunct w:val="0"/>
      <w:autoSpaceDE w:val="0"/>
      <w:autoSpaceDN w:val="0"/>
      <w:adjustRightInd w:val="0"/>
      <w:jc w:val="both"/>
    </w:pPr>
    <w:rPr>
      <w:rFonts w:ascii="Times New Roman" w:hAnsi="Times New Roman" w:cs="Times New Roman"/>
      <w:sz w:val="24"/>
      <w:szCs w:val="20"/>
    </w:rPr>
  </w:style>
  <w:style w:type="character" w:customStyle="1" w:styleId="apple-converted-space">
    <w:name w:val="apple-converted-space"/>
    <w:basedOn w:val="Fontepargpadro"/>
    <w:rsid w:val="00656F9C"/>
  </w:style>
  <w:style w:type="paragraph" w:customStyle="1" w:styleId="Corpodetexto32">
    <w:name w:val="Corpo de texto 32"/>
    <w:basedOn w:val="Normal"/>
    <w:rsid w:val="00656F9C"/>
    <w:pPr>
      <w:jc w:val="both"/>
    </w:pPr>
    <w:rPr>
      <w:rFonts w:ascii="Courier New" w:hAnsi="Courier New" w:cs="Times New Roman"/>
      <w:i/>
      <w:sz w:val="20"/>
      <w:szCs w:val="20"/>
    </w:rPr>
  </w:style>
  <w:style w:type="paragraph" w:customStyle="1" w:styleId="Corpodetexto22">
    <w:name w:val="Corpo de texto 22"/>
    <w:basedOn w:val="Normal"/>
    <w:rsid w:val="00656F9C"/>
    <w:pPr>
      <w:tabs>
        <w:tab w:val="left" w:pos="709"/>
        <w:tab w:val="left" w:pos="1276"/>
      </w:tabs>
      <w:ind w:left="1276" w:hanging="567"/>
      <w:jc w:val="both"/>
    </w:pPr>
    <w:rPr>
      <w:rFonts w:ascii="Courier New" w:hAnsi="Courier New" w:cs="Times New Roman"/>
      <w:sz w:val="24"/>
      <w:szCs w:val="20"/>
    </w:rPr>
  </w:style>
  <w:style w:type="paragraph" w:customStyle="1" w:styleId="EMPTYCELLSTYLE">
    <w:name w:val="EMPTY_CELL_STYLE"/>
    <w:qFormat/>
    <w:rsid w:val="00656F9C"/>
    <w:pPr>
      <w:spacing w:after="0"/>
      <w:jc w:val="left"/>
    </w:pPr>
    <w:rPr>
      <w:rFonts w:ascii="Times New Roman" w:eastAsia="Times New Roman" w:hAnsi="Times New Roman" w:cs="Times New Roman"/>
      <w:sz w:val="1"/>
      <w:szCs w:val="20"/>
      <w:lang w:eastAsia="pt-BR"/>
    </w:rPr>
  </w:style>
  <w:style w:type="paragraph" w:customStyle="1" w:styleId="xl27">
    <w:name w:val="xl27"/>
    <w:basedOn w:val="Normal"/>
    <w:rsid w:val="00656F9C"/>
    <w:pPr>
      <w:spacing w:before="100" w:beforeAutospacing="1" w:after="100" w:afterAutospacing="1"/>
      <w:textAlignment w:val="top"/>
    </w:pPr>
    <w:rPr>
      <w:rFonts w:ascii="Arial" w:eastAsia="Arial Unicode MS" w:hAnsi="Arial"/>
      <w:sz w:val="24"/>
      <w:szCs w:val="24"/>
    </w:rPr>
  </w:style>
  <w:style w:type="paragraph" w:customStyle="1" w:styleId="xl26">
    <w:name w:val="xl26"/>
    <w:basedOn w:val="Normal"/>
    <w:rsid w:val="00656F9C"/>
    <w:pPr>
      <w:spacing w:before="100" w:beforeAutospacing="1" w:after="100" w:afterAutospacing="1"/>
      <w:jc w:val="both"/>
      <w:textAlignment w:val="top"/>
    </w:pPr>
    <w:rPr>
      <w:rFonts w:ascii="Arial" w:eastAsia="Arial Unicode MS" w:hAnsi="Arial"/>
      <w:sz w:val="24"/>
      <w:szCs w:val="24"/>
    </w:rPr>
  </w:style>
  <w:style w:type="character" w:customStyle="1" w:styleId="TextosemFormataoChar">
    <w:name w:val="Texto sem Formatação Char"/>
    <w:basedOn w:val="Fontepargpadro"/>
    <w:link w:val="TextosemFormatao"/>
    <w:semiHidden/>
    <w:rsid w:val="00656F9C"/>
    <w:rPr>
      <w:rFonts w:ascii="Courier New" w:eastAsia="Times New Roman" w:hAnsi="Courier New" w:cs="Times New Roman"/>
      <w:sz w:val="20"/>
      <w:szCs w:val="20"/>
      <w:lang w:eastAsia="pt-BR"/>
    </w:rPr>
  </w:style>
  <w:style w:type="paragraph" w:styleId="TextosemFormatao">
    <w:name w:val="Plain Text"/>
    <w:basedOn w:val="Normal"/>
    <w:link w:val="TextosemFormataoChar"/>
    <w:semiHidden/>
    <w:rsid w:val="00656F9C"/>
    <w:rPr>
      <w:rFonts w:ascii="Courier New" w:hAnsi="Courier New" w:cs="Times New Roman"/>
      <w:sz w:val="20"/>
      <w:szCs w:val="20"/>
    </w:rPr>
  </w:style>
  <w:style w:type="character" w:customStyle="1" w:styleId="TextosemFormataoChar1">
    <w:name w:val="Texto sem Formatação Char1"/>
    <w:basedOn w:val="Fontepargpadro"/>
    <w:uiPriority w:val="99"/>
    <w:semiHidden/>
    <w:rsid w:val="00656F9C"/>
    <w:rPr>
      <w:rFonts w:ascii="Consolas" w:eastAsia="Times New Roman" w:hAnsi="Consolas" w:cs="Consolas"/>
      <w:sz w:val="21"/>
      <w:szCs w:val="21"/>
      <w:lang w:eastAsia="pt-BR"/>
    </w:rPr>
  </w:style>
  <w:style w:type="paragraph" w:styleId="Lista">
    <w:name w:val="List"/>
    <w:basedOn w:val="Corpodetexto"/>
    <w:rsid w:val="00656F9C"/>
    <w:pPr>
      <w:widowControl w:val="0"/>
      <w:suppressAutoHyphens/>
    </w:pPr>
    <w:rPr>
      <w:rFonts w:ascii="Times New Roman" w:hAnsi="Times New Roman"/>
      <w:sz w:val="24"/>
    </w:rPr>
  </w:style>
  <w:style w:type="paragraph" w:customStyle="1" w:styleId="WW-Corpodetexto3">
    <w:name w:val="WW-Corpo de texto 3"/>
    <w:basedOn w:val="Normal"/>
    <w:rsid w:val="00656F9C"/>
    <w:pPr>
      <w:suppressAutoHyphens/>
      <w:jc w:val="both"/>
    </w:pPr>
    <w:rPr>
      <w:rFonts w:ascii="Times New Roman" w:hAnsi="Times New Roman" w:cs="Times New Roman"/>
      <w:b/>
      <w:sz w:val="24"/>
      <w:szCs w:val="20"/>
    </w:rPr>
  </w:style>
  <w:style w:type="paragraph" w:styleId="NormalWeb">
    <w:name w:val="Normal (Web)"/>
    <w:basedOn w:val="Normal"/>
    <w:unhideWhenUsed/>
    <w:rsid w:val="00656F9C"/>
    <w:pPr>
      <w:spacing w:before="100" w:beforeAutospacing="1" w:after="100" w:afterAutospacing="1"/>
    </w:pPr>
    <w:rPr>
      <w:rFonts w:ascii="Times New Roman" w:hAnsi="Times New Roman" w:cs="Times New Roman"/>
      <w:sz w:val="24"/>
      <w:szCs w:val="24"/>
    </w:rPr>
  </w:style>
  <w:style w:type="paragraph" w:customStyle="1" w:styleId="textopr-formatado">
    <w:name w:val="textopr-formatado"/>
    <w:basedOn w:val="Normal"/>
    <w:rsid w:val="00656F9C"/>
    <w:pPr>
      <w:spacing w:before="100" w:beforeAutospacing="1" w:after="100" w:afterAutospacing="1"/>
    </w:pPr>
    <w:rPr>
      <w:rFonts w:ascii="Times New Roman" w:hAnsi="Times New Roman" w:cs="Times New Roman"/>
      <w:sz w:val="24"/>
      <w:szCs w:val="24"/>
    </w:rPr>
  </w:style>
  <w:style w:type="paragraph" w:customStyle="1" w:styleId="TextoBoletim">
    <w:name w:val="TextoBoletim"/>
    <w:basedOn w:val="Normal"/>
    <w:autoRedefine/>
    <w:rsid w:val="00656F9C"/>
    <w:pPr>
      <w:keepLines/>
      <w:tabs>
        <w:tab w:val="left" w:pos="1843"/>
      </w:tabs>
      <w:spacing w:after="120"/>
      <w:ind w:right="240" w:firstLine="540"/>
      <w:jc w:val="both"/>
    </w:pPr>
    <w:rPr>
      <w:rFonts w:ascii="Times New Roman" w:hAnsi="Times New Roman" w:cs="Times New Roman"/>
      <w:bCs/>
      <w:sz w:val="24"/>
      <w:szCs w:val="24"/>
      <w:lang w:eastAsia="en-US"/>
    </w:rPr>
  </w:style>
</w:styles>
</file>

<file path=word/webSettings.xml><?xml version="1.0" encoding="utf-8"?>
<w:webSettings xmlns:r="http://schemas.openxmlformats.org/officeDocument/2006/relationships" xmlns:w="http://schemas.openxmlformats.org/wordprocessingml/2006/main">
  <w:divs>
    <w:div w:id="538205239">
      <w:bodyDiv w:val="1"/>
      <w:marLeft w:val="0"/>
      <w:marRight w:val="0"/>
      <w:marTop w:val="0"/>
      <w:marBottom w:val="0"/>
      <w:divBdr>
        <w:top w:val="none" w:sz="0" w:space="0" w:color="auto"/>
        <w:left w:val="none" w:sz="0" w:space="0" w:color="auto"/>
        <w:bottom w:val="none" w:sz="0" w:space="0" w:color="auto"/>
        <w:right w:val="none" w:sz="0" w:space="0" w:color="auto"/>
      </w:divBdr>
    </w:div>
    <w:div w:id="1382948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30</Pages>
  <Words>13504</Words>
  <Characters>72923</Characters>
  <Application>Microsoft Office Word</Application>
  <DocSecurity>0</DocSecurity>
  <Lines>607</Lines>
  <Paragraphs>172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Bida</dc:creator>
  <cp:lastModifiedBy>Carmelo</cp:lastModifiedBy>
  <cp:revision>2</cp:revision>
  <cp:lastPrinted>2023-01-25T16:33:00Z</cp:lastPrinted>
  <dcterms:created xsi:type="dcterms:W3CDTF">2023-01-25T16:38:00Z</dcterms:created>
  <dcterms:modified xsi:type="dcterms:W3CDTF">2023-01-25T16:38:00Z</dcterms:modified>
</cp:coreProperties>
</file>