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1141" w14:textId="77777777" w:rsidR="00797C01" w:rsidRDefault="00797C01" w:rsidP="00797C01">
      <w:pPr>
        <w:ind w:right="57"/>
        <w:jc w:val="center"/>
        <w:rPr>
          <w:rFonts w:ascii="Calibri" w:hAnsi="Calibri" w:cs="Calibri"/>
          <w:b/>
        </w:rPr>
      </w:pPr>
      <w:r>
        <w:rPr>
          <w:rFonts w:ascii="Calibri" w:hAnsi="Calibri" w:cs="Calibri"/>
          <w:b/>
        </w:rPr>
        <w:t>RECIBO DE RETIRADA DE CREDENCIAMENTO</w:t>
      </w:r>
    </w:p>
    <w:p w14:paraId="43CA9E8A" w14:textId="77777777" w:rsidR="00797C01" w:rsidRDefault="00797C01" w:rsidP="00797C01">
      <w:pPr>
        <w:ind w:right="57"/>
        <w:jc w:val="center"/>
        <w:rPr>
          <w:rFonts w:ascii="Calibri" w:hAnsi="Calibri" w:cs="Calibri"/>
          <w:b/>
        </w:rPr>
      </w:pPr>
    </w:p>
    <w:p w14:paraId="4F30E940" w14:textId="77777777" w:rsidR="00797C01" w:rsidRPr="00726C86" w:rsidRDefault="00797C01" w:rsidP="00797C01">
      <w:pPr>
        <w:ind w:right="57"/>
        <w:jc w:val="center"/>
        <w:rPr>
          <w:rFonts w:ascii="Calibri" w:hAnsi="Calibri" w:cs="Calibri"/>
        </w:rPr>
      </w:pPr>
      <w:r w:rsidRPr="00726C86">
        <w:rPr>
          <w:rFonts w:ascii="Calibri" w:hAnsi="Calibri" w:cs="Calibri"/>
          <w:b/>
        </w:rPr>
        <w:t>CREDENCIAMENTO Nº 002/2023</w:t>
      </w:r>
    </w:p>
    <w:p w14:paraId="22712347" w14:textId="77777777" w:rsidR="00797C01" w:rsidRPr="00726C86" w:rsidRDefault="00797C01" w:rsidP="00797C01">
      <w:pPr>
        <w:ind w:right="57"/>
        <w:jc w:val="center"/>
        <w:rPr>
          <w:rFonts w:ascii="Calibri" w:hAnsi="Calibri" w:cs="Calibri"/>
          <w:b/>
        </w:rPr>
      </w:pPr>
      <w:r w:rsidRPr="00726C86">
        <w:rPr>
          <w:rFonts w:ascii="Calibri" w:hAnsi="Calibri" w:cs="Calibri"/>
          <w:b/>
        </w:rPr>
        <w:t>LICITAÇÃO INEXIGIBILIDADE</w:t>
      </w:r>
      <w:r w:rsidRPr="00726C86">
        <w:rPr>
          <w:rFonts w:ascii="Calibri" w:hAnsi="Calibri" w:cs="Calibri"/>
          <w:b/>
        </w:rPr>
        <w:tab/>
        <w:t>Nº 003/2023</w:t>
      </w:r>
    </w:p>
    <w:p w14:paraId="69632B44" w14:textId="77777777" w:rsidR="00797C01" w:rsidRDefault="00797C01" w:rsidP="00797C01">
      <w:pPr>
        <w:ind w:right="57"/>
        <w:jc w:val="center"/>
        <w:rPr>
          <w:rFonts w:ascii="Calibri" w:hAnsi="Calibri" w:cs="Calibri"/>
          <w:b/>
        </w:rPr>
      </w:pPr>
      <w:r w:rsidRPr="00726C86">
        <w:rPr>
          <w:rFonts w:ascii="Calibri" w:hAnsi="Calibri" w:cs="Calibri"/>
          <w:b/>
        </w:rPr>
        <w:t>PROCESSO ADMINISTRATIVO Nº 027/2023</w:t>
      </w:r>
    </w:p>
    <w:p w14:paraId="1C7FACB1" w14:textId="77777777" w:rsidR="00797C01" w:rsidRDefault="00797C01" w:rsidP="00797C01">
      <w:pPr>
        <w:ind w:right="57"/>
        <w:jc w:val="center"/>
        <w:rPr>
          <w:rFonts w:ascii="Calibri" w:hAnsi="Calibri" w:cs="Calibri"/>
        </w:rPr>
      </w:pPr>
    </w:p>
    <w:p w14:paraId="6910C5BC" w14:textId="77777777" w:rsidR="00797C01" w:rsidRDefault="00797C01" w:rsidP="00797C01">
      <w:pPr>
        <w:spacing w:line="360" w:lineRule="auto"/>
        <w:ind w:right="57"/>
        <w:rPr>
          <w:rFonts w:ascii="Calibri" w:hAnsi="Calibri" w:cs="Calibri"/>
        </w:rPr>
      </w:pPr>
      <w:r>
        <w:rPr>
          <w:rFonts w:ascii="Calibri" w:hAnsi="Calibri" w:cs="Calibri"/>
        </w:rPr>
        <w:t>RAZÃO SOCIAL: _____________________________________________________</w:t>
      </w:r>
    </w:p>
    <w:p w14:paraId="437EA96B" w14:textId="77777777" w:rsidR="00797C01" w:rsidRDefault="00797C01" w:rsidP="00797C01">
      <w:pPr>
        <w:spacing w:line="360" w:lineRule="auto"/>
        <w:ind w:right="57"/>
        <w:rPr>
          <w:rFonts w:ascii="Calibri" w:hAnsi="Calibri" w:cs="Calibri"/>
        </w:rPr>
      </w:pPr>
      <w:r>
        <w:rPr>
          <w:rFonts w:ascii="Calibri" w:hAnsi="Calibri" w:cs="Calibri"/>
        </w:rPr>
        <w:t xml:space="preserve">CNPJ: _________________________________________ </w:t>
      </w:r>
    </w:p>
    <w:p w14:paraId="6D364BD4" w14:textId="77777777" w:rsidR="00797C01" w:rsidRDefault="00797C01" w:rsidP="00797C01">
      <w:pPr>
        <w:spacing w:line="360" w:lineRule="auto"/>
        <w:ind w:right="57"/>
        <w:rPr>
          <w:rFonts w:ascii="Calibri" w:hAnsi="Calibri" w:cs="Calibri"/>
        </w:rPr>
      </w:pPr>
      <w:r>
        <w:rPr>
          <w:rFonts w:ascii="Calibri" w:hAnsi="Calibri" w:cs="Calibri"/>
        </w:rPr>
        <w:t>ENDEREÇO: __________________________________________________________________</w:t>
      </w:r>
    </w:p>
    <w:p w14:paraId="5707FBAD" w14:textId="77777777" w:rsidR="00797C01" w:rsidRDefault="00797C01" w:rsidP="00797C01">
      <w:pPr>
        <w:spacing w:line="360" w:lineRule="auto"/>
        <w:ind w:right="57"/>
        <w:rPr>
          <w:rFonts w:ascii="Calibri" w:hAnsi="Calibri" w:cs="Calibri"/>
        </w:rPr>
      </w:pPr>
      <w:r>
        <w:rPr>
          <w:rFonts w:ascii="Calibri" w:hAnsi="Calibri" w:cs="Calibri"/>
        </w:rPr>
        <w:t>CIDADE: _____________________________________ ESTADO: _______________________</w:t>
      </w:r>
    </w:p>
    <w:p w14:paraId="684EF8D5" w14:textId="77777777" w:rsidR="00797C01" w:rsidRDefault="00797C01" w:rsidP="00797C01">
      <w:pPr>
        <w:spacing w:line="360" w:lineRule="auto"/>
        <w:ind w:right="57"/>
        <w:rPr>
          <w:rFonts w:ascii="Calibri" w:hAnsi="Calibri" w:cs="Calibri"/>
        </w:rPr>
      </w:pPr>
      <w:r>
        <w:rPr>
          <w:rFonts w:ascii="Calibri" w:hAnsi="Calibri" w:cs="Calibri"/>
        </w:rPr>
        <w:t>Nome do Representante: __________________________________________________________</w:t>
      </w:r>
    </w:p>
    <w:p w14:paraId="38ACED2E" w14:textId="77777777" w:rsidR="00797C01" w:rsidRDefault="00797C01" w:rsidP="00797C01">
      <w:pPr>
        <w:spacing w:line="360" w:lineRule="auto"/>
        <w:ind w:right="57"/>
        <w:rPr>
          <w:rFonts w:ascii="Calibri" w:hAnsi="Calibri" w:cs="Calibri"/>
        </w:rPr>
      </w:pPr>
      <w:r>
        <w:rPr>
          <w:rFonts w:ascii="Calibri" w:hAnsi="Calibri" w:cs="Calibri"/>
        </w:rPr>
        <w:t>CPF: ____________________________________________</w:t>
      </w:r>
    </w:p>
    <w:p w14:paraId="5D13C378" w14:textId="77777777" w:rsidR="00797C01" w:rsidRDefault="00797C01" w:rsidP="00797C01">
      <w:pPr>
        <w:spacing w:line="360" w:lineRule="auto"/>
        <w:ind w:right="57"/>
        <w:rPr>
          <w:rFonts w:ascii="Calibri" w:hAnsi="Calibri" w:cs="Calibri"/>
        </w:rPr>
      </w:pPr>
      <w:r>
        <w:rPr>
          <w:rFonts w:ascii="Calibri" w:hAnsi="Calibri" w:cs="Calibri"/>
        </w:rPr>
        <w:t>RG: _____________________________________________</w:t>
      </w:r>
    </w:p>
    <w:p w14:paraId="5A3EB08D" w14:textId="77777777" w:rsidR="00797C01" w:rsidRDefault="00797C01" w:rsidP="00797C01">
      <w:pPr>
        <w:spacing w:line="360" w:lineRule="auto"/>
        <w:ind w:right="57"/>
        <w:rPr>
          <w:rFonts w:ascii="Calibri" w:hAnsi="Calibri" w:cs="Calibri"/>
        </w:rPr>
      </w:pPr>
      <w:r>
        <w:rPr>
          <w:rFonts w:ascii="Calibri" w:hAnsi="Calibri" w:cs="Calibri"/>
        </w:rPr>
        <w:t>TELEFONE: ______________________________________</w:t>
      </w:r>
    </w:p>
    <w:p w14:paraId="320808E2" w14:textId="77777777" w:rsidR="00797C01" w:rsidRDefault="00797C01" w:rsidP="00797C01">
      <w:pPr>
        <w:spacing w:line="360" w:lineRule="auto"/>
        <w:ind w:right="57"/>
        <w:rPr>
          <w:rFonts w:ascii="Calibri" w:hAnsi="Calibri" w:cs="Calibri"/>
        </w:rPr>
      </w:pPr>
      <w:r>
        <w:rPr>
          <w:rFonts w:ascii="Calibri" w:hAnsi="Calibri" w:cs="Calibri"/>
        </w:rPr>
        <w:t>E-MAIL: ___________________________________________________</w:t>
      </w:r>
    </w:p>
    <w:p w14:paraId="7949A302" w14:textId="77777777" w:rsidR="00797C01" w:rsidRDefault="00797C01" w:rsidP="00797C01">
      <w:pPr>
        <w:ind w:right="57"/>
        <w:rPr>
          <w:rFonts w:ascii="Calibri" w:hAnsi="Calibri" w:cs="Calibri"/>
        </w:rPr>
      </w:pPr>
    </w:p>
    <w:p w14:paraId="18FF8CEC" w14:textId="77777777" w:rsidR="00797C01" w:rsidRDefault="00797C01" w:rsidP="00797C01">
      <w:pPr>
        <w:spacing w:line="360" w:lineRule="auto"/>
        <w:ind w:right="57"/>
        <w:jc w:val="both"/>
        <w:rPr>
          <w:rFonts w:ascii="Calibri" w:hAnsi="Calibri" w:cs="Calibri"/>
        </w:rPr>
      </w:pPr>
      <w:r>
        <w:rPr>
          <w:rFonts w:ascii="Calibri" w:hAnsi="Calibri" w:cs="Calibri"/>
        </w:rPr>
        <w:t>Recebemos através de retirada com o Presidente e membros da comissão de licitação na sede da Prefeitura e/ou via e-mail ou através de acesso ao Portal da Transparência, nesta data, cópia do instrumento convocatório da licitação acima identificada.</w:t>
      </w:r>
    </w:p>
    <w:p w14:paraId="1ECE03B1" w14:textId="77777777" w:rsidR="00797C01" w:rsidRDefault="00797C01" w:rsidP="00797C01">
      <w:pPr>
        <w:ind w:right="57"/>
        <w:rPr>
          <w:rFonts w:ascii="Calibri" w:hAnsi="Calibri" w:cs="Calibri"/>
        </w:rPr>
      </w:pPr>
    </w:p>
    <w:p w14:paraId="60705B7D" w14:textId="77777777" w:rsidR="00797C01" w:rsidRDefault="00797C01" w:rsidP="00797C01">
      <w:pPr>
        <w:ind w:right="57"/>
        <w:jc w:val="center"/>
        <w:rPr>
          <w:rFonts w:ascii="Calibri" w:hAnsi="Calibri" w:cs="Calibri"/>
        </w:rPr>
      </w:pPr>
      <w:r>
        <w:rPr>
          <w:rFonts w:ascii="Calibri" w:hAnsi="Calibri" w:cs="Calibri"/>
        </w:rPr>
        <w:t>______________________, ____ de ___________________de 2023.</w:t>
      </w:r>
    </w:p>
    <w:p w14:paraId="5172C178" w14:textId="77777777" w:rsidR="00797C01" w:rsidRDefault="00797C01" w:rsidP="00797C01">
      <w:pPr>
        <w:ind w:right="57"/>
        <w:rPr>
          <w:rFonts w:ascii="Calibri" w:hAnsi="Calibri" w:cs="Calibri"/>
        </w:rPr>
      </w:pPr>
    </w:p>
    <w:p w14:paraId="3A750A7C" w14:textId="77777777" w:rsidR="00797C01" w:rsidRDefault="00797C01" w:rsidP="00797C01">
      <w:pPr>
        <w:ind w:right="57"/>
        <w:jc w:val="center"/>
        <w:rPr>
          <w:rFonts w:ascii="Calibri" w:hAnsi="Calibri" w:cs="Calibri"/>
        </w:rPr>
      </w:pPr>
      <w:r>
        <w:rPr>
          <w:rFonts w:ascii="Calibri" w:hAnsi="Calibri" w:cs="Calibri"/>
        </w:rPr>
        <w:t>________________________________________</w:t>
      </w:r>
    </w:p>
    <w:p w14:paraId="3720147C" w14:textId="77777777" w:rsidR="00797C01" w:rsidRDefault="00797C01" w:rsidP="00797C01">
      <w:pPr>
        <w:ind w:right="57"/>
        <w:jc w:val="center"/>
        <w:rPr>
          <w:rFonts w:ascii="Calibri" w:hAnsi="Calibri" w:cs="Calibri"/>
        </w:rPr>
      </w:pPr>
      <w:r>
        <w:rPr>
          <w:rFonts w:ascii="Calibri" w:hAnsi="Calibri" w:cs="Calibri"/>
        </w:rPr>
        <w:t>Assinatura</w:t>
      </w:r>
    </w:p>
    <w:p w14:paraId="64BE9FED" w14:textId="77777777" w:rsidR="00797C01" w:rsidRDefault="00797C01" w:rsidP="00797C01">
      <w:pPr>
        <w:ind w:right="57"/>
        <w:rPr>
          <w:rFonts w:ascii="Calibri" w:hAnsi="Calibri" w:cs="Calibri"/>
        </w:rPr>
      </w:pPr>
    </w:p>
    <w:p w14:paraId="000A40DC" w14:textId="77777777" w:rsidR="00797C01" w:rsidRDefault="00797C01" w:rsidP="00797C01">
      <w:pPr>
        <w:ind w:right="57"/>
        <w:rPr>
          <w:rFonts w:ascii="Calibri" w:hAnsi="Calibri" w:cs="Calibri"/>
        </w:rPr>
      </w:pPr>
    </w:p>
    <w:p w14:paraId="2466F1C5" w14:textId="77777777" w:rsidR="00797C01" w:rsidRDefault="00797C01" w:rsidP="00797C01">
      <w:pPr>
        <w:spacing w:line="360" w:lineRule="auto"/>
        <w:ind w:right="57"/>
        <w:jc w:val="both"/>
        <w:rPr>
          <w:rFonts w:ascii="Calibri" w:hAnsi="Calibri" w:cs="Calibri"/>
        </w:rPr>
      </w:pPr>
      <w:r>
        <w:rPr>
          <w:rFonts w:ascii="Calibri" w:hAnsi="Calibri" w:cs="Calibri"/>
        </w:rPr>
        <w:t>Objetivando comunicação futura entre a Prefeitura Municipal de Monte Azul e a Empresa, solicitamos a Vossa Senhoria o preenchimento e remessa do recibo de entrega do Edital supra, ao Presidente e equipe de apoio, pelo e-mail:</w:t>
      </w:r>
      <w:r>
        <w:t xml:space="preserve">licitacaomoa@gmail.com </w:t>
      </w:r>
      <w:r>
        <w:rPr>
          <w:rFonts w:ascii="Calibri" w:hAnsi="Calibri" w:cs="Calibri"/>
        </w:rPr>
        <w:t>, devidamente preenchido.</w:t>
      </w:r>
    </w:p>
    <w:p w14:paraId="1C55CEBD" w14:textId="77777777" w:rsidR="00797C01" w:rsidRDefault="00797C01" w:rsidP="00797C01">
      <w:pPr>
        <w:ind w:right="57"/>
        <w:rPr>
          <w:rFonts w:ascii="Calibri" w:hAnsi="Calibri" w:cs="Calibri"/>
        </w:rPr>
      </w:pPr>
    </w:p>
    <w:p w14:paraId="22E8E44E" w14:textId="77777777" w:rsidR="00797C01" w:rsidRDefault="00797C01" w:rsidP="00797C01">
      <w:pPr>
        <w:spacing w:line="360" w:lineRule="auto"/>
        <w:ind w:right="57"/>
        <w:jc w:val="both"/>
        <w:rPr>
          <w:rFonts w:ascii="Calibri" w:hAnsi="Calibri" w:cs="Calibri"/>
          <w:b/>
        </w:rPr>
      </w:pPr>
      <w:r>
        <w:rPr>
          <w:rFonts w:ascii="Calibri" w:hAnsi="Calibri" w:cs="Calibri"/>
        </w:rPr>
        <w:t>O não encaminhamento do recibo exime a Comissão de Licitação da comunicação de eventuais retificações ocorridas no instrumento convocatório como de quaisquer informações adicionais.</w:t>
      </w:r>
    </w:p>
    <w:p w14:paraId="5B8B4E4A" w14:textId="77777777" w:rsidR="00797C01" w:rsidRDefault="00797C01" w:rsidP="00797C01">
      <w:pPr>
        <w:ind w:left="284" w:right="57"/>
        <w:jc w:val="both"/>
        <w:rPr>
          <w:rFonts w:ascii="Calibri" w:eastAsia="Calibri" w:hAnsi="Calibri" w:cs="Calibri"/>
          <w:b/>
        </w:rPr>
      </w:pPr>
    </w:p>
    <w:p w14:paraId="0A475171" w14:textId="77777777" w:rsidR="00797C01" w:rsidRDefault="00797C01" w:rsidP="00797C01">
      <w:pPr>
        <w:ind w:left="284" w:right="57"/>
        <w:jc w:val="both"/>
        <w:rPr>
          <w:rFonts w:ascii="Calibri" w:eastAsia="Calibri" w:hAnsi="Calibri" w:cs="Calibri"/>
          <w:b/>
        </w:rPr>
      </w:pPr>
    </w:p>
    <w:p w14:paraId="6D0C0662" w14:textId="77777777" w:rsidR="00797C01" w:rsidRDefault="00797C01" w:rsidP="00797C01">
      <w:pPr>
        <w:ind w:left="284" w:right="57"/>
        <w:jc w:val="both"/>
        <w:rPr>
          <w:rFonts w:ascii="Calibri" w:eastAsia="Calibri" w:hAnsi="Calibri" w:cs="Calibri"/>
          <w:b/>
        </w:rPr>
      </w:pPr>
    </w:p>
    <w:p w14:paraId="015DCF7F" w14:textId="77777777" w:rsidR="00797C01" w:rsidRDefault="00797C01" w:rsidP="00797C01">
      <w:pPr>
        <w:ind w:left="284" w:right="57"/>
        <w:jc w:val="both"/>
        <w:rPr>
          <w:rFonts w:ascii="Calibri" w:eastAsia="Calibri" w:hAnsi="Calibri" w:cs="Calibri"/>
          <w:b/>
        </w:rPr>
      </w:pPr>
    </w:p>
    <w:p w14:paraId="06EDF236" w14:textId="77777777" w:rsidR="00797C01" w:rsidRDefault="00797C01" w:rsidP="00797C01">
      <w:pPr>
        <w:ind w:left="284" w:right="57"/>
        <w:jc w:val="both"/>
        <w:rPr>
          <w:rFonts w:ascii="Calibri" w:eastAsia="Calibri" w:hAnsi="Calibri" w:cs="Calibri"/>
          <w:b/>
        </w:rPr>
      </w:pPr>
    </w:p>
    <w:p w14:paraId="7171C87F" w14:textId="77777777" w:rsidR="00797C01" w:rsidRDefault="00797C01" w:rsidP="00797C01">
      <w:pPr>
        <w:ind w:left="284" w:right="57"/>
        <w:jc w:val="both"/>
        <w:rPr>
          <w:rFonts w:ascii="Calibri" w:eastAsia="Calibri" w:hAnsi="Calibri" w:cs="Calibri"/>
          <w:b/>
        </w:rPr>
      </w:pPr>
    </w:p>
    <w:p w14:paraId="3525B566" w14:textId="77777777" w:rsidR="00797C01" w:rsidRDefault="00797C01" w:rsidP="00797C01">
      <w:pPr>
        <w:ind w:left="284" w:right="57"/>
        <w:jc w:val="both"/>
        <w:rPr>
          <w:rFonts w:ascii="Calibri" w:eastAsia="Calibri" w:hAnsi="Calibri" w:cs="Calibri"/>
          <w:b/>
        </w:rPr>
      </w:pPr>
    </w:p>
    <w:p w14:paraId="02ACD2AA" w14:textId="77777777" w:rsidR="00797C01" w:rsidRDefault="00797C01" w:rsidP="00797C01">
      <w:pPr>
        <w:ind w:left="284" w:right="57"/>
        <w:jc w:val="both"/>
        <w:rPr>
          <w:rFonts w:ascii="Calibri" w:eastAsia="Calibri" w:hAnsi="Calibri" w:cs="Calibri"/>
          <w:b/>
        </w:rPr>
      </w:pPr>
    </w:p>
    <w:p w14:paraId="3B1A779C" w14:textId="77777777" w:rsidR="00797C01" w:rsidRDefault="00797C01" w:rsidP="00797C01">
      <w:pPr>
        <w:ind w:left="284" w:right="57"/>
        <w:jc w:val="both"/>
        <w:rPr>
          <w:rFonts w:ascii="Calibri" w:eastAsia="Calibri" w:hAnsi="Calibri" w:cs="Calibri"/>
          <w:b/>
        </w:rPr>
      </w:pPr>
    </w:p>
    <w:p w14:paraId="016B69D4" w14:textId="77777777" w:rsidR="00797C01" w:rsidRDefault="00797C01" w:rsidP="00797C01">
      <w:pPr>
        <w:ind w:left="284" w:right="57"/>
        <w:jc w:val="both"/>
        <w:rPr>
          <w:rFonts w:ascii="Calibri" w:eastAsia="Calibri" w:hAnsi="Calibri" w:cs="Calibri"/>
          <w:b/>
        </w:rPr>
      </w:pPr>
    </w:p>
    <w:p w14:paraId="10C79F71" w14:textId="77777777" w:rsidR="00797C01" w:rsidRDefault="00797C01" w:rsidP="00797C01">
      <w:pPr>
        <w:ind w:left="284" w:right="57"/>
        <w:jc w:val="both"/>
        <w:rPr>
          <w:rFonts w:ascii="Calibri" w:eastAsia="Calibri" w:hAnsi="Calibri" w:cs="Calibri"/>
          <w:b/>
        </w:rPr>
      </w:pPr>
    </w:p>
    <w:p w14:paraId="553C7915" w14:textId="77777777" w:rsidR="00797C01" w:rsidRDefault="00797C01" w:rsidP="00797C01">
      <w:pPr>
        <w:ind w:left="284" w:right="57"/>
        <w:jc w:val="both"/>
        <w:rPr>
          <w:rFonts w:ascii="Calibri" w:eastAsia="Calibri" w:hAnsi="Calibri" w:cs="Calibri"/>
          <w:b/>
        </w:rPr>
      </w:pPr>
    </w:p>
    <w:p w14:paraId="0BFE0777" w14:textId="77777777" w:rsidR="00797C01" w:rsidRDefault="00797C01" w:rsidP="00797C01">
      <w:pPr>
        <w:ind w:left="284" w:right="57"/>
        <w:jc w:val="both"/>
        <w:rPr>
          <w:rFonts w:ascii="Calibri" w:eastAsia="Calibri" w:hAnsi="Calibri" w:cs="Calibri"/>
          <w:b/>
        </w:rPr>
      </w:pPr>
    </w:p>
    <w:p w14:paraId="2B712085" w14:textId="77777777" w:rsidR="00797C01" w:rsidRDefault="00797C01" w:rsidP="00797C01">
      <w:pPr>
        <w:ind w:left="284" w:right="57"/>
        <w:jc w:val="both"/>
        <w:rPr>
          <w:rFonts w:ascii="Calibri" w:eastAsia="Calibri" w:hAnsi="Calibri" w:cs="Calibri"/>
          <w:b/>
        </w:rPr>
      </w:pPr>
    </w:p>
    <w:p w14:paraId="2DF96250" w14:textId="77777777" w:rsidR="00797C01" w:rsidRDefault="00797C01" w:rsidP="00797C01">
      <w:pPr>
        <w:ind w:left="284" w:right="57"/>
        <w:jc w:val="both"/>
        <w:rPr>
          <w:rFonts w:ascii="Calibri" w:eastAsia="Calibri" w:hAnsi="Calibri" w:cs="Calibri"/>
          <w:b/>
        </w:rPr>
      </w:pPr>
    </w:p>
    <w:p w14:paraId="533D624A" w14:textId="77777777" w:rsidR="00797C01" w:rsidRDefault="00797C01" w:rsidP="00797C01">
      <w:pPr>
        <w:ind w:left="284" w:right="57"/>
        <w:jc w:val="both"/>
        <w:rPr>
          <w:rFonts w:ascii="Calibri" w:eastAsia="Calibri" w:hAnsi="Calibri" w:cs="Calibri"/>
          <w:b/>
        </w:rPr>
      </w:pPr>
    </w:p>
    <w:p w14:paraId="74F098CE" w14:textId="77777777" w:rsidR="00797C01" w:rsidRDefault="00797C01" w:rsidP="00797C01">
      <w:pPr>
        <w:ind w:left="284" w:right="57"/>
        <w:jc w:val="both"/>
        <w:rPr>
          <w:rFonts w:ascii="Calibri" w:eastAsia="Calibri" w:hAnsi="Calibri" w:cs="Calibri"/>
          <w:b/>
        </w:rPr>
      </w:pPr>
    </w:p>
    <w:p w14:paraId="4D231491" w14:textId="77777777" w:rsidR="00797C01" w:rsidRDefault="00797C01" w:rsidP="00797C01">
      <w:pPr>
        <w:ind w:left="284" w:right="57"/>
        <w:jc w:val="both"/>
        <w:rPr>
          <w:rFonts w:ascii="Calibri" w:eastAsia="Calibri" w:hAnsi="Calibri" w:cs="Calibri"/>
          <w:b/>
        </w:rPr>
      </w:pPr>
    </w:p>
    <w:p w14:paraId="55D8D0B9" w14:textId="77777777" w:rsidR="00797C01" w:rsidRDefault="00797C01" w:rsidP="00797C01">
      <w:pPr>
        <w:ind w:left="284" w:right="57"/>
        <w:jc w:val="both"/>
        <w:rPr>
          <w:rFonts w:ascii="Calibri" w:eastAsia="Calibri" w:hAnsi="Calibri" w:cs="Calibri"/>
          <w:b/>
        </w:rPr>
      </w:pPr>
    </w:p>
    <w:p w14:paraId="79CC1F12" w14:textId="77777777" w:rsidR="00797C01" w:rsidRDefault="00797C01" w:rsidP="00797C01">
      <w:pPr>
        <w:ind w:left="284" w:right="57"/>
        <w:jc w:val="both"/>
        <w:rPr>
          <w:rFonts w:ascii="Calibri" w:eastAsia="Calibri" w:hAnsi="Calibri" w:cs="Calibri"/>
          <w:b/>
        </w:rPr>
      </w:pPr>
    </w:p>
    <w:p w14:paraId="26D0FBE3" w14:textId="77777777" w:rsidR="00797C01" w:rsidRPr="00FB5EFF" w:rsidRDefault="00797C01" w:rsidP="00797C01">
      <w:pPr>
        <w:ind w:left="284" w:right="57"/>
        <w:jc w:val="center"/>
        <w:rPr>
          <w:rFonts w:asciiTheme="minorHAnsi" w:eastAsia="Calibri" w:hAnsiTheme="minorHAnsi" w:cstheme="minorHAnsi"/>
          <w:b/>
        </w:rPr>
      </w:pPr>
      <w:r w:rsidRPr="00FB5EFF">
        <w:rPr>
          <w:rFonts w:asciiTheme="minorHAnsi" w:eastAsia="Calibri" w:hAnsiTheme="minorHAnsi" w:cstheme="minorHAnsi"/>
          <w:b/>
        </w:rPr>
        <w:lastRenderedPageBreak/>
        <w:t>EDITAL DE CREDENCIAMENTO DE LICITAÇÃO</w:t>
      </w:r>
    </w:p>
    <w:p w14:paraId="3A5C012B" w14:textId="77777777" w:rsidR="00797C01" w:rsidRPr="00FB5EFF" w:rsidRDefault="00797C01" w:rsidP="00797C01">
      <w:pPr>
        <w:ind w:left="284" w:right="57"/>
        <w:jc w:val="center"/>
        <w:rPr>
          <w:rFonts w:asciiTheme="minorHAnsi" w:eastAsia="Calibri" w:hAnsiTheme="minorHAnsi" w:cstheme="minorHAnsi"/>
          <w:b/>
        </w:rPr>
      </w:pPr>
    </w:p>
    <w:p w14:paraId="76A58FF5" w14:textId="77777777" w:rsidR="00797C01" w:rsidRPr="00726C86" w:rsidRDefault="00797C01" w:rsidP="00797C01">
      <w:pPr>
        <w:ind w:left="284" w:right="57"/>
        <w:jc w:val="center"/>
        <w:rPr>
          <w:rFonts w:asciiTheme="minorHAnsi" w:eastAsia="Calibri" w:hAnsiTheme="minorHAnsi" w:cstheme="minorHAnsi"/>
          <w:b/>
        </w:rPr>
      </w:pPr>
      <w:r w:rsidRPr="00726C86">
        <w:rPr>
          <w:rFonts w:asciiTheme="minorHAnsi" w:eastAsia="Calibri" w:hAnsiTheme="minorHAnsi" w:cstheme="minorHAnsi"/>
          <w:b/>
        </w:rPr>
        <w:t xml:space="preserve">MODALIDADE: CREDENCIAMENTO Nº. </w:t>
      </w:r>
      <w:r w:rsidRPr="00726C86">
        <w:rPr>
          <w:rFonts w:asciiTheme="minorHAnsi" w:eastAsia="Calibri" w:hAnsiTheme="minorHAnsi" w:cstheme="minorHAnsi"/>
          <w:b/>
          <w:shd w:val="clear" w:color="auto" w:fill="FFFFFF"/>
        </w:rPr>
        <w:t>002/2023</w:t>
      </w:r>
    </w:p>
    <w:p w14:paraId="489092D4" w14:textId="77777777" w:rsidR="00797C01" w:rsidRPr="00726C86" w:rsidRDefault="00797C01" w:rsidP="00797C01">
      <w:pPr>
        <w:tabs>
          <w:tab w:val="center" w:pos="4323"/>
        </w:tabs>
        <w:ind w:left="284" w:right="57"/>
        <w:jc w:val="center"/>
        <w:rPr>
          <w:rFonts w:asciiTheme="minorHAnsi" w:eastAsia="Calibri" w:hAnsiTheme="minorHAnsi" w:cstheme="minorHAnsi"/>
          <w:b/>
        </w:rPr>
      </w:pPr>
      <w:r w:rsidRPr="00726C86">
        <w:rPr>
          <w:rFonts w:asciiTheme="minorHAnsi" w:eastAsia="Calibri" w:hAnsiTheme="minorHAnsi" w:cstheme="minorHAnsi"/>
          <w:b/>
        </w:rPr>
        <w:t>INEXIGIBILIDADE Nº. 003/2023</w:t>
      </w:r>
    </w:p>
    <w:p w14:paraId="6D5DAD59" w14:textId="77777777" w:rsidR="00797C01" w:rsidRPr="00FB5EFF" w:rsidRDefault="00797C01" w:rsidP="00797C01">
      <w:pPr>
        <w:tabs>
          <w:tab w:val="center" w:pos="4323"/>
        </w:tabs>
        <w:ind w:left="284" w:right="57"/>
        <w:jc w:val="center"/>
        <w:rPr>
          <w:rFonts w:asciiTheme="minorHAnsi" w:eastAsia="Calibri" w:hAnsiTheme="minorHAnsi" w:cstheme="minorHAnsi"/>
          <w:b/>
        </w:rPr>
      </w:pPr>
      <w:r w:rsidRPr="00726C86">
        <w:rPr>
          <w:rFonts w:asciiTheme="minorHAnsi" w:eastAsia="Calibri" w:hAnsiTheme="minorHAnsi" w:cstheme="minorHAnsi"/>
          <w:b/>
        </w:rPr>
        <w:t>PROCESSO LICITATÓRIO: 027/2023</w:t>
      </w:r>
    </w:p>
    <w:p w14:paraId="3DD02379" w14:textId="77777777" w:rsidR="00797C01" w:rsidRPr="00FB5EFF" w:rsidRDefault="00797C01" w:rsidP="00797C01">
      <w:pPr>
        <w:tabs>
          <w:tab w:val="center" w:pos="4323"/>
        </w:tabs>
        <w:ind w:left="284" w:right="57"/>
        <w:jc w:val="center"/>
        <w:rPr>
          <w:rFonts w:asciiTheme="minorHAnsi" w:eastAsia="Calibri" w:hAnsiTheme="minorHAnsi" w:cstheme="minorHAnsi"/>
          <w:b/>
        </w:rPr>
      </w:pPr>
    </w:p>
    <w:p w14:paraId="74EDA169" w14:textId="77777777" w:rsidR="00797C01" w:rsidRPr="00FB5EFF" w:rsidRDefault="00797C01" w:rsidP="00797C01">
      <w:pPr>
        <w:tabs>
          <w:tab w:val="center" w:pos="4323"/>
        </w:tabs>
        <w:ind w:left="284" w:right="57"/>
        <w:jc w:val="center"/>
        <w:rPr>
          <w:rFonts w:asciiTheme="minorHAnsi" w:hAnsiTheme="minorHAnsi" w:cstheme="minorHAnsi"/>
          <w:b/>
        </w:rPr>
      </w:pPr>
      <w:r w:rsidRPr="00FB5EFF">
        <w:rPr>
          <w:rFonts w:asciiTheme="minorHAnsi" w:eastAsia="Calibri" w:hAnsiTheme="minorHAnsi" w:cstheme="minorHAnsi"/>
          <w:b/>
        </w:rPr>
        <w:t xml:space="preserve">INTERESSADA: </w:t>
      </w:r>
      <w:r w:rsidRPr="00FB5EFF">
        <w:rPr>
          <w:rFonts w:asciiTheme="minorHAnsi" w:hAnsiTheme="minorHAnsi" w:cstheme="minorHAnsi"/>
          <w:b/>
        </w:rPr>
        <w:fldChar w:fldCharType="begin"/>
      </w:r>
      <w:r w:rsidRPr="00FB5EFF">
        <w:rPr>
          <w:rFonts w:asciiTheme="minorHAnsi" w:hAnsiTheme="minorHAnsi" w:cstheme="minorHAnsi"/>
          <w:b/>
        </w:rPr>
        <w:instrText xml:space="preserve"> MERGEFIELD INTERESSADA </w:instrText>
      </w:r>
      <w:r w:rsidRPr="00FB5EFF">
        <w:rPr>
          <w:rFonts w:asciiTheme="minorHAnsi" w:hAnsiTheme="minorHAnsi" w:cstheme="minorHAnsi"/>
          <w:b/>
        </w:rPr>
        <w:fldChar w:fldCharType="separate"/>
      </w:r>
      <w:r w:rsidRPr="00FB5EFF">
        <w:rPr>
          <w:rFonts w:asciiTheme="minorHAnsi" w:hAnsiTheme="minorHAnsi" w:cstheme="minorHAnsi"/>
          <w:b/>
          <w:noProof/>
        </w:rPr>
        <w:t>SECRETARIA MUNICIPAL DE SAÚDE</w:t>
      </w:r>
      <w:r w:rsidRPr="00FB5EFF">
        <w:rPr>
          <w:rFonts w:asciiTheme="minorHAnsi" w:hAnsiTheme="minorHAnsi" w:cstheme="minorHAnsi"/>
          <w:b/>
        </w:rPr>
        <w:fldChar w:fldCharType="end"/>
      </w:r>
    </w:p>
    <w:p w14:paraId="5B562BC9" w14:textId="77777777" w:rsidR="00797C01" w:rsidRPr="00FB5EFF" w:rsidRDefault="00797C01" w:rsidP="00797C01">
      <w:pPr>
        <w:ind w:left="284" w:right="57"/>
        <w:jc w:val="both"/>
        <w:rPr>
          <w:rFonts w:asciiTheme="minorHAnsi" w:eastAsia="Calibri" w:hAnsiTheme="minorHAnsi" w:cstheme="minorHAnsi"/>
        </w:rPr>
      </w:pPr>
    </w:p>
    <w:p w14:paraId="13DA9491" w14:textId="77777777" w:rsidR="00797C01" w:rsidRPr="00FB5EFF" w:rsidRDefault="00797C01" w:rsidP="00797C01">
      <w:pPr>
        <w:pStyle w:val="NormalWeb"/>
        <w:spacing w:before="120" w:after="120" w:line="200" w:lineRule="atLeast"/>
        <w:ind w:left="0" w:right="57" w:firstLine="0"/>
        <w:rPr>
          <w:rFonts w:asciiTheme="minorHAnsi" w:eastAsia="Calibri" w:hAnsiTheme="minorHAnsi" w:cstheme="minorHAnsi"/>
          <w:b/>
          <w:sz w:val="18"/>
          <w:szCs w:val="18"/>
        </w:rPr>
      </w:pPr>
      <w:r w:rsidRPr="00FB5EFF">
        <w:rPr>
          <w:rFonts w:asciiTheme="minorHAnsi" w:eastAsia="Calibri" w:hAnsiTheme="minorHAnsi" w:cstheme="minorHAnsi"/>
          <w:b/>
          <w:sz w:val="18"/>
          <w:szCs w:val="18"/>
        </w:rPr>
        <w:t>PREAMBULO DO EDITAL:</w:t>
      </w:r>
    </w:p>
    <w:p w14:paraId="43822A49" w14:textId="77777777" w:rsidR="00797C01" w:rsidRDefault="00797C01" w:rsidP="00797C01">
      <w:pPr>
        <w:autoSpaceDE w:val="0"/>
        <w:autoSpaceDN w:val="0"/>
        <w:adjustRightInd w:val="0"/>
        <w:spacing w:line="360" w:lineRule="auto"/>
        <w:ind w:right="57"/>
        <w:jc w:val="both"/>
        <w:rPr>
          <w:rFonts w:asciiTheme="minorHAnsi" w:eastAsia="Calibri" w:hAnsiTheme="minorHAnsi" w:cstheme="minorHAnsi"/>
          <w:b/>
        </w:rPr>
      </w:pPr>
    </w:p>
    <w:p w14:paraId="739D016B" w14:textId="77777777" w:rsidR="00797C01" w:rsidRPr="00FB5EFF" w:rsidRDefault="00797C01" w:rsidP="00797C01">
      <w:pPr>
        <w:autoSpaceDE w:val="0"/>
        <w:autoSpaceDN w:val="0"/>
        <w:adjustRightInd w:val="0"/>
        <w:spacing w:line="360" w:lineRule="auto"/>
        <w:ind w:right="57"/>
        <w:jc w:val="both"/>
        <w:rPr>
          <w:rFonts w:asciiTheme="minorHAnsi" w:hAnsiTheme="minorHAnsi" w:cstheme="minorHAnsi"/>
          <w:bCs/>
        </w:rPr>
      </w:pPr>
      <w:r w:rsidRPr="00FB5EFF">
        <w:rPr>
          <w:rFonts w:asciiTheme="minorHAnsi" w:eastAsia="Calibri" w:hAnsiTheme="minorHAnsi" w:cstheme="minorHAnsi"/>
          <w:b/>
        </w:rPr>
        <w:t>O MUNICÍPIO DE MONTE AZUL</w:t>
      </w:r>
      <w:r w:rsidRPr="00FB5EFF">
        <w:rPr>
          <w:rFonts w:asciiTheme="minorHAnsi" w:eastAsia="Calibri" w:hAnsiTheme="minorHAnsi" w:cstheme="minorHAnsi"/>
        </w:rPr>
        <w:t xml:space="preserve">– Estado de Minas Gerais, </w:t>
      </w:r>
      <w:r w:rsidRPr="00FB5EFF">
        <w:rPr>
          <w:rFonts w:asciiTheme="minorHAnsi" w:hAnsiTheme="minorHAnsi" w:cstheme="minorHAnsi"/>
        </w:rPr>
        <w:t>pessoa jurídica de direito público,</w:t>
      </w:r>
      <w:r>
        <w:rPr>
          <w:rFonts w:asciiTheme="minorHAnsi" w:hAnsiTheme="minorHAnsi" w:cstheme="minorHAnsi"/>
        </w:rPr>
        <w:t xml:space="preserve"> </w:t>
      </w:r>
      <w:r w:rsidRPr="00FB5EFF">
        <w:rPr>
          <w:rFonts w:asciiTheme="minorHAnsi" w:hAnsiTheme="minorHAnsi" w:cstheme="minorHAnsi"/>
        </w:rPr>
        <w:t>por intermédio de sua Comissão Permanente de Licitações</w:t>
      </w:r>
      <w:r w:rsidRPr="00FB5EFF">
        <w:rPr>
          <w:rFonts w:asciiTheme="minorHAnsi" w:hAnsiTheme="minorHAnsi" w:cstheme="minorHAnsi"/>
          <w:bCs/>
        </w:rPr>
        <w:t xml:space="preserve">, </w:t>
      </w:r>
      <w:r w:rsidRPr="00FB5EFF">
        <w:rPr>
          <w:rFonts w:asciiTheme="minorHAnsi" w:hAnsiTheme="minorHAnsi" w:cstheme="minorHAnsi"/>
        </w:rPr>
        <w:t xml:space="preserve">designada pela Portaria n.º </w:t>
      </w:r>
      <w:r>
        <w:rPr>
          <w:rFonts w:asciiTheme="minorHAnsi" w:hAnsiTheme="minorHAnsi" w:cstheme="minorHAnsi"/>
        </w:rPr>
        <w:t>00</w:t>
      </w:r>
      <w:r w:rsidRPr="00FB5EFF">
        <w:rPr>
          <w:rFonts w:asciiTheme="minorHAnsi" w:hAnsiTheme="minorHAnsi" w:cstheme="minorHAnsi"/>
        </w:rPr>
        <w:t>2/202</w:t>
      </w:r>
      <w:r>
        <w:rPr>
          <w:rFonts w:asciiTheme="minorHAnsi" w:hAnsiTheme="minorHAnsi" w:cstheme="minorHAnsi"/>
        </w:rPr>
        <w:t>3</w:t>
      </w:r>
      <w:r w:rsidRPr="00FB5EFF">
        <w:rPr>
          <w:rFonts w:asciiTheme="minorHAnsi" w:hAnsiTheme="minorHAnsi" w:cstheme="minorHAnsi"/>
        </w:rPr>
        <w:t xml:space="preserve"> de </w:t>
      </w:r>
      <w:r>
        <w:rPr>
          <w:rFonts w:asciiTheme="minorHAnsi" w:hAnsiTheme="minorHAnsi" w:cstheme="minorHAnsi"/>
        </w:rPr>
        <w:t>03 de janeiro de 2023</w:t>
      </w:r>
      <w:r w:rsidRPr="00FB5EFF">
        <w:rPr>
          <w:rFonts w:asciiTheme="minorHAnsi" w:hAnsiTheme="minorHAnsi" w:cstheme="minorHAnsi"/>
        </w:rPr>
        <w:t xml:space="preserve">, </w:t>
      </w:r>
      <w:r w:rsidRPr="00FB5EFF">
        <w:rPr>
          <w:rFonts w:asciiTheme="minorHAnsi" w:hAnsiTheme="minorHAnsi" w:cstheme="minorHAnsi"/>
          <w:bCs/>
        </w:rPr>
        <w:t>no uso legal de suas atribuições, e de conformidade com a Lei n.º 8.666 de 21.06.93 e demais alterações, Lei Complementar nº 123/2006, Lei Complementar nº 147/2014 e Lei complementar nº 155/2016, torna público, p</w:t>
      </w:r>
      <w:r w:rsidRPr="00A018B7">
        <w:rPr>
          <w:rFonts w:asciiTheme="minorHAnsi" w:hAnsiTheme="minorHAnsi" w:cstheme="minorHAnsi"/>
          <w:bCs/>
        </w:rPr>
        <w:t>ara o conhecimento dos interessados</w:t>
      </w:r>
      <w:r w:rsidRPr="00A018B7">
        <w:rPr>
          <w:rFonts w:asciiTheme="minorHAnsi" w:eastAsia="Calibri" w:hAnsiTheme="minorHAnsi" w:cstheme="minorHAnsi"/>
        </w:rPr>
        <w:t>, que</w:t>
      </w:r>
      <w:r w:rsidRPr="00A018B7">
        <w:rPr>
          <w:rFonts w:asciiTheme="minorHAnsi" w:hAnsiTheme="minorHAnsi" w:cstheme="minorHAnsi"/>
          <w:bCs/>
        </w:rPr>
        <w:t xml:space="preserve"> abrirá credenciamento para atender a Secretaria Municipal de Saúde n</w:t>
      </w:r>
      <w:r>
        <w:rPr>
          <w:rFonts w:asciiTheme="minorHAnsi" w:hAnsiTheme="minorHAnsi" w:cstheme="minorHAnsi"/>
          <w:bCs/>
        </w:rPr>
        <w:t>o</w:t>
      </w:r>
      <w:r w:rsidRPr="00A018B7">
        <w:rPr>
          <w:rFonts w:asciiTheme="minorHAnsi" w:hAnsiTheme="minorHAnsi" w:cstheme="minorHAnsi"/>
          <w:bCs/>
        </w:rPr>
        <w:t xml:space="preserve"> </w:t>
      </w:r>
      <w:r w:rsidRPr="00A018B7">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DE IMAGEM, PARA ATENDIMENTO DOS PACIENTES, SEM CARÁTER DE EXCLUSIVIDADE</w:t>
      </w:r>
      <w:r w:rsidRPr="00A018B7">
        <w:rPr>
          <w:rFonts w:asciiTheme="minorHAnsi" w:hAnsiTheme="minorHAnsi" w:cstheme="minorHAnsi"/>
          <w:shd w:val="clear" w:color="auto" w:fill="FFFFFF"/>
        </w:rPr>
        <w:t xml:space="preserve">, </w:t>
      </w:r>
      <w:r w:rsidRPr="00A018B7">
        <w:rPr>
          <w:rFonts w:asciiTheme="minorHAnsi" w:eastAsia="Calibri" w:hAnsiTheme="minorHAnsi" w:cstheme="minorHAnsi"/>
          <w:shd w:val="clear" w:color="auto" w:fill="FFFFFF"/>
        </w:rPr>
        <w:t>c</w:t>
      </w:r>
      <w:r w:rsidRPr="00FB5EFF">
        <w:rPr>
          <w:rFonts w:asciiTheme="minorHAnsi" w:eastAsia="Calibri" w:hAnsiTheme="minorHAnsi" w:cstheme="minorHAnsi"/>
          <w:shd w:val="clear" w:color="auto" w:fill="FFFFFF"/>
        </w:rPr>
        <w:t>onforme descrição</w:t>
      </w:r>
      <w:r>
        <w:rPr>
          <w:rFonts w:asciiTheme="minorHAnsi" w:eastAsia="Calibri" w:hAnsiTheme="minorHAnsi" w:cstheme="minorHAnsi"/>
          <w:shd w:val="clear" w:color="auto" w:fill="FFFFFF"/>
        </w:rPr>
        <w:t xml:space="preserve"> dos itens</w:t>
      </w:r>
      <w:r w:rsidRPr="00FB5EFF">
        <w:rPr>
          <w:rFonts w:asciiTheme="minorHAnsi" w:eastAsia="Calibri" w:hAnsiTheme="minorHAnsi" w:cstheme="minorHAnsi"/>
          <w:shd w:val="clear" w:color="auto" w:fill="FFFFFF"/>
        </w:rPr>
        <w:t xml:space="preserve"> constante</w:t>
      </w:r>
      <w:r>
        <w:rPr>
          <w:rFonts w:asciiTheme="minorHAnsi" w:eastAsia="Calibri" w:hAnsiTheme="minorHAnsi" w:cstheme="minorHAnsi"/>
          <w:shd w:val="clear" w:color="auto" w:fill="FFFFFF"/>
        </w:rPr>
        <w:t>s</w:t>
      </w:r>
      <w:r w:rsidRPr="00FB5EFF">
        <w:rPr>
          <w:rFonts w:asciiTheme="minorHAnsi" w:eastAsia="Calibri" w:hAnsiTheme="minorHAnsi" w:cstheme="minorHAnsi"/>
          <w:shd w:val="clear" w:color="auto" w:fill="FFFFFF"/>
        </w:rPr>
        <w:t xml:space="preserve"> no</w:t>
      </w:r>
      <w:r>
        <w:rPr>
          <w:rFonts w:asciiTheme="minorHAnsi" w:eastAsia="Calibri" w:hAnsiTheme="minorHAnsi" w:cstheme="minorHAnsi"/>
          <w:shd w:val="clear" w:color="auto" w:fill="FFFFFF"/>
        </w:rPr>
        <w:t xml:space="preserve"> </w:t>
      </w:r>
      <w:r>
        <w:rPr>
          <w:rFonts w:ascii="Calibri" w:eastAsia="Dotum" w:hAnsi="Calibri"/>
          <w:b/>
        </w:rPr>
        <w:t xml:space="preserve">ANEXO I - </w:t>
      </w:r>
      <w:r>
        <w:rPr>
          <w:rFonts w:ascii="Calibri" w:eastAsia="Calibri" w:hAnsi="Calibri" w:cs="Calibri"/>
          <w:b/>
        </w:rPr>
        <w:t>REQUERIMENTO DE CREDENCIAMENTO</w:t>
      </w:r>
      <w:r w:rsidRPr="00FB5EFF">
        <w:rPr>
          <w:rFonts w:asciiTheme="minorHAnsi" w:eastAsia="Calibri" w:hAnsiTheme="minorHAnsi" w:cstheme="minorHAnsi"/>
          <w:shd w:val="clear" w:color="auto" w:fill="FFFFFF"/>
        </w:rPr>
        <w:t xml:space="preserve"> </w:t>
      </w:r>
      <w:r>
        <w:rPr>
          <w:rFonts w:asciiTheme="minorHAnsi" w:eastAsia="Calibri" w:hAnsiTheme="minorHAnsi" w:cstheme="minorHAnsi"/>
          <w:shd w:val="clear" w:color="auto" w:fill="FFFFFF"/>
        </w:rPr>
        <w:t xml:space="preserve">e </w:t>
      </w:r>
      <w:r w:rsidRPr="0059041C">
        <w:rPr>
          <w:rFonts w:asciiTheme="minorHAnsi" w:eastAsia="Calibri" w:hAnsiTheme="minorHAnsi" w:cstheme="minorHAnsi"/>
          <w:b/>
          <w:shd w:val="clear" w:color="auto" w:fill="FFFFFF"/>
        </w:rPr>
        <w:t>ANEXO II</w:t>
      </w:r>
      <w:r>
        <w:rPr>
          <w:rFonts w:asciiTheme="minorHAnsi" w:eastAsia="Calibri" w:hAnsiTheme="minorHAnsi" w:cstheme="minorHAnsi"/>
          <w:b/>
          <w:shd w:val="clear" w:color="auto" w:fill="FFFFFF"/>
        </w:rPr>
        <w:t xml:space="preserve"> -</w:t>
      </w:r>
      <w:r w:rsidRPr="0059041C">
        <w:rPr>
          <w:rFonts w:asciiTheme="minorHAnsi" w:eastAsia="Calibri" w:hAnsiTheme="minorHAnsi" w:cstheme="minorHAnsi"/>
          <w:b/>
          <w:shd w:val="clear" w:color="auto" w:fill="FFFFFF"/>
        </w:rPr>
        <w:t xml:space="preserve"> </w:t>
      </w:r>
      <w:r w:rsidRPr="0059041C">
        <w:rPr>
          <w:rFonts w:asciiTheme="minorHAnsi" w:eastAsia="Calibri" w:hAnsiTheme="minorHAnsi" w:cstheme="minorHAnsi"/>
          <w:b/>
        </w:rPr>
        <w:t>“TERMO DE REFERENCIA</w:t>
      </w:r>
      <w:r w:rsidRPr="00FB5EFF">
        <w:rPr>
          <w:rFonts w:asciiTheme="minorHAnsi" w:eastAsia="Calibri" w:hAnsiTheme="minorHAnsi" w:cstheme="minorHAnsi"/>
        </w:rPr>
        <w:t>” deste edital.</w:t>
      </w:r>
    </w:p>
    <w:p w14:paraId="694C49F9" w14:textId="77777777" w:rsidR="00797C01" w:rsidRPr="00FB5EFF" w:rsidRDefault="00797C01" w:rsidP="00797C01">
      <w:pPr>
        <w:ind w:left="284" w:right="57"/>
        <w:jc w:val="both"/>
        <w:rPr>
          <w:rFonts w:asciiTheme="minorHAnsi" w:eastAsia="Calibri" w:hAnsiTheme="minorHAnsi" w:cstheme="minorHAnsi"/>
        </w:rPr>
      </w:pPr>
    </w:p>
    <w:p w14:paraId="2EBEC913" w14:textId="77777777" w:rsidR="00797C01" w:rsidRPr="00FB5EFF" w:rsidRDefault="00797C01" w:rsidP="00797C01">
      <w:pPr>
        <w:autoSpaceDE w:val="0"/>
        <w:autoSpaceDN w:val="0"/>
        <w:adjustRightInd w:val="0"/>
        <w:spacing w:line="360" w:lineRule="auto"/>
        <w:ind w:right="57"/>
        <w:jc w:val="both"/>
        <w:rPr>
          <w:rFonts w:asciiTheme="minorHAnsi" w:hAnsiTheme="minorHAnsi" w:cstheme="minorHAnsi"/>
          <w:bCs/>
        </w:rPr>
      </w:pPr>
      <w:r w:rsidRPr="00FB5EFF">
        <w:rPr>
          <w:rFonts w:asciiTheme="minorHAnsi" w:hAnsiTheme="minorHAnsi" w:cstheme="minorHAnsi"/>
          <w:color w:val="000000"/>
        </w:rPr>
        <w:t xml:space="preserve">As empresas pertinentes ao ramo interessadas </w:t>
      </w:r>
      <w:r>
        <w:rPr>
          <w:rFonts w:asciiTheme="minorHAnsi" w:hAnsiTheme="minorHAnsi" w:cstheme="minorHAnsi"/>
          <w:color w:val="000000"/>
        </w:rPr>
        <w:t xml:space="preserve">em </w:t>
      </w:r>
      <w:r w:rsidRPr="00A018B7">
        <w:rPr>
          <w:rFonts w:asciiTheme="minorHAnsi" w:hAnsiTheme="minorHAnsi" w:cstheme="minorHAnsi"/>
          <w:b/>
          <w:bCs/>
          <w:color w:val="000000"/>
          <w:shd w:val="clear" w:color="auto" w:fill="FFFFFF"/>
        </w:rPr>
        <w:t>CREDENCIA</w:t>
      </w:r>
      <w:r>
        <w:rPr>
          <w:rFonts w:asciiTheme="minorHAnsi" w:hAnsiTheme="minorHAnsi" w:cstheme="minorHAnsi"/>
          <w:b/>
          <w:bCs/>
          <w:color w:val="000000"/>
          <w:shd w:val="clear" w:color="auto" w:fill="FFFFFF"/>
        </w:rPr>
        <w:t>R COMO</w:t>
      </w:r>
      <w:r w:rsidRPr="00A018B7">
        <w:rPr>
          <w:rFonts w:asciiTheme="minorHAnsi" w:hAnsiTheme="minorHAnsi" w:cstheme="minorHAnsi"/>
          <w:b/>
          <w:bCs/>
          <w:color w:val="000000"/>
          <w:shd w:val="clear" w:color="auto" w:fill="FFFFFF"/>
        </w:rPr>
        <w:t xml:space="preserve"> PESSOA JURÍDICA EM FIRMAR CONTRATO COM O MUNICÍPIO DE MONTE AZUL-MG, ATRAVÉS DE SUA SECRETARIA MUNICIPAL DE SAÚDE, PARA CREDENCIAMENTO DE EMPRESAS PRESTADORAS DE SERVIÇOS ESPECIALIZADOS COM CONSULTAS E EXAMES DE IMAGEM, PARA ATENDIMENTO DOS PACIENTES, SEM CARÁTER DE EXCLUSIVIDADE</w:t>
      </w:r>
      <w:r w:rsidRPr="00FB5EFF">
        <w:rPr>
          <w:rFonts w:asciiTheme="minorHAnsi" w:hAnsiTheme="minorHAnsi" w:cstheme="minorHAnsi"/>
          <w:color w:val="000000"/>
        </w:rPr>
        <w:t>, deverão entregar os envelopes lacrados (DOCUMENTOS DE HABILITAÇÃO), contendo a razão social, CNPJ, endereço e telefone do credenciado, na Sala de Licitações desta Prefeitura, sita à Praça. Coronel Jonathas, 220 - Centro</w:t>
      </w:r>
      <w:r w:rsidRPr="00FB5EFF">
        <w:rPr>
          <w:rFonts w:asciiTheme="minorHAnsi" w:hAnsiTheme="minorHAnsi" w:cstheme="minorHAnsi"/>
          <w:noProof/>
          <w:color w:val="000000"/>
        </w:rPr>
        <w:t>, Monte Azul,</w:t>
      </w:r>
      <w:r w:rsidRPr="00FB5EFF">
        <w:rPr>
          <w:rFonts w:asciiTheme="minorHAnsi" w:hAnsiTheme="minorHAnsi" w:cstheme="minorHAnsi"/>
          <w:color w:val="000000"/>
        </w:rPr>
        <w:t xml:space="preserve"> a partir de </w:t>
      </w:r>
      <w:r>
        <w:rPr>
          <w:rFonts w:asciiTheme="minorHAnsi" w:hAnsiTheme="minorHAnsi" w:cstheme="minorHAnsi"/>
          <w:b/>
          <w:color w:val="000000"/>
        </w:rPr>
        <w:t>30 DE MARÇO DE 2023</w:t>
      </w:r>
      <w:r w:rsidRPr="00C0712F">
        <w:rPr>
          <w:rFonts w:asciiTheme="minorHAnsi" w:hAnsiTheme="minorHAnsi" w:cstheme="minorHAnsi"/>
          <w:b/>
          <w:color w:val="000000"/>
        </w:rPr>
        <w:t xml:space="preserve"> DAS </w:t>
      </w:r>
      <w:r>
        <w:rPr>
          <w:rFonts w:asciiTheme="minorHAnsi" w:hAnsiTheme="minorHAnsi" w:cstheme="minorHAnsi"/>
          <w:b/>
          <w:color w:val="000000"/>
        </w:rPr>
        <w:t>08</w:t>
      </w:r>
      <w:r w:rsidRPr="00C0712F">
        <w:rPr>
          <w:rFonts w:asciiTheme="minorHAnsi" w:hAnsiTheme="minorHAnsi" w:cstheme="minorHAnsi"/>
          <w:b/>
          <w:color w:val="000000"/>
        </w:rPr>
        <w:t>h00min</w:t>
      </w:r>
      <w:r w:rsidRPr="00C0712F">
        <w:rPr>
          <w:rFonts w:asciiTheme="minorHAnsi" w:hAnsiTheme="minorHAnsi" w:cstheme="minorHAnsi"/>
          <w:b/>
          <w:bCs/>
        </w:rPr>
        <w:t xml:space="preserve"> ÀS </w:t>
      </w:r>
      <w:r>
        <w:rPr>
          <w:rFonts w:asciiTheme="minorHAnsi" w:hAnsiTheme="minorHAnsi" w:cstheme="minorHAnsi"/>
          <w:b/>
          <w:bCs/>
        </w:rPr>
        <w:t>13</w:t>
      </w:r>
      <w:r w:rsidRPr="00C0712F">
        <w:rPr>
          <w:rFonts w:asciiTheme="minorHAnsi" w:hAnsiTheme="minorHAnsi" w:cstheme="minorHAnsi"/>
          <w:b/>
          <w:bCs/>
        </w:rPr>
        <w:t xml:space="preserve">h00min ATÉ </w:t>
      </w:r>
      <w:r>
        <w:rPr>
          <w:rFonts w:asciiTheme="minorHAnsi" w:hAnsiTheme="minorHAnsi" w:cstheme="minorHAnsi"/>
          <w:b/>
          <w:bCs/>
        </w:rPr>
        <w:t>13 DE ABRIL DE 2023</w:t>
      </w:r>
      <w:r w:rsidRPr="00C0712F">
        <w:rPr>
          <w:rFonts w:asciiTheme="minorHAnsi" w:hAnsiTheme="minorHAnsi" w:cstheme="minorHAnsi"/>
          <w:b/>
          <w:bCs/>
        </w:rPr>
        <w:t>, DE SEGUNDA A SEXTA FERIRA EM DIAS DE EXPEDIENTE.</w:t>
      </w:r>
    </w:p>
    <w:p w14:paraId="68349BCA" w14:textId="77777777" w:rsidR="00797C01" w:rsidRPr="00FB5EFF" w:rsidRDefault="00797C01" w:rsidP="00797C01">
      <w:pPr>
        <w:ind w:left="284" w:right="57"/>
        <w:jc w:val="both"/>
        <w:rPr>
          <w:rFonts w:asciiTheme="minorHAnsi" w:hAnsiTheme="minorHAnsi" w:cstheme="minorHAnsi"/>
          <w:color w:val="000000"/>
        </w:rPr>
      </w:pPr>
    </w:p>
    <w:p w14:paraId="454995EF" w14:textId="77777777" w:rsidR="00797C01" w:rsidRDefault="00797C01" w:rsidP="00797C01">
      <w:pPr>
        <w:ind w:right="57"/>
        <w:jc w:val="both"/>
        <w:rPr>
          <w:rFonts w:asciiTheme="minorHAnsi" w:eastAsia="Calibri" w:hAnsiTheme="minorHAnsi" w:cstheme="minorHAnsi"/>
        </w:rPr>
      </w:pPr>
      <w:r w:rsidRPr="00FB5EFF">
        <w:rPr>
          <w:rFonts w:asciiTheme="minorHAnsi" w:hAnsiTheme="minorHAnsi" w:cstheme="minorHAnsi"/>
          <w:color w:val="000000"/>
        </w:rPr>
        <w:t xml:space="preserve">A primeira seleção, a abertura do processo de credenciamento ocorrerá no dia </w:t>
      </w:r>
      <w:r>
        <w:rPr>
          <w:rFonts w:asciiTheme="minorHAnsi" w:hAnsiTheme="minorHAnsi" w:cstheme="minorHAnsi"/>
          <w:b/>
          <w:color w:val="000000"/>
        </w:rPr>
        <w:t>14</w:t>
      </w:r>
      <w:r w:rsidRPr="00C0712F">
        <w:rPr>
          <w:rFonts w:asciiTheme="minorHAnsi" w:hAnsiTheme="minorHAnsi" w:cstheme="minorHAnsi"/>
          <w:b/>
          <w:color w:val="000000"/>
        </w:rPr>
        <w:t xml:space="preserve"> de </w:t>
      </w:r>
      <w:r>
        <w:rPr>
          <w:rFonts w:asciiTheme="minorHAnsi" w:hAnsiTheme="minorHAnsi" w:cstheme="minorHAnsi"/>
          <w:b/>
          <w:color w:val="000000"/>
        </w:rPr>
        <w:t>Abril</w:t>
      </w:r>
      <w:r w:rsidRPr="00C0712F">
        <w:rPr>
          <w:rFonts w:asciiTheme="minorHAnsi" w:hAnsiTheme="minorHAnsi" w:cstheme="minorHAnsi"/>
          <w:b/>
          <w:color w:val="000000"/>
        </w:rPr>
        <w:t xml:space="preserve"> de 202</w:t>
      </w:r>
      <w:r>
        <w:rPr>
          <w:rFonts w:asciiTheme="minorHAnsi" w:hAnsiTheme="minorHAnsi" w:cstheme="minorHAnsi"/>
          <w:b/>
          <w:color w:val="000000"/>
        </w:rPr>
        <w:t>3</w:t>
      </w:r>
      <w:r w:rsidRPr="00C0712F">
        <w:rPr>
          <w:rFonts w:asciiTheme="minorHAnsi" w:hAnsiTheme="minorHAnsi" w:cstheme="minorHAnsi"/>
          <w:color w:val="000000"/>
        </w:rPr>
        <w:t xml:space="preserve">, às </w:t>
      </w:r>
      <w:r w:rsidRPr="00C0712F">
        <w:rPr>
          <w:rFonts w:asciiTheme="minorHAnsi" w:hAnsiTheme="minorHAnsi" w:cstheme="minorHAnsi"/>
          <w:b/>
          <w:color w:val="000000"/>
        </w:rPr>
        <w:t>09h00min</w:t>
      </w:r>
      <w:r w:rsidRPr="00FB5EFF">
        <w:rPr>
          <w:rFonts w:asciiTheme="minorHAnsi" w:hAnsiTheme="minorHAnsi" w:cstheme="minorHAnsi"/>
          <w:color w:val="000000"/>
        </w:rPr>
        <w:t xml:space="preserve">, </w:t>
      </w:r>
      <w:r w:rsidRPr="00FB5EFF">
        <w:rPr>
          <w:rFonts w:asciiTheme="minorHAnsi" w:eastAsia="Calibri" w:hAnsiTheme="minorHAnsi" w:cstheme="minorHAnsi"/>
        </w:rPr>
        <w:t>quando serão abertos os envelopes contendo os documentos de habilitação dos interessados</w:t>
      </w:r>
      <w:r>
        <w:rPr>
          <w:rFonts w:asciiTheme="minorHAnsi" w:eastAsia="Calibri" w:hAnsiTheme="minorHAnsi" w:cstheme="minorHAnsi"/>
        </w:rPr>
        <w:t>.</w:t>
      </w:r>
    </w:p>
    <w:p w14:paraId="3309CDD6" w14:textId="77777777" w:rsidR="00797C01" w:rsidRDefault="00797C01" w:rsidP="00797C01">
      <w:pPr>
        <w:ind w:right="57"/>
        <w:jc w:val="both"/>
        <w:rPr>
          <w:rFonts w:asciiTheme="minorHAnsi" w:eastAsia="Calibri" w:hAnsiTheme="minorHAnsi" w:cstheme="minorHAnsi"/>
        </w:rPr>
      </w:pPr>
    </w:p>
    <w:p w14:paraId="1A2A66AF" w14:textId="77777777" w:rsidR="00797C01" w:rsidRPr="00DC2D5B" w:rsidRDefault="00797C01" w:rsidP="00797C01">
      <w:pPr>
        <w:autoSpaceDE w:val="0"/>
        <w:autoSpaceDN w:val="0"/>
        <w:adjustRightInd w:val="0"/>
        <w:ind w:right="114"/>
        <w:jc w:val="both"/>
        <w:rPr>
          <w:rFonts w:asciiTheme="minorHAnsi" w:eastAsiaTheme="minorHAnsi" w:hAnsiTheme="minorHAnsi" w:cstheme="minorHAnsi"/>
          <w:spacing w:val="2"/>
          <w:position w:val="2"/>
          <w:lang w:eastAsia="en-US"/>
        </w:rPr>
      </w:pPr>
      <w:r w:rsidRPr="00DC2D5B">
        <w:rPr>
          <w:rFonts w:asciiTheme="minorHAnsi" w:eastAsiaTheme="minorHAnsi" w:hAnsiTheme="minorHAnsi" w:cstheme="minorHAnsi"/>
          <w:spacing w:val="2"/>
          <w:position w:val="2"/>
          <w:lang w:eastAsia="en-US"/>
        </w:rPr>
        <w:t xml:space="preserve">Este edital restará vigente por prazo </w:t>
      </w:r>
      <w:r>
        <w:rPr>
          <w:rFonts w:asciiTheme="minorHAnsi" w:eastAsiaTheme="minorHAnsi" w:hAnsiTheme="minorHAnsi" w:cstheme="minorHAnsi"/>
          <w:spacing w:val="2"/>
          <w:position w:val="2"/>
          <w:lang w:eastAsia="en-US"/>
        </w:rPr>
        <w:t xml:space="preserve">de </w:t>
      </w:r>
      <w:r w:rsidRPr="00C0712F">
        <w:rPr>
          <w:rFonts w:asciiTheme="minorHAnsi" w:eastAsiaTheme="minorHAnsi" w:hAnsiTheme="minorHAnsi" w:cstheme="minorHAnsi"/>
          <w:b/>
          <w:spacing w:val="2"/>
          <w:position w:val="2"/>
          <w:lang w:eastAsia="en-US"/>
        </w:rPr>
        <w:t>12 (doze) meses</w:t>
      </w:r>
      <w:r w:rsidRPr="00DC2D5B">
        <w:rPr>
          <w:rFonts w:asciiTheme="minorHAnsi" w:eastAsiaTheme="minorHAnsi" w:hAnsiTheme="minorHAnsi" w:cstheme="minorHAnsi"/>
          <w:spacing w:val="2"/>
          <w:position w:val="2"/>
          <w:lang w:eastAsia="en-US"/>
        </w:rPr>
        <w:t xml:space="preserve">, </w:t>
      </w:r>
      <w:r>
        <w:rPr>
          <w:rFonts w:asciiTheme="minorHAnsi" w:eastAsiaTheme="minorHAnsi" w:hAnsiTheme="minorHAnsi" w:cstheme="minorHAnsi"/>
          <w:spacing w:val="2"/>
          <w:position w:val="2"/>
          <w:lang w:eastAsia="en-US"/>
        </w:rPr>
        <w:t xml:space="preserve">ficando permitido o credenciamento, a qualquer tempo, de qualquer interessado, desde que preencha as condições ora exigidas </w:t>
      </w:r>
      <w:r w:rsidRPr="00DC2D5B">
        <w:rPr>
          <w:rFonts w:asciiTheme="minorHAnsi" w:eastAsiaTheme="minorHAnsi" w:hAnsiTheme="minorHAnsi" w:cstheme="minorHAnsi"/>
          <w:spacing w:val="2"/>
          <w:position w:val="2"/>
          <w:lang w:eastAsia="en-US"/>
        </w:rPr>
        <w:t>até disposição em sentido contrário a ser determinada pela autoridade competente.</w:t>
      </w:r>
    </w:p>
    <w:p w14:paraId="67B1F62D" w14:textId="77777777" w:rsidR="00797C01" w:rsidRPr="00FB5EFF" w:rsidRDefault="00797C01" w:rsidP="00797C01">
      <w:pPr>
        <w:ind w:right="57"/>
        <w:jc w:val="both"/>
        <w:rPr>
          <w:rFonts w:asciiTheme="minorHAnsi" w:eastAsia="Dotum" w:hAnsiTheme="minorHAnsi" w:cstheme="minorHAnsi"/>
          <w:b/>
        </w:rPr>
      </w:pPr>
      <w:bookmarkStart w:id="0" w:name="OLE_LINK40"/>
      <w:bookmarkStart w:id="1" w:name="OLE_LINK39"/>
      <w:bookmarkStart w:id="2" w:name="OLE_LINK38"/>
      <w:bookmarkStart w:id="3" w:name="OLE_LINK37"/>
    </w:p>
    <w:bookmarkEnd w:id="0"/>
    <w:bookmarkEnd w:id="1"/>
    <w:bookmarkEnd w:id="2"/>
    <w:bookmarkEnd w:id="3"/>
    <w:p w14:paraId="313E1BCD" w14:textId="77777777" w:rsidR="00797C01" w:rsidRPr="00D36581" w:rsidRDefault="00797C01" w:rsidP="00797C01">
      <w:pPr>
        <w:ind w:right="57"/>
        <w:jc w:val="both"/>
        <w:rPr>
          <w:rFonts w:asciiTheme="minorHAnsi" w:hAnsiTheme="minorHAnsi" w:cstheme="minorHAnsi"/>
        </w:rPr>
      </w:pPr>
      <w:r w:rsidRPr="00FB5EFF">
        <w:rPr>
          <w:rFonts w:asciiTheme="minorHAnsi" w:eastAsia="Calibri" w:hAnsiTheme="minorHAnsi" w:cstheme="minorHAnsi"/>
        </w:rPr>
        <w:t>Este edital com maiores esclarecimentos será fornecido pelo Município de Monte Azul - MG, a qualquer interessado, no Setor de Licitações, Loc</w:t>
      </w:r>
      <w:r w:rsidRPr="00D36581">
        <w:rPr>
          <w:rFonts w:asciiTheme="minorHAnsi" w:eastAsia="Calibri" w:hAnsiTheme="minorHAnsi" w:cstheme="minorHAnsi"/>
        </w:rPr>
        <w:t xml:space="preserve">alizada </w:t>
      </w:r>
      <w:r w:rsidRPr="00D36581">
        <w:rPr>
          <w:rFonts w:asciiTheme="minorHAnsi" w:hAnsiTheme="minorHAnsi" w:cstheme="minorHAnsi"/>
        </w:rPr>
        <w:t>Praça Coronel Jonathas, 220 – Centro – Monte Azul-MG ou pelo e-mail: licitacaomoa@gmail.com.</w:t>
      </w:r>
    </w:p>
    <w:p w14:paraId="36BD6030" w14:textId="77777777" w:rsidR="00797C01" w:rsidRPr="00D36581" w:rsidRDefault="00797C01" w:rsidP="00797C01">
      <w:pPr>
        <w:ind w:right="57"/>
        <w:jc w:val="both"/>
        <w:rPr>
          <w:rFonts w:asciiTheme="minorHAnsi" w:eastAsia="Calibri" w:hAnsiTheme="minorHAnsi" w:cstheme="minorHAnsi"/>
        </w:rPr>
      </w:pPr>
    </w:p>
    <w:p w14:paraId="1A1FEDAD" w14:textId="77777777" w:rsidR="00797C01" w:rsidRPr="00FB5EFF" w:rsidRDefault="00797C01" w:rsidP="00797C01">
      <w:pPr>
        <w:ind w:right="57"/>
        <w:jc w:val="both"/>
        <w:rPr>
          <w:rFonts w:asciiTheme="minorHAnsi" w:eastAsia="Calibri" w:hAnsiTheme="minorHAnsi" w:cstheme="minorHAnsi"/>
          <w:b/>
        </w:rPr>
      </w:pPr>
      <w:r w:rsidRPr="00FB5EFF">
        <w:rPr>
          <w:rFonts w:asciiTheme="minorHAnsi" w:eastAsia="Calibri" w:hAnsiTheme="minorHAnsi" w:cstheme="minorHAnsi"/>
          <w:b/>
        </w:rPr>
        <w:t>1 – OBJETO</w:t>
      </w:r>
    </w:p>
    <w:p w14:paraId="55EDD053" w14:textId="77777777" w:rsidR="00797C01" w:rsidRPr="00FB5EFF" w:rsidRDefault="00797C01" w:rsidP="00797C01">
      <w:pPr>
        <w:ind w:right="57"/>
        <w:jc w:val="both"/>
        <w:rPr>
          <w:rFonts w:asciiTheme="minorHAnsi" w:eastAsia="Calibri" w:hAnsiTheme="minorHAnsi" w:cstheme="minorHAnsi"/>
          <w:b/>
        </w:rPr>
      </w:pPr>
    </w:p>
    <w:p w14:paraId="1F5DEF20" w14:textId="77777777" w:rsidR="00797C01" w:rsidRPr="00FB5EFF" w:rsidRDefault="00797C01" w:rsidP="00797C01">
      <w:pPr>
        <w:autoSpaceDE w:val="0"/>
        <w:autoSpaceDN w:val="0"/>
        <w:adjustRightInd w:val="0"/>
        <w:spacing w:line="360" w:lineRule="auto"/>
        <w:ind w:right="57"/>
        <w:jc w:val="both"/>
        <w:rPr>
          <w:rFonts w:asciiTheme="minorHAnsi" w:hAnsiTheme="minorHAnsi" w:cstheme="minorHAnsi"/>
          <w:bCs/>
        </w:rPr>
      </w:pPr>
      <w:r w:rsidRPr="00FB5EFF">
        <w:rPr>
          <w:rFonts w:asciiTheme="minorHAnsi" w:eastAsia="Calibri" w:hAnsiTheme="minorHAnsi" w:cstheme="minorHAnsi"/>
          <w:b/>
        </w:rPr>
        <w:t>1.1</w:t>
      </w:r>
      <w:r w:rsidRPr="00FB5EFF">
        <w:rPr>
          <w:rFonts w:asciiTheme="minorHAnsi" w:eastAsia="Calibri" w:hAnsiTheme="minorHAnsi" w:cstheme="minorHAnsi"/>
        </w:rPr>
        <w:t xml:space="preserve"> – Constitui objeto da presente licitação o </w:t>
      </w:r>
      <w:r w:rsidRPr="00A018B7">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DE IMAGEM, PARA ATENDIMENTO DOS PACIENTES, SEM CARÁTER DE EXCLUSIVIDADE</w:t>
      </w:r>
      <w:r w:rsidRPr="00FB5EFF">
        <w:rPr>
          <w:rFonts w:asciiTheme="minorHAnsi" w:hAnsiTheme="minorHAnsi" w:cstheme="minorHAnsi"/>
        </w:rPr>
        <w:t xml:space="preserve">, conforme </w:t>
      </w:r>
      <w:r>
        <w:rPr>
          <w:rFonts w:asciiTheme="minorHAnsi" w:hAnsiTheme="minorHAnsi" w:cstheme="minorHAnsi"/>
        </w:rPr>
        <w:t>descrição do itens, quantitativos</w:t>
      </w:r>
      <w:r w:rsidRPr="00FB5EFF">
        <w:rPr>
          <w:rFonts w:asciiTheme="minorHAnsi" w:hAnsiTheme="minorHAnsi" w:cstheme="minorHAnsi"/>
        </w:rPr>
        <w:t xml:space="preserve"> e valores referendados</w:t>
      </w:r>
      <w:r>
        <w:rPr>
          <w:rFonts w:asciiTheme="minorHAnsi" w:hAnsiTheme="minorHAnsi" w:cstheme="minorHAnsi"/>
        </w:rPr>
        <w:t xml:space="preserve"> no </w:t>
      </w:r>
      <w:r>
        <w:rPr>
          <w:rFonts w:ascii="Calibri" w:eastAsia="Dotum" w:hAnsi="Calibri"/>
          <w:b/>
        </w:rPr>
        <w:t xml:space="preserve">ANEXO I - </w:t>
      </w:r>
      <w:r>
        <w:rPr>
          <w:rFonts w:ascii="Calibri" w:eastAsia="Calibri" w:hAnsi="Calibri" w:cs="Calibri"/>
          <w:b/>
        </w:rPr>
        <w:t>REQUERIMENTO DE CREDENCIAMENTO</w:t>
      </w:r>
      <w:r w:rsidRPr="00FB5EFF">
        <w:rPr>
          <w:rFonts w:asciiTheme="minorHAnsi" w:eastAsia="Calibri" w:hAnsiTheme="minorHAnsi" w:cstheme="minorHAnsi"/>
          <w:shd w:val="clear" w:color="auto" w:fill="FFFFFF"/>
        </w:rPr>
        <w:t xml:space="preserve"> </w:t>
      </w:r>
      <w:r>
        <w:rPr>
          <w:rFonts w:asciiTheme="minorHAnsi" w:eastAsia="Calibri" w:hAnsiTheme="minorHAnsi" w:cstheme="minorHAnsi"/>
          <w:shd w:val="clear" w:color="auto" w:fill="FFFFFF"/>
        </w:rPr>
        <w:t xml:space="preserve">e no </w:t>
      </w:r>
      <w:r w:rsidRPr="0059041C">
        <w:rPr>
          <w:rFonts w:asciiTheme="minorHAnsi" w:eastAsia="Calibri" w:hAnsiTheme="minorHAnsi" w:cstheme="minorHAnsi"/>
          <w:b/>
          <w:shd w:val="clear" w:color="auto" w:fill="FFFFFF"/>
        </w:rPr>
        <w:t>ANEXO II</w:t>
      </w:r>
      <w:r>
        <w:rPr>
          <w:rFonts w:asciiTheme="minorHAnsi" w:eastAsia="Calibri" w:hAnsiTheme="minorHAnsi" w:cstheme="minorHAnsi"/>
          <w:b/>
          <w:shd w:val="clear" w:color="auto" w:fill="FFFFFF"/>
        </w:rPr>
        <w:t xml:space="preserve"> -</w:t>
      </w:r>
      <w:r w:rsidRPr="0059041C">
        <w:rPr>
          <w:rFonts w:asciiTheme="minorHAnsi" w:eastAsia="Calibri" w:hAnsiTheme="minorHAnsi" w:cstheme="minorHAnsi"/>
          <w:b/>
          <w:shd w:val="clear" w:color="auto" w:fill="FFFFFF"/>
        </w:rPr>
        <w:t xml:space="preserve"> </w:t>
      </w:r>
      <w:r w:rsidRPr="0059041C">
        <w:rPr>
          <w:rFonts w:asciiTheme="minorHAnsi" w:eastAsia="Calibri" w:hAnsiTheme="minorHAnsi" w:cstheme="minorHAnsi"/>
          <w:b/>
        </w:rPr>
        <w:t>“TERMO DE REFERENCIA</w:t>
      </w:r>
      <w:r w:rsidRPr="00FB5EFF">
        <w:rPr>
          <w:rFonts w:asciiTheme="minorHAnsi" w:eastAsia="Calibri" w:hAnsiTheme="minorHAnsi" w:cstheme="minorHAnsi"/>
        </w:rPr>
        <w:t>”</w:t>
      </w:r>
      <w:r w:rsidRPr="00FB5EFF">
        <w:rPr>
          <w:rFonts w:asciiTheme="minorHAnsi" w:hAnsiTheme="minorHAnsi" w:cstheme="minorHAnsi"/>
          <w:shd w:val="clear" w:color="auto" w:fill="FFFFFF"/>
        </w:rPr>
        <w:fldChar w:fldCharType="begin"/>
      </w:r>
      <w:r w:rsidRPr="00FB5EFF">
        <w:rPr>
          <w:rFonts w:asciiTheme="minorHAnsi" w:hAnsiTheme="minorHAnsi" w:cstheme="minorHAnsi"/>
          <w:shd w:val="clear" w:color="auto" w:fill="FFFFFF"/>
        </w:rPr>
        <w:instrText xml:space="preserve"> MERGEFIELD OBJETO_EDITAL </w:instrText>
      </w:r>
      <w:r w:rsidRPr="00FB5EFF">
        <w:rPr>
          <w:rFonts w:asciiTheme="minorHAnsi" w:hAnsiTheme="minorHAnsi" w:cstheme="minorHAnsi"/>
          <w:shd w:val="clear" w:color="auto" w:fill="FFFFFF"/>
        </w:rPr>
        <w:fldChar w:fldCharType="separate"/>
      </w:r>
      <w:r w:rsidRPr="00FB5EFF">
        <w:rPr>
          <w:rFonts w:asciiTheme="minorHAnsi" w:hAnsiTheme="minorHAnsi" w:cstheme="minorHAnsi"/>
          <w:noProof/>
          <w:shd w:val="clear" w:color="auto" w:fill="FFFFFF"/>
        </w:rPr>
        <w:t xml:space="preserve">, </w:t>
      </w:r>
      <w:r>
        <w:rPr>
          <w:rFonts w:asciiTheme="minorHAnsi" w:hAnsiTheme="minorHAnsi" w:cstheme="minorHAnsi"/>
          <w:noProof/>
          <w:shd w:val="clear" w:color="auto" w:fill="FFFFFF"/>
        </w:rPr>
        <w:t>anexos deste Edital</w:t>
      </w:r>
      <w:r w:rsidRPr="00FB5EFF">
        <w:rPr>
          <w:rFonts w:asciiTheme="minorHAnsi" w:hAnsiTheme="minorHAnsi" w:cstheme="minorHAnsi"/>
          <w:shd w:val="clear" w:color="auto" w:fill="FFFFFF"/>
        </w:rPr>
        <w:fldChar w:fldCharType="end"/>
      </w:r>
      <w:r w:rsidRPr="00FB5EFF">
        <w:rPr>
          <w:rFonts w:asciiTheme="minorHAnsi" w:eastAsia="Calibri" w:hAnsiTheme="minorHAnsi" w:cstheme="minorHAnsi"/>
        </w:rPr>
        <w:t>.</w:t>
      </w:r>
    </w:p>
    <w:p w14:paraId="71AB5279" w14:textId="77777777" w:rsidR="00797C01" w:rsidRPr="00FB5EFF" w:rsidRDefault="00797C01" w:rsidP="00797C01">
      <w:pPr>
        <w:pStyle w:val="Corpodetexto"/>
        <w:widowControl w:val="0"/>
        <w:ind w:left="284" w:right="57"/>
        <w:rPr>
          <w:rFonts w:asciiTheme="minorHAnsi" w:hAnsiTheme="minorHAnsi" w:cstheme="minorHAnsi"/>
          <w:szCs w:val="18"/>
        </w:rPr>
      </w:pPr>
    </w:p>
    <w:p w14:paraId="5487E078" w14:textId="77777777" w:rsidR="00797C01" w:rsidRPr="00FB5EFF" w:rsidRDefault="00797C01" w:rsidP="00797C01">
      <w:pPr>
        <w:ind w:right="57"/>
        <w:jc w:val="both"/>
        <w:rPr>
          <w:rFonts w:asciiTheme="minorHAnsi" w:eastAsia="Calibri" w:hAnsiTheme="minorHAnsi" w:cstheme="minorHAnsi"/>
        </w:rPr>
      </w:pPr>
      <w:r w:rsidRPr="00FB5EFF">
        <w:rPr>
          <w:rFonts w:asciiTheme="minorHAnsi" w:eastAsia="Calibri" w:hAnsiTheme="minorHAnsi" w:cstheme="minorHAnsi"/>
          <w:b/>
        </w:rPr>
        <w:t>1.2</w:t>
      </w:r>
      <w:r w:rsidRPr="00FB5EFF">
        <w:rPr>
          <w:rFonts w:asciiTheme="minorHAnsi" w:eastAsia="Calibri" w:hAnsiTheme="minorHAnsi" w:cstheme="minorHAnsi"/>
        </w:rPr>
        <w:t xml:space="preserve"> – É Parte integrante deste edital os seguintes anexos:</w:t>
      </w:r>
    </w:p>
    <w:p w14:paraId="7BBB46D0" w14:textId="77777777" w:rsidR="00797C01" w:rsidRPr="00FB5EFF" w:rsidRDefault="00797C01" w:rsidP="00797C01">
      <w:pPr>
        <w:ind w:left="284" w:right="57"/>
        <w:jc w:val="both"/>
        <w:rPr>
          <w:rFonts w:asciiTheme="minorHAnsi" w:eastAsia="Calibri" w:hAnsiTheme="minorHAnsi" w:cstheme="minorHAnsi"/>
          <w:b/>
        </w:rPr>
      </w:pPr>
    </w:p>
    <w:p w14:paraId="5A9896FE"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lastRenderedPageBreak/>
        <w:t>ANEXO I</w:t>
      </w:r>
      <w:r w:rsidRPr="00FB5EFF">
        <w:rPr>
          <w:rFonts w:asciiTheme="minorHAnsi" w:eastAsia="Calibri" w:hAnsiTheme="minorHAnsi" w:cstheme="minorHAnsi"/>
          <w:b/>
        </w:rPr>
        <w:tab/>
        <w:t>:</w:t>
      </w:r>
      <w:r w:rsidRPr="00FB5EFF">
        <w:rPr>
          <w:rFonts w:asciiTheme="minorHAnsi" w:eastAsia="Calibri" w:hAnsiTheme="minorHAnsi" w:cstheme="minorHAnsi"/>
        </w:rPr>
        <w:t xml:space="preserve"> REQUERIMENTO DE CREDENCIAMENTO;</w:t>
      </w:r>
    </w:p>
    <w:p w14:paraId="2AE56AD0"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ANEXO II</w:t>
      </w:r>
      <w:r w:rsidRPr="00FB5EFF">
        <w:rPr>
          <w:rFonts w:asciiTheme="minorHAnsi" w:eastAsia="Calibri" w:hAnsiTheme="minorHAnsi" w:cstheme="minorHAnsi"/>
          <w:b/>
        </w:rPr>
        <w:tab/>
        <w:t>:</w:t>
      </w:r>
      <w:r w:rsidRPr="00FB5EFF">
        <w:rPr>
          <w:rFonts w:asciiTheme="minorHAnsi" w:eastAsia="Calibri" w:hAnsiTheme="minorHAnsi" w:cstheme="minorHAnsi"/>
        </w:rPr>
        <w:t xml:space="preserve"> TERMO DE REFERÊNCIA;</w:t>
      </w:r>
    </w:p>
    <w:p w14:paraId="3E3F6D8D"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ANEXO III</w:t>
      </w:r>
      <w:r w:rsidRPr="00FB5EFF">
        <w:rPr>
          <w:rFonts w:asciiTheme="minorHAnsi" w:eastAsia="Calibri" w:hAnsiTheme="minorHAnsi" w:cstheme="minorHAnsi"/>
          <w:b/>
        </w:rPr>
        <w:tab/>
        <w:t>:</w:t>
      </w:r>
      <w:r w:rsidRPr="00FB5EFF">
        <w:rPr>
          <w:rFonts w:asciiTheme="minorHAnsi" w:eastAsia="Calibri" w:hAnsiTheme="minorHAnsi" w:cstheme="minorHAnsi"/>
        </w:rPr>
        <w:t xml:space="preserve"> MINUTA DE CREDENCIAMENTO/CONTRATO;</w:t>
      </w:r>
    </w:p>
    <w:p w14:paraId="225A98B6" w14:textId="77777777" w:rsidR="00797C01" w:rsidRPr="00FB5EFF" w:rsidRDefault="00797C01" w:rsidP="00797C01">
      <w:pPr>
        <w:ind w:left="1424" w:right="57" w:hanging="1140"/>
        <w:jc w:val="both"/>
        <w:rPr>
          <w:rFonts w:asciiTheme="minorHAnsi" w:eastAsia="Calibri" w:hAnsiTheme="minorHAnsi" w:cstheme="minorHAnsi"/>
        </w:rPr>
      </w:pPr>
      <w:r w:rsidRPr="00FB5EFF">
        <w:rPr>
          <w:rFonts w:asciiTheme="minorHAnsi" w:eastAsia="Calibri" w:hAnsiTheme="minorHAnsi" w:cstheme="minorHAnsi"/>
          <w:b/>
        </w:rPr>
        <w:t>ANEXO IV</w:t>
      </w:r>
      <w:r w:rsidRPr="00FB5EFF">
        <w:rPr>
          <w:rFonts w:asciiTheme="minorHAnsi" w:eastAsia="Calibri" w:hAnsiTheme="minorHAnsi" w:cstheme="minorHAnsi"/>
          <w:b/>
        </w:rPr>
        <w:tab/>
        <w:t xml:space="preserve">: </w:t>
      </w:r>
      <w:r w:rsidRPr="00FB5EFF">
        <w:rPr>
          <w:rFonts w:asciiTheme="minorHAnsi" w:eastAsia="Calibri" w:hAnsiTheme="minorHAnsi" w:cstheme="minorHAnsi"/>
        </w:rPr>
        <w:t>MODELO DE DECLARAÇÃO QUE NÃO EMPREGA MENOR;</w:t>
      </w:r>
    </w:p>
    <w:p w14:paraId="08A13378"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ANEXO V</w:t>
      </w:r>
      <w:r w:rsidRPr="00FB5EFF">
        <w:rPr>
          <w:rFonts w:asciiTheme="minorHAnsi" w:eastAsia="Calibri" w:hAnsiTheme="minorHAnsi" w:cstheme="minorHAnsi"/>
          <w:b/>
        </w:rPr>
        <w:tab/>
        <w:t>:</w:t>
      </w:r>
      <w:r w:rsidRPr="00FB5EFF">
        <w:rPr>
          <w:rFonts w:asciiTheme="minorHAnsi" w:eastAsia="Calibri" w:hAnsiTheme="minorHAnsi" w:cstheme="minorHAnsi"/>
        </w:rPr>
        <w:t xml:space="preserve"> MODELO DA DECLARAÇÃO DE INEXISTÊNCIA DE FATO IMPEDITIVO;</w:t>
      </w:r>
    </w:p>
    <w:p w14:paraId="2B4042A9" w14:textId="77777777" w:rsidR="00797C01" w:rsidRPr="00FB5EFF" w:rsidRDefault="00797C01" w:rsidP="00797C01">
      <w:pPr>
        <w:ind w:left="284" w:right="57"/>
        <w:rPr>
          <w:rFonts w:asciiTheme="minorHAnsi" w:hAnsiTheme="minorHAnsi" w:cstheme="minorHAnsi"/>
          <w:b/>
          <w:color w:val="000000"/>
        </w:rPr>
      </w:pPr>
      <w:r w:rsidRPr="00FB5EFF">
        <w:rPr>
          <w:rFonts w:asciiTheme="minorHAnsi" w:hAnsiTheme="minorHAnsi" w:cstheme="minorHAnsi"/>
          <w:b/>
          <w:bCs/>
        </w:rPr>
        <w:t>ANEXO VI</w:t>
      </w:r>
      <w:r w:rsidRPr="00FB5EFF">
        <w:rPr>
          <w:rFonts w:asciiTheme="minorHAnsi" w:hAnsiTheme="minorHAnsi" w:cstheme="minorHAnsi"/>
          <w:b/>
          <w:bCs/>
        </w:rPr>
        <w:tab/>
        <w:t>:</w:t>
      </w:r>
      <w:r>
        <w:rPr>
          <w:rFonts w:asciiTheme="minorHAnsi" w:hAnsiTheme="minorHAnsi" w:cstheme="minorHAnsi"/>
          <w:b/>
          <w:bCs/>
        </w:rPr>
        <w:t xml:space="preserve"> </w:t>
      </w:r>
      <w:r w:rsidRPr="00FB5EFF">
        <w:rPr>
          <w:rFonts w:asciiTheme="minorHAnsi" w:hAnsiTheme="minorHAnsi" w:cstheme="minorHAnsi"/>
          <w:color w:val="000000"/>
        </w:rPr>
        <w:t>MODELO DECLARAÇÃO DE CONDIÇÃO DE ME OU EPP.</w:t>
      </w:r>
    </w:p>
    <w:p w14:paraId="5B4A0C7C" w14:textId="77777777" w:rsidR="00797C01" w:rsidRPr="00FB5EFF" w:rsidRDefault="00797C01" w:rsidP="00797C01">
      <w:pPr>
        <w:ind w:left="284" w:right="57"/>
        <w:jc w:val="both"/>
        <w:rPr>
          <w:rFonts w:asciiTheme="minorHAnsi" w:eastAsia="Calibri" w:hAnsiTheme="minorHAnsi" w:cstheme="minorHAnsi"/>
        </w:rPr>
      </w:pPr>
    </w:p>
    <w:p w14:paraId="42CDC8A3" w14:textId="77777777" w:rsidR="00797C01" w:rsidRDefault="00797C01" w:rsidP="00797C01">
      <w:pPr>
        <w:ind w:left="284" w:right="57"/>
        <w:jc w:val="both"/>
        <w:rPr>
          <w:rFonts w:asciiTheme="minorHAnsi" w:eastAsia="Calibri" w:hAnsiTheme="minorHAnsi" w:cstheme="minorHAnsi"/>
          <w:b/>
        </w:rPr>
      </w:pPr>
      <w:r w:rsidRPr="00FB5EFF">
        <w:rPr>
          <w:rFonts w:asciiTheme="minorHAnsi" w:eastAsia="Calibri" w:hAnsiTheme="minorHAnsi" w:cstheme="minorHAnsi"/>
          <w:b/>
        </w:rPr>
        <w:t>2 – DA PARTICIPAÇÃO</w:t>
      </w:r>
      <w:r>
        <w:rPr>
          <w:rFonts w:asciiTheme="minorHAnsi" w:eastAsia="Calibri" w:hAnsiTheme="minorHAnsi" w:cstheme="minorHAnsi"/>
          <w:b/>
        </w:rPr>
        <w:t xml:space="preserve"> E DOS ENVELOPES</w:t>
      </w:r>
    </w:p>
    <w:p w14:paraId="6B96FC04" w14:textId="77777777" w:rsidR="00797C01" w:rsidRDefault="00797C01" w:rsidP="00797C01">
      <w:pPr>
        <w:ind w:left="284" w:right="57"/>
        <w:jc w:val="both"/>
        <w:rPr>
          <w:rFonts w:asciiTheme="minorHAnsi" w:eastAsia="Calibri" w:hAnsiTheme="minorHAnsi" w:cstheme="minorHAnsi"/>
          <w:b/>
        </w:rPr>
      </w:pPr>
    </w:p>
    <w:p w14:paraId="1A4F0763" w14:textId="77777777" w:rsidR="00797C01" w:rsidRPr="00FB5EFF" w:rsidRDefault="00797C01" w:rsidP="00797C01">
      <w:pPr>
        <w:ind w:left="284" w:right="57"/>
        <w:jc w:val="both"/>
        <w:rPr>
          <w:rFonts w:asciiTheme="minorHAnsi" w:eastAsia="Calibri" w:hAnsiTheme="minorHAnsi" w:cstheme="minorHAnsi"/>
          <w:b/>
        </w:rPr>
      </w:pPr>
      <w:r>
        <w:rPr>
          <w:rFonts w:asciiTheme="minorHAnsi" w:eastAsia="Calibri" w:hAnsiTheme="minorHAnsi" w:cstheme="minorHAnsi"/>
          <w:b/>
        </w:rPr>
        <w:t>2.1 – DA PARTICIPAÇÃO</w:t>
      </w:r>
    </w:p>
    <w:p w14:paraId="64DB2406" w14:textId="77777777" w:rsidR="00797C01" w:rsidRPr="00FB5EFF" w:rsidRDefault="00797C01" w:rsidP="00797C01">
      <w:pPr>
        <w:ind w:left="284" w:right="57"/>
        <w:jc w:val="both"/>
        <w:rPr>
          <w:rFonts w:asciiTheme="minorHAnsi" w:eastAsia="Calibri" w:hAnsiTheme="minorHAnsi" w:cstheme="minorHAnsi"/>
          <w:b/>
        </w:rPr>
      </w:pPr>
    </w:p>
    <w:p w14:paraId="4601E9D3"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2.1</w:t>
      </w:r>
      <w:r>
        <w:rPr>
          <w:rFonts w:asciiTheme="minorHAnsi" w:eastAsia="Calibri" w:hAnsiTheme="minorHAnsi" w:cstheme="minorHAnsi"/>
          <w:b/>
        </w:rPr>
        <w:t>.1</w:t>
      </w:r>
      <w:r w:rsidRPr="00FB5EFF">
        <w:rPr>
          <w:rFonts w:asciiTheme="minorHAnsi" w:eastAsia="Calibri" w:hAnsiTheme="minorHAnsi" w:cstheme="minorHAnsi"/>
          <w:b/>
        </w:rPr>
        <w:t xml:space="preserve"> </w:t>
      </w:r>
      <w:r w:rsidRPr="00FB5EFF">
        <w:rPr>
          <w:rFonts w:asciiTheme="minorHAnsi" w:eastAsia="Calibri" w:hAnsiTheme="minorHAnsi" w:cstheme="minorHAnsi"/>
        </w:rPr>
        <w:t>– Poderão participar deste Credenciamento empresas</w:t>
      </w:r>
      <w:r>
        <w:rPr>
          <w:rFonts w:asciiTheme="minorHAnsi" w:eastAsia="Calibri" w:hAnsiTheme="minorHAnsi" w:cstheme="minorHAnsi"/>
        </w:rPr>
        <w:t>/clínicas</w:t>
      </w:r>
      <w:r w:rsidRPr="00FB5EFF">
        <w:rPr>
          <w:rFonts w:asciiTheme="minorHAnsi" w:eastAsia="Calibri" w:hAnsiTheme="minorHAnsi" w:cstheme="minorHAnsi"/>
        </w:rPr>
        <w:t xml:space="preserve"> estabelecidas no país, que satisfaçam as condições e disposições contidas neste edital e respectivos anexos;</w:t>
      </w:r>
    </w:p>
    <w:p w14:paraId="52740FDB" w14:textId="77777777" w:rsidR="00797C01" w:rsidRPr="00FB5EFF" w:rsidRDefault="00797C01" w:rsidP="00797C01">
      <w:pPr>
        <w:ind w:left="284" w:right="57"/>
        <w:jc w:val="both"/>
        <w:rPr>
          <w:rFonts w:asciiTheme="minorHAnsi" w:eastAsia="Calibri" w:hAnsiTheme="minorHAnsi" w:cstheme="minorHAnsi"/>
          <w:b/>
        </w:rPr>
      </w:pPr>
    </w:p>
    <w:p w14:paraId="499113FB" w14:textId="77777777" w:rsidR="00797C01" w:rsidRDefault="00797C01" w:rsidP="00797C01">
      <w:pPr>
        <w:ind w:left="284" w:right="57"/>
        <w:jc w:val="both"/>
        <w:rPr>
          <w:rFonts w:ascii="Calibri" w:eastAsia="Calibri" w:hAnsi="Calibri" w:cs="Calibri"/>
        </w:rPr>
      </w:pPr>
      <w:r w:rsidRPr="00FB5EFF">
        <w:rPr>
          <w:rFonts w:asciiTheme="minorHAnsi" w:eastAsia="Calibri" w:hAnsiTheme="minorHAnsi" w:cstheme="minorHAnsi"/>
          <w:b/>
        </w:rPr>
        <w:t>2.</w:t>
      </w:r>
      <w:r>
        <w:rPr>
          <w:rFonts w:asciiTheme="minorHAnsi" w:eastAsia="Calibri" w:hAnsiTheme="minorHAnsi" w:cstheme="minorHAnsi"/>
          <w:b/>
        </w:rPr>
        <w:t>1.2</w:t>
      </w:r>
      <w:r w:rsidRPr="00FB5EFF">
        <w:rPr>
          <w:rFonts w:asciiTheme="minorHAnsi" w:eastAsia="Calibri" w:hAnsiTheme="minorHAnsi" w:cstheme="minorHAnsi"/>
          <w:b/>
        </w:rPr>
        <w:t xml:space="preserve"> </w:t>
      </w:r>
      <w:r w:rsidRPr="00FB5EFF">
        <w:rPr>
          <w:rFonts w:asciiTheme="minorHAnsi" w:eastAsia="Calibri" w:hAnsiTheme="minorHAnsi" w:cstheme="minorHAnsi"/>
        </w:rPr>
        <w:t>– Não será admitida nesta licitação a participação de empresas</w:t>
      </w:r>
      <w:r>
        <w:rPr>
          <w:rFonts w:ascii="Calibri" w:eastAsia="Calibri" w:hAnsi="Calibri" w:cs="Calibri"/>
        </w:rPr>
        <w:t>:</w:t>
      </w:r>
    </w:p>
    <w:p w14:paraId="5DB872B4" w14:textId="77777777" w:rsidR="00797C01" w:rsidRDefault="00797C01" w:rsidP="00797C01">
      <w:pPr>
        <w:ind w:left="284" w:right="57"/>
        <w:jc w:val="both"/>
        <w:rPr>
          <w:rFonts w:ascii="Calibri" w:eastAsia="Calibri" w:hAnsi="Calibri" w:cs="Calibri"/>
        </w:rPr>
      </w:pPr>
    </w:p>
    <w:p w14:paraId="08153A29" w14:textId="77777777" w:rsidR="00797C01" w:rsidRDefault="00797C01" w:rsidP="00797C01">
      <w:pPr>
        <w:ind w:left="284" w:right="57"/>
        <w:jc w:val="both"/>
        <w:rPr>
          <w:rFonts w:ascii="Calibri" w:eastAsia="Calibri" w:hAnsi="Calibri" w:cs="Calibri"/>
        </w:rPr>
      </w:pPr>
      <w:r>
        <w:rPr>
          <w:rFonts w:ascii="Calibri" w:eastAsia="Calibri" w:hAnsi="Calibri" w:cs="Calibri"/>
          <w:b/>
        </w:rPr>
        <w:t>2.1.3</w:t>
      </w:r>
      <w:r>
        <w:rPr>
          <w:rFonts w:ascii="Calibri" w:eastAsia="Calibri" w:hAnsi="Calibri" w:cs="Calibri"/>
        </w:rPr>
        <w:t xml:space="preserve"> – Declarados inidôneos de acordo com o previsto nos incisos III e IV, do art. 87, da Lei Federal 8.666/93 e que não tenha restabelecida a sua idoneidade;</w:t>
      </w:r>
    </w:p>
    <w:p w14:paraId="3164F769" w14:textId="77777777" w:rsidR="00797C01" w:rsidRDefault="00797C01" w:rsidP="00797C01">
      <w:pPr>
        <w:ind w:left="284" w:right="57"/>
        <w:jc w:val="both"/>
        <w:rPr>
          <w:rFonts w:ascii="Calibri" w:eastAsia="Calibri" w:hAnsi="Calibri" w:cs="Calibri"/>
          <w:b/>
        </w:rPr>
      </w:pPr>
    </w:p>
    <w:p w14:paraId="097439AF" w14:textId="77777777" w:rsidR="00797C01" w:rsidRDefault="00797C01" w:rsidP="00797C01">
      <w:pPr>
        <w:ind w:left="284" w:right="57"/>
        <w:jc w:val="both"/>
        <w:rPr>
          <w:rFonts w:ascii="Calibri" w:eastAsia="Calibri" w:hAnsi="Calibri" w:cs="Calibri"/>
        </w:rPr>
      </w:pPr>
      <w:r>
        <w:rPr>
          <w:rFonts w:ascii="Calibri" w:eastAsia="Calibri" w:hAnsi="Calibri" w:cs="Calibri"/>
          <w:b/>
        </w:rPr>
        <w:t>2.1.4</w:t>
      </w:r>
      <w:r>
        <w:rPr>
          <w:rFonts w:ascii="Calibri" w:eastAsia="Calibri" w:hAnsi="Calibri" w:cs="Calibri"/>
        </w:rPr>
        <w:t xml:space="preserve"> – Que estejam em processo de falência, de recuperação judicial ou extrajudicial, concordata, sob concurso de credores, em dissolução ou em liquidação; </w:t>
      </w:r>
    </w:p>
    <w:p w14:paraId="4AD5AD70" w14:textId="77777777" w:rsidR="00797C01" w:rsidRDefault="00797C01" w:rsidP="00797C01">
      <w:pPr>
        <w:ind w:left="284" w:right="57"/>
        <w:jc w:val="both"/>
        <w:rPr>
          <w:rFonts w:ascii="Calibri" w:eastAsia="Calibri" w:hAnsi="Calibri" w:cs="Calibri"/>
          <w:b/>
        </w:rPr>
      </w:pPr>
    </w:p>
    <w:p w14:paraId="026B8ABE" w14:textId="77777777" w:rsidR="00797C01" w:rsidRDefault="00797C01" w:rsidP="00797C01">
      <w:pPr>
        <w:ind w:left="284" w:right="57"/>
        <w:jc w:val="both"/>
        <w:rPr>
          <w:rFonts w:ascii="Calibri" w:eastAsia="Calibri" w:hAnsi="Calibri" w:cs="Calibri"/>
        </w:rPr>
      </w:pPr>
      <w:r>
        <w:rPr>
          <w:rFonts w:ascii="Calibri" w:eastAsia="Calibri" w:hAnsi="Calibri" w:cs="Calibri"/>
          <w:b/>
        </w:rPr>
        <w:t>2.1.5</w:t>
      </w:r>
      <w:r>
        <w:rPr>
          <w:rFonts w:ascii="Calibri" w:eastAsia="Calibri" w:hAnsi="Calibri" w:cs="Calibri"/>
        </w:rPr>
        <w:t xml:space="preserve"> – Que estejam impedidos de licitar e contratar, por qualquer motivo que seja, com o Município de MONTE AZUL/MG;</w:t>
      </w:r>
    </w:p>
    <w:p w14:paraId="72B64175" w14:textId="77777777" w:rsidR="00797C01" w:rsidRDefault="00797C01" w:rsidP="00797C01">
      <w:pPr>
        <w:ind w:left="284" w:right="57"/>
        <w:jc w:val="both"/>
        <w:rPr>
          <w:rFonts w:ascii="Calibri" w:eastAsia="Calibri" w:hAnsi="Calibri" w:cs="Calibri"/>
          <w:b/>
        </w:rPr>
      </w:pPr>
    </w:p>
    <w:p w14:paraId="54FA2CAD" w14:textId="77777777" w:rsidR="00797C01" w:rsidRDefault="00797C01" w:rsidP="00797C01">
      <w:pPr>
        <w:ind w:left="284" w:right="57"/>
        <w:jc w:val="both"/>
        <w:rPr>
          <w:rFonts w:ascii="Calibri" w:eastAsia="Calibri" w:hAnsi="Calibri" w:cs="Calibri"/>
          <w:b/>
        </w:rPr>
      </w:pPr>
      <w:r>
        <w:rPr>
          <w:rFonts w:ascii="Calibri" w:eastAsia="Calibri" w:hAnsi="Calibri" w:cs="Calibri"/>
          <w:b/>
        </w:rPr>
        <w:t>2.1.6</w:t>
      </w:r>
      <w:r>
        <w:rPr>
          <w:rFonts w:ascii="Calibri" w:eastAsia="Calibri" w:hAnsi="Calibri" w:cs="Calibri"/>
        </w:rPr>
        <w:t>- Que possuam em seu quadro societário servidores ou dirigentes do Município de MONTE AZUL/MG, conforme norma inserida no art. 9º, inciso III, da Lei 8.666/93;</w:t>
      </w:r>
    </w:p>
    <w:p w14:paraId="1C90CD7B" w14:textId="77777777" w:rsidR="00797C01" w:rsidRDefault="00797C01" w:rsidP="00797C01">
      <w:pPr>
        <w:ind w:left="284" w:right="57"/>
        <w:jc w:val="both"/>
        <w:rPr>
          <w:rFonts w:ascii="Calibri" w:eastAsia="Calibri" w:hAnsi="Calibri" w:cs="Calibri"/>
          <w:b/>
        </w:rPr>
      </w:pPr>
    </w:p>
    <w:p w14:paraId="7A2798FC" w14:textId="77777777" w:rsidR="00797C01" w:rsidRDefault="00797C01" w:rsidP="00797C01">
      <w:pPr>
        <w:ind w:left="284" w:right="57"/>
        <w:jc w:val="both"/>
        <w:rPr>
          <w:rFonts w:ascii="Calibri" w:eastAsia="Calibri" w:hAnsi="Calibri" w:cs="Calibri"/>
        </w:rPr>
      </w:pPr>
      <w:r>
        <w:rPr>
          <w:rFonts w:ascii="Calibri" w:eastAsia="Calibri" w:hAnsi="Calibri" w:cs="Calibri"/>
          <w:b/>
        </w:rPr>
        <w:t>2.1.7</w:t>
      </w:r>
      <w:r>
        <w:rPr>
          <w:rFonts w:ascii="Calibri" w:eastAsia="Calibri" w:hAnsi="Calibri" w:cs="Calibri"/>
        </w:rPr>
        <w:t xml:space="preserve"> – Que possuam registros impeditivos de contratação no Cadastro Nacional de Empresas Inidôneas e Suspensas, no sítio www.portaltransparencia.gov.br e no Cadastro Nacional de Condenações Cíveis por Ato de Improbidade Administrativa, disponível no portal do CNJ; </w:t>
      </w:r>
    </w:p>
    <w:p w14:paraId="5C24E951" w14:textId="77777777" w:rsidR="00797C01" w:rsidRDefault="00797C01" w:rsidP="00797C01">
      <w:pPr>
        <w:ind w:left="284" w:right="57"/>
        <w:jc w:val="both"/>
        <w:rPr>
          <w:rFonts w:ascii="Calibri" w:eastAsia="Calibri" w:hAnsi="Calibri" w:cs="Calibri"/>
          <w:b/>
        </w:rPr>
      </w:pPr>
    </w:p>
    <w:p w14:paraId="0F17A650"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2.1.8 </w:t>
      </w:r>
      <w:r>
        <w:rPr>
          <w:rFonts w:ascii="Calibri" w:eastAsia="Calibri" w:hAnsi="Calibri" w:cs="Calibri"/>
        </w:rPr>
        <w:t>– Sociedade estrangeira não autorizada a funcionar no País.</w:t>
      </w:r>
    </w:p>
    <w:p w14:paraId="19541565" w14:textId="77777777" w:rsidR="00797C01" w:rsidRDefault="00797C01" w:rsidP="00797C01">
      <w:pPr>
        <w:ind w:left="284" w:right="57"/>
        <w:jc w:val="both"/>
        <w:rPr>
          <w:rFonts w:ascii="Calibri" w:eastAsia="Calibri" w:hAnsi="Calibri" w:cs="Calibri"/>
          <w:b/>
        </w:rPr>
      </w:pPr>
    </w:p>
    <w:p w14:paraId="49C57E5C" w14:textId="77777777" w:rsidR="00797C01" w:rsidRDefault="00797C01" w:rsidP="00797C01">
      <w:pPr>
        <w:ind w:left="284" w:right="57"/>
        <w:jc w:val="both"/>
        <w:rPr>
          <w:rFonts w:ascii="Calibri" w:eastAsia="Calibri" w:hAnsi="Calibri" w:cs="Calibri"/>
        </w:rPr>
      </w:pPr>
      <w:r>
        <w:rPr>
          <w:rFonts w:ascii="Calibri" w:eastAsia="Calibri" w:hAnsi="Calibri" w:cs="Calibri"/>
          <w:b/>
        </w:rPr>
        <w:t>2.1.9</w:t>
      </w:r>
      <w:r>
        <w:rPr>
          <w:rFonts w:ascii="Calibri" w:eastAsia="Calibri" w:hAnsi="Calibri" w:cs="Calibri"/>
        </w:rPr>
        <w:t xml:space="preserve"> - Empresa cujo estatuto ou contrato social não inclua o objeto deste Credenciamento.</w:t>
      </w:r>
    </w:p>
    <w:p w14:paraId="388D71E1" w14:textId="77777777" w:rsidR="00797C01" w:rsidRDefault="00797C01" w:rsidP="00797C01">
      <w:pPr>
        <w:ind w:left="284" w:right="57"/>
        <w:jc w:val="both"/>
        <w:rPr>
          <w:rFonts w:ascii="Calibri" w:hAnsi="Calibri" w:cs="Calibri"/>
          <w:b/>
        </w:rPr>
      </w:pPr>
    </w:p>
    <w:p w14:paraId="25569224" w14:textId="77777777" w:rsidR="00797C01" w:rsidRDefault="00797C01" w:rsidP="00797C01">
      <w:pPr>
        <w:ind w:left="284" w:right="57"/>
        <w:jc w:val="both"/>
        <w:rPr>
          <w:rFonts w:ascii="Calibri" w:hAnsi="Calibri" w:cs="Calibri"/>
        </w:rPr>
      </w:pPr>
      <w:r>
        <w:rPr>
          <w:rFonts w:ascii="Calibri" w:hAnsi="Calibri" w:cs="Calibri"/>
          <w:b/>
        </w:rPr>
        <w:t>2.1.10</w:t>
      </w:r>
      <w:r>
        <w:rPr>
          <w:rFonts w:ascii="Calibri" w:hAnsi="Calibri" w:cs="Calibri"/>
        </w:rPr>
        <w:t xml:space="preserve"> - Licitantes que se apresentem constituídas na forma de empresa em consórcio.</w:t>
      </w:r>
    </w:p>
    <w:p w14:paraId="05313AE9" w14:textId="77777777" w:rsidR="00797C01" w:rsidRDefault="00797C01" w:rsidP="00797C01">
      <w:pPr>
        <w:ind w:left="284" w:right="57"/>
        <w:jc w:val="both"/>
        <w:rPr>
          <w:rFonts w:ascii="Calibri" w:eastAsia="Calibri" w:hAnsi="Calibri" w:cs="Calibri"/>
          <w:b/>
        </w:rPr>
      </w:pPr>
    </w:p>
    <w:p w14:paraId="4CADA93A" w14:textId="77777777" w:rsidR="00797C01" w:rsidRDefault="00797C01" w:rsidP="00797C01">
      <w:pPr>
        <w:ind w:left="284" w:right="57"/>
        <w:jc w:val="both"/>
        <w:rPr>
          <w:rFonts w:ascii="Calibri" w:hAnsi="Calibri" w:cs="Calibri"/>
        </w:rPr>
      </w:pPr>
      <w:r>
        <w:rPr>
          <w:rStyle w:val="Forte"/>
          <w:rFonts w:ascii="Calibri" w:eastAsia="Batang" w:hAnsi="Calibri" w:cs="Calibri"/>
        </w:rPr>
        <w:t xml:space="preserve">2.1.11. </w:t>
      </w:r>
      <w:r>
        <w:rPr>
          <w:rFonts w:ascii="Calibri" w:hAnsi="Calibri" w:cs="Calibri"/>
        </w:rPr>
        <w:t>A observância das vedações do item 2.1.1 é de inteira responsabilidade do licitante que, pelo descumprimento, sujeita-se às penalidades cabíveis.</w:t>
      </w:r>
    </w:p>
    <w:p w14:paraId="3D41F2D5" w14:textId="77777777" w:rsidR="00797C01" w:rsidRPr="00C3489A" w:rsidRDefault="00797C01" w:rsidP="00797C01">
      <w:pPr>
        <w:ind w:left="284" w:right="57"/>
        <w:jc w:val="both"/>
        <w:rPr>
          <w:rFonts w:asciiTheme="minorHAnsi" w:eastAsia="Calibri" w:hAnsiTheme="minorHAnsi" w:cstheme="minorHAnsi"/>
          <w:b/>
        </w:rPr>
      </w:pPr>
    </w:p>
    <w:p w14:paraId="260DAA46" w14:textId="77777777" w:rsidR="00797C01" w:rsidRPr="00C3489A" w:rsidRDefault="00797C01" w:rsidP="00797C01">
      <w:pPr>
        <w:autoSpaceDE w:val="0"/>
        <w:autoSpaceDN w:val="0"/>
        <w:adjustRightInd w:val="0"/>
        <w:ind w:left="284" w:right="57"/>
        <w:jc w:val="both"/>
        <w:rPr>
          <w:rFonts w:asciiTheme="minorHAnsi" w:eastAsiaTheme="minorHAnsi" w:hAnsiTheme="minorHAnsi" w:cstheme="minorHAnsi"/>
          <w:b/>
          <w:bCs/>
          <w:spacing w:val="2"/>
          <w:position w:val="2"/>
          <w:lang w:eastAsia="en-US"/>
        </w:rPr>
      </w:pPr>
      <w:r>
        <w:rPr>
          <w:rFonts w:asciiTheme="minorHAnsi" w:eastAsiaTheme="minorHAnsi" w:hAnsiTheme="minorHAnsi" w:cstheme="minorHAnsi"/>
          <w:b/>
          <w:bCs/>
          <w:spacing w:val="2"/>
          <w:position w:val="2"/>
          <w:lang w:eastAsia="en-US"/>
        </w:rPr>
        <w:t xml:space="preserve">2.2 - </w:t>
      </w:r>
      <w:r w:rsidRPr="00C3489A">
        <w:rPr>
          <w:rFonts w:asciiTheme="minorHAnsi" w:eastAsiaTheme="minorHAnsi" w:hAnsiTheme="minorHAnsi" w:cstheme="minorHAnsi"/>
          <w:b/>
          <w:bCs/>
          <w:spacing w:val="2"/>
          <w:position w:val="2"/>
          <w:lang w:eastAsia="en-US"/>
        </w:rPr>
        <w:t>DOS ENVELOPES PARA PARTICIPAÇÃO</w:t>
      </w:r>
    </w:p>
    <w:p w14:paraId="754A118C" w14:textId="77777777" w:rsidR="00797C01" w:rsidRPr="00C3489A" w:rsidRDefault="00797C01" w:rsidP="00797C01">
      <w:pPr>
        <w:autoSpaceDE w:val="0"/>
        <w:autoSpaceDN w:val="0"/>
        <w:adjustRightInd w:val="0"/>
        <w:ind w:left="284" w:right="57"/>
        <w:jc w:val="both"/>
        <w:rPr>
          <w:rFonts w:asciiTheme="minorHAnsi" w:eastAsiaTheme="minorHAnsi" w:hAnsiTheme="minorHAnsi" w:cstheme="minorHAnsi"/>
          <w:spacing w:val="2"/>
          <w:position w:val="2"/>
          <w:lang w:eastAsia="en-US"/>
        </w:rPr>
      </w:pPr>
    </w:p>
    <w:p w14:paraId="35902B0F" w14:textId="77777777" w:rsidR="00797C01" w:rsidRPr="00C3489A" w:rsidRDefault="00797C01" w:rsidP="00797C01">
      <w:pPr>
        <w:autoSpaceDE w:val="0"/>
        <w:autoSpaceDN w:val="0"/>
        <w:adjustRightInd w:val="0"/>
        <w:ind w:left="284" w:right="57"/>
        <w:jc w:val="both"/>
        <w:rPr>
          <w:rFonts w:asciiTheme="minorHAnsi" w:eastAsiaTheme="minorHAnsi" w:hAnsiTheme="minorHAnsi" w:cstheme="minorHAnsi"/>
          <w:spacing w:val="2"/>
          <w:position w:val="2"/>
          <w:lang w:eastAsia="en-US"/>
        </w:rPr>
      </w:pPr>
      <w:r>
        <w:rPr>
          <w:rFonts w:asciiTheme="minorHAnsi" w:eastAsiaTheme="minorHAnsi" w:hAnsiTheme="minorHAnsi" w:cstheme="minorHAnsi"/>
          <w:b/>
          <w:spacing w:val="2"/>
          <w:position w:val="2"/>
          <w:lang w:eastAsia="en-US"/>
        </w:rPr>
        <w:t>2.2.1</w:t>
      </w:r>
      <w:r w:rsidRPr="00C3489A">
        <w:rPr>
          <w:rFonts w:asciiTheme="minorHAnsi" w:eastAsiaTheme="minorHAnsi" w:hAnsiTheme="minorHAnsi" w:cstheme="minorHAnsi"/>
          <w:spacing w:val="2"/>
          <w:position w:val="2"/>
          <w:lang w:eastAsia="en-US"/>
        </w:rPr>
        <w:t xml:space="preserve"> - Os documentos para habilitação deverão ser apresentados em 01 (um) envelope fechado e indevassável, contendo em sua parte externa, além do nome do Proponente e todos os dados que o identifiquem, os seguintes dizeres:</w:t>
      </w:r>
    </w:p>
    <w:p w14:paraId="76D0BA62" w14:textId="77777777" w:rsidR="00797C01" w:rsidRPr="00C3489A" w:rsidRDefault="00797C01" w:rsidP="00797C01">
      <w:pPr>
        <w:autoSpaceDE w:val="0"/>
        <w:autoSpaceDN w:val="0"/>
        <w:adjustRightInd w:val="0"/>
        <w:ind w:left="284" w:right="57"/>
        <w:jc w:val="both"/>
        <w:rPr>
          <w:rFonts w:asciiTheme="minorHAnsi" w:eastAsiaTheme="minorHAnsi" w:hAnsiTheme="minorHAnsi" w:cstheme="minorHAnsi"/>
          <w:spacing w:val="2"/>
          <w:position w:val="2"/>
          <w:lang w:eastAsia="en-US"/>
        </w:rPr>
      </w:pPr>
    </w:p>
    <w:p w14:paraId="408B3CEF" w14:textId="77777777" w:rsidR="00797C01" w:rsidRPr="00C3489A" w:rsidRDefault="00797C01" w:rsidP="00797C01">
      <w:pPr>
        <w:autoSpaceDE w:val="0"/>
        <w:autoSpaceDN w:val="0"/>
        <w:adjustRightInd w:val="0"/>
        <w:spacing w:line="360" w:lineRule="auto"/>
        <w:ind w:left="284" w:right="57"/>
        <w:jc w:val="center"/>
        <w:rPr>
          <w:rFonts w:asciiTheme="minorHAnsi" w:eastAsiaTheme="minorHAnsi" w:hAnsiTheme="minorHAnsi" w:cstheme="minorHAnsi"/>
          <w:b/>
          <w:bCs/>
          <w:spacing w:val="2"/>
          <w:position w:val="2"/>
          <w:lang w:eastAsia="en-US"/>
        </w:rPr>
      </w:pPr>
      <w:r w:rsidRPr="00C3489A">
        <w:rPr>
          <w:rFonts w:asciiTheme="minorHAnsi" w:eastAsiaTheme="minorHAnsi" w:hAnsiTheme="minorHAnsi" w:cstheme="minorHAnsi"/>
          <w:b/>
          <w:bCs/>
          <w:spacing w:val="2"/>
          <w:position w:val="2"/>
          <w:lang w:eastAsia="en-US"/>
        </w:rPr>
        <w:t>ENVELOPE Nº. 1 - HABILITAÇÃO</w:t>
      </w:r>
    </w:p>
    <w:p w14:paraId="38AD7611" w14:textId="77777777" w:rsidR="00797C01" w:rsidRPr="00C3489A" w:rsidRDefault="00797C01" w:rsidP="00797C01">
      <w:pPr>
        <w:autoSpaceDE w:val="0"/>
        <w:autoSpaceDN w:val="0"/>
        <w:adjustRightInd w:val="0"/>
        <w:spacing w:line="360" w:lineRule="auto"/>
        <w:ind w:left="284" w:right="57"/>
        <w:jc w:val="center"/>
        <w:rPr>
          <w:rFonts w:asciiTheme="minorHAnsi" w:eastAsiaTheme="minorHAnsi" w:hAnsiTheme="minorHAnsi" w:cstheme="minorHAnsi"/>
          <w:b/>
          <w:bCs/>
          <w:spacing w:val="2"/>
          <w:position w:val="2"/>
          <w:lang w:eastAsia="en-US"/>
        </w:rPr>
      </w:pPr>
      <w:r w:rsidRPr="00C3489A">
        <w:rPr>
          <w:rFonts w:asciiTheme="minorHAnsi" w:eastAsiaTheme="minorHAnsi" w:hAnsiTheme="minorHAnsi" w:cstheme="minorHAnsi"/>
          <w:b/>
          <w:bCs/>
          <w:spacing w:val="2"/>
          <w:position w:val="2"/>
          <w:lang w:eastAsia="en-US"/>
        </w:rPr>
        <w:t>CHAMAMENTO PÚBLICO Nº. 0016/2019</w:t>
      </w:r>
    </w:p>
    <w:p w14:paraId="71972A76" w14:textId="77777777" w:rsidR="00797C01" w:rsidRPr="00D95A55" w:rsidRDefault="00797C01" w:rsidP="00797C01">
      <w:pPr>
        <w:autoSpaceDE w:val="0"/>
        <w:autoSpaceDN w:val="0"/>
        <w:adjustRightInd w:val="0"/>
        <w:ind w:left="284" w:right="57"/>
        <w:jc w:val="both"/>
        <w:rPr>
          <w:rFonts w:asciiTheme="minorHAnsi" w:eastAsiaTheme="minorHAnsi" w:hAnsiTheme="minorHAnsi" w:cstheme="minorHAnsi"/>
          <w:spacing w:val="2"/>
          <w:position w:val="2"/>
          <w:sz w:val="6"/>
          <w:lang w:eastAsia="en-US"/>
        </w:rPr>
      </w:pPr>
    </w:p>
    <w:p w14:paraId="4F44EB39" w14:textId="77777777" w:rsidR="00797C01" w:rsidRPr="00C3489A" w:rsidRDefault="00797C01" w:rsidP="00797C01">
      <w:pPr>
        <w:autoSpaceDE w:val="0"/>
        <w:autoSpaceDN w:val="0"/>
        <w:adjustRightInd w:val="0"/>
        <w:ind w:left="284" w:right="57"/>
        <w:jc w:val="both"/>
        <w:rPr>
          <w:rFonts w:asciiTheme="minorHAnsi" w:eastAsiaTheme="minorHAnsi" w:hAnsiTheme="minorHAnsi" w:cstheme="minorHAnsi"/>
          <w:spacing w:val="2"/>
          <w:position w:val="2"/>
          <w:lang w:eastAsia="en-US"/>
        </w:rPr>
      </w:pPr>
      <w:r>
        <w:rPr>
          <w:rFonts w:asciiTheme="minorHAnsi" w:eastAsiaTheme="minorHAnsi" w:hAnsiTheme="minorHAnsi" w:cstheme="minorHAnsi"/>
          <w:b/>
          <w:spacing w:val="2"/>
          <w:position w:val="2"/>
          <w:lang w:eastAsia="en-US"/>
        </w:rPr>
        <w:t>2.2.2</w:t>
      </w:r>
      <w:r w:rsidRPr="00C3489A">
        <w:rPr>
          <w:rFonts w:asciiTheme="minorHAnsi" w:eastAsiaTheme="minorHAnsi" w:hAnsiTheme="minorHAnsi" w:cstheme="minorHAnsi"/>
          <w:spacing w:val="2"/>
          <w:position w:val="2"/>
          <w:lang w:eastAsia="en-US"/>
        </w:rPr>
        <w:t xml:space="preserve"> - Todos os documentos necessários à participação deverão ser apresentados em original, por qualquer processo de cópia autenticada por tabelião de notas ou por servidor público autorizado ou cópia acompanhada do original para autenticação pela CPL.</w:t>
      </w:r>
    </w:p>
    <w:p w14:paraId="2200DB60" w14:textId="77777777" w:rsidR="00797C01" w:rsidRDefault="00797C01" w:rsidP="00797C01">
      <w:pPr>
        <w:ind w:left="284" w:right="57"/>
        <w:jc w:val="both"/>
        <w:rPr>
          <w:rFonts w:ascii="Calibri" w:eastAsia="Calibri" w:hAnsi="Calibri" w:cs="Calibri"/>
          <w:b/>
          <w:sz w:val="16"/>
        </w:rPr>
      </w:pPr>
    </w:p>
    <w:p w14:paraId="15ECBA69" w14:textId="77777777" w:rsidR="00797C01" w:rsidRDefault="00797C01" w:rsidP="00797C01">
      <w:pPr>
        <w:ind w:left="284" w:right="57"/>
        <w:jc w:val="both"/>
        <w:rPr>
          <w:rFonts w:ascii="Calibri" w:eastAsia="Calibri" w:hAnsi="Calibri" w:cs="Calibri"/>
          <w:b/>
          <w:sz w:val="24"/>
        </w:rPr>
      </w:pPr>
      <w:r>
        <w:rPr>
          <w:rFonts w:ascii="Calibri" w:eastAsia="Calibri" w:hAnsi="Calibri" w:cs="Calibri"/>
          <w:b/>
        </w:rPr>
        <w:t>3 – DO CREDENCIAMENTO E DOCUMENTOS DE HABILITAÇÃO</w:t>
      </w:r>
    </w:p>
    <w:p w14:paraId="35B7FB07" w14:textId="77777777" w:rsidR="00797C01" w:rsidRDefault="00797C01" w:rsidP="00797C01">
      <w:pPr>
        <w:ind w:left="284" w:right="57"/>
        <w:jc w:val="both"/>
        <w:rPr>
          <w:rFonts w:ascii="Calibri" w:eastAsia="Calibri" w:hAnsi="Calibri" w:cs="Calibri"/>
          <w:sz w:val="14"/>
        </w:rPr>
      </w:pPr>
    </w:p>
    <w:p w14:paraId="6E260DD0" w14:textId="77777777" w:rsidR="00797C01" w:rsidRDefault="00797C01" w:rsidP="00797C01">
      <w:pPr>
        <w:autoSpaceDE w:val="0"/>
        <w:autoSpaceDN w:val="0"/>
        <w:adjustRightInd w:val="0"/>
        <w:spacing w:line="276" w:lineRule="auto"/>
        <w:ind w:left="284" w:right="57"/>
        <w:jc w:val="both"/>
        <w:rPr>
          <w:rFonts w:ascii="Calibri" w:hAnsi="Calibri" w:cs="Times New Roman"/>
          <w:sz w:val="24"/>
        </w:rPr>
      </w:pPr>
      <w:bookmarkStart w:id="4" w:name="OLE_LINK30"/>
      <w:bookmarkStart w:id="5" w:name="OLE_LINK29"/>
      <w:r>
        <w:rPr>
          <w:rFonts w:ascii="Calibri" w:hAnsi="Calibri"/>
          <w:b/>
        </w:rPr>
        <w:t>3.1</w:t>
      </w:r>
      <w:r>
        <w:rPr>
          <w:rFonts w:ascii="Calibri" w:hAnsi="Calibri"/>
        </w:rPr>
        <w:t xml:space="preserve"> – As empresas interessadas em prestar os serviços, deverão apresentar </w:t>
      </w:r>
      <w:r>
        <w:rPr>
          <w:rFonts w:ascii="Calibri" w:eastAsia="Calibri" w:hAnsi="Calibri" w:cs="Calibri"/>
          <w:b/>
        </w:rPr>
        <w:t xml:space="preserve">REQUERIMENTO DE CREDENCIAMENTO - </w:t>
      </w:r>
      <w:r>
        <w:rPr>
          <w:rFonts w:ascii="Calibri" w:eastAsia="Dotum" w:hAnsi="Calibri"/>
          <w:b/>
        </w:rPr>
        <w:t xml:space="preserve">TERMO DE DECLARAÇÃO E COMPROMISSO - </w:t>
      </w:r>
      <w:r>
        <w:rPr>
          <w:rFonts w:ascii="Calibri" w:hAnsi="Calibri"/>
          <w:b/>
        </w:rPr>
        <w:t xml:space="preserve">MODELO ANEXO I, </w:t>
      </w:r>
      <w:r>
        <w:rPr>
          <w:rFonts w:ascii="Calibri" w:hAnsi="Calibri"/>
        </w:rPr>
        <w:t>deste Edital, dentro de um envelope devidade lacrado, solicitando credenciamento de sua empresa, juntamente com os seguintes documentos, os quais deverão está dentro do prazo de validade, conforme abaixo</w:t>
      </w:r>
      <w:bookmarkEnd w:id="4"/>
      <w:bookmarkEnd w:id="5"/>
      <w:r>
        <w:rPr>
          <w:rFonts w:ascii="Calibri" w:hAnsi="Calibri"/>
        </w:rPr>
        <w:t>:</w:t>
      </w:r>
    </w:p>
    <w:p w14:paraId="44ECCF56" w14:textId="77777777" w:rsidR="00797C01" w:rsidRDefault="00797C01" w:rsidP="00797C01">
      <w:pPr>
        <w:autoSpaceDE w:val="0"/>
        <w:autoSpaceDN w:val="0"/>
        <w:adjustRightInd w:val="0"/>
        <w:ind w:left="284" w:right="57"/>
        <w:jc w:val="both"/>
        <w:rPr>
          <w:rFonts w:ascii="Calibri" w:eastAsia="Calibri" w:hAnsi="Calibri" w:cs="Calibri"/>
          <w:sz w:val="14"/>
        </w:rPr>
      </w:pPr>
    </w:p>
    <w:p w14:paraId="4BDAE9F0" w14:textId="77777777" w:rsidR="00797C01" w:rsidRDefault="00797C01" w:rsidP="00797C01">
      <w:pPr>
        <w:ind w:left="284" w:right="57"/>
        <w:jc w:val="both"/>
        <w:rPr>
          <w:rFonts w:ascii="Calibri" w:eastAsia="Calibri" w:hAnsi="Calibri" w:cs="Calibri"/>
          <w:sz w:val="24"/>
        </w:rPr>
      </w:pPr>
      <w:r>
        <w:rPr>
          <w:rFonts w:ascii="Calibri" w:eastAsia="Calibri" w:hAnsi="Calibri" w:cs="Calibri"/>
          <w:b/>
        </w:rPr>
        <w:t>3.1.1</w:t>
      </w:r>
      <w:r>
        <w:rPr>
          <w:rFonts w:ascii="Calibri" w:eastAsia="Calibri" w:hAnsi="Calibri" w:cs="Calibri"/>
        </w:rPr>
        <w:t xml:space="preserve"> – Certificado de regularidade para com o FGTS – Fundo de Garantia do Tempo de Serviço, expedido pela Caixa Econômica Federal;</w:t>
      </w:r>
    </w:p>
    <w:p w14:paraId="284D71E8" w14:textId="77777777" w:rsidR="00797C01" w:rsidRDefault="00797C01" w:rsidP="00797C01">
      <w:pPr>
        <w:spacing w:line="276" w:lineRule="auto"/>
        <w:ind w:left="284" w:right="57"/>
        <w:jc w:val="both"/>
        <w:rPr>
          <w:rFonts w:ascii="Calibri" w:eastAsia="Calibri" w:hAnsi="Calibri" w:cs="Calibri"/>
          <w:b/>
          <w:sz w:val="24"/>
        </w:rPr>
      </w:pPr>
      <w:r>
        <w:rPr>
          <w:rFonts w:ascii="Calibri" w:eastAsia="Calibri" w:hAnsi="Calibri" w:cs="Calibri"/>
          <w:b/>
        </w:rPr>
        <w:lastRenderedPageBreak/>
        <w:t xml:space="preserve">3.1.2 </w:t>
      </w:r>
      <w:r>
        <w:rPr>
          <w:rFonts w:ascii="Calibri" w:eastAsia="Calibri" w:hAnsi="Calibri" w:cs="Calibri"/>
        </w:rPr>
        <w:t>– Certidão de regularidade para com a Fazenda Nacional/</w:t>
      </w:r>
      <w:r w:rsidRPr="00A257DA">
        <w:rPr>
          <w:rFonts w:ascii="Calibri" w:eastAsia="Calibri" w:hAnsi="Calibri" w:cs="Calibri"/>
          <w:b/>
          <w:u w:val="single"/>
        </w:rPr>
        <w:t>CND FEDERAL</w:t>
      </w:r>
      <w:r>
        <w:rPr>
          <w:rFonts w:ascii="Calibri" w:eastAsia="Calibri" w:hAnsi="Calibri" w:cs="Calibri"/>
        </w:rPr>
        <w:t>;</w:t>
      </w:r>
    </w:p>
    <w:p w14:paraId="3E17A354" w14:textId="77777777" w:rsidR="00797C01" w:rsidRDefault="00797C01" w:rsidP="00797C01">
      <w:pPr>
        <w:ind w:left="284" w:right="57"/>
        <w:jc w:val="both"/>
        <w:rPr>
          <w:rFonts w:ascii="Calibri" w:eastAsia="Calibri" w:hAnsi="Calibri" w:cs="Calibri"/>
          <w:b/>
          <w:sz w:val="12"/>
        </w:rPr>
      </w:pPr>
    </w:p>
    <w:p w14:paraId="2BE1A363"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3.1.3 </w:t>
      </w:r>
      <w:r>
        <w:rPr>
          <w:rFonts w:ascii="Calibri" w:eastAsia="Calibri" w:hAnsi="Calibri" w:cs="Calibri"/>
        </w:rPr>
        <w:t xml:space="preserve">– Prova de Regularidade para com a Fazenda </w:t>
      </w:r>
      <w:r w:rsidRPr="00A257DA">
        <w:rPr>
          <w:rFonts w:ascii="Calibri" w:eastAsia="Calibri" w:hAnsi="Calibri" w:cs="Calibri"/>
          <w:b/>
          <w:u w:val="single"/>
        </w:rPr>
        <w:t>ESTADUAL</w:t>
      </w:r>
    </w:p>
    <w:p w14:paraId="0A45C697" w14:textId="77777777" w:rsidR="00797C01" w:rsidRDefault="00797C01" w:rsidP="00797C01">
      <w:pPr>
        <w:ind w:left="284" w:right="57"/>
        <w:jc w:val="both"/>
        <w:rPr>
          <w:rFonts w:ascii="Calibri" w:eastAsia="Calibri" w:hAnsi="Calibri" w:cs="Calibri"/>
        </w:rPr>
      </w:pPr>
    </w:p>
    <w:p w14:paraId="31E0361E" w14:textId="77777777" w:rsidR="00797C01" w:rsidRDefault="00797C01" w:rsidP="00797C01">
      <w:pPr>
        <w:ind w:left="284" w:right="57"/>
        <w:jc w:val="both"/>
        <w:rPr>
          <w:rFonts w:ascii="Calibri" w:eastAsia="Calibri" w:hAnsi="Calibri" w:cs="Calibri"/>
          <w:sz w:val="24"/>
        </w:rPr>
      </w:pPr>
      <w:r>
        <w:rPr>
          <w:rFonts w:ascii="Calibri" w:eastAsia="Calibri" w:hAnsi="Calibri" w:cs="Calibri"/>
          <w:b/>
        </w:rPr>
        <w:t>3.1.</w:t>
      </w:r>
      <w:r w:rsidRPr="00133E71">
        <w:rPr>
          <w:rFonts w:ascii="Calibri" w:eastAsia="Calibri" w:hAnsi="Calibri" w:cs="Calibri"/>
          <w:b/>
        </w:rPr>
        <w:t>4</w:t>
      </w:r>
      <w:r>
        <w:rPr>
          <w:rFonts w:ascii="Calibri" w:eastAsia="Calibri" w:hAnsi="Calibri" w:cs="Calibri"/>
        </w:rPr>
        <w:t xml:space="preserve"> – Prova de regularidade para com a Fazenda </w:t>
      </w:r>
      <w:r w:rsidRPr="00A257DA">
        <w:rPr>
          <w:rFonts w:ascii="Calibri" w:eastAsia="Calibri" w:hAnsi="Calibri" w:cs="Calibri"/>
          <w:b/>
          <w:u w:val="single"/>
        </w:rPr>
        <w:t>MUNICIPAL</w:t>
      </w:r>
      <w:r>
        <w:rPr>
          <w:rFonts w:ascii="Calibri" w:eastAsia="Calibri" w:hAnsi="Calibri" w:cs="Calibri"/>
        </w:rPr>
        <w:t xml:space="preserve"> da sede da licitante;</w:t>
      </w:r>
    </w:p>
    <w:p w14:paraId="0188FDA3" w14:textId="77777777" w:rsidR="00797C01" w:rsidRDefault="00797C01" w:rsidP="00797C01">
      <w:pPr>
        <w:ind w:left="284" w:right="57"/>
        <w:jc w:val="both"/>
        <w:rPr>
          <w:rFonts w:ascii="Calibri" w:eastAsia="Calibri" w:hAnsi="Calibri" w:cs="Calibri"/>
          <w:b/>
        </w:rPr>
      </w:pPr>
    </w:p>
    <w:p w14:paraId="7F76F66E"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3.1.5 </w:t>
      </w:r>
      <w:r>
        <w:rPr>
          <w:rFonts w:ascii="Calibri" w:eastAsia="Calibri" w:hAnsi="Calibri" w:cs="Calibri"/>
        </w:rPr>
        <w:t>– Certidão Negativa de Falência/</w:t>
      </w:r>
      <w:r>
        <w:rPr>
          <w:rFonts w:ascii="Calibri" w:eastAsia="Calibri" w:hAnsi="Calibri" w:cs="Calibri"/>
          <w:b/>
          <w:u w:val="single"/>
        </w:rPr>
        <w:t>CND DE FALÊNCIA</w:t>
      </w:r>
      <w:r>
        <w:rPr>
          <w:rFonts w:ascii="Calibri" w:eastAsia="Calibri" w:hAnsi="Calibri" w:cs="Calibri"/>
        </w:rPr>
        <w:t xml:space="preserve"> pelo distribuidor da sede da pessoa jurídica, com até 90 (noventa) dias de emissão, ou que esteja com prazo de validade expresso;</w:t>
      </w:r>
    </w:p>
    <w:p w14:paraId="11D8DE37" w14:textId="77777777" w:rsidR="00797C01" w:rsidRDefault="00797C01" w:rsidP="00797C01">
      <w:pPr>
        <w:ind w:left="284" w:right="57"/>
        <w:jc w:val="both"/>
        <w:rPr>
          <w:rFonts w:ascii="Calibri" w:eastAsia="Calibri" w:hAnsi="Calibri" w:cs="Calibri"/>
          <w:b/>
        </w:rPr>
      </w:pPr>
    </w:p>
    <w:p w14:paraId="47D1938F" w14:textId="77777777" w:rsidR="00797C01" w:rsidRDefault="00797C01" w:rsidP="00797C01">
      <w:pPr>
        <w:ind w:left="284" w:right="57"/>
        <w:jc w:val="both"/>
        <w:rPr>
          <w:rFonts w:ascii="Calibri" w:eastAsia="Calibri" w:hAnsi="Calibri" w:cs="Calibri"/>
        </w:rPr>
      </w:pPr>
      <w:r>
        <w:rPr>
          <w:rFonts w:ascii="Calibri" w:eastAsia="Calibri" w:hAnsi="Calibri" w:cs="Calibri"/>
          <w:b/>
        </w:rPr>
        <w:t>3.1.6</w:t>
      </w:r>
      <w:r>
        <w:rPr>
          <w:rFonts w:ascii="Calibri" w:eastAsia="Calibri" w:hAnsi="Calibri" w:cs="Calibri"/>
        </w:rPr>
        <w:t xml:space="preserve"> – Certidão Negativa de Débitos Trabalhistas – </w:t>
      </w:r>
      <w:r w:rsidRPr="00133E71">
        <w:rPr>
          <w:rFonts w:ascii="Calibri" w:eastAsia="Calibri" w:hAnsi="Calibri" w:cs="Calibri"/>
          <w:b/>
          <w:u w:val="single"/>
        </w:rPr>
        <w:t>CND/TRABALHISTA</w:t>
      </w:r>
      <w:r>
        <w:rPr>
          <w:rFonts w:ascii="Calibri" w:eastAsia="Calibri" w:hAnsi="Calibri" w:cs="Calibri"/>
        </w:rPr>
        <w:t>;</w:t>
      </w:r>
    </w:p>
    <w:p w14:paraId="4E16BBE6" w14:textId="77777777" w:rsidR="00797C01" w:rsidRDefault="00797C01" w:rsidP="00797C01">
      <w:pPr>
        <w:ind w:left="284" w:right="57"/>
        <w:jc w:val="both"/>
        <w:rPr>
          <w:rFonts w:ascii="Calibri" w:eastAsia="Calibri" w:hAnsi="Calibri" w:cs="Calibri"/>
          <w:b/>
        </w:rPr>
      </w:pPr>
    </w:p>
    <w:p w14:paraId="5933566C"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3.1.7 </w:t>
      </w:r>
      <w:r>
        <w:rPr>
          <w:rFonts w:ascii="Calibri" w:eastAsia="Calibri" w:hAnsi="Calibri" w:cs="Calibri"/>
        </w:rPr>
        <w:t>– Prova de inscrição no Cadastro Nacional de Pessoas Jurídicas – CNPJ;</w:t>
      </w:r>
    </w:p>
    <w:p w14:paraId="21874E58" w14:textId="77777777" w:rsidR="00797C01" w:rsidRDefault="00797C01" w:rsidP="00797C01">
      <w:pPr>
        <w:ind w:left="284" w:right="57"/>
        <w:jc w:val="both"/>
        <w:rPr>
          <w:rFonts w:ascii="Calibri" w:eastAsia="Calibri" w:hAnsi="Calibri" w:cs="Calibri"/>
          <w:b/>
        </w:rPr>
      </w:pPr>
    </w:p>
    <w:p w14:paraId="5ED54907"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3.1.8 </w:t>
      </w:r>
      <w:r>
        <w:rPr>
          <w:rFonts w:ascii="Calibri" w:eastAsia="Calibri" w:hAnsi="Calibri" w:cs="Calibri"/>
        </w:rPr>
        <w:t>– Registro Comercial, no caso de empresa individual;</w:t>
      </w:r>
    </w:p>
    <w:p w14:paraId="375F8130" w14:textId="77777777" w:rsidR="00797C01" w:rsidRDefault="00797C01" w:rsidP="00797C01">
      <w:pPr>
        <w:ind w:left="284" w:right="57"/>
        <w:jc w:val="both"/>
        <w:rPr>
          <w:rFonts w:ascii="Calibri" w:eastAsia="Calibri" w:hAnsi="Calibri" w:cs="Calibri"/>
          <w:b/>
        </w:rPr>
      </w:pPr>
    </w:p>
    <w:p w14:paraId="65EBDAA3"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3.1.9 </w:t>
      </w:r>
      <w:r>
        <w:rPr>
          <w:rFonts w:ascii="Calibri" w:eastAsia="Calibri" w:hAnsi="Calibri" w:cs="Calibri"/>
        </w:rPr>
        <w:t>– Ato Constitutivo, estatuto ou contrato social e seus aditivos em vigor, devidamente registrados, em se tratando de sociedade civil, e no caso de sociedade de ações, acompanhadas de documentos de eleição de seus administradores;</w:t>
      </w:r>
    </w:p>
    <w:p w14:paraId="242F9501" w14:textId="77777777" w:rsidR="00797C01" w:rsidRDefault="00797C01" w:rsidP="00797C01">
      <w:pPr>
        <w:ind w:left="284" w:right="57"/>
        <w:jc w:val="both"/>
        <w:rPr>
          <w:rFonts w:ascii="Calibri" w:eastAsia="Calibri" w:hAnsi="Calibri" w:cs="Calibri"/>
        </w:rPr>
      </w:pPr>
    </w:p>
    <w:p w14:paraId="50740F85" w14:textId="77777777" w:rsidR="00797C01" w:rsidRDefault="00797C01" w:rsidP="00797C01">
      <w:pPr>
        <w:ind w:left="284" w:right="57"/>
        <w:jc w:val="both"/>
        <w:rPr>
          <w:rFonts w:ascii="Calibri" w:eastAsia="Calibri" w:hAnsi="Calibri" w:cs="Calibri"/>
        </w:rPr>
      </w:pPr>
      <w:r>
        <w:rPr>
          <w:rFonts w:ascii="Calibri" w:eastAsia="Calibri" w:hAnsi="Calibri" w:cs="Calibri"/>
          <w:b/>
        </w:rPr>
        <w:t>3.1.10</w:t>
      </w:r>
      <w:r>
        <w:rPr>
          <w:rFonts w:ascii="Calibri" w:eastAsia="Calibri" w:hAnsi="Calibri" w:cs="Calibri"/>
        </w:rPr>
        <w:t xml:space="preserve"> - Inscrição do ato constitutivo, no caso de sociedades civis, acompanhada de prova de diretoria em exercício;</w:t>
      </w:r>
    </w:p>
    <w:p w14:paraId="0F843816" w14:textId="77777777" w:rsidR="00797C01" w:rsidRDefault="00797C01" w:rsidP="00797C01">
      <w:pPr>
        <w:ind w:left="284" w:right="57"/>
        <w:jc w:val="both"/>
        <w:rPr>
          <w:rFonts w:ascii="Calibri" w:eastAsia="Calibri" w:hAnsi="Calibri" w:cs="Calibri"/>
          <w:b/>
        </w:rPr>
      </w:pPr>
    </w:p>
    <w:p w14:paraId="5E686481" w14:textId="77777777" w:rsidR="00797C01" w:rsidRDefault="00797C01" w:rsidP="00797C01">
      <w:pPr>
        <w:ind w:left="284" w:right="57"/>
        <w:jc w:val="both"/>
        <w:rPr>
          <w:rFonts w:ascii="Calibri" w:eastAsia="Calibri" w:hAnsi="Calibri" w:cs="Calibri"/>
        </w:rPr>
      </w:pPr>
      <w:r>
        <w:rPr>
          <w:rFonts w:ascii="Calibri" w:eastAsia="Calibri" w:hAnsi="Calibri" w:cs="Calibri"/>
          <w:b/>
        </w:rPr>
        <w:t>3.1.11</w:t>
      </w:r>
      <w:r>
        <w:rPr>
          <w:rFonts w:ascii="Calibri" w:eastAsia="Calibri" w:hAnsi="Calibri" w:cs="Calibri"/>
        </w:rPr>
        <w:t xml:space="preserve"> - Decreto de autorização, em se tratando de empresa ou sociedade estrangeira em funcionamento no País, e ato de registro ou autorização para funcionamento expedido pelo órgão competente, quando a atividade assim o exigir;</w:t>
      </w:r>
    </w:p>
    <w:p w14:paraId="65E491C3" w14:textId="77777777" w:rsidR="00797C01" w:rsidRDefault="00797C01" w:rsidP="00797C01">
      <w:pPr>
        <w:ind w:left="284" w:right="57"/>
        <w:jc w:val="both"/>
        <w:rPr>
          <w:rFonts w:ascii="Calibri" w:eastAsia="Calibri" w:hAnsi="Calibri" w:cs="Calibri"/>
          <w:b/>
        </w:rPr>
      </w:pPr>
    </w:p>
    <w:p w14:paraId="0CB8CB12" w14:textId="77777777" w:rsidR="00797C01" w:rsidRDefault="00797C01" w:rsidP="00797C01">
      <w:pPr>
        <w:ind w:left="284" w:right="57"/>
        <w:jc w:val="both"/>
        <w:rPr>
          <w:rFonts w:ascii="Calibri" w:hAnsi="Calibri"/>
        </w:rPr>
      </w:pPr>
      <w:bookmarkStart w:id="6" w:name="OLE_LINK34"/>
      <w:bookmarkStart w:id="7" w:name="OLE_LINK33"/>
      <w:r>
        <w:rPr>
          <w:rFonts w:ascii="Calibri" w:eastAsia="Calibri" w:hAnsi="Calibri" w:cs="Calibri"/>
          <w:b/>
        </w:rPr>
        <w:t xml:space="preserve">3.1.12 – </w:t>
      </w:r>
      <w:r>
        <w:rPr>
          <w:rFonts w:ascii="Calibri" w:eastAsia="Calibri" w:hAnsi="Calibri" w:cs="Calibri"/>
        </w:rPr>
        <w:t xml:space="preserve">Alvará Sanitário, emitido pela Vigilância Sanitária ESTADUAL ou MUNICIPAL competente e vigente, ou Declaração </w:t>
      </w:r>
      <w:r>
        <w:rPr>
          <w:rFonts w:ascii="Calibri" w:hAnsi="Calibri"/>
        </w:rPr>
        <w:t xml:space="preserve">da Licitante, de que terá condições de apresentar o </w:t>
      </w:r>
      <w:r>
        <w:rPr>
          <w:rFonts w:ascii="Calibri" w:eastAsia="Calibri" w:hAnsi="Calibri" w:cs="Calibri"/>
        </w:rPr>
        <w:t>Alvará Sanitário</w:t>
      </w:r>
      <w:r>
        <w:rPr>
          <w:rFonts w:ascii="Calibri" w:hAnsi="Calibri"/>
        </w:rPr>
        <w:t xml:space="preserve"> no ato da assinatura do contrato;</w:t>
      </w:r>
    </w:p>
    <w:bookmarkEnd w:id="6"/>
    <w:bookmarkEnd w:id="7"/>
    <w:p w14:paraId="2853343A" w14:textId="77777777" w:rsidR="00797C01" w:rsidRDefault="00797C01" w:rsidP="00797C01">
      <w:pPr>
        <w:ind w:left="284" w:right="57"/>
        <w:jc w:val="both"/>
        <w:rPr>
          <w:rFonts w:ascii="Calibri" w:eastAsia="Calibri" w:hAnsi="Calibri" w:cs="Calibri"/>
          <w:sz w:val="6"/>
        </w:rPr>
      </w:pPr>
    </w:p>
    <w:p w14:paraId="1B0761E0" w14:textId="77777777" w:rsidR="00797C01" w:rsidRDefault="00797C01" w:rsidP="00797C01">
      <w:pPr>
        <w:ind w:left="284" w:right="57"/>
        <w:jc w:val="both"/>
        <w:rPr>
          <w:rFonts w:ascii="Calibri" w:eastAsia="Calibri" w:hAnsi="Calibri" w:cs="Calibri"/>
          <w:sz w:val="6"/>
        </w:rPr>
      </w:pPr>
    </w:p>
    <w:p w14:paraId="054288D3" w14:textId="77777777" w:rsidR="00797C01" w:rsidRPr="001001E5" w:rsidRDefault="00797C01" w:rsidP="00797C01">
      <w:pPr>
        <w:ind w:left="284" w:right="57"/>
        <w:jc w:val="both"/>
        <w:rPr>
          <w:rFonts w:asciiTheme="minorHAnsi" w:eastAsia="Calibri" w:hAnsiTheme="minorHAnsi" w:cstheme="minorHAnsi"/>
          <w:sz w:val="4"/>
        </w:rPr>
      </w:pPr>
    </w:p>
    <w:p w14:paraId="6487ADD7" w14:textId="77777777" w:rsidR="00797C01" w:rsidRPr="001001E5" w:rsidRDefault="00797C01" w:rsidP="00797C01">
      <w:pPr>
        <w:autoSpaceDE w:val="0"/>
        <w:autoSpaceDN w:val="0"/>
        <w:adjustRightInd w:val="0"/>
        <w:ind w:left="284"/>
        <w:jc w:val="both"/>
        <w:rPr>
          <w:rFonts w:asciiTheme="minorHAnsi" w:eastAsiaTheme="minorHAnsi" w:hAnsiTheme="minorHAnsi" w:cstheme="minorHAnsi"/>
          <w:spacing w:val="2"/>
          <w:position w:val="2"/>
          <w:lang w:eastAsia="en-US"/>
        </w:rPr>
      </w:pPr>
      <w:r>
        <w:rPr>
          <w:rFonts w:asciiTheme="minorHAnsi" w:eastAsiaTheme="minorHAnsi" w:hAnsiTheme="minorHAnsi" w:cstheme="minorHAnsi"/>
          <w:b/>
          <w:spacing w:val="2"/>
          <w:position w:val="2"/>
          <w:lang w:eastAsia="en-US"/>
        </w:rPr>
        <w:t>3.1.13</w:t>
      </w:r>
      <w:r w:rsidRPr="001001E5">
        <w:rPr>
          <w:rFonts w:asciiTheme="minorHAnsi" w:eastAsiaTheme="minorHAnsi" w:hAnsiTheme="minorHAnsi" w:cstheme="minorHAnsi"/>
          <w:spacing w:val="2"/>
          <w:position w:val="2"/>
          <w:lang w:eastAsia="en-US"/>
        </w:rPr>
        <w:t xml:space="preserve"> - Cópia dos diplomas e do registro profissional nos respectivos conselhos</w:t>
      </w:r>
      <w:r>
        <w:rPr>
          <w:rFonts w:asciiTheme="minorHAnsi" w:eastAsiaTheme="minorHAnsi" w:hAnsiTheme="minorHAnsi" w:cstheme="minorHAnsi"/>
          <w:spacing w:val="2"/>
          <w:position w:val="2"/>
          <w:lang w:eastAsia="en-US"/>
        </w:rPr>
        <w:t xml:space="preserve"> dos profissionais, </w:t>
      </w:r>
      <w:r w:rsidRPr="001001E5">
        <w:rPr>
          <w:rFonts w:asciiTheme="minorHAnsi" w:eastAsiaTheme="minorHAnsi" w:hAnsiTheme="minorHAnsi" w:cstheme="minorHAnsi"/>
          <w:spacing w:val="2"/>
          <w:position w:val="2"/>
          <w:lang w:eastAsia="en-US"/>
        </w:rPr>
        <w:t xml:space="preserve">comprovando a especialidade pelo qual prestará os serviços, constantes dos procedimentos do </w:t>
      </w:r>
      <w:r w:rsidRPr="001001E5">
        <w:rPr>
          <w:rFonts w:asciiTheme="minorHAnsi" w:eastAsia="Calibri" w:hAnsiTheme="minorHAnsi" w:cstheme="minorHAnsi"/>
          <w:b/>
        </w:rPr>
        <w:t xml:space="preserve">REQUERIMENTO DE CREDENCIAMENTO - </w:t>
      </w:r>
      <w:r w:rsidRPr="001001E5">
        <w:rPr>
          <w:rFonts w:asciiTheme="minorHAnsi" w:eastAsia="Dotum" w:hAnsiTheme="minorHAnsi" w:cstheme="minorHAnsi"/>
          <w:b/>
        </w:rPr>
        <w:t xml:space="preserve">TERMO DE DECLARAÇÃO E COMPROMISSO - </w:t>
      </w:r>
      <w:r w:rsidRPr="001001E5">
        <w:rPr>
          <w:rFonts w:asciiTheme="minorHAnsi" w:hAnsiTheme="minorHAnsi" w:cstheme="minorHAnsi"/>
          <w:b/>
        </w:rPr>
        <w:t>MODELO ANEXO I</w:t>
      </w:r>
      <w:r w:rsidRPr="001001E5">
        <w:rPr>
          <w:rFonts w:asciiTheme="minorHAnsi" w:eastAsiaTheme="minorHAnsi" w:hAnsiTheme="minorHAnsi" w:cstheme="minorHAnsi"/>
          <w:spacing w:val="2"/>
          <w:position w:val="2"/>
          <w:lang w:eastAsia="en-US"/>
        </w:rPr>
        <w:t>.</w:t>
      </w:r>
    </w:p>
    <w:p w14:paraId="4424EADF" w14:textId="77777777" w:rsidR="00797C01" w:rsidRDefault="00797C01" w:rsidP="00797C01">
      <w:pPr>
        <w:ind w:left="284" w:right="57"/>
        <w:jc w:val="both"/>
        <w:rPr>
          <w:rFonts w:ascii="Calibri" w:eastAsia="Calibri" w:hAnsi="Calibri" w:cs="Calibri"/>
          <w:b/>
        </w:rPr>
      </w:pPr>
    </w:p>
    <w:p w14:paraId="575337B7"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3.1.14 </w:t>
      </w:r>
      <w:r>
        <w:rPr>
          <w:rFonts w:ascii="Calibri" w:eastAsia="Calibri" w:hAnsi="Calibri" w:cs="Calibri"/>
        </w:rPr>
        <w:t xml:space="preserve">– Declaração, emitida pela licitante, de que não emprega menor de dezoito anos em trabalho noturno, perigoso ou insalubre e não emprega menor de dezesseis anos, com a ressalva de emprega menor, a partir de 14 (quatorze) anos, na condição de aprendiz, conforme Decreto nº 4.358 de 5 de setembro de 2003, </w:t>
      </w:r>
      <w:r>
        <w:rPr>
          <w:rFonts w:ascii="Calibri" w:eastAsia="Calibri" w:hAnsi="Calibri" w:cs="Calibri"/>
          <w:b/>
        </w:rPr>
        <w:t>(modelo Anexo IV);</w:t>
      </w:r>
    </w:p>
    <w:p w14:paraId="2E8D44FE" w14:textId="77777777" w:rsidR="00797C01" w:rsidRDefault="00797C01" w:rsidP="00797C01">
      <w:pPr>
        <w:ind w:left="284" w:right="57"/>
        <w:jc w:val="both"/>
        <w:rPr>
          <w:rFonts w:ascii="Calibri" w:eastAsia="Calibri" w:hAnsi="Calibri" w:cs="Calibri"/>
          <w:b/>
        </w:rPr>
      </w:pPr>
    </w:p>
    <w:p w14:paraId="7C9C921F"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3.1.15 </w:t>
      </w:r>
      <w:r>
        <w:rPr>
          <w:rFonts w:ascii="Calibri" w:eastAsia="Calibri" w:hAnsi="Calibri" w:cs="Calibri"/>
        </w:rPr>
        <w:t xml:space="preserve">– Declaração de que a licitante não possui fatos impeditivos em nenhum órgão público das esferas federal, estadual e municipal </w:t>
      </w:r>
      <w:r>
        <w:rPr>
          <w:rFonts w:ascii="Calibri" w:eastAsia="Calibri" w:hAnsi="Calibri" w:cs="Calibri"/>
          <w:b/>
        </w:rPr>
        <w:t>(modelo Anexo V)</w:t>
      </w:r>
      <w:r>
        <w:rPr>
          <w:rFonts w:ascii="Calibri" w:eastAsia="Calibri" w:hAnsi="Calibri" w:cs="Calibri"/>
        </w:rPr>
        <w:t xml:space="preserve">. </w:t>
      </w:r>
    </w:p>
    <w:p w14:paraId="1D9EA4E7" w14:textId="77777777" w:rsidR="00797C01" w:rsidRDefault="00797C01" w:rsidP="00797C01">
      <w:pPr>
        <w:ind w:left="284" w:right="57"/>
        <w:jc w:val="both"/>
        <w:rPr>
          <w:rFonts w:ascii="Calibri" w:eastAsia="Calibri" w:hAnsi="Calibri" w:cs="Calibri"/>
          <w:b/>
        </w:rPr>
      </w:pPr>
    </w:p>
    <w:p w14:paraId="6A28EC49" w14:textId="77777777" w:rsidR="00797C01" w:rsidRDefault="00797C01" w:rsidP="00797C01">
      <w:pPr>
        <w:ind w:left="284" w:right="57"/>
        <w:jc w:val="both"/>
        <w:rPr>
          <w:rFonts w:ascii="Calibri" w:hAnsi="Calibri" w:cs="Calibri"/>
        </w:rPr>
      </w:pPr>
      <w:r>
        <w:rPr>
          <w:rFonts w:ascii="Calibri" w:eastAsia="Calibri" w:hAnsi="Calibri" w:cs="Calibri"/>
          <w:b/>
        </w:rPr>
        <w:t xml:space="preserve">3.1.16 </w:t>
      </w:r>
      <w:r>
        <w:rPr>
          <w:rFonts w:ascii="Calibri" w:eastAsia="Calibri" w:hAnsi="Calibri" w:cs="Calibri"/>
        </w:rPr>
        <w:t xml:space="preserve">– </w:t>
      </w:r>
      <w:r>
        <w:rPr>
          <w:rFonts w:ascii="Calibri" w:hAnsi="Calibri" w:cs="Calibri"/>
        </w:rPr>
        <w:t>Comprovação da licitante de possuir, em seu corpo técnico, na data da sessão da solicitação de credenciamento, profissional devidamente registrado na classe correspondente ao lote de serviços no qual tem interesse. A comprovação de vínculo poderá ser feita, alternativamente, por uma das seguintes maneiras:</w:t>
      </w:r>
    </w:p>
    <w:p w14:paraId="3EFD9977" w14:textId="77777777" w:rsidR="00797C01" w:rsidRDefault="00797C01" w:rsidP="00797C01">
      <w:pPr>
        <w:ind w:left="284" w:right="57"/>
        <w:jc w:val="both"/>
        <w:rPr>
          <w:rFonts w:ascii="Calibri" w:hAnsi="Calibri" w:cs="Calibri"/>
        </w:rPr>
      </w:pPr>
    </w:p>
    <w:p w14:paraId="21F5481E" w14:textId="77777777" w:rsidR="00797C01" w:rsidRDefault="00797C01" w:rsidP="00797C01">
      <w:pPr>
        <w:ind w:left="708" w:right="57"/>
        <w:jc w:val="both"/>
        <w:rPr>
          <w:rFonts w:ascii="Calibri" w:hAnsi="Calibri" w:cs="Calibri"/>
        </w:rPr>
      </w:pPr>
      <w:r>
        <w:rPr>
          <w:rFonts w:ascii="Calibri" w:eastAsia="Calibri" w:hAnsi="Calibri" w:cs="Calibri"/>
          <w:b/>
        </w:rPr>
        <w:t>3.1.16.1</w:t>
      </w:r>
      <w:r>
        <w:rPr>
          <w:rFonts w:ascii="Calibri" w:hAnsi="Calibri" w:cs="Calibri"/>
        </w:rPr>
        <w:t xml:space="preserve"> - Apresentação de cópia de carteira de trabalho (CTPS) do profissional, em que conste a licitante como contratante, na data da sessão de entrega dos envelopes;</w:t>
      </w:r>
    </w:p>
    <w:p w14:paraId="59DC713A" w14:textId="77777777" w:rsidR="00797C01" w:rsidRDefault="00797C01" w:rsidP="00797C01">
      <w:pPr>
        <w:ind w:left="284" w:right="57"/>
        <w:jc w:val="both"/>
        <w:rPr>
          <w:rFonts w:ascii="Calibri" w:eastAsia="Calibri" w:hAnsi="Calibri" w:cs="Calibri"/>
          <w:b/>
        </w:rPr>
      </w:pPr>
    </w:p>
    <w:p w14:paraId="78F09F19" w14:textId="77777777" w:rsidR="00797C01" w:rsidRDefault="00797C01" w:rsidP="00797C01">
      <w:pPr>
        <w:ind w:left="708" w:right="57"/>
        <w:jc w:val="both"/>
        <w:rPr>
          <w:rFonts w:ascii="Calibri" w:hAnsi="Calibri" w:cs="Calibri"/>
        </w:rPr>
      </w:pPr>
      <w:r>
        <w:rPr>
          <w:rFonts w:ascii="Calibri" w:eastAsia="Calibri" w:hAnsi="Calibri" w:cs="Calibri"/>
          <w:b/>
        </w:rPr>
        <w:t>3.1.16.2</w:t>
      </w:r>
      <w:r>
        <w:rPr>
          <w:rFonts w:ascii="Calibri" w:hAnsi="Calibri" w:cs="Calibri"/>
        </w:rPr>
        <w:t xml:space="preserve"> - Apresentação do contrato social da licitante, em que conste o profissional como sócio, na data da sessão de entrega dos envelopes;</w:t>
      </w:r>
    </w:p>
    <w:p w14:paraId="42148AE7" w14:textId="77777777" w:rsidR="00797C01" w:rsidRDefault="00797C01" w:rsidP="00797C01">
      <w:pPr>
        <w:ind w:left="284" w:right="57"/>
        <w:jc w:val="both"/>
        <w:rPr>
          <w:rFonts w:ascii="Calibri" w:eastAsia="Calibri" w:hAnsi="Calibri" w:cs="Calibri"/>
          <w:b/>
        </w:rPr>
      </w:pPr>
    </w:p>
    <w:p w14:paraId="29218D78" w14:textId="77777777" w:rsidR="00797C01" w:rsidRDefault="00797C01" w:rsidP="00797C01">
      <w:pPr>
        <w:ind w:left="708" w:right="57"/>
        <w:jc w:val="both"/>
        <w:rPr>
          <w:rFonts w:ascii="Calibri" w:eastAsia="Calibri" w:hAnsi="Calibri" w:cs="Calibri"/>
        </w:rPr>
      </w:pPr>
      <w:r>
        <w:rPr>
          <w:rFonts w:ascii="Calibri" w:eastAsia="Calibri" w:hAnsi="Calibri" w:cs="Calibri"/>
          <w:b/>
        </w:rPr>
        <w:t>3.1.16.3</w:t>
      </w:r>
      <w:r>
        <w:rPr>
          <w:rFonts w:ascii="Calibri" w:hAnsi="Calibri" w:cs="Calibri"/>
        </w:rPr>
        <w:t xml:space="preserve"> - </w:t>
      </w:r>
      <w:r>
        <w:rPr>
          <w:rFonts w:ascii="Calibri" w:hAnsi="Calibri"/>
        </w:rPr>
        <w:t>C</w:t>
      </w:r>
      <w:r>
        <w:rPr>
          <w:rFonts w:ascii="Calibri" w:hAnsi="Calibri" w:cs="Calibri"/>
        </w:rPr>
        <w:t>ontrato de prestação de serviços assinado pelas partes, regido pela legislação civil comum.</w:t>
      </w:r>
    </w:p>
    <w:p w14:paraId="073D0E5D" w14:textId="77777777" w:rsidR="00797C01" w:rsidRDefault="00797C01" w:rsidP="00797C01">
      <w:pPr>
        <w:ind w:left="284" w:right="57"/>
        <w:jc w:val="both"/>
        <w:rPr>
          <w:rFonts w:ascii="Calibri" w:eastAsia="Calibri" w:hAnsi="Calibri" w:cs="Calibri"/>
          <w:b/>
        </w:rPr>
      </w:pPr>
    </w:p>
    <w:p w14:paraId="4C5CAA20"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3.2 </w:t>
      </w:r>
      <w:r>
        <w:rPr>
          <w:rFonts w:ascii="Calibri" w:eastAsia="Calibri" w:hAnsi="Calibri" w:cs="Calibri"/>
        </w:rPr>
        <w:t>– Os documentos necessários deverão ser apresentados em original, ou por qualquer processo de cópia autenticada por cartório ou mediante conferência das cópias com os originais pela Comissão Permanente de Licitação, bem como, impresso por meio eletrônico.</w:t>
      </w:r>
    </w:p>
    <w:p w14:paraId="19F76B23" w14:textId="77777777" w:rsidR="00797C01" w:rsidRDefault="00797C01" w:rsidP="00797C01">
      <w:pPr>
        <w:ind w:left="284" w:right="57"/>
        <w:jc w:val="both"/>
        <w:rPr>
          <w:rFonts w:ascii="Calibri" w:eastAsia="Calibri" w:hAnsi="Calibri" w:cs="Calibri"/>
        </w:rPr>
      </w:pPr>
    </w:p>
    <w:p w14:paraId="43D5EB91" w14:textId="77777777" w:rsidR="00797C01" w:rsidRDefault="00797C01" w:rsidP="00797C01">
      <w:pPr>
        <w:ind w:left="708" w:right="57"/>
        <w:jc w:val="both"/>
        <w:rPr>
          <w:rFonts w:ascii="Calibri" w:eastAsia="Calibri" w:hAnsi="Calibri" w:cs="Calibri"/>
        </w:rPr>
      </w:pPr>
      <w:r w:rsidRPr="0057502C">
        <w:rPr>
          <w:rFonts w:ascii="Calibri" w:eastAsia="Calibri" w:hAnsi="Calibri" w:cs="Calibri"/>
          <w:b/>
        </w:rPr>
        <w:t>3.2.1</w:t>
      </w:r>
      <w:r>
        <w:rPr>
          <w:rFonts w:ascii="Calibri" w:eastAsia="Calibri" w:hAnsi="Calibri" w:cs="Calibri"/>
        </w:rPr>
        <w:t>. Caso não seja de interesse da proponente em participar da abertura da sessão de documentação de habilitação, poderá a mesma antes do fechamento do lacre do envelope de habilitação apresentar os originais acompanhadas das respectivas cópias, para conferência e autenticação pela Comissão de Licitação.</w:t>
      </w:r>
    </w:p>
    <w:p w14:paraId="00BAE8F4" w14:textId="77777777" w:rsidR="00797C01" w:rsidRDefault="00797C01" w:rsidP="00797C01">
      <w:pPr>
        <w:ind w:left="284" w:right="57"/>
        <w:jc w:val="both"/>
        <w:rPr>
          <w:rFonts w:ascii="Calibri" w:eastAsia="Calibri" w:hAnsi="Calibri" w:cs="Calibri"/>
        </w:rPr>
      </w:pPr>
    </w:p>
    <w:p w14:paraId="1D8792DD" w14:textId="77777777" w:rsidR="00797C01" w:rsidRDefault="00797C01" w:rsidP="00797C01">
      <w:pPr>
        <w:ind w:left="708" w:right="57"/>
        <w:jc w:val="both"/>
        <w:rPr>
          <w:rFonts w:ascii="Calibri" w:eastAsia="Calibri" w:hAnsi="Calibri" w:cs="Calibri"/>
        </w:rPr>
      </w:pPr>
      <w:r>
        <w:rPr>
          <w:rFonts w:ascii="Calibri" w:eastAsia="Calibri" w:hAnsi="Calibri" w:cs="Calibri"/>
          <w:b/>
        </w:rPr>
        <w:t xml:space="preserve">3.2.1 </w:t>
      </w:r>
      <w:r>
        <w:rPr>
          <w:rFonts w:ascii="Calibri" w:eastAsia="Calibri" w:hAnsi="Calibri" w:cs="Calibri"/>
        </w:rPr>
        <w:t>– Quanto à autenticidade de documentos emitidos por meio eletrônico, a Comissão Permanente de Licitação, poderá efetuar pesquisa através de consulta aos respectivos sites oficiais.</w:t>
      </w:r>
    </w:p>
    <w:p w14:paraId="7519E0EE" w14:textId="77777777" w:rsidR="00797C01" w:rsidRDefault="00797C01" w:rsidP="00797C01">
      <w:pPr>
        <w:ind w:left="284" w:right="57"/>
        <w:jc w:val="both"/>
        <w:rPr>
          <w:rFonts w:ascii="Calibri" w:eastAsia="Calibri" w:hAnsi="Calibri" w:cs="Calibri"/>
        </w:rPr>
      </w:pPr>
    </w:p>
    <w:p w14:paraId="7CD6FC16" w14:textId="77777777" w:rsidR="00797C01" w:rsidRDefault="00797C01" w:rsidP="00797C01">
      <w:pPr>
        <w:ind w:left="284" w:right="57"/>
        <w:jc w:val="both"/>
        <w:rPr>
          <w:rFonts w:ascii="Calibri" w:eastAsia="Calibri" w:hAnsi="Calibri" w:cs="Calibri"/>
        </w:rPr>
      </w:pPr>
      <w:r>
        <w:rPr>
          <w:rFonts w:ascii="Calibri" w:eastAsia="Calibri" w:hAnsi="Calibri" w:cs="Calibri"/>
          <w:b/>
        </w:rPr>
        <w:lastRenderedPageBreak/>
        <w:t xml:space="preserve">3.3 </w:t>
      </w:r>
      <w:r>
        <w:rPr>
          <w:rFonts w:ascii="Calibri" w:eastAsia="Calibri" w:hAnsi="Calibri" w:cs="Calibri"/>
        </w:rPr>
        <w:t>– Não será aceito nenhum protocolo de entrega em substituição aos documentos relacionados neste Edital e nem documentos com prazo de validade vencido.</w:t>
      </w:r>
    </w:p>
    <w:p w14:paraId="5E91D6B2" w14:textId="77777777" w:rsidR="00797C01" w:rsidRDefault="00797C01" w:rsidP="00797C01">
      <w:pPr>
        <w:ind w:left="284" w:right="57"/>
        <w:jc w:val="both"/>
        <w:rPr>
          <w:rFonts w:ascii="Calibri" w:eastAsia="Calibri" w:hAnsi="Calibri" w:cs="Calibri"/>
        </w:rPr>
      </w:pPr>
    </w:p>
    <w:p w14:paraId="1BE64A80" w14:textId="77777777" w:rsidR="00797C01" w:rsidRDefault="00797C01" w:rsidP="00797C01">
      <w:pPr>
        <w:ind w:left="284" w:right="57"/>
        <w:jc w:val="both"/>
        <w:rPr>
          <w:rFonts w:ascii="Calibri" w:eastAsia="Calibri" w:hAnsi="Calibri" w:cs="Calibri"/>
        </w:rPr>
      </w:pPr>
      <w:r>
        <w:rPr>
          <w:rFonts w:ascii="Calibri" w:eastAsia="Calibri" w:hAnsi="Calibri" w:cs="Calibri"/>
          <w:b/>
        </w:rPr>
        <w:t>3.4</w:t>
      </w:r>
      <w:r>
        <w:rPr>
          <w:rFonts w:ascii="Calibri" w:eastAsia="Calibri" w:hAnsi="Calibri" w:cs="Calibri"/>
        </w:rPr>
        <w:t xml:space="preserve"> - Em se tratando de filial, os documentos de habilitação jurídica e regularidade fiscal deverão estar em nome da filial, exceto aqueles que, pela própria natureza, são emitidos somente em nome da matriz.</w:t>
      </w:r>
    </w:p>
    <w:p w14:paraId="6CC4D030" w14:textId="77777777" w:rsidR="00797C01" w:rsidRDefault="00797C01" w:rsidP="00797C01">
      <w:pPr>
        <w:ind w:left="284" w:right="57"/>
        <w:jc w:val="both"/>
        <w:rPr>
          <w:rFonts w:ascii="Calibri" w:eastAsia="Calibri" w:hAnsi="Calibri" w:cs="Calibri"/>
        </w:rPr>
      </w:pPr>
    </w:p>
    <w:p w14:paraId="5573AA69" w14:textId="77777777" w:rsidR="00797C01" w:rsidRPr="00AD0C9A" w:rsidRDefault="00797C01" w:rsidP="00797C01">
      <w:pPr>
        <w:ind w:left="284" w:right="57"/>
        <w:jc w:val="both"/>
        <w:rPr>
          <w:rFonts w:ascii="Calibri" w:eastAsia="Calibri" w:hAnsi="Calibri" w:cs="Calibri"/>
        </w:rPr>
      </w:pPr>
      <w:r>
        <w:rPr>
          <w:rFonts w:ascii="Calibri" w:eastAsia="Calibri" w:hAnsi="Calibri" w:cs="Calibri"/>
          <w:b/>
        </w:rPr>
        <w:t xml:space="preserve">3.5 </w:t>
      </w:r>
      <w:r>
        <w:rPr>
          <w:rFonts w:ascii="Calibri" w:eastAsia="Calibri" w:hAnsi="Calibri" w:cs="Calibri"/>
        </w:rPr>
        <w:t>– A Comissão Permanente de Licitação, poderá a qualquer momento fazer diligência a fim de sanar dúvidas no ato da sessão.</w:t>
      </w:r>
    </w:p>
    <w:p w14:paraId="515D6A6A" w14:textId="77777777" w:rsidR="00797C01" w:rsidRDefault="00797C01" w:rsidP="00797C01">
      <w:pPr>
        <w:ind w:left="284" w:right="57"/>
        <w:jc w:val="both"/>
        <w:rPr>
          <w:rFonts w:ascii="Calibri" w:hAnsi="Calibri" w:cs="Times New Roman"/>
        </w:rPr>
      </w:pPr>
    </w:p>
    <w:p w14:paraId="07C85069" w14:textId="77777777" w:rsidR="00797C01" w:rsidRDefault="00797C01" w:rsidP="00797C01">
      <w:pPr>
        <w:ind w:left="284" w:right="57"/>
        <w:jc w:val="both"/>
        <w:rPr>
          <w:rFonts w:ascii="Calibri" w:hAnsi="Calibri"/>
          <w:b/>
        </w:rPr>
      </w:pPr>
      <w:r>
        <w:rPr>
          <w:rFonts w:ascii="Calibri" w:hAnsi="Calibri"/>
          <w:b/>
        </w:rPr>
        <w:t xml:space="preserve">4 - ANÁLISE DOS DOCUMENTOS DE HABILITAÇÃO E PUBLICAÇÃO DO RESULTADO </w:t>
      </w:r>
    </w:p>
    <w:p w14:paraId="2AC16ED7" w14:textId="77777777" w:rsidR="00797C01" w:rsidRDefault="00797C01" w:rsidP="00797C01">
      <w:pPr>
        <w:ind w:left="284" w:right="57"/>
        <w:jc w:val="both"/>
        <w:rPr>
          <w:rFonts w:ascii="Calibri" w:hAnsi="Calibri"/>
        </w:rPr>
      </w:pPr>
    </w:p>
    <w:p w14:paraId="59C5E567" w14:textId="77777777" w:rsidR="00797C01" w:rsidRDefault="00797C01" w:rsidP="00797C01">
      <w:pPr>
        <w:ind w:left="284" w:right="57"/>
        <w:jc w:val="both"/>
        <w:rPr>
          <w:rFonts w:ascii="Calibri" w:hAnsi="Calibri"/>
        </w:rPr>
      </w:pPr>
      <w:r>
        <w:rPr>
          <w:rFonts w:ascii="Calibri" w:hAnsi="Calibri"/>
          <w:b/>
        </w:rPr>
        <w:t>4.1</w:t>
      </w:r>
      <w:r>
        <w:rPr>
          <w:rFonts w:ascii="Calibri" w:hAnsi="Calibri"/>
        </w:rPr>
        <w:t xml:space="preserve"> - Encerrada o período de Credenciamento, a Comissão Permanente de Licitação procederá analise dos documentos de habilitação dos interessados, verificando sua regularidade em sessão pública, no dia, horário e local, conforme definido neste edital, e será divulgado o resultado dos credenciados quadro de avisos da Prefeitura Municipal ou no endereço eletrônico do município.</w:t>
      </w:r>
    </w:p>
    <w:p w14:paraId="17FE7C35" w14:textId="77777777" w:rsidR="00797C01" w:rsidRDefault="00797C01" w:rsidP="00797C01">
      <w:pPr>
        <w:ind w:left="284" w:right="57"/>
        <w:jc w:val="both"/>
        <w:rPr>
          <w:rFonts w:ascii="Calibri" w:hAnsi="Calibri"/>
        </w:rPr>
      </w:pPr>
    </w:p>
    <w:p w14:paraId="18EFC44A" w14:textId="77777777" w:rsidR="00797C01" w:rsidRPr="00722534" w:rsidRDefault="00797C01" w:rsidP="00797C01">
      <w:pPr>
        <w:ind w:left="284" w:right="57"/>
        <w:jc w:val="both"/>
        <w:rPr>
          <w:rFonts w:asciiTheme="minorHAnsi" w:eastAsiaTheme="minorHAnsi" w:hAnsiTheme="minorHAnsi" w:cstheme="minorHAnsi"/>
          <w:spacing w:val="2"/>
          <w:position w:val="2"/>
          <w:lang w:eastAsia="en-US"/>
        </w:rPr>
      </w:pPr>
      <w:r w:rsidRPr="00722534">
        <w:rPr>
          <w:rFonts w:ascii="Calibri" w:hAnsi="Calibri"/>
          <w:b/>
        </w:rPr>
        <w:t xml:space="preserve">4.2. </w:t>
      </w:r>
      <w:r w:rsidRPr="00722534">
        <w:rPr>
          <w:rFonts w:asciiTheme="minorHAnsi" w:eastAsiaTheme="minorHAnsi" w:hAnsiTheme="minorHAnsi" w:cstheme="minorHAnsi"/>
          <w:spacing w:val="2"/>
          <w:position w:val="2"/>
          <w:lang w:eastAsia="en-US"/>
        </w:rPr>
        <w:t>Caso entenda viável, para uma análise mais detalhada da documentação apresentada, a CPL poderá suspender a sessão pública.</w:t>
      </w:r>
    </w:p>
    <w:p w14:paraId="414A05DA" w14:textId="77777777" w:rsidR="00797C01" w:rsidRDefault="00797C01" w:rsidP="00797C01">
      <w:pPr>
        <w:ind w:left="284" w:right="57"/>
        <w:jc w:val="both"/>
        <w:rPr>
          <w:rFonts w:ascii="Calibri" w:hAnsi="Calibri"/>
        </w:rPr>
      </w:pPr>
    </w:p>
    <w:p w14:paraId="4FCF5429" w14:textId="77777777" w:rsidR="00797C01" w:rsidRDefault="00797C01" w:rsidP="00797C01">
      <w:pPr>
        <w:ind w:left="284" w:right="57"/>
        <w:jc w:val="both"/>
        <w:rPr>
          <w:rFonts w:ascii="Calibri" w:hAnsi="Calibri"/>
        </w:rPr>
      </w:pPr>
      <w:r>
        <w:rPr>
          <w:rFonts w:ascii="Calibri" w:hAnsi="Calibri"/>
          <w:b/>
        </w:rPr>
        <w:t>4.3 -</w:t>
      </w:r>
      <w:r>
        <w:rPr>
          <w:rFonts w:ascii="Calibri" w:hAnsi="Calibri"/>
        </w:rPr>
        <w:t xml:space="preserve"> Constatado o atendimento das exigências contidas no edital, os interessados serão declarados credenciados, caso não haja interposição de recursos.</w:t>
      </w:r>
    </w:p>
    <w:p w14:paraId="5FDC8C2C" w14:textId="77777777" w:rsidR="00797C01" w:rsidRDefault="00797C01" w:rsidP="00797C01">
      <w:pPr>
        <w:ind w:left="284" w:right="57"/>
        <w:jc w:val="both"/>
        <w:rPr>
          <w:rFonts w:ascii="Calibri" w:eastAsia="Calibri" w:hAnsi="Calibri" w:cs="Calibri"/>
        </w:rPr>
      </w:pPr>
    </w:p>
    <w:p w14:paraId="2AFA67AD" w14:textId="77777777" w:rsidR="00797C01" w:rsidRDefault="00797C01" w:rsidP="00797C01">
      <w:pPr>
        <w:ind w:left="284" w:right="57"/>
        <w:jc w:val="both"/>
        <w:rPr>
          <w:rFonts w:ascii="Calibri" w:eastAsia="Calibri" w:hAnsi="Calibri" w:cs="Calibri"/>
          <w:b/>
        </w:rPr>
      </w:pPr>
      <w:r>
        <w:rPr>
          <w:rFonts w:ascii="Calibri" w:eastAsia="Calibri" w:hAnsi="Calibri" w:cs="Calibri"/>
          <w:b/>
        </w:rPr>
        <w:t>5 – DA FORMA DE CONTRATAÇÃO E EXECUÇÃO</w:t>
      </w:r>
    </w:p>
    <w:p w14:paraId="63681CB4" w14:textId="77777777" w:rsidR="00797C01" w:rsidRDefault="00797C01" w:rsidP="00797C01">
      <w:pPr>
        <w:ind w:left="284" w:right="57"/>
        <w:jc w:val="both"/>
        <w:rPr>
          <w:rFonts w:ascii="Calibri" w:hAnsi="Calibri" w:cs="Times New Roman"/>
          <w:b/>
        </w:rPr>
      </w:pPr>
    </w:p>
    <w:p w14:paraId="2C2222D2" w14:textId="77777777" w:rsidR="00797C01" w:rsidRDefault="00797C01" w:rsidP="00797C01">
      <w:pPr>
        <w:ind w:left="284" w:right="57"/>
        <w:jc w:val="both"/>
        <w:rPr>
          <w:rFonts w:ascii="Calibri" w:hAnsi="Calibri"/>
        </w:rPr>
      </w:pPr>
      <w:r>
        <w:rPr>
          <w:rFonts w:ascii="Calibri" w:hAnsi="Calibri"/>
          <w:b/>
        </w:rPr>
        <w:t>5.1</w:t>
      </w:r>
      <w:r>
        <w:rPr>
          <w:rFonts w:ascii="Calibri" w:hAnsi="Calibri"/>
        </w:rPr>
        <w:t xml:space="preserve"> – Todas as empresas que atenderem o presente Credenciamento e comprovarem satisfatoriamente os requisitos constantes deste Edital serão contratadas pela Administração Pública Municipal. </w:t>
      </w:r>
    </w:p>
    <w:p w14:paraId="349EAEAD" w14:textId="77777777" w:rsidR="00797C01" w:rsidRDefault="00797C01" w:rsidP="00797C01">
      <w:pPr>
        <w:ind w:left="284" w:right="57"/>
        <w:jc w:val="both"/>
        <w:rPr>
          <w:rFonts w:ascii="Calibri" w:hAnsi="Calibri"/>
        </w:rPr>
      </w:pPr>
    </w:p>
    <w:p w14:paraId="469FFB43" w14:textId="77777777" w:rsidR="00797C01" w:rsidRDefault="00797C01" w:rsidP="00797C01">
      <w:pPr>
        <w:ind w:left="284" w:right="57"/>
        <w:jc w:val="both"/>
        <w:rPr>
          <w:rFonts w:ascii="Calibri" w:hAnsi="Calibri"/>
        </w:rPr>
      </w:pPr>
      <w:r>
        <w:rPr>
          <w:rFonts w:ascii="Calibri" w:hAnsi="Calibri"/>
          <w:b/>
        </w:rPr>
        <w:t>5.2</w:t>
      </w:r>
      <w:r>
        <w:rPr>
          <w:rFonts w:ascii="Calibri" w:hAnsi="Calibri"/>
        </w:rPr>
        <w:t xml:space="preserve"> – A demanda dos serviços será realizada pela Secretaria Municipal de Saúde, dentro de seus critérios e conveniências.</w:t>
      </w:r>
    </w:p>
    <w:p w14:paraId="02772012" w14:textId="77777777" w:rsidR="00797C01" w:rsidRDefault="00797C01" w:rsidP="00797C01">
      <w:pPr>
        <w:ind w:left="284" w:right="57"/>
        <w:jc w:val="both"/>
        <w:rPr>
          <w:rFonts w:ascii="Calibri" w:hAnsi="Calibri"/>
          <w:b/>
        </w:rPr>
      </w:pPr>
    </w:p>
    <w:p w14:paraId="2F160724" w14:textId="77777777" w:rsidR="00797C01" w:rsidRDefault="00797C01" w:rsidP="00797C01">
      <w:pPr>
        <w:ind w:left="284" w:right="57"/>
        <w:jc w:val="both"/>
        <w:rPr>
          <w:rFonts w:ascii="Calibri" w:hAnsi="Calibri"/>
        </w:rPr>
      </w:pPr>
      <w:r>
        <w:rPr>
          <w:rFonts w:ascii="Calibri" w:hAnsi="Calibri"/>
          <w:b/>
        </w:rPr>
        <w:t>5.3</w:t>
      </w:r>
      <w:r>
        <w:rPr>
          <w:rFonts w:ascii="Calibri" w:hAnsi="Calibr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o mesmo escolha o local para realização dos serviços.</w:t>
      </w:r>
    </w:p>
    <w:p w14:paraId="7B1CB72F" w14:textId="77777777" w:rsidR="00797C01" w:rsidRDefault="00797C01" w:rsidP="00797C01">
      <w:pPr>
        <w:pStyle w:val="NormalWeb"/>
        <w:spacing w:before="0" w:after="0" w:line="200" w:lineRule="atLeast"/>
        <w:ind w:left="284" w:right="57" w:firstLine="0"/>
        <w:rPr>
          <w:rFonts w:ascii="Calibri" w:eastAsia="Dotum" w:hAnsi="Calibri" w:cs="Arial"/>
          <w:b/>
          <w:sz w:val="18"/>
          <w:szCs w:val="18"/>
        </w:rPr>
      </w:pPr>
    </w:p>
    <w:p w14:paraId="17AC8561" w14:textId="77777777" w:rsidR="00797C01" w:rsidRDefault="00797C01" w:rsidP="00797C01">
      <w:pPr>
        <w:pStyle w:val="NormalWeb"/>
        <w:spacing w:before="0" w:after="0" w:line="200" w:lineRule="atLeast"/>
        <w:ind w:left="284" w:right="57" w:firstLine="0"/>
        <w:rPr>
          <w:rFonts w:ascii="Calibri" w:hAnsi="Calibri"/>
          <w:bCs/>
          <w:sz w:val="18"/>
          <w:szCs w:val="18"/>
        </w:rPr>
      </w:pPr>
      <w:r w:rsidRPr="00FB5EFF">
        <w:rPr>
          <w:rFonts w:ascii="Calibri" w:eastAsia="Dotum" w:hAnsi="Calibri" w:cs="Arial"/>
          <w:b/>
          <w:sz w:val="18"/>
          <w:szCs w:val="18"/>
        </w:rPr>
        <w:t xml:space="preserve">5.4 </w:t>
      </w:r>
      <w:r w:rsidRPr="00FB5EFF">
        <w:rPr>
          <w:rFonts w:ascii="Calibri" w:eastAsia="Dotum" w:hAnsi="Calibri" w:cs="Arial"/>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Calibri" w:hAnsi="Calibri"/>
          <w:bCs/>
          <w:sz w:val="18"/>
          <w:szCs w:val="18"/>
        </w:rPr>
        <w:t>indicando a SECRETARIA DE SAÚDE DO MUNICIPIO DE MONTE AZUL/MG o en</w:t>
      </w:r>
      <w:r>
        <w:rPr>
          <w:rFonts w:ascii="Calibri" w:hAnsi="Calibri"/>
          <w:bCs/>
          <w:sz w:val="18"/>
          <w:szCs w:val="18"/>
        </w:rPr>
        <w:t>dereço e horário de atendimento;</w:t>
      </w:r>
    </w:p>
    <w:p w14:paraId="5085A517" w14:textId="77777777" w:rsidR="00797C01" w:rsidRDefault="00797C01" w:rsidP="00797C01">
      <w:pPr>
        <w:pStyle w:val="NormalWeb"/>
        <w:spacing w:before="0" w:after="0" w:line="200" w:lineRule="atLeast"/>
        <w:ind w:left="284" w:right="57" w:firstLine="0"/>
        <w:rPr>
          <w:rFonts w:ascii="Calibri" w:hAnsi="Calibri"/>
          <w:bCs/>
          <w:sz w:val="18"/>
          <w:szCs w:val="18"/>
        </w:rPr>
      </w:pPr>
    </w:p>
    <w:p w14:paraId="321B4ECE" w14:textId="77777777" w:rsidR="00797C01" w:rsidRPr="002B72A8" w:rsidRDefault="00797C01" w:rsidP="00797C01">
      <w:pPr>
        <w:pStyle w:val="NormalWeb"/>
        <w:spacing w:before="0" w:after="0" w:line="200" w:lineRule="atLeast"/>
        <w:ind w:left="708" w:right="57" w:firstLine="0"/>
        <w:rPr>
          <w:rFonts w:ascii="Calibri" w:hAnsi="Calibri"/>
          <w:bCs/>
          <w:sz w:val="18"/>
          <w:szCs w:val="18"/>
        </w:rPr>
      </w:pPr>
      <w:r>
        <w:rPr>
          <w:rFonts w:ascii="Calibri" w:hAnsi="Calibri"/>
          <w:b/>
          <w:bCs/>
          <w:sz w:val="18"/>
          <w:szCs w:val="18"/>
        </w:rPr>
        <w:t>5.4.1</w:t>
      </w:r>
      <w:r>
        <w:rPr>
          <w:rFonts w:ascii="Calibri" w:hAnsi="Calibri"/>
          <w:bCs/>
          <w:sz w:val="18"/>
          <w:szCs w:val="18"/>
        </w:rPr>
        <w:t xml:space="preserve"> – O atendimento constante no sub item acima, poderá haver acordo entre a CONTRATANTE e CONTRATADO, no que tange o possível atendimento nas dependências da sede do município.</w:t>
      </w:r>
    </w:p>
    <w:p w14:paraId="5CAAFA71" w14:textId="77777777" w:rsidR="00797C01" w:rsidRDefault="00797C01" w:rsidP="00797C01">
      <w:pPr>
        <w:pStyle w:val="NormalWeb"/>
        <w:spacing w:before="57" w:after="57" w:line="200" w:lineRule="atLeast"/>
        <w:ind w:left="284" w:right="57" w:firstLine="0"/>
        <w:rPr>
          <w:rFonts w:ascii="Calibri" w:hAnsi="Calibri"/>
          <w:b/>
          <w:bCs/>
          <w:sz w:val="18"/>
          <w:szCs w:val="18"/>
        </w:rPr>
      </w:pPr>
    </w:p>
    <w:p w14:paraId="2656B770" w14:textId="77777777" w:rsidR="00797C01" w:rsidRPr="00FB5EFF" w:rsidRDefault="00797C01" w:rsidP="00797C01">
      <w:pPr>
        <w:pStyle w:val="NormalWeb"/>
        <w:spacing w:before="57" w:after="57" w:line="200" w:lineRule="atLeast"/>
        <w:ind w:left="708" w:right="57" w:firstLine="0"/>
        <w:rPr>
          <w:rFonts w:ascii="Calibri" w:hAnsi="Calibri"/>
          <w:bCs/>
          <w:sz w:val="18"/>
          <w:szCs w:val="18"/>
        </w:rPr>
      </w:pPr>
      <w:r w:rsidRPr="00FB5EFF">
        <w:rPr>
          <w:rFonts w:ascii="Calibri" w:hAnsi="Calibri"/>
          <w:b/>
          <w:bCs/>
          <w:sz w:val="18"/>
          <w:szCs w:val="18"/>
        </w:rPr>
        <w:t>5.4.</w:t>
      </w:r>
      <w:r>
        <w:rPr>
          <w:rFonts w:ascii="Calibri" w:hAnsi="Calibri"/>
          <w:b/>
          <w:bCs/>
          <w:sz w:val="18"/>
          <w:szCs w:val="18"/>
        </w:rPr>
        <w:t>2</w:t>
      </w:r>
      <w:r w:rsidRPr="00FB5EFF">
        <w:rPr>
          <w:rFonts w:ascii="Calibri" w:hAnsi="Calibri"/>
          <w:b/>
          <w:bCs/>
          <w:sz w:val="18"/>
          <w:szCs w:val="18"/>
        </w:rPr>
        <w:t xml:space="preserve"> -</w:t>
      </w:r>
      <w:r w:rsidRPr="00FB5EFF">
        <w:rPr>
          <w:rFonts w:ascii="Calibri" w:hAnsi="Calibri"/>
          <w:bCs/>
          <w:sz w:val="18"/>
          <w:szCs w:val="18"/>
        </w:rPr>
        <w:t xml:space="preserve"> O Credenciado deverá colher o material para análise em local apto determinado e disponibilizado pela SECRETARIA DE SAÚDE DO MUNICIPIO DE MONTE AZUL/MG, e se responsabilizar pelo envio do resultado do exame para a Secretaria de Saúde do Município dentro do prazo de cada exame.</w:t>
      </w:r>
    </w:p>
    <w:p w14:paraId="67C81D3A" w14:textId="77777777" w:rsidR="00797C01" w:rsidRPr="00FB5EFF" w:rsidRDefault="00797C01" w:rsidP="00797C01">
      <w:pPr>
        <w:pStyle w:val="NormalWeb"/>
        <w:spacing w:before="57" w:after="57" w:line="200" w:lineRule="atLeast"/>
        <w:ind w:left="284" w:right="57" w:firstLine="0"/>
        <w:rPr>
          <w:rFonts w:ascii="Calibri" w:hAnsi="Calibri"/>
          <w:bCs/>
          <w:sz w:val="18"/>
          <w:szCs w:val="18"/>
        </w:rPr>
      </w:pPr>
    </w:p>
    <w:p w14:paraId="0316163C" w14:textId="77777777" w:rsidR="00797C01" w:rsidRPr="00FB5EFF" w:rsidRDefault="00797C01" w:rsidP="00797C01">
      <w:pPr>
        <w:pStyle w:val="NormalWeb"/>
        <w:spacing w:before="57" w:after="57" w:line="200" w:lineRule="atLeast"/>
        <w:ind w:left="708" w:right="57" w:firstLine="0"/>
        <w:rPr>
          <w:rFonts w:ascii="Calibri" w:hAnsi="Calibri"/>
          <w:bCs/>
          <w:sz w:val="18"/>
          <w:szCs w:val="18"/>
        </w:rPr>
      </w:pPr>
      <w:r w:rsidRPr="00FB5EFF">
        <w:rPr>
          <w:rFonts w:ascii="Calibri" w:hAnsi="Calibri"/>
          <w:b/>
          <w:bCs/>
          <w:sz w:val="18"/>
          <w:szCs w:val="18"/>
        </w:rPr>
        <w:t>5.4.</w:t>
      </w:r>
      <w:r>
        <w:rPr>
          <w:rFonts w:ascii="Calibri" w:hAnsi="Calibri"/>
          <w:b/>
          <w:bCs/>
          <w:sz w:val="18"/>
          <w:szCs w:val="18"/>
        </w:rPr>
        <w:t>3</w:t>
      </w:r>
      <w:r w:rsidRPr="00FB5EFF">
        <w:rPr>
          <w:rFonts w:ascii="Calibri" w:hAnsi="Calibri"/>
          <w:b/>
          <w:bCs/>
          <w:sz w:val="18"/>
          <w:szCs w:val="18"/>
        </w:rPr>
        <w:t xml:space="preserve"> -</w:t>
      </w:r>
      <w:r w:rsidRPr="00FB5EFF">
        <w:rPr>
          <w:rFonts w:ascii="Calibri" w:hAnsi="Calibri"/>
          <w:bCs/>
          <w:sz w:val="18"/>
          <w:szCs w:val="18"/>
        </w:rPr>
        <w:t xml:space="preserve"> O Credenciado deverá colher o material para análise</w:t>
      </w:r>
      <w:r>
        <w:rPr>
          <w:rFonts w:ascii="Calibri" w:hAnsi="Calibri"/>
          <w:bCs/>
          <w:sz w:val="18"/>
          <w:szCs w:val="18"/>
        </w:rPr>
        <w:t xml:space="preserve"> e</w:t>
      </w:r>
      <w:r w:rsidRPr="00FB5EFF">
        <w:rPr>
          <w:rFonts w:ascii="Calibri" w:hAnsi="Calibri"/>
          <w:bCs/>
          <w:sz w:val="18"/>
          <w:szCs w:val="18"/>
        </w:rPr>
        <w:t xml:space="preserve"> informar em formulário próprio a data do resultado do exame e da devolução para a secretaria de saúde.</w:t>
      </w:r>
    </w:p>
    <w:p w14:paraId="015FBF50" w14:textId="77777777" w:rsidR="00797C01" w:rsidRPr="00FB5EFF" w:rsidRDefault="00797C01" w:rsidP="00797C01">
      <w:pPr>
        <w:pStyle w:val="NormalWeb"/>
        <w:spacing w:before="57" w:after="57" w:line="200" w:lineRule="atLeast"/>
        <w:ind w:left="284" w:right="57" w:firstLine="0"/>
        <w:rPr>
          <w:rFonts w:ascii="Calibri" w:hAnsi="Calibri"/>
          <w:bCs/>
          <w:sz w:val="18"/>
          <w:szCs w:val="18"/>
        </w:rPr>
      </w:pPr>
    </w:p>
    <w:p w14:paraId="513B066D" w14:textId="77777777" w:rsidR="00797C01" w:rsidRPr="00FB5EFF" w:rsidRDefault="00797C01" w:rsidP="00797C01">
      <w:pPr>
        <w:autoSpaceDE w:val="0"/>
        <w:autoSpaceDN w:val="0"/>
        <w:adjustRightInd w:val="0"/>
        <w:spacing w:after="240" w:line="276" w:lineRule="auto"/>
        <w:ind w:left="284" w:right="57"/>
        <w:jc w:val="both"/>
        <w:rPr>
          <w:rFonts w:ascii="Calibri" w:hAnsi="Calibri" w:cs="Calibri"/>
        </w:rPr>
      </w:pPr>
      <w:r w:rsidRPr="00FB5EFF">
        <w:rPr>
          <w:rFonts w:ascii="Calibri" w:hAnsi="Calibri" w:cs="Calibri"/>
          <w:b/>
        </w:rPr>
        <w:t>5.5</w:t>
      </w:r>
      <w:r w:rsidRPr="00FB5EFF">
        <w:rPr>
          <w:rFonts w:ascii="Calibri" w:hAnsi="Calibri" w:cs="Calibr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14:paraId="6072746F" w14:textId="77777777" w:rsidR="00797C01" w:rsidRPr="00FB5EFF" w:rsidRDefault="00797C01" w:rsidP="00797C01">
      <w:pPr>
        <w:autoSpaceDE w:val="0"/>
        <w:autoSpaceDN w:val="0"/>
        <w:adjustRightInd w:val="0"/>
        <w:spacing w:after="240" w:line="276" w:lineRule="auto"/>
        <w:ind w:left="284" w:right="57"/>
        <w:jc w:val="both"/>
        <w:rPr>
          <w:rFonts w:ascii="Calibri" w:hAnsi="Calibri" w:cs="Calibri"/>
        </w:rPr>
      </w:pPr>
      <w:r w:rsidRPr="00FB5EFF">
        <w:rPr>
          <w:rFonts w:ascii="Calibri" w:hAnsi="Calibri" w:cs="Calibri"/>
          <w:b/>
        </w:rPr>
        <w:t>5.6</w:t>
      </w:r>
      <w:r w:rsidRPr="00FB5EFF">
        <w:rPr>
          <w:rFonts w:ascii="Calibri" w:hAnsi="Calibri" w:cs="Calibri"/>
        </w:rPr>
        <w:t xml:space="preserve"> - A execução dos exames deverá ser feita através de profissionais especializados, responsabilizando-se por quaisquer danos causados pelos mesmos aos pacientes, decorrentes de omissão, negligência, imperícia ou imprudência.</w:t>
      </w:r>
    </w:p>
    <w:p w14:paraId="21E9A230" w14:textId="77777777" w:rsidR="00797C01" w:rsidRDefault="00797C01" w:rsidP="00797C01">
      <w:pPr>
        <w:autoSpaceDE w:val="0"/>
        <w:autoSpaceDN w:val="0"/>
        <w:adjustRightInd w:val="0"/>
        <w:spacing w:after="240" w:line="276" w:lineRule="auto"/>
        <w:ind w:left="284" w:right="57"/>
        <w:jc w:val="both"/>
        <w:rPr>
          <w:rFonts w:ascii="Calibri" w:hAnsi="Calibri" w:cs="Calibri"/>
        </w:rPr>
      </w:pPr>
      <w:r w:rsidRPr="00FB5EFF">
        <w:rPr>
          <w:rFonts w:ascii="Calibri" w:hAnsi="Calibri" w:cs="Calibri"/>
          <w:b/>
        </w:rPr>
        <w:t>5.7</w:t>
      </w:r>
      <w:r w:rsidRPr="00FB5EFF">
        <w:rPr>
          <w:rFonts w:ascii="Calibri" w:hAnsi="Calibri" w:cs="Calibri"/>
        </w:rPr>
        <w:t xml:space="preserve"> - Deverá ser indicado nos resultados de exames, o método de análise utilizado para cada dosagem e/ou exame, com os devidos valores de referência</w:t>
      </w:r>
      <w:r>
        <w:rPr>
          <w:rFonts w:ascii="Calibri" w:hAnsi="Calibri" w:cs="Calibri"/>
        </w:rPr>
        <w:t xml:space="preserve"> quando pertinente</w:t>
      </w:r>
    </w:p>
    <w:p w14:paraId="1AFFD971" w14:textId="77777777" w:rsidR="00797C01" w:rsidRDefault="00797C01" w:rsidP="00797C01">
      <w:pPr>
        <w:autoSpaceDE w:val="0"/>
        <w:autoSpaceDN w:val="0"/>
        <w:adjustRightInd w:val="0"/>
        <w:ind w:left="284" w:right="57"/>
        <w:jc w:val="both"/>
        <w:rPr>
          <w:rFonts w:ascii="Calibri" w:hAnsi="Calibri" w:cs="Times New Roman"/>
        </w:rPr>
      </w:pPr>
      <w:r>
        <w:rPr>
          <w:rFonts w:ascii="Calibri" w:hAnsi="Calibri"/>
          <w:b/>
        </w:rPr>
        <w:lastRenderedPageBreak/>
        <w:t>5.8</w:t>
      </w:r>
      <w:r>
        <w:rPr>
          <w:rFonts w:ascii="Calibri" w:hAnsi="Calibr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14:paraId="64457AE5" w14:textId="77777777" w:rsidR="00797C01" w:rsidRDefault="00797C01" w:rsidP="00797C01">
      <w:pPr>
        <w:tabs>
          <w:tab w:val="left" w:pos="0"/>
          <w:tab w:val="left" w:pos="1418"/>
        </w:tabs>
        <w:ind w:left="284" w:right="57"/>
        <w:jc w:val="both"/>
        <w:rPr>
          <w:rFonts w:ascii="Calibri" w:eastAsia="Dotum" w:hAnsi="Calibri"/>
        </w:rPr>
      </w:pPr>
    </w:p>
    <w:p w14:paraId="5888A1E5" w14:textId="77777777" w:rsidR="00797C01" w:rsidRDefault="00797C01" w:rsidP="00797C01">
      <w:pPr>
        <w:tabs>
          <w:tab w:val="left" w:pos="0"/>
          <w:tab w:val="left" w:pos="1418"/>
        </w:tabs>
        <w:ind w:left="284" w:right="57"/>
        <w:jc w:val="both"/>
        <w:rPr>
          <w:rFonts w:ascii="Calibri" w:eastAsia="Dotum" w:hAnsi="Calibri"/>
          <w:b/>
        </w:rPr>
      </w:pPr>
      <w:r>
        <w:rPr>
          <w:rFonts w:ascii="Calibri" w:eastAsia="Dotum" w:hAnsi="Calibri"/>
          <w:b/>
        </w:rPr>
        <w:t>6 - DO PAGAMENTO</w:t>
      </w:r>
    </w:p>
    <w:p w14:paraId="0CB7ADF4" w14:textId="77777777" w:rsidR="00797C01" w:rsidRDefault="00797C01" w:rsidP="00797C01">
      <w:pPr>
        <w:ind w:left="284" w:right="57"/>
        <w:jc w:val="both"/>
        <w:rPr>
          <w:rFonts w:ascii="Calibri" w:eastAsia="Dotum" w:hAnsi="Calibri"/>
          <w:b/>
        </w:rPr>
      </w:pPr>
    </w:p>
    <w:p w14:paraId="7D99225C" w14:textId="77777777" w:rsidR="00797C01" w:rsidRDefault="00797C01" w:rsidP="00797C01">
      <w:pPr>
        <w:ind w:left="284" w:right="57"/>
        <w:jc w:val="both"/>
        <w:rPr>
          <w:rFonts w:ascii="Calibri" w:eastAsia="Calibri" w:hAnsi="Calibri" w:cs="Calibri"/>
        </w:rPr>
      </w:pPr>
      <w:r>
        <w:rPr>
          <w:rFonts w:ascii="Calibri" w:eastAsia="Calibri" w:hAnsi="Calibri" w:cs="Calibri"/>
          <w:b/>
        </w:rPr>
        <w:t>6.1</w:t>
      </w:r>
      <w:r>
        <w:rPr>
          <w:rFonts w:ascii="Calibri" w:eastAsia="Calibri" w:hAnsi="Calibri" w:cs="Calibri"/>
        </w:rPr>
        <w:t xml:space="preserve"> - O pagamento dos serviços serão efetuados em até 30 (trinta) dias, após a aferição dos serviços, mediante a apresentação de nota fiscal/fatura correspondente na Tesouraria através de depósito em conta corrente da licitante vencedora ou através de boleto bancário.</w:t>
      </w:r>
    </w:p>
    <w:p w14:paraId="76C81084" w14:textId="77777777" w:rsidR="00797C01" w:rsidRDefault="00797C01" w:rsidP="00797C01">
      <w:pPr>
        <w:ind w:left="284" w:right="57"/>
        <w:jc w:val="both"/>
        <w:rPr>
          <w:rFonts w:ascii="Calibri" w:eastAsia="Calibri" w:hAnsi="Calibri" w:cs="Calibri"/>
        </w:rPr>
      </w:pPr>
    </w:p>
    <w:p w14:paraId="742E83C6" w14:textId="77777777" w:rsidR="00797C01" w:rsidRDefault="00797C01" w:rsidP="00797C01">
      <w:pPr>
        <w:ind w:left="284" w:right="57"/>
        <w:jc w:val="both"/>
        <w:rPr>
          <w:rFonts w:ascii="Calibri" w:eastAsia="Calibri" w:hAnsi="Calibri" w:cs="Calibri"/>
        </w:rPr>
      </w:pPr>
      <w:r>
        <w:rPr>
          <w:rFonts w:ascii="Calibri" w:eastAsia="Calibri" w:hAnsi="Calibri" w:cs="Calibri"/>
          <w:b/>
        </w:rPr>
        <w:t>6.2</w:t>
      </w:r>
      <w:r>
        <w:rPr>
          <w:rFonts w:ascii="Calibri" w:eastAsia="Calibri" w:hAnsi="Calibri" w:cs="Calibr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14:paraId="37822B75" w14:textId="77777777" w:rsidR="00797C01" w:rsidRDefault="00797C01" w:rsidP="00797C01">
      <w:pPr>
        <w:ind w:left="284" w:right="57"/>
        <w:jc w:val="both"/>
        <w:rPr>
          <w:rFonts w:ascii="Calibri" w:eastAsia="Calibri" w:hAnsi="Calibri" w:cs="Calibri"/>
        </w:rPr>
      </w:pPr>
    </w:p>
    <w:p w14:paraId="17C9E9F8"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6.3 </w:t>
      </w:r>
      <w:r>
        <w:rPr>
          <w:rFonts w:ascii="Calibri" w:eastAsia="Calibri" w:hAnsi="Calibri" w:cs="Calibri"/>
        </w:rPr>
        <w:t>– Para a execução do pagamento de que trata o subitem anterior, a licitante vencedora deverá fazer constar na nota fiscal correspondente emitida, sem rasura, em letra bem legível em nome do Município de MONTE AZUL-MG, como os seguintes dados de faturamento:</w:t>
      </w:r>
    </w:p>
    <w:p w14:paraId="382186FE" w14:textId="77777777" w:rsidR="00797C01" w:rsidRDefault="00797C01" w:rsidP="00797C01">
      <w:pPr>
        <w:ind w:left="284" w:right="57"/>
        <w:rPr>
          <w:rFonts w:ascii="Calibri" w:eastAsia="Calibri" w:hAnsi="Calibri" w:cs="Calibri"/>
        </w:rPr>
      </w:pPr>
    </w:p>
    <w:p w14:paraId="79448514" w14:textId="77777777" w:rsidR="00797C01" w:rsidRDefault="00797C01" w:rsidP="00797C01">
      <w:pPr>
        <w:tabs>
          <w:tab w:val="left" w:pos="1425"/>
        </w:tabs>
        <w:ind w:left="284" w:right="57"/>
        <w:jc w:val="both"/>
        <w:rPr>
          <w:rFonts w:ascii="Calibri" w:eastAsia="Calibri" w:hAnsi="Calibri" w:cs="Calibri"/>
        </w:rPr>
      </w:pPr>
      <w:r>
        <w:rPr>
          <w:rFonts w:ascii="Calibri" w:eastAsia="Calibri" w:hAnsi="Calibri" w:cs="Calibri"/>
        </w:rPr>
        <w:t>PREFEITURA MUNICIPAL DE MONTE AZUL-MG</w:t>
      </w:r>
    </w:p>
    <w:p w14:paraId="54B2430E" w14:textId="77777777" w:rsidR="00797C01" w:rsidRDefault="00797C01" w:rsidP="00797C01">
      <w:pPr>
        <w:tabs>
          <w:tab w:val="left" w:pos="1425"/>
        </w:tabs>
        <w:ind w:left="284" w:right="57"/>
        <w:jc w:val="both"/>
        <w:rPr>
          <w:rFonts w:ascii="Calibri" w:eastAsia="Calibri" w:hAnsi="Calibri" w:cs="Calibri"/>
        </w:rPr>
      </w:pPr>
      <w:r>
        <w:rPr>
          <w:rFonts w:ascii="Calibri" w:eastAsia="Calibri" w:hAnsi="Calibri" w:cs="Calibri"/>
        </w:rPr>
        <w:t>ENDEREÇO: PRAÇA CORONEL JONATHAS – 220 - CENTRO</w:t>
      </w:r>
    </w:p>
    <w:p w14:paraId="55C3546A" w14:textId="77777777" w:rsidR="00797C01" w:rsidRDefault="00797C01" w:rsidP="00797C01">
      <w:pPr>
        <w:tabs>
          <w:tab w:val="left" w:pos="1425"/>
        </w:tabs>
        <w:ind w:left="284" w:right="57"/>
        <w:jc w:val="both"/>
        <w:rPr>
          <w:rFonts w:ascii="Calibri" w:eastAsia="Calibri" w:hAnsi="Calibri" w:cs="Calibri"/>
        </w:rPr>
      </w:pPr>
      <w:r>
        <w:rPr>
          <w:rFonts w:ascii="Calibri" w:eastAsia="Calibri" w:hAnsi="Calibri" w:cs="Calibri"/>
        </w:rPr>
        <w:t xml:space="preserve">CNPJ: </w:t>
      </w:r>
      <w:r>
        <w:t>18.650.945/0001-14</w:t>
      </w:r>
    </w:p>
    <w:p w14:paraId="418A48AA" w14:textId="77777777" w:rsidR="00797C01" w:rsidRDefault="00797C01" w:rsidP="00797C01">
      <w:pPr>
        <w:tabs>
          <w:tab w:val="left" w:pos="1425"/>
        </w:tabs>
        <w:ind w:left="284" w:right="57"/>
        <w:jc w:val="both"/>
        <w:rPr>
          <w:rFonts w:ascii="Calibri" w:eastAsia="Calibri" w:hAnsi="Calibri" w:cs="Calibri"/>
        </w:rPr>
      </w:pPr>
      <w:r>
        <w:rPr>
          <w:rFonts w:ascii="Calibri" w:eastAsia="Calibri" w:hAnsi="Calibri" w:cs="Calibri"/>
        </w:rPr>
        <w:t>INSCR. EST.:  ISENTO</w:t>
      </w:r>
    </w:p>
    <w:p w14:paraId="711279A5" w14:textId="77777777" w:rsidR="00797C01" w:rsidRDefault="00797C01" w:rsidP="00797C01">
      <w:pPr>
        <w:tabs>
          <w:tab w:val="left" w:pos="1425"/>
        </w:tabs>
        <w:ind w:left="284" w:right="57"/>
        <w:jc w:val="both"/>
        <w:rPr>
          <w:rFonts w:ascii="Calibri" w:eastAsia="Calibri" w:hAnsi="Calibri" w:cs="Calibri"/>
        </w:rPr>
      </w:pPr>
      <w:r>
        <w:rPr>
          <w:rFonts w:ascii="Calibri" w:eastAsia="Calibri" w:hAnsi="Calibri" w:cs="Calibri"/>
        </w:rPr>
        <w:t>CEP. 39.500-000 – MONTE AZUL – MG</w:t>
      </w:r>
    </w:p>
    <w:p w14:paraId="6CD1B19D" w14:textId="77777777" w:rsidR="00797C01" w:rsidRDefault="00797C01" w:rsidP="00797C01">
      <w:pPr>
        <w:tabs>
          <w:tab w:val="left" w:pos="1425"/>
        </w:tabs>
        <w:ind w:left="284" w:right="57"/>
        <w:rPr>
          <w:rFonts w:ascii="Calibri" w:eastAsia="Calibri" w:hAnsi="Calibri" w:cs="Calibri"/>
        </w:rPr>
      </w:pPr>
    </w:p>
    <w:p w14:paraId="4397CBD8"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6.4 </w:t>
      </w:r>
      <w:r>
        <w:rPr>
          <w:rFonts w:ascii="Calibri" w:eastAsia="Calibri" w:hAnsi="Calibri" w:cs="Calibr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14:paraId="31740865" w14:textId="77777777" w:rsidR="00797C01" w:rsidRDefault="00797C01" w:rsidP="00797C01">
      <w:pPr>
        <w:ind w:left="284" w:right="57"/>
        <w:jc w:val="both"/>
        <w:rPr>
          <w:rFonts w:ascii="Calibri" w:eastAsia="Calibri" w:hAnsi="Calibri" w:cs="Calibri"/>
        </w:rPr>
      </w:pPr>
    </w:p>
    <w:p w14:paraId="4B72C5E2"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6.5 </w:t>
      </w:r>
      <w:r>
        <w:rPr>
          <w:rFonts w:ascii="Calibri" w:eastAsia="Calibri" w:hAnsi="Calibri" w:cs="Calibr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14:paraId="0D1E5BFA" w14:textId="77777777" w:rsidR="00797C01" w:rsidRDefault="00797C01" w:rsidP="00797C01">
      <w:pPr>
        <w:ind w:left="284" w:right="57"/>
        <w:jc w:val="both"/>
        <w:rPr>
          <w:rFonts w:ascii="Calibri" w:eastAsia="Calibri" w:hAnsi="Calibri" w:cs="Calibri"/>
        </w:rPr>
      </w:pPr>
    </w:p>
    <w:p w14:paraId="60BB365F" w14:textId="77777777" w:rsidR="00797C01" w:rsidRDefault="00797C01" w:rsidP="00797C01">
      <w:pPr>
        <w:ind w:left="284" w:right="57"/>
        <w:jc w:val="both"/>
        <w:rPr>
          <w:rFonts w:ascii="Calibri" w:eastAsia="Calibri" w:hAnsi="Calibri" w:cs="Calibri"/>
        </w:rPr>
      </w:pPr>
      <w:r>
        <w:rPr>
          <w:rFonts w:ascii="Calibri" w:eastAsia="Calibri" w:hAnsi="Calibri" w:cs="Calibri"/>
          <w:b/>
        </w:rPr>
        <w:t>6.6</w:t>
      </w:r>
      <w:r>
        <w:rPr>
          <w:rFonts w:ascii="Calibri" w:eastAsia="Calibri" w:hAnsi="Calibri" w:cs="Calibri"/>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14:paraId="0921CF54" w14:textId="77777777" w:rsidR="00797C01" w:rsidRDefault="00797C01" w:rsidP="00797C01">
      <w:pPr>
        <w:ind w:left="284" w:right="57"/>
        <w:jc w:val="both"/>
        <w:rPr>
          <w:rFonts w:ascii="Calibri" w:eastAsia="Calibri" w:hAnsi="Calibri" w:cs="Calibri"/>
        </w:rPr>
      </w:pPr>
    </w:p>
    <w:p w14:paraId="711B83CF" w14:textId="77777777" w:rsidR="00797C01" w:rsidRDefault="00797C01" w:rsidP="00797C01">
      <w:pPr>
        <w:ind w:left="284" w:right="57"/>
        <w:jc w:val="both"/>
        <w:rPr>
          <w:rFonts w:ascii="Calibri" w:eastAsia="Calibri" w:hAnsi="Calibri" w:cs="Calibri"/>
          <w:b/>
        </w:rPr>
      </w:pPr>
      <w:r>
        <w:rPr>
          <w:rFonts w:ascii="Calibri" w:eastAsia="Calibri" w:hAnsi="Calibri" w:cs="Calibri"/>
          <w:b/>
        </w:rPr>
        <w:t>7 – DA IMPUGNAÇÃO DO ATO CONVOCATÓRIO</w:t>
      </w:r>
    </w:p>
    <w:p w14:paraId="479C822D" w14:textId="77777777" w:rsidR="00797C01" w:rsidRDefault="00797C01" w:rsidP="00797C01">
      <w:pPr>
        <w:ind w:left="284" w:right="57"/>
        <w:jc w:val="both"/>
        <w:rPr>
          <w:rFonts w:ascii="Calibri" w:eastAsia="Calibri" w:hAnsi="Calibri" w:cs="Calibri"/>
          <w:b/>
        </w:rPr>
      </w:pPr>
    </w:p>
    <w:p w14:paraId="5A3ADA6D" w14:textId="77777777" w:rsidR="00797C01" w:rsidRDefault="00797C01" w:rsidP="00797C01">
      <w:pPr>
        <w:ind w:left="284" w:right="57"/>
        <w:jc w:val="both"/>
        <w:rPr>
          <w:rFonts w:ascii="Calibri" w:hAnsi="Calibri" w:cs="Calibri"/>
        </w:rPr>
      </w:pPr>
      <w:bookmarkStart w:id="8" w:name="OLE_LINK57"/>
      <w:bookmarkStart w:id="9" w:name="OLE_LINK56"/>
      <w:r>
        <w:rPr>
          <w:rFonts w:ascii="Calibri" w:hAnsi="Calibri" w:cs="Calibri"/>
          <w:b/>
          <w:bCs/>
        </w:rPr>
        <w:t>7.1</w:t>
      </w:r>
      <w:r>
        <w:rPr>
          <w:rFonts w:ascii="Calibri" w:hAnsi="Calibri" w:cs="Calibri"/>
        </w:rPr>
        <w:t xml:space="preserve"> – Até 05 (cinco) dias úteis antes da data fixada para recebimento dos documentos, qualquer pessoa/empresa poderá solicitar esclarecimentos, providências ou impugnar este ato convocatório.</w:t>
      </w:r>
    </w:p>
    <w:p w14:paraId="1EDA7EE3" w14:textId="77777777" w:rsidR="00797C01" w:rsidRDefault="00797C01" w:rsidP="00797C01">
      <w:pPr>
        <w:ind w:left="284" w:right="57"/>
        <w:jc w:val="both"/>
        <w:rPr>
          <w:rFonts w:ascii="Calibri" w:hAnsi="Calibri" w:cs="Calibri"/>
        </w:rPr>
      </w:pPr>
    </w:p>
    <w:p w14:paraId="3F428489" w14:textId="77777777" w:rsidR="00797C01" w:rsidRDefault="00797C01" w:rsidP="00797C01">
      <w:pPr>
        <w:ind w:left="284" w:right="57"/>
        <w:jc w:val="both"/>
        <w:rPr>
          <w:rFonts w:ascii="Calibri" w:hAnsi="Calibri" w:cs="Calibri"/>
        </w:rPr>
      </w:pPr>
      <w:r>
        <w:rPr>
          <w:rFonts w:ascii="Calibri" w:hAnsi="Calibri" w:cs="Calibri"/>
          <w:b/>
          <w:bCs/>
        </w:rPr>
        <w:t>7.2</w:t>
      </w:r>
      <w:r>
        <w:rPr>
          <w:rFonts w:ascii="Calibri" w:hAnsi="Calibri" w:cs="Calibri"/>
        </w:rPr>
        <w:t xml:space="preserve"> – Caberá a Comissão de Licitação decidir sobre a petição impugnatória no prazo de 03 (três) dias úteis.</w:t>
      </w:r>
    </w:p>
    <w:p w14:paraId="75E34CD7" w14:textId="77777777" w:rsidR="00797C01" w:rsidRDefault="00797C01" w:rsidP="00797C01">
      <w:pPr>
        <w:ind w:left="284" w:right="57"/>
        <w:jc w:val="both"/>
        <w:rPr>
          <w:rFonts w:ascii="Calibri" w:hAnsi="Calibri" w:cs="Calibri"/>
        </w:rPr>
      </w:pPr>
    </w:p>
    <w:p w14:paraId="2C07C27A" w14:textId="77777777" w:rsidR="00797C01" w:rsidRDefault="00797C01" w:rsidP="00797C01">
      <w:pPr>
        <w:ind w:left="284" w:right="57"/>
        <w:jc w:val="both"/>
        <w:rPr>
          <w:rFonts w:ascii="Calibri" w:hAnsi="Calibri" w:cs="Calibri"/>
        </w:rPr>
      </w:pPr>
      <w:r>
        <w:rPr>
          <w:rFonts w:ascii="Calibri" w:hAnsi="Calibri" w:cs="Calibri"/>
          <w:b/>
          <w:bCs/>
        </w:rPr>
        <w:t>7.3</w:t>
      </w:r>
      <w:r>
        <w:rPr>
          <w:rFonts w:ascii="Calibri" w:hAnsi="Calibri" w:cs="Calibri"/>
        </w:rPr>
        <w:t xml:space="preserve"> – Acolhida à petição contra o ato convocatório, será designada nova data para realização do certame.</w:t>
      </w:r>
      <w:bookmarkEnd w:id="8"/>
      <w:bookmarkEnd w:id="9"/>
    </w:p>
    <w:p w14:paraId="40BC8B3A" w14:textId="77777777" w:rsidR="00797C01" w:rsidRDefault="00797C01" w:rsidP="00797C01">
      <w:pPr>
        <w:ind w:left="284" w:right="57"/>
        <w:jc w:val="both"/>
        <w:rPr>
          <w:rFonts w:ascii="Calibri" w:hAnsi="Calibri" w:cs="Calibri"/>
        </w:rPr>
      </w:pPr>
    </w:p>
    <w:p w14:paraId="1C35FFCC" w14:textId="77777777" w:rsidR="00797C01" w:rsidRDefault="00797C01" w:rsidP="00797C01">
      <w:pPr>
        <w:ind w:left="284" w:right="57"/>
        <w:jc w:val="both"/>
        <w:rPr>
          <w:rFonts w:ascii="Calibri" w:hAnsi="Calibri" w:cs="Calibri"/>
          <w:b/>
          <w:bCs/>
        </w:rPr>
      </w:pPr>
      <w:r>
        <w:rPr>
          <w:rFonts w:ascii="Calibri" w:hAnsi="Calibri" w:cs="Calibri"/>
          <w:b/>
          <w:bCs/>
        </w:rPr>
        <w:t>8 – DOS RECURSOS</w:t>
      </w:r>
    </w:p>
    <w:p w14:paraId="5EA2F2C6" w14:textId="77777777" w:rsidR="00797C01" w:rsidRDefault="00797C01" w:rsidP="00797C01">
      <w:pPr>
        <w:ind w:left="284" w:right="57"/>
        <w:jc w:val="both"/>
        <w:rPr>
          <w:rFonts w:ascii="Calibri" w:hAnsi="Calibri" w:cs="Calibri"/>
        </w:rPr>
      </w:pPr>
    </w:p>
    <w:p w14:paraId="2C488294" w14:textId="77777777" w:rsidR="00797C01" w:rsidRDefault="00797C01" w:rsidP="00797C01">
      <w:pPr>
        <w:ind w:left="284" w:right="57"/>
        <w:jc w:val="both"/>
        <w:rPr>
          <w:rFonts w:ascii="Calibri" w:hAnsi="Calibri" w:cs="Calibri"/>
        </w:rPr>
      </w:pPr>
      <w:r>
        <w:rPr>
          <w:rFonts w:ascii="Calibri" w:hAnsi="Calibri" w:cs="Calibri"/>
          <w:b/>
          <w:bCs/>
        </w:rPr>
        <w:t>8.1</w:t>
      </w:r>
      <w:r>
        <w:rPr>
          <w:rFonts w:ascii="Calibri" w:hAnsi="Calibri" w:cs="Calibri"/>
        </w:rPr>
        <w:t xml:space="preserve"> – Dos atos praticados pela Comissão Permanente de Licitação, no processamento desta licitação, cabem recursos administrativos nas formas e prazos estabelecidos pelo artigo 109 da Lei Federal nº 8.666/93, devendo ser protocolados junto à própria Comissão Permanente de Licitação, no sede da Prefeitura Municipal.</w:t>
      </w:r>
    </w:p>
    <w:p w14:paraId="74C629C6" w14:textId="77777777" w:rsidR="00797C01" w:rsidRDefault="00797C01" w:rsidP="00797C01">
      <w:pPr>
        <w:ind w:left="284" w:right="57"/>
        <w:jc w:val="both"/>
        <w:rPr>
          <w:rFonts w:ascii="Calibri" w:hAnsi="Calibri" w:cs="Calibri"/>
        </w:rPr>
      </w:pPr>
    </w:p>
    <w:p w14:paraId="713D921A" w14:textId="77777777" w:rsidR="00797C01" w:rsidRDefault="00797C01" w:rsidP="00797C01">
      <w:pPr>
        <w:ind w:left="284" w:right="57"/>
        <w:jc w:val="both"/>
        <w:rPr>
          <w:rFonts w:ascii="Calibri" w:hAnsi="Calibri" w:cs="Calibri"/>
        </w:rPr>
      </w:pPr>
      <w:r>
        <w:rPr>
          <w:rFonts w:ascii="Calibri" w:hAnsi="Calibri" w:cs="Calibri"/>
          <w:b/>
          <w:bCs/>
        </w:rPr>
        <w:t xml:space="preserve">8.2 </w:t>
      </w:r>
      <w:r>
        <w:rPr>
          <w:rFonts w:ascii="Calibri" w:hAnsi="Calibri" w:cs="Calibri"/>
        </w:rPr>
        <w:t>– Decairá do direito de impugnar os termos deste CREDENCIAMENTO aquele que, tendo-a aceita sem objeção, venha a apontar, depois da entrega do envelope contendo as falhas ou irregularidades que a viciariam, hipótese em que tal comunicação não terá efeito de recurso.</w:t>
      </w:r>
    </w:p>
    <w:p w14:paraId="621AF557" w14:textId="77777777" w:rsidR="00797C01" w:rsidRDefault="00797C01" w:rsidP="00797C01">
      <w:pPr>
        <w:ind w:left="284" w:right="57"/>
        <w:jc w:val="both"/>
        <w:rPr>
          <w:rFonts w:ascii="Calibri" w:hAnsi="Calibri" w:cs="Calibri"/>
        </w:rPr>
      </w:pPr>
    </w:p>
    <w:p w14:paraId="3F42FB39" w14:textId="77777777" w:rsidR="00797C01" w:rsidRDefault="00797C01" w:rsidP="00797C01">
      <w:pPr>
        <w:ind w:left="284" w:right="57"/>
        <w:jc w:val="both"/>
        <w:rPr>
          <w:rFonts w:ascii="Calibri" w:eastAsia="Calibri" w:hAnsi="Calibri" w:cs="Calibri"/>
          <w:b/>
        </w:rPr>
      </w:pPr>
      <w:r>
        <w:rPr>
          <w:rFonts w:ascii="Calibri" w:eastAsia="Calibri" w:hAnsi="Calibri" w:cs="Calibri"/>
          <w:b/>
        </w:rPr>
        <w:t>8 – DO REEQUILÍBRIO ECONÔMICO-FINANCEIRO</w:t>
      </w:r>
    </w:p>
    <w:p w14:paraId="07AC93C6" w14:textId="77777777" w:rsidR="00797C01" w:rsidRDefault="00797C01" w:rsidP="00797C01">
      <w:pPr>
        <w:ind w:left="284" w:right="57"/>
        <w:jc w:val="both"/>
        <w:rPr>
          <w:rFonts w:ascii="Calibri" w:eastAsia="Calibri" w:hAnsi="Calibri" w:cs="Calibri"/>
        </w:rPr>
      </w:pPr>
    </w:p>
    <w:p w14:paraId="02ADD326" w14:textId="77777777" w:rsidR="00797C01" w:rsidRDefault="00797C01" w:rsidP="00797C01">
      <w:pPr>
        <w:ind w:left="284" w:right="57"/>
        <w:jc w:val="both"/>
        <w:rPr>
          <w:rFonts w:ascii="Calibri" w:eastAsia="Calibri" w:hAnsi="Calibri" w:cs="Calibri"/>
        </w:rPr>
      </w:pPr>
      <w:r>
        <w:rPr>
          <w:rFonts w:ascii="Calibri" w:eastAsia="Calibri" w:hAnsi="Calibri" w:cs="Calibri"/>
          <w:b/>
        </w:rPr>
        <w:t>8.1</w:t>
      </w:r>
      <w:r>
        <w:rPr>
          <w:rFonts w:ascii="Calibri" w:eastAsia="Calibri" w:hAnsi="Calibri" w:cs="Calibri"/>
        </w:rPr>
        <w:t xml:space="preserve"> – Os valores constantes no respectivo credenciamento são fixos e irreajustáveis, no entanto, poderão ser revistos com vistas à manutenção do equilíbrio econômico-financeiro, na forma do art. 65, II “d” da Lei 8.666/93;</w:t>
      </w:r>
    </w:p>
    <w:p w14:paraId="6189FF77" w14:textId="77777777" w:rsidR="00797C01" w:rsidRDefault="00797C01" w:rsidP="00797C01">
      <w:pPr>
        <w:autoSpaceDE w:val="0"/>
        <w:autoSpaceDN w:val="0"/>
        <w:adjustRightInd w:val="0"/>
        <w:spacing w:line="276" w:lineRule="auto"/>
        <w:ind w:right="57"/>
        <w:jc w:val="both"/>
        <w:rPr>
          <w:rFonts w:ascii="Times New Roman" w:hAnsi="Times New Roman" w:cs="Times New Roman"/>
        </w:rPr>
      </w:pPr>
    </w:p>
    <w:p w14:paraId="061A6DF3" w14:textId="77777777" w:rsidR="00797C01" w:rsidRDefault="00797C01" w:rsidP="00797C01">
      <w:pPr>
        <w:autoSpaceDE w:val="0"/>
        <w:autoSpaceDN w:val="0"/>
        <w:adjustRightInd w:val="0"/>
        <w:spacing w:after="240" w:line="276" w:lineRule="auto"/>
        <w:ind w:left="284" w:right="57"/>
        <w:jc w:val="both"/>
        <w:rPr>
          <w:rFonts w:ascii="Calibri" w:hAnsi="Calibri" w:cs="Calibri"/>
        </w:rPr>
      </w:pPr>
      <w:r>
        <w:rPr>
          <w:rFonts w:ascii="Calibri" w:hAnsi="Calibri" w:cs="Calibri"/>
          <w:b/>
        </w:rPr>
        <w:lastRenderedPageBreak/>
        <w:t>8.2</w:t>
      </w:r>
      <w:r>
        <w:rPr>
          <w:rFonts w:ascii="Calibri" w:hAnsi="Calibri" w:cs="Calibri"/>
        </w:rPr>
        <w:t>. - Inexiste a possibilidade de adoção, pelas partes, de qualquer espécie de atualização monetária, exceto se houver reajustamento dos preços da Tabela SIA/SUS do Ministério da Saúde.</w:t>
      </w:r>
    </w:p>
    <w:p w14:paraId="3EF8B51B" w14:textId="77777777" w:rsidR="00797C01" w:rsidRDefault="00797C01" w:rsidP="00797C01">
      <w:pPr>
        <w:ind w:left="284" w:right="57"/>
        <w:jc w:val="both"/>
        <w:rPr>
          <w:rFonts w:ascii="Calibri" w:eastAsia="Calibri" w:hAnsi="Calibri" w:cs="Calibri"/>
          <w:b/>
        </w:rPr>
      </w:pPr>
      <w:r>
        <w:rPr>
          <w:rFonts w:ascii="Calibri" w:eastAsia="Calibri" w:hAnsi="Calibri" w:cs="Calibri"/>
          <w:b/>
        </w:rPr>
        <w:t>9 – DA DOTAÇÃO ORÇAMENTÁRIA</w:t>
      </w:r>
    </w:p>
    <w:p w14:paraId="66489EA1" w14:textId="77777777" w:rsidR="00797C01" w:rsidRDefault="00797C01" w:rsidP="00797C01">
      <w:pPr>
        <w:ind w:left="284" w:right="57"/>
        <w:jc w:val="both"/>
        <w:rPr>
          <w:rFonts w:ascii="Calibri" w:eastAsia="Calibri" w:hAnsi="Calibri" w:cs="Calibri"/>
        </w:rPr>
      </w:pPr>
    </w:p>
    <w:p w14:paraId="0AFA6DD1" w14:textId="77777777" w:rsidR="00797C01" w:rsidRDefault="00797C01" w:rsidP="00797C01">
      <w:pPr>
        <w:ind w:left="284" w:right="57"/>
        <w:jc w:val="both"/>
        <w:rPr>
          <w:rFonts w:ascii="Calibri" w:eastAsia="Calibri" w:hAnsi="Calibri" w:cs="Tahoma"/>
        </w:rPr>
      </w:pPr>
      <w:r>
        <w:rPr>
          <w:rFonts w:ascii="Calibri" w:eastAsia="Calibri" w:hAnsi="Calibri" w:cs="Tahoma"/>
        </w:rPr>
        <w:t>SECRETARIA MUNICIPAL DE SAÚDE</w:t>
      </w:r>
    </w:p>
    <w:p w14:paraId="4453B0E9" w14:textId="77777777" w:rsidR="00797C01" w:rsidRDefault="00797C01" w:rsidP="00797C01">
      <w:pPr>
        <w:ind w:left="284" w:right="57"/>
        <w:jc w:val="both"/>
        <w:rPr>
          <w:rFonts w:ascii="Calibri" w:eastAsia="Calibri" w:hAnsi="Calibri" w:cs="Tahoma"/>
        </w:rPr>
      </w:pPr>
    </w:p>
    <w:p w14:paraId="59B6A725" w14:textId="77777777" w:rsidR="00797C01" w:rsidRDefault="00797C01" w:rsidP="00797C01">
      <w:pPr>
        <w:ind w:left="284" w:right="57"/>
        <w:jc w:val="both"/>
        <w:rPr>
          <w:rFonts w:ascii="Calibri Light" w:hAnsi="Calibri Light" w:cs="Calibri Light"/>
        </w:rPr>
      </w:pPr>
      <w:r w:rsidRPr="00A84EA5">
        <w:rPr>
          <w:rFonts w:ascii="Calibri Light" w:hAnsi="Calibri Light" w:cs="Calibri Light"/>
        </w:rPr>
        <w:t xml:space="preserve">240 - Manutenção Unidades e Serviços de Atenç - Outros Serviços de Terceiros - Pessoa Jurídica - 061210.301.0010.2035.33903900 - 15000002 RECURSOS DE IMPOSTOS - ASPS | 241 - Manutenção Unidades e Serviços de Atenç - Outros Serviços de Terceiros - Pessoa Jurídica - 061210.301.0010.2035.33903900 - 16210000 TRANSFERENCIAS FUNDO A FUNDO D | 242 - Manutenção Unidades e Serviços de Atenç - Outros Serviços de Terceiros - Pessoa Jurídica - 061210.301.0010.2035.33903900 - 16000000 TRANSF. DE REC. DO SUS - GOVER | 1270 - Manutenção Unidades e Serviços de Atenç - Outros Serviços de Terceiros - Pessoa Jurídica - 061210.301.0010.2035.33903900 - 26210000 TRANSFERENCIAS FUNDO A FUNDO D | 316 - Manutenção do Atendimento de Média e Al - Outros Serviços de Terceiros - Pessoa Jurídica - 061310.302.0011.2041.33903900 - 15000002 RECURSOS DE IMPOSTOS - ASPS | 317 - Manutenção do Atendimento de Média e Al - Outros Serviços de Terceiros - Pessoa Jurídica - 061310.302.0011.2041.33903900 - 16590020 SERVICOS DE SAUDE | 318 - Manutenção do Atendimento de Média e Al - Outros Serviços de Terceiros - Pessoa Jurídica - 061310.302.0011.2041.33903900 - 16210000 TRANSFERENCIAS FUNDO A FUNDO D | 319 - Manutenção do Atendimento de Média e Al - Outros Serviços de Terceiros - Pessoa Jurídica - 061310.302.0011.2041.33903900 - 16000000 TRANSF. DE REC. DO SUS </w:t>
      </w:r>
      <w:r>
        <w:rPr>
          <w:rFonts w:ascii="Calibri Light" w:hAnsi="Calibri Light" w:cs="Calibri Light"/>
        </w:rPr>
        <w:t>–</w:t>
      </w:r>
      <w:r w:rsidRPr="00A84EA5">
        <w:rPr>
          <w:rFonts w:ascii="Calibri Light" w:hAnsi="Calibri Light" w:cs="Calibri Light"/>
        </w:rPr>
        <w:t xml:space="preserve"> GOVER</w:t>
      </w:r>
    </w:p>
    <w:p w14:paraId="4F3721BD" w14:textId="77777777" w:rsidR="00797C01" w:rsidRDefault="00797C01" w:rsidP="00797C01">
      <w:pPr>
        <w:ind w:left="284" w:right="57"/>
        <w:jc w:val="both"/>
        <w:rPr>
          <w:rFonts w:ascii="Calibri" w:hAnsi="Calibri" w:cs="Tahoma"/>
        </w:rPr>
      </w:pPr>
    </w:p>
    <w:p w14:paraId="11162DB3" w14:textId="77777777" w:rsidR="00797C01" w:rsidRPr="00FB5EFF" w:rsidRDefault="00797C01" w:rsidP="00797C01">
      <w:pPr>
        <w:autoSpaceDE w:val="0"/>
        <w:autoSpaceDN w:val="0"/>
        <w:adjustRightInd w:val="0"/>
        <w:ind w:left="284" w:right="57"/>
        <w:jc w:val="both"/>
        <w:rPr>
          <w:rFonts w:ascii="Calibri" w:hAnsi="Calibri" w:cs="Times New Roman"/>
          <w:b/>
          <w:bCs/>
          <w:lang w:eastAsia="ar-SA"/>
        </w:rPr>
      </w:pPr>
      <w:r>
        <w:rPr>
          <w:rFonts w:ascii="Calibri" w:hAnsi="Calibri"/>
          <w:b/>
          <w:bCs/>
        </w:rPr>
        <w:t xml:space="preserve">10 - </w:t>
      </w:r>
      <w:r w:rsidRPr="00FB5EFF">
        <w:rPr>
          <w:rFonts w:ascii="Calibri" w:hAnsi="Calibri"/>
          <w:b/>
          <w:bCs/>
        </w:rPr>
        <w:t>DA HOMOLOGAÇÃO E DA ASSINATURA DO TERMO DE CREDENCIAMENTO</w:t>
      </w:r>
    </w:p>
    <w:p w14:paraId="1AE3DDEF" w14:textId="77777777" w:rsidR="00797C01" w:rsidRPr="00FB5EFF" w:rsidRDefault="00797C01" w:rsidP="00797C01">
      <w:pPr>
        <w:autoSpaceDE w:val="0"/>
        <w:autoSpaceDN w:val="0"/>
        <w:adjustRightInd w:val="0"/>
        <w:ind w:left="284" w:right="57"/>
        <w:jc w:val="both"/>
        <w:rPr>
          <w:rFonts w:ascii="Calibri" w:hAnsi="Calibri"/>
          <w:b/>
          <w:bCs/>
        </w:rPr>
      </w:pPr>
    </w:p>
    <w:p w14:paraId="32C5CC41" w14:textId="77777777" w:rsidR="00797C01" w:rsidRPr="00FB5EFF" w:rsidRDefault="00797C01" w:rsidP="00797C01">
      <w:pPr>
        <w:autoSpaceDE w:val="0"/>
        <w:autoSpaceDN w:val="0"/>
        <w:adjustRightInd w:val="0"/>
        <w:ind w:left="284" w:right="57"/>
        <w:jc w:val="both"/>
        <w:rPr>
          <w:rFonts w:ascii="Calibri" w:hAnsi="Calibri"/>
          <w:b/>
        </w:rPr>
      </w:pPr>
      <w:bookmarkStart w:id="10" w:name="OLE_LINK62"/>
      <w:bookmarkStart w:id="11" w:name="OLE_LINK61"/>
      <w:bookmarkStart w:id="12" w:name="OLE_LINK60"/>
      <w:r w:rsidRPr="00FB5EFF">
        <w:rPr>
          <w:rFonts w:ascii="Calibri" w:hAnsi="Calibri"/>
          <w:b/>
        </w:rPr>
        <w:t>10.1</w:t>
      </w:r>
      <w:r w:rsidRPr="00FB5EFF">
        <w:rPr>
          <w:rFonts w:ascii="Calibri" w:hAnsi="Calibri"/>
        </w:rPr>
        <w:t xml:space="preserve"> – </w:t>
      </w:r>
      <w:r w:rsidRPr="00FB5EFF">
        <w:rPr>
          <w:rFonts w:ascii="Calibri" w:hAnsi="Calibri"/>
          <w:b/>
        </w:rPr>
        <w:t>DA HOMOLOGAÇÃO</w:t>
      </w:r>
    </w:p>
    <w:p w14:paraId="69399674" w14:textId="77777777" w:rsidR="00797C01" w:rsidRPr="00FB5EFF" w:rsidRDefault="00797C01" w:rsidP="00797C01">
      <w:pPr>
        <w:autoSpaceDE w:val="0"/>
        <w:autoSpaceDN w:val="0"/>
        <w:adjustRightInd w:val="0"/>
        <w:ind w:left="284" w:right="57"/>
        <w:jc w:val="both"/>
        <w:rPr>
          <w:rFonts w:ascii="Calibri" w:hAnsi="Calibri"/>
          <w:b/>
        </w:rPr>
      </w:pPr>
    </w:p>
    <w:p w14:paraId="614DCCDC" w14:textId="77777777" w:rsidR="00797C01" w:rsidRPr="00FB5EFF" w:rsidRDefault="00797C01" w:rsidP="00797C01">
      <w:pPr>
        <w:pStyle w:val="Default"/>
        <w:spacing w:after="240" w:line="276" w:lineRule="auto"/>
        <w:ind w:left="284" w:right="57"/>
        <w:jc w:val="both"/>
        <w:rPr>
          <w:rFonts w:ascii="Calibri" w:hAnsi="Calibri" w:cs="Calibri"/>
          <w:color w:val="auto"/>
          <w:sz w:val="18"/>
          <w:szCs w:val="18"/>
        </w:rPr>
      </w:pPr>
      <w:r w:rsidRPr="00FB5EFF">
        <w:rPr>
          <w:rFonts w:ascii="Calibri" w:hAnsi="Calibri" w:cs="Calibri"/>
          <w:b/>
          <w:sz w:val="18"/>
          <w:szCs w:val="18"/>
        </w:rPr>
        <w:t>10.1.1</w:t>
      </w:r>
      <w:r w:rsidRPr="00FB5EFF">
        <w:rPr>
          <w:rFonts w:ascii="Calibri" w:hAnsi="Calibri" w:cs="Calibri"/>
          <w:sz w:val="18"/>
          <w:szCs w:val="18"/>
        </w:rPr>
        <w:t xml:space="preserve"> - </w:t>
      </w:r>
      <w:r w:rsidRPr="00FB5EFF">
        <w:rPr>
          <w:rFonts w:ascii="Calibri" w:hAnsi="Calibri" w:cs="Calibri"/>
          <w:color w:val="auto"/>
          <w:sz w:val="18"/>
          <w:szCs w:val="18"/>
        </w:rPr>
        <w:t>Os procedimentos adotados pela Comissão de Credenciamento na condução e no julgamento da documentação de habilitação prevista neste Edital de Credenciamento serão homologados pela autoridade competente.</w:t>
      </w:r>
    </w:p>
    <w:p w14:paraId="00B90345" w14:textId="77777777" w:rsidR="00797C01" w:rsidRPr="00FB5EFF" w:rsidRDefault="00797C01" w:rsidP="00797C01">
      <w:pPr>
        <w:autoSpaceDE w:val="0"/>
        <w:autoSpaceDN w:val="0"/>
        <w:adjustRightInd w:val="0"/>
        <w:ind w:left="284" w:right="57"/>
        <w:jc w:val="both"/>
        <w:rPr>
          <w:rFonts w:ascii="Calibri" w:hAnsi="Calibri" w:cs="Times New Roman"/>
          <w:b/>
          <w:bCs/>
        </w:rPr>
      </w:pPr>
      <w:r w:rsidRPr="00FB5EFF">
        <w:rPr>
          <w:rFonts w:ascii="Calibri" w:hAnsi="Calibri"/>
          <w:b/>
        </w:rPr>
        <w:t>10.2</w:t>
      </w:r>
      <w:r w:rsidRPr="00FB5EFF">
        <w:rPr>
          <w:rFonts w:ascii="Calibri" w:hAnsi="Calibri"/>
        </w:rPr>
        <w:t xml:space="preserve"> – </w:t>
      </w:r>
      <w:r w:rsidRPr="00FB5EFF">
        <w:rPr>
          <w:rFonts w:ascii="Calibri" w:hAnsi="Calibri"/>
          <w:b/>
          <w:bCs/>
        </w:rPr>
        <w:t>DA ASSINATURA DO TERMO DE CREDENCIAMENTO</w:t>
      </w:r>
    </w:p>
    <w:p w14:paraId="54BF1E65" w14:textId="77777777" w:rsidR="00797C01" w:rsidRPr="00FB5EFF" w:rsidRDefault="00797C01" w:rsidP="00797C01">
      <w:pPr>
        <w:autoSpaceDE w:val="0"/>
        <w:autoSpaceDN w:val="0"/>
        <w:adjustRightInd w:val="0"/>
        <w:ind w:left="284" w:right="57"/>
        <w:jc w:val="both"/>
        <w:rPr>
          <w:rFonts w:ascii="Calibri" w:hAnsi="Calibri"/>
        </w:rPr>
      </w:pPr>
    </w:p>
    <w:p w14:paraId="42FDE89A" w14:textId="77777777" w:rsidR="00797C01" w:rsidRPr="00FB5EFF" w:rsidRDefault="00797C01" w:rsidP="00797C01">
      <w:pPr>
        <w:autoSpaceDE w:val="0"/>
        <w:autoSpaceDN w:val="0"/>
        <w:adjustRightInd w:val="0"/>
        <w:ind w:left="284" w:right="57"/>
        <w:jc w:val="both"/>
        <w:rPr>
          <w:rFonts w:ascii="Calibri" w:hAnsi="Calibri"/>
        </w:rPr>
      </w:pPr>
      <w:r w:rsidRPr="00FB5EFF">
        <w:rPr>
          <w:rFonts w:ascii="Calibri" w:hAnsi="Calibri"/>
          <w:b/>
        </w:rPr>
        <w:t>10.2.1  -</w:t>
      </w:r>
      <w:r w:rsidRPr="00FB5EFF">
        <w:rPr>
          <w:rFonts w:ascii="Calibri" w:hAnsi="Calibri"/>
        </w:rPr>
        <w:t>Após o credenciamento a Administração, no prazo de até 05 (cinco) dias, convocará a CREDENCIADA para assinar o “Termo de Contrato/Credenciamento”.</w:t>
      </w:r>
    </w:p>
    <w:p w14:paraId="21D12E12" w14:textId="77777777" w:rsidR="00797C01" w:rsidRPr="00FB5EFF" w:rsidRDefault="00797C01" w:rsidP="00797C01">
      <w:pPr>
        <w:autoSpaceDE w:val="0"/>
        <w:autoSpaceDN w:val="0"/>
        <w:adjustRightInd w:val="0"/>
        <w:ind w:left="284" w:right="57"/>
        <w:jc w:val="both"/>
        <w:rPr>
          <w:rFonts w:ascii="Calibri" w:hAnsi="Calibri"/>
        </w:rPr>
      </w:pPr>
    </w:p>
    <w:p w14:paraId="70E11F02" w14:textId="77777777" w:rsidR="00797C01" w:rsidRDefault="00797C01" w:rsidP="00797C01">
      <w:pPr>
        <w:autoSpaceDE w:val="0"/>
        <w:autoSpaceDN w:val="0"/>
        <w:adjustRightInd w:val="0"/>
        <w:ind w:left="284" w:right="57"/>
        <w:jc w:val="both"/>
        <w:rPr>
          <w:rFonts w:ascii="Calibri" w:hAnsi="Calibri"/>
        </w:rPr>
      </w:pPr>
      <w:r>
        <w:rPr>
          <w:rFonts w:ascii="Calibri" w:hAnsi="Calibri"/>
          <w:b/>
        </w:rPr>
        <w:t>10.2.2</w:t>
      </w:r>
      <w:r>
        <w:rPr>
          <w:rFonts w:ascii="Calibri" w:hAnsi="Calibri"/>
        </w:rPr>
        <w:t xml:space="preserve"> – A CREDENCIADA terá o prazo de até 05 (cinco) dias úteis para assinatura do “Termo de Contrato/Credenciamento”, contados da data de convocação</w:t>
      </w:r>
      <w:bookmarkEnd w:id="10"/>
      <w:bookmarkEnd w:id="11"/>
      <w:bookmarkEnd w:id="12"/>
      <w:r>
        <w:rPr>
          <w:rFonts w:ascii="Calibri" w:hAnsi="Calibri"/>
        </w:rPr>
        <w:t>.</w:t>
      </w:r>
    </w:p>
    <w:p w14:paraId="076F91F5" w14:textId="77777777" w:rsidR="00797C01" w:rsidRDefault="00797C01" w:rsidP="00797C01">
      <w:pPr>
        <w:autoSpaceDE w:val="0"/>
        <w:autoSpaceDN w:val="0"/>
        <w:adjustRightInd w:val="0"/>
        <w:ind w:left="284" w:right="57"/>
        <w:jc w:val="both"/>
        <w:rPr>
          <w:rFonts w:ascii="Calibri" w:hAnsi="Calibri"/>
        </w:rPr>
      </w:pPr>
    </w:p>
    <w:p w14:paraId="5E3F0BCA" w14:textId="77777777" w:rsidR="00797C01" w:rsidRDefault="00797C01" w:rsidP="00797C01">
      <w:pPr>
        <w:ind w:left="284" w:right="57"/>
        <w:jc w:val="both"/>
        <w:rPr>
          <w:rFonts w:ascii="Calibri" w:eastAsia="Calibri" w:hAnsi="Calibri" w:cs="Calibri"/>
          <w:b/>
        </w:rPr>
      </w:pPr>
      <w:r>
        <w:rPr>
          <w:rFonts w:ascii="Calibri" w:eastAsia="Calibri" w:hAnsi="Calibri" w:cs="Calibri"/>
          <w:b/>
        </w:rPr>
        <w:t>11 – DA FISCALIZAÇÃO</w:t>
      </w:r>
    </w:p>
    <w:p w14:paraId="33B42F88" w14:textId="77777777" w:rsidR="00797C01" w:rsidRDefault="00797C01" w:rsidP="00797C01">
      <w:pPr>
        <w:ind w:left="284" w:right="57"/>
        <w:jc w:val="both"/>
        <w:rPr>
          <w:rFonts w:ascii="Calibri" w:eastAsia="Calibri" w:hAnsi="Calibri" w:cs="Calibri"/>
          <w:b/>
        </w:rPr>
      </w:pPr>
    </w:p>
    <w:p w14:paraId="22904482"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11.1 </w:t>
      </w:r>
      <w:r>
        <w:rPr>
          <w:rFonts w:ascii="Calibri" w:eastAsia="Calibri" w:hAnsi="Calibri" w:cs="Calibri"/>
        </w:rPr>
        <w:t>– O Município de MONTE AZUL-MG, através de representante indicado pela Secretaria de Saúde, exercerá a fiscalização do contrato, e registrara em relatório todas as ocorrências e deficiências verificadas, cuja copia será encaminhada a CONTRATADA, objetivando a imediata correção(ões) da(s) irregularidade(s) apontada(s).</w:t>
      </w:r>
    </w:p>
    <w:p w14:paraId="13A0E960" w14:textId="77777777" w:rsidR="00797C01" w:rsidRDefault="00797C01" w:rsidP="00797C01">
      <w:pPr>
        <w:ind w:left="284" w:right="57"/>
        <w:jc w:val="both"/>
        <w:rPr>
          <w:rFonts w:ascii="Calibri" w:eastAsia="Calibri" w:hAnsi="Calibri" w:cs="Calibri"/>
          <w:b/>
        </w:rPr>
      </w:pPr>
    </w:p>
    <w:p w14:paraId="1F25B98E" w14:textId="77777777" w:rsidR="00797C01" w:rsidRDefault="00797C01" w:rsidP="00797C01">
      <w:pPr>
        <w:ind w:left="284" w:right="57"/>
        <w:jc w:val="both"/>
        <w:rPr>
          <w:rFonts w:ascii="Calibri" w:eastAsia="Calibri" w:hAnsi="Calibri" w:cs="Calibri"/>
        </w:rPr>
      </w:pPr>
      <w:r>
        <w:rPr>
          <w:rFonts w:ascii="Calibri" w:eastAsia="Calibri" w:hAnsi="Calibri" w:cs="Calibri"/>
          <w:b/>
        </w:rPr>
        <w:t xml:space="preserve">11.2 </w:t>
      </w:r>
      <w:r>
        <w:rPr>
          <w:rFonts w:ascii="Calibri" w:eastAsia="Calibri" w:hAnsi="Calibri" w:cs="Calibri"/>
        </w:rPr>
        <w:t>– As exigências e a autuação da fiscalização pelo Município de MONTE AZUL, em nada suprem à responsabilidade única, integral e exclusiva da licitante vencedora, no que concerne ao objeto do contrato.</w:t>
      </w:r>
    </w:p>
    <w:p w14:paraId="054C407A" w14:textId="77777777" w:rsidR="00797C01" w:rsidRDefault="00797C01" w:rsidP="00797C01">
      <w:pPr>
        <w:ind w:left="284" w:right="57"/>
        <w:jc w:val="both"/>
        <w:rPr>
          <w:rFonts w:ascii="Calibri" w:eastAsia="Calibri" w:hAnsi="Calibri" w:cs="Calibri"/>
        </w:rPr>
      </w:pPr>
    </w:p>
    <w:p w14:paraId="59522B29" w14:textId="77777777" w:rsidR="00797C01" w:rsidRDefault="00797C01" w:rsidP="00797C01">
      <w:pPr>
        <w:ind w:left="284" w:right="57"/>
        <w:jc w:val="both"/>
        <w:rPr>
          <w:rFonts w:ascii="Calibri" w:eastAsia="Calibri" w:hAnsi="Calibri" w:cs="Calibri"/>
          <w:b/>
        </w:rPr>
      </w:pPr>
      <w:r>
        <w:rPr>
          <w:rFonts w:ascii="Calibri" w:eastAsia="Calibri" w:hAnsi="Calibri" w:cs="Calibri"/>
          <w:b/>
        </w:rPr>
        <w:t>12 – DAS PENALIDADES</w:t>
      </w:r>
    </w:p>
    <w:p w14:paraId="404EAF7E" w14:textId="77777777" w:rsidR="00797C01" w:rsidRDefault="00797C01" w:rsidP="00797C01">
      <w:pPr>
        <w:ind w:left="284" w:right="57"/>
        <w:jc w:val="both"/>
        <w:rPr>
          <w:rFonts w:ascii="Calibri" w:eastAsia="Calibri" w:hAnsi="Calibri" w:cs="Calibri"/>
          <w:b/>
        </w:rPr>
      </w:pPr>
    </w:p>
    <w:p w14:paraId="25AF4852" w14:textId="77777777" w:rsidR="00797C01" w:rsidRDefault="00797C01" w:rsidP="00797C01">
      <w:pPr>
        <w:ind w:left="284" w:right="57"/>
        <w:jc w:val="both"/>
        <w:rPr>
          <w:rFonts w:ascii="Calibri" w:hAnsi="Calibri" w:cs="Tahoma"/>
        </w:rPr>
      </w:pPr>
      <w:r>
        <w:rPr>
          <w:rFonts w:ascii="Calibri" w:hAnsi="Calibri" w:cs="Tahoma"/>
          <w:b/>
        </w:rPr>
        <w:t xml:space="preserve">12.1 </w:t>
      </w:r>
      <w:r>
        <w:rPr>
          <w:rFonts w:ascii="Calibri" w:hAnsi="Calibri" w:cs="Tahoma"/>
        </w:rPr>
        <w:t>– O descumprimento total ou parcial das obrigações assumidas pela licitante vencedora, sem justificativa aceita pelo Município de MONTE AZUL-MG, resguardados os procedimentos legais pertinentes, poderá acarretar as seguintes sanções:</w:t>
      </w:r>
    </w:p>
    <w:p w14:paraId="50763992" w14:textId="77777777" w:rsidR="00797C01" w:rsidRDefault="00797C01" w:rsidP="00797C01">
      <w:pPr>
        <w:ind w:left="284" w:right="57"/>
        <w:jc w:val="both"/>
        <w:rPr>
          <w:rFonts w:ascii="Calibri" w:hAnsi="Calibri" w:cs="Tahoma"/>
          <w:b/>
        </w:rPr>
      </w:pPr>
    </w:p>
    <w:p w14:paraId="628B7053" w14:textId="77777777" w:rsidR="00797C01" w:rsidRDefault="00797C01" w:rsidP="00797C01">
      <w:pPr>
        <w:ind w:left="284" w:right="57"/>
        <w:rPr>
          <w:rFonts w:ascii="Calibri" w:hAnsi="Calibri" w:cs="Tahoma"/>
        </w:rPr>
      </w:pPr>
      <w:r>
        <w:rPr>
          <w:rFonts w:ascii="Calibri" w:hAnsi="Calibri" w:cs="Tahoma"/>
          <w:b/>
        </w:rPr>
        <w:t>12.1.1</w:t>
      </w:r>
      <w:r>
        <w:rPr>
          <w:rFonts w:ascii="Calibri" w:hAnsi="Calibri" w:cs="Tahoma"/>
        </w:rPr>
        <w:t xml:space="preserve">  – Advertência.</w:t>
      </w:r>
    </w:p>
    <w:p w14:paraId="1A611BA3" w14:textId="77777777" w:rsidR="00797C01" w:rsidRDefault="00797C01" w:rsidP="00797C01">
      <w:pPr>
        <w:ind w:left="284" w:right="57"/>
        <w:jc w:val="both"/>
        <w:rPr>
          <w:rFonts w:ascii="Calibri" w:hAnsi="Calibri" w:cs="Tahoma"/>
          <w:b/>
        </w:rPr>
      </w:pPr>
    </w:p>
    <w:p w14:paraId="1A6DFCE1" w14:textId="77777777" w:rsidR="00797C01" w:rsidRDefault="00797C01" w:rsidP="00797C01">
      <w:pPr>
        <w:ind w:left="284" w:right="57"/>
        <w:jc w:val="both"/>
        <w:rPr>
          <w:rFonts w:ascii="Calibri" w:hAnsi="Calibri" w:cs="Tahoma"/>
        </w:rPr>
      </w:pPr>
      <w:r>
        <w:rPr>
          <w:rFonts w:ascii="Calibri" w:hAnsi="Calibri" w:cs="Tahoma"/>
          <w:b/>
        </w:rPr>
        <w:t>12.1.2</w:t>
      </w:r>
      <w:r>
        <w:rPr>
          <w:rFonts w:ascii="Calibri" w:hAnsi="Calibri" w:cs="Tahoma"/>
        </w:rPr>
        <w:t xml:space="preserve"> – Multa de mora no percentual correspondente a 0,5% (meio por cento) calculada sobre o valor remanescente do contrato, por dia de inadimplência, até o limite de 30 (trinta) dias úteis, na execução do(s) serviços(s) objeto da licitação, caracterizando a inexecução parcial;</w:t>
      </w:r>
    </w:p>
    <w:p w14:paraId="088B1437" w14:textId="77777777" w:rsidR="00797C01" w:rsidRDefault="00797C01" w:rsidP="00797C01">
      <w:pPr>
        <w:ind w:left="284" w:right="57"/>
        <w:jc w:val="both"/>
        <w:rPr>
          <w:rFonts w:ascii="Calibri" w:hAnsi="Calibri" w:cs="Tahoma"/>
          <w:b/>
        </w:rPr>
      </w:pPr>
    </w:p>
    <w:p w14:paraId="5A93389A" w14:textId="77777777" w:rsidR="00797C01" w:rsidRDefault="00797C01" w:rsidP="00797C01">
      <w:pPr>
        <w:pStyle w:val="PargrafodaLista"/>
        <w:numPr>
          <w:ilvl w:val="0"/>
          <w:numId w:val="36"/>
        </w:numPr>
        <w:ind w:left="284" w:right="57" w:firstLine="0"/>
        <w:contextualSpacing/>
        <w:jc w:val="both"/>
        <w:rPr>
          <w:rFonts w:ascii="Calibri" w:hAnsi="Calibri" w:cs="Tahoma"/>
          <w:vanish/>
        </w:rPr>
      </w:pPr>
    </w:p>
    <w:p w14:paraId="5CEF55BE" w14:textId="77777777" w:rsidR="00797C01" w:rsidRDefault="00797C01" w:rsidP="00797C01">
      <w:pPr>
        <w:pStyle w:val="PargrafodaLista"/>
        <w:numPr>
          <w:ilvl w:val="2"/>
          <w:numId w:val="36"/>
        </w:numPr>
        <w:ind w:left="284" w:right="57" w:firstLine="0"/>
        <w:contextualSpacing/>
        <w:jc w:val="both"/>
        <w:rPr>
          <w:rFonts w:ascii="Calibri" w:hAnsi="Calibri" w:cs="Tahoma"/>
          <w:vanish/>
        </w:rPr>
      </w:pPr>
    </w:p>
    <w:p w14:paraId="64B94625" w14:textId="77777777" w:rsidR="00797C01" w:rsidRDefault="00797C01" w:rsidP="00797C01">
      <w:pPr>
        <w:ind w:left="284" w:right="57"/>
        <w:jc w:val="both"/>
        <w:rPr>
          <w:rFonts w:ascii="Calibri" w:hAnsi="Calibri" w:cs="Tahoma"/>
        </w:rPr>
      </w:pPr>
      <w:r>
        <w:rPr>
          <w:rFonts w:ascii="Calibri" w:hAnsi="Calibri" w:cs="Tahoma"/>
          <w:b/>
        </w:rPr>
        <w:t>12.1.3</w:t>
      </w:r>
      <w:r>
        <w:rPr>
          <w:rFonts w:ascii="Calibri" w:hAnsi="Calibri" w:cs="Tahoma"/>
        </w:rPr>
        <w:t xml:space="preserve"> – Multa compensatória no percentual de 10% (dez por cento), calculada sobre o valor total estimado do contrato pela inadimplência após o prazo de 30 (TRINTA) dias úteis, caracterizando a inexecução total do mesmo; </w:t>
      </w:r>
    </w:p>
    <w:p w14:paraId="32C4D767" w14:textId="77777777" w:rsidR="00797C01" w:rsidRDefault="00797C01" w:rsidP="00797C01">
      <w:pPr>
        <w:ind w:left="284" w:right="57"/>
        <w:jc w:val="both"/>
        <w:rPr>
          <w:rFonts w:ascii="Calibri" w:hAnsi="Calibri" w:cs="Tahoma"/>
        </w:rPr>
      </w:pPr>
    </w:p>
    <w:p w14:paraId="44885BB7" w14:textId="77777777" w:rsidR="00797C01" w:rsidRDefault="00797C01" w:rsidP="00797C01">
      <w:pPr>
        <w:ind w:left="284" w:right="57"/>
        <w:jc w:val="both"/>
        <w:rPr>
          <w:rFonts w:ascii="Calibri" w:hAnsi="Calibri" w:cs="Tahoma"/>
        </w:rPr>
      </w:pPr>
      <w:r>
        <w:rPr>
          <w:rFonts w:ascii="Calibri" w:hAnsi="Calibri" w:cs="Tahoma"/>
          <w:b/>
        </w:rPr>
        <w:lastRenderedPageBreak/>
        <w:t xml:space="preserve">12.1.4 </w:t>
      </w:r>
      <w:r>
        <w:rPr>
          <w:rFonts w:ascii="Calibri" w:hAnsi="Calibri" w:cs="Tahoma"/>
        </w:rPr>
        <w:t>– Multa compensatória no percentual de 10% (dez por cento), calculada sobre o valor total estimado do contrato, pela recusa em assiná-lo, no prazo máximo de 05 (CINCO) dias, após regularmente convocada, sem prejuízo da aplicação de outras sanções previstas no art. 87 da Lei Federal n° 8.666/93;</w:t>
      </w:r>
    </w:p>
    <w:p w14:paraId="3E335864" w14:textId="77777777" w:rsidR="00797C01" w:rsidRDefault="00797C01" w:rsidP="00797C01">
      <w:pPr>
        <w:ind w:left="284" w:right="57"/>
        <w:jc w:val="both"/>
        <w:rPr>
          <w:rFonts w:ascii="Calibri" w:hAnsi="Calibri" w:cs="Tahoma"/>
          <w:b/>
        </w:rPr>
      </w:pPr>
    </w:p>
    <w:p w14:paraId="52D2D728" w14:textId="77777777" w:rsidR="00797C01" w:rsidRDefault="00797C01" w:rsidP="00797C01">
      <w:pPr>
        <w:ind w:left="284" w:right="57"/>
        <w:jc w:val="both"/>
        <w:rPr>
          <w:rFonts w:ascii="Calibri" w:hAnsi="Calibri" w:cs="Tahoma"/>
        </w:rPr>
      </w:pPr>
      <w:r>
        <w:rPr>
          <w:rFonts w:ascii="Calibri" w:hAnsi="Calibri" w:cs="Tahoma"/>
          <w:b/>
        </w:rPr>
        <w:t xml:space="preserve">12.2 </w:t>
      </w:r>
      <w:r>
        <w:rPr>
          <w:rFonts w:ascii="Calibri" w:hAnsi="Calibri" w:cs="Tahoma"/>
        </w:rPr>
        <w:t>– A aplicação das sanções previstas neste edital não exclui a possibilidade da aplicação de outras, previstas na Lei Federal n° 8.666/93, inclusive a responsabilização da licitante vencedora por eventuais perdas e danos causados à Administração.</w:t>
      </w:r>
    </w:p>
    <w:p w14:paraId="7D9509C5" w14:textId="77777777" w:rsidR="00797C01" w:rsidRDefault="00797C01" w:rsidP="00797C01">
      <w:pPr>
        <w:ind w:left="284" w:right="57"/>
        <w:jc w:val="both"/>
        <w:rPr>
          <w:rFonts w:ascii="Calibri" w:hAnsi="Calibri" w:cs="Tahoma"/>
        </w:rPr>
      </w:pPr>
    </w:p>
    <w:p w14:paraId="59A4CE84" w14:textId="77777777" w:rsidR="00797C01" w:rsidRDefault="00797C01" w:rsidP="00797C01">
      <w:pPr>
        <w:ind w:left="284" w:right="57"/>
        <w:jc w:val="both"/>
        <w:rPr>
          <w:rFonts w:ascii="Calibri" w:hAnsi="Calibri" w:cs="Tahoma"/>
        </w:rPr>
      </w:pPr>
      <w:r>
        <w:rPr>
          <w:rFonts w:ascii="Calibri" w:hAnsi="Calibri" w:cs="Tahoma"/>
          <w:b/>
        </w:rPr>
        <w:t xml:space="preserve">12.3 </w:t>
      </w:r>
      <w:r>
        <w:rPr>
          <w:rFonts w:ascii="Calibri" w:hAnsi="Calibri" w:cs="Tahoma"/>
        </w:rPr>
        <w:t>– A multa deverá ser recolhida aos cofres públicos do Município de MONTE AZUL-MG, no prazo máximo de 10 (dez) dias corridos, a contar da data de recebimento da notificação enviada pelo Município de MONTE AZUL-MG.</w:t>
      </w:r>
    </w:p>
    <w:p w14:paraId="229372D9" w14:textId="77777777" w:rsidR="00797C01" w:rsidRDefault="00797C01" w:rsidP="00797C01">
      <w:pPr>
        <w:ind w:left="284" w:right="57"/>
        <w:jc w:val="both"/>
        <w:rPr>
          <w:rFonts w:ascii="Calibri" w:hAnsi="Calibri" w:cs="Tahoma"/>
        </w:rPr>
      </w:pPr>
      <w:r>
        <w:rPr>
          <w:rFonts w:ascii="Calibri" w:hAnsi="Calibri" w:cs="Tahoma"/>
          <w:b/>
        </w:rPr>
        <w:t xml:space="preserve">12.4 </w:t>
      </w:r>
      <w:r>
        <w:rPr>
          <w:rFonts w:ascii="Calibri" w:hAnsi="Calibri" w:cs="Tahoma"/>
        </w:rPr>
        <w:t>– O valor da multa poderá ser descontado na nota fiscal ou crédito existente junto ao Município de MONTE AZUL/MG, em favor da licitante vencedora, sendo que, caso o valor da multa seja superior ao crédito existente, à diferença será cobrada na forma da lei.</w:t>
      </w:r>
    </w:p>
    <w:p w14:paraId="0DA9C0F5" w14:textId="77777777" w:rsidR="00797C01" w:rsidRDefault="00797C01" w:rsidP="00797C01">
      <w:pPr>
        <w:ind w:left="284" w:right="57"/>
        <w:jc w:val="both"/>
        <w:rPr>
          <w:rFonts w:ascii="Calibri" w:hAnsi="Calibri" w:cs="Tahoma"/>
        </w:rPr>
      </w:pPr>
    </w:p>
    <w:p w14:paraId="445C2D7A" w14:textId="77777777" w:rsidR="00797C01" w:rsidRDefault="00797C01" w:rsidP="00797C01">
      <w:pPr>
        <w:ind w:left="284" w:right="57"/>
        <w:jc w:val="both"/>
        <w:rPr>
          <w:rFonts w:ascii="Calibri" w:hAnsi="Calibri" w:cs="Tahoma"/>
        </w:rPr>
      </w:pPr>
      <w:r>
        <w:rPr>
          <w:rFonts w:ascii="Calibri" w:hAnsi="Calibri" w:cs="Tahoma"/>
          <w:b/>
        </w:rPr>
        <w:t xml:space="preserve">12.5 </w:t>
      </w:r>
      <w:r>
        <w:rPr>
          <w:rFonts w:ascii="Calibri" w:hAnsi="Calibri" w:cs="Tahoma"/>
        </w:rPr>
        <w:t xml:space="preserve">– A licitante que, </w:t>
      </w:r>
      <w:r>
        <w:rPr>
          <w:rFonts w:ascii="Calibri" w:hAnsi="Calibri"/>
          <w:shd w:val="clear" w:color="auto" w:fill="FFFFFF"/>
        </w:rPr>
        <w:t>convocado dentro do prazo de validade do credenciamento,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MONTE AZUL, pelo prazo de até 5 (cinco) anos, sem prejuízo das multas previstas em edital e no contrato e das demais cominações legais</w:t>
      </w:r>
      <w:r>
        <w:rPr>
          <w:rFonts w:ascii="Calibri" w:hAnsi="Calibri" w:cs="Tahoma"/>
        </w:rPr>
        <w:t>.</w:t>
      </w:r>
    </w:p>
    <w:p w14:paraId="1F497D2F" w14:textId="77777777" w:rsidR="00797C01" w:rsidRDefault="00797C01" w:rsidP="00797C01">
      <w:pPr>
        <w:ind w:left="284" w:right="57"/>
        <w:jc w:val="both"/>
        <w:rPr>
          <w:rFonts w:ascii="Calibri" w:hAnsi="Calibri" w:cs="Tahoma"/>
          <w:sz w:val="14"/>
        </w:rPr>
      </w:pPr>
    </w:p>
    <w:p w14:paraId="61544213" w14:textId="77777777" w:rsidR="00797C01" w:rsidRDefault="00797C01" w:rsidP="00797C01">
      <w:pPr>
        <w:ind w:left="284" w:right="57"/>
        <w:jc w:val="both"/>
        <w:rPr>
          <w:rFonts w:ascii="Calibri" w:hAnsi="Calibri" w:cs="Tahoma"/>
        </w:rPr>
      </w:pPr>
      <w:r>
        <w:rPr>
          <w:rFonts w:ascii="Calibri" w:hAnsi="Calibri" w:cs="Tahoma"/>
          <w:b/>
        </w:rPr>
        <w:t xml:space="preserve">12.6 </w:t>
      </w:r>
      <w:r>
        <w:rPr>
          <w:rFonts w:ascii="Calibri" w:hAnsi="Calibri" w:cs="Tahoma"/>
        </w:rPr>
        <w:t>– As sanções aqui previstas são independentes entre si, podendo ser aplicadas isoladas ou cumulativamente, sem prejuízo de outras medidas cabíveis.</w:t>
      </w:r>
    </w:p>
    <w:p w14:paraId="7877B01C" w14:textId="77777777" w:rsidR="00797C01" w:rsidRDefault="00797C01" w:rsidP="00797C01">
      <w:pPr>
        <w:ind w:left="284" w:right="57"/>
        <w:jc w:val="both"/>
        <w:rPr>
          <w:rFonts w:ascii="Calibri" w:hAnsi="Calibri" w:cs="Tahoma"/>
          <w:sz w:val="24"/>
        </w:rPr>
      </w:pPr>
    </w:p>
    <w:p w14:paraId="22AC20E1" w14:textId="77777777" w:rsidR="00797C01" w:rsidRDefault="00797C01" w:rsidP="00797C01">
      <w:pPr>
        <w:ind w:left="284" w:right="57"/>
        <w:jc w:val="both"/>
        <w:rPr>
          <w:rFonts w:ascii="Calibri" w:hAnsi="Calibri" w:cs="Tahoma"/>
          <w:b/>
        </w:rPr>
      </w:pPr>
      <w:r>
        <w:rPr>
          <w:rFonts w:ascii="Calibri" w:hAnsi="Calibri" w:cs="Tahoma"/>
          <w:b/>
        </w:rPr>
        <w:t xml:space="preserve">12.7 – </w:t>
      </w:r>
      <w:r>
        <w:rPr>
          <w:rFonts w:ascii="Calibri" w:hAnsi="Calibri" w:cs="Tahoma"/>
        </w:rPr>
        <w:t>As multas e outras sansões só serão aplicadas se relevadas motivadamente e por conveniência administrativa, mediante ato devidamente justificado.</w:t>
      </w:r>
    </w:p>
    <w:p w14:paraId="40761135" w14:textId="77777777" w:rsidR="00797C01" w:rsidRDefault="00797C01" w:rsidP="00797C01">
      <w:pPr>
        <w:ind w:left="284" w:right="57"/>
        <w:jc w:val="both"/>
        <w:rPr>
          <w:rFonts w:ascii="Calibri" w:hAnsi="Calibri" w:cs="Tahoma"/>
          <w:b/>
          <w:sz w:val="14"/>
        </w:rPr>
      </w:pPr>
    </w:p>
    <w:p w14:paraId="0C7F044F" w14:textId="77777777" w:rsidR="00797C01" w:rsidRDefault="00797C01" w:rsidP="00797C01">
      <w:pPr>
        <w:ind w:left="284" w:right="57"/>
        <w:jc w:val="both"/>
        <w:rPr>
          <w:rFonts w:ascii="Calibri" w:hAnsi="Calibri" w:cs="Tahoma"/>
          <w:sz w:val="24"/>
        </w:rPr>
      </w:pPr>
      <w:r>
        <w:rPr>
          <w:rFonts w:ascii="Calibri" w:hAnsi="Calibri" w:cs="Tahoma"/>
          <w:b/>
        </w:rPr>
        <w:t xml:space="preserve">12.8 </w:t>
      </w:r>
      <w:r>
        <w:rPr>
          <w:rFonts w:ascii="Calibri" w:hAnsi="Calibri" w:cs="Tahoma"/>
        </w:rPr>
        <w:t>– Em qualquer hipótese e aplicação de sanções será assegurado à licitante vencedora o contraditório e a ampla defesa.</w:t>
      </w:r>
    </w:p>
    <w:p w14:paraId="7FD50D4F" w14:textId="77777777" w:rsidR="00797C01" w:rsidRDefault="00797C01" w:rsidP="00797C01">
      <w:pPr>
        <w:ind w:left="284" w:right="57"/>
        <w:jc w:val="both"/>
        <w:rPr>
          <w:rFonts w:ascii="Calibri" w:eastAsia="Calibri" w:hAnsi="Calibri" w:cs="Calibri"/>
          <w:b/>
          <w:sz w:val="14"/>
        </w:rPr>
      </w:pPr>
    </w:p>
    <w:p w14:paraId="2B6C7BE6" w14:textId="77777777" w:rsidR="00797C01" w:rsidRDefault="00797C01" w:rsidP="00797C01">
      <w:pPr>
        <w:ind w:left="284" w:right="57"/>
        <w:jc w:val="both"/>
        <w:rPr>
          <w:rFonts w:ascii="Calibri" w:eastAsia="Calibri" w:hAnsi="Calibri" w:cs="Calibri"/>
          <w:b/>
          <w:sz w:val="24"/>
        </w:rPr>
      </w:pPr>
      <w:r>
        <w:rPr>
          <w:rFonts w:ascii="Calibri" w:eastAsia="Calibri" w:hAnsi="Calibri" w:cs="Calibri"/>
          <w:b/>
        </w:rPr>
        <w:t>13 – DAS DISPOSIÇÕES FINAIS</w:t>
      </w:r>
    </w:p>
    <w:p w14:paraId="7BD9E51E" w14:textId="77777777" w:rsidR="00797C01" w:rsidRDefault="00797C01" w:rsidP="00797C01">
      <w:pPr>
        <w:ind w:left="284" w:right="57"/>
        <w:jc w:val="both"/>
        <w:rPr>
          <w:rFonts w:ascii="Calibri" w:eastAsia="Calibri" w:hAnsi="Calibri" w:cs="Calibri"/>
          <w:b/>
          <w:sz w:val="14"/>
        </w:rPr>
      </w:pPr>
    </w:p>
    <w:p w14:paraId="7137A36F" w14:textId="77777777" w:rsidR="00797C01" w:rsidRDefault="00797C01" w:rsidP="00797C01">
      <w:pPr>
        <w:ind w:left="284" w:right="57"/>
        <w:jc w:val="both"/>
        <w:rPr>
          <w:rFonts w:ascii="Calibri" w:eastAsia="Calibri" w:hAnsi="Calibri" w:cs="Calibri"/>
          <w:sz w:val="24"/>
        </w:rPr>
      </w:pPr>
      <w:r>
        <w:rPr>
          <w:rFonts w:ascii="Calibri" w:eastAsia="Calibri" w:hAnsi="Calibri" w:cs="Calibri"/>
          <w:b/>
        </w:rPr>
        <w:t xml:space="preserve">13.1 </w:t>
      </w:r>
      <w:r>
        <w:rPr>
          <w:rFonts w:ascii="Calibri" w:eastAsia="Calibri" w:hAnsi="Calibri" w:cs="Calibri"/>
        </w:rPr>
        <w:t>– 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14:paraId="7E85DD1F" w14:textId="77777777" w:rsidR="00797C01" w:rsidRDefault="00797C01" w:rsidP="00797C01">
      <w:pPr>
        <w:ind w:left="284" w:right="57"/>
        <w:jc w:val="both"/>
        <w:rPr>
          <w:rFonts w:ascii="Calibri" w:eastAsia="Calibri" w:hAnsi="Calibri" w:cs="Calibri"/>
          <w:sz w:val="14"/>
        </w:rPr>
      </w:pPr>
    </w:p>
    <w:p w14:paraId="7080DB94" w14:textId="77777777" w:rsidR="00797C01" w:rsidRDefault="00797C01" w:rsidP="00797C01">
      <w:pPr>
        <w:tabs>
          <w:tab w:val="left" w:pos="851"/>
        </w:tabs>
        <w:ind w:left="284" w:right="57"/>
        <w:rPr>
          <w:rFonts w:ascii="Calibri" w:eastAsia="Calibri" w:hAnsi="Calibri" w:cs="Calibri"/>
          <w:sz w:val="24"/>
        </w:rPr>
      </w:pPr>
      <w:r>
        <w:rPr>
          <w:rFonts w:ascii="Calibri" w:eastAsia="Calibri" w:hAnsi="Calibri" w:cs="Calibri"/>
          <w:b/>
        </w:rPr>
        <w:t>13.1.1</w:t>
      </w:r>
      <w:r>
        <w:rPr>
          <w:rFonts w:ascii="Calibri" w:eastAsia="Calibri" w:hAnsi="Calibri" w:cs="Calibri"/>
        </w:rPr>
        <w:t xml:space="preserve"> – For envolvida em escândalo público e notório;</w:t>
      </w:r>
    </w:p>
    <w:p w14:paraId="1A74BD92" w14:textId="77777777" w:rsidR="00797C01" w:rsidRDefault="00797C01" w:rsidP="00797C01">
      <w:pPr>
        <w:tabs>
          <w:tab w:val="left" w:pos="851"/>
        </w:tabs>
        <w:ind w:left="284" w:right="57"/>
        <w:rPr>
          <w:rFonts w:ascii="Calibri" w:eastAsia="Calibri" w:hAnsi="Calibri" w:cs="Calibri"/>
          <w:b/>
          <w:sz w:val="14"/>
        </w:rPr>
      </w:pPr>
    </w:p>
    <w:p w14:paraId="0B9946CF" w14:textId="77777777" w:rsidR="00797C01" w:rsidRDefault="00797C01" w:rsidP="00797C01">
      <w:pPr>
        <w:tabs>
          <w:tab w:val="left" w:pos="851"/>
        </w:tabs>
        <w:ind w:left="284" w:right="57"/>
        <w:rPr>
          <w:rFonts w:ascii="Calibri" w:eastAsia="Calibri" w:hAnsi="Calibri" w:cs="Calibri"/>
          <w:sz w:val="24"/>
        </w:rPr>
      </w:pPr>
      <w:r>
        <w:rPr>
          <w:rFonts w:ascii="Calibri" w:eastAsia="Calibri" w:hAnsi="Calibri" w:cs="Calibri"/>
          <w:b/>
        </w:rPr>
        <w:t xml:space="preserve">13.1.2 </w:t>
      </w:r>
      <w:r>
        <w:rPr>
          <w:rFonts w:ascii="Calibri" w:eastAsia="Calibri" w:hAnsi="Calibri" w:cs="Calibri"/>
        </w:rPr>
        <w:t>– Quebrar o sigilo profissional;</w:t>
      </w:r>
    </w:p>
    <w:p w14:paraId="123E3297" w14:textId="77777777" w:rsidR="00797C01" w:rsidRDefault="00797C01" w:rsidP="00797C01">
      <w:pPr>
        <w:tabs>
          <w:tab w:val="left" w:pos="851"/>
        </w:tabs>
        <w:ind w:left="284" w:right="57"/>
        <w:jc w:val="both"/>
        <w:rPr>
          <w:rFonts w:ascii="Calibri" w:eastAsia="Calibri" w:hAnsi="Calibri" w:cs="Calibri"/>
          <w:b/>
          <w:sz w:val="14"/>
        </w:rPr>
      </w:pPr>
    </w:p>
    <w:p w14:paraId="772797F4" w14:textId="77777777" w:rsidR="00797C01" w:rsidRDefault="00797C01" w:rsidP="00797C01">
      <w:pPr>
        <w:tabs>
          <w:tab w:val="left" w:pos="851"/>
        </w:tabs>
        <w:ind w:left="284" w:right="57"/>
        <w:jc w:val="both"/>
        <w:rPr>
          <w:rFonts w:ascii="Calibri" w:eastAsia="Calibri" w:hAnsi="Calibri" w:cs="Calibri"/>
          <w:sz w:val="24"/>
        </w:rPr>
      </w:pPr>
      <w:r>
        <w:rPr>
          <w:rFonts w:ascii="Calibri" w:eastAsia="Calibri" w:hAnsi="Calibri" w:cs="Calibri"/>
          <w:b/>
        </w:rPr>
        <w:t xml:space="preserve">13.1.3 </w:t>
      </w:r>
      <w:r>
        <w:rPr>
          <w:rFonts w:ascii="Calibri" w:eastAsia="Calibri" w:hAnsi="Calibri" w:cs="Calibri"/>
        </w:rPr>
        <w:t xml:space="preserve">– Utilizar, em benefício próprio ou de terceiros, informações não divulgadas ao público e às quais tenha acesso por força de suas atribuições e que contrariem as disposições estabelecidas pelo Município de MONTE AZUL-MG; </w:t>
      </w:r>
    </w:p>
    <w:p w14:paraId="44FD6852" w14:textId="77777777" w:rsidR="00797C01" w:rsidRDefault="00797C01" w:rsidP="00797C01">
      <w:pPr>
        <w:tabs>
          <w:tab w:val="left" w:pos="851"/>
        </w:tabs>
        <w:ind w:left="284" w:right="57"/>
        <w:jc w:val="both"/>
        <w:rPr>
          <w:rFonts w:ascii="Calibri" w:eastAsia="Calibri" w:hAnsi="Calibri" w:cs="Calibri"/>
          <w:sz w:val="24"/>
        </w:rPr>
      </w:pPr>
      <w:r>
        <w:rPr>
          <w:rFonts w:ascii="Calibri" w:eastAsia="Calibri" w:hAnsi="Calibri" w:cs="Calibri"/>
          <w:b/>
        </w:rPr>
        <w:t>13.1.4</w:t>
      </w:r>
      <w:r>
        <w:rPr>
          <w:rFonts w:ascii="Calibri" w:eastAsia="Calibri" w:hAnsi="Calibri" w:cs="Calibri"/>
        </w:rPr>
        <w:t xml:space="preserve"> – Na hipótese de ser anulada a adjudicação em função de qualquer dispositivo legal que a autorize.</w:t>
      </w:r>
    </w:p>
    <w:p w14:paraId="4897F538" w14:textId="77777777" w:rsidR="00797C01" w:rsidRDefault="00797C01" w:rsidP="00797C01">
      <w:pPr>
        <w:tabs>
          <w:tab w:val="left" w:pos="851"/>
        </w:tabs>
        <w:ind w:left="284" w:right="57"/>
        <w:jc w:val="both"/>
        <w:rPr>
          <w:rFonts w:ascii="Calibri" w:eastAsia="Calibri" w:hAnsi="Calibri" w:cs="Calibri"/>
          <w:b/>
          <w:sz w:val="14"/>
        </w:rPr>
      </w:pPr>
    </w:p>
    <w:p w14:paraId="08A7409C" w14:textId="77777777" w:rsidR="00797C01" w:rsidRDefault="00797C01" w:rsidP="00797C01">
      <w:pPr>
        <w:tabs>
          <w:tab w:val="left" w:pos="851"/>
        </w:tabs>
        <w:ind w:left="284" w:right="57"/>
        <w:jc w:val="both"/>
        <w:rPr>
          <w:rFonts w:ascii="Calibri" w:eastAsia="Calibri" w:hAnsi="Calibri" w:cs="Calibri"/>
          <w:sz w:val="24"/>
        </w:rPr>
      </w:pPr>
      <w:r>
        <w:rPr>
          <w:rFonts w:ascii="Calibri" w:eastAsia="Calibri" w:hAnsi="Calibri" w:cs="Calibri"/>
          <w:b/>
        </w:rPr>
        <w:t xml:space="preserve">13.1.5 </w:t>
      </w:r>
      <w:r>
        <w:rPr>
          <w:rFonts w:ascii="Calibri" w:eastAsia="Calibri" w:hAnsi="Calibri" w:cs="Calibri"/>
        </w:rPr>
        <w:t xml:space="preserve">– Venha a ser atingida por protesto de titulo, execução fiscal ou outros fatos que comprometam sua capacidade econômico-financeiro. </w:t>
      </w:r>
    </w:p>
    <w:p w14:paraId="13665D4B" w14:textId="77777777" w:rsidR="00797C01" w:rsidRDefault="00797C01" w:rsidP="00797C01">
      <w:pPr>
        <w:ind w:left="284" w:right="57"/>
        <w:jc w:val="both"/>
        <w:rPr>
          <w:rFonts w:ascii="Calibri" w:eastAsia="Calibri" w:hAnsi="Calibri" w:cs="Calibri"/>
          <w:sz w:val="14"/>
        </w:rPr>
      </w:pPr>
    </w:p>
    <w:p w14:paraId="5915B7B3" w14:textId="77777777" w:rsidR="00797C01" w:rsidRDefault="00797C01" w:rsidP="00797C01">
      <w:pPr>
        <w:ind w:left="284" w:right="57"/>
        <w:jc w:val="both"/>
        <w:rPr>
          <w:rFonts w:ascii="Calibri" w:eastAsia="Calibri" w:hAnsi="Calibri" w:cs="Calibri"/>
          <w:sz w:val="24"/>
        </w:rPr>
      </w:pPr>
      <w:r>
        <w:rPr>
          <w:rFonts w:ascii="Calibri" w:eastAsia="Calibri" w:hAnsi="Calibri" w:cs="Calibri"/>
          <w:b/>
        </w:rPr>
        <w:t xml:space="preserve">13.2 </w:t>
      </w:r>
      <w:r>
        <w:rPr>
          <w:rFonts w:ascii="Calibri" w:eastAsia="Calibri" w:hAnsi="Calibri" w:cs="Calibri"/>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da Procuradoria do Município, devidamente fundamentado.</w:t>
      </w:r>
    </w:p>
    <w:p w14:paraId="3135235F" w14:textId="77777777" w:rsidR="00797C01" w:rsidRDefault="00797C01" w:rsidP="00797C01">
      <w:pPr>
        <w:ind w:left="284" w:right="57"/>
        <w:jc w:val="both"/>
        <w:rPr>
          <w:rFonts w:ascii="Calibri" w:eastAsia="Calibri" w:hAnsi="Calibri" w:cs="Calibri"/>
          <w:b/>
          <w:sz w:val="14"/>
        </w:rPr>
      </w:pPr>
    </w:p>
    <w:p w14:paraId="5E9AC914" w14:textId="77777777" w:rsidR="00797C01" w:rsidRDefault="00797C01" w:rsidP="00797C01">
      <w:pPr>
        <w:ind w:left="284" w:right="57"/>
        <w:jc w:val="both"/>
        <w:rPr>
          <w:rFonts w:ascii="Calibri" w:eastAsia="Calibri" w:hAnsi="Calibri" w:cs="Calibri"/>
          <w:sz w:val="24"/>
        </w:rPr>
      </w:pPr>
      <w:r>
        <w:rPr>
          <w:rFonts w:ascii="Calibri" w:eastAsia="Calibri" w:hAnsi="Calibri" w:cs="Calibri"/>
          <w:b/>
        </w:rPr>
        <w:t xml:space="preserve">13.3 </w:t>
      </w:r>
      <w:r>
        <w:rPr>
          <w:rFonts w:ascii="Calibri" w:eastAsia="Calibri" w:hAnsi="Calibri" w:cs="Calibri"/>
        </w:rPr>
        <w:t>– A nulidade do processo licitatório induz à do contrato, sem prejuízo do disposto no parágrafo único do art. 59, da Lei Federal n° 8.666/93.</w:t>
      </w:r>
    </w:p>
    <w:p w14:paraId="7320EEBC" w14:textId="77777777" w:rsidR="00797C01" w:rsidRDefault="00797C01" w:rsidP="00797C01">
      <w:pPr>
        <w:ind w:left="284" w:right="57"/>
        <w:jc w:val="both"/>
        <w:rPr>
          <w:rFonts w:ascii="Calibri" w:eastAsia="Calibri" w:hAnsi="Calibri" w:cs="Calibri"/>
          <w:b/>
          <w:sz w:val="12"/>
        </w:rPr>
      </w:pPr>
    </w:p>
    <w:p w14:paraId="5173A6C5" w14:textId="77777777" w:rsidR="00797C01" w:rsidRDefault="00797C01" w:rsidP="00797C01">
      <w:pPr>
        <w:ind w:left="284" w:right="57"/>
        <w:jc w:val="both"/>
        <w:rPr>
          <w:rFonts w:ascii="Calibri" w:eastAsia="Calibri" w:hAnsi="Calibri" w:cs="Calibri"/>
          <w:sz w:val="24"/>
        </w:rPr>
      </w:pPr>
      <w:r>
        <w:rPr>
          <w:rFonts w:ascii="Calibri" w:eastAsia="Calibri" w:hAnsi="Calibri" w:cs="Calibri"/>
          <w:b/>
        </w:rPr>
        <w:t xml:space="preserve">13.4 </w:t>
      </w:r>
      <w:r>
        <w:rPr>
          <w:rFonts w:ascii="Calibri" w:eastAsia="Calibri" w:hAnsi="Calibri" w:cs="Calibri"/>
        </w:rPr>
        <w:t>– As questões decorrentes da execução deste edital, que não puderem ser dirimidas administrativamente, serão processadas e julgadas no foro da Comarca de Monte Azul/MG, com exclusão de qualquer outro, por mais privilegiado que seja.</w:t>
      </w:r>
    </w:p>
    <w:p w14:paraId="5CD1B2CD" w14:textId="77777777" w:rsidR="00797C01" w:rsidRDefault="00797C01" w:rsidP="00797C01">
      <w:pPr>
        <w:ind w:left="284" w:right="57"/>
        <w:jc w:val="both"/>
        <w:rPr>
          <w:rFonts w:ascii="Calibri" w:eastAsia="Calibri" w:hAnsi="Calibri" w:cs="Calibri"/>
          <w:b/>
          <w:sz w:val="14"/>
        </w:rPr>
      </w:pPr>
    </w:p>
    <w:p w14:paraId="73C53724" w14:textId="77777777" w:rsidR="00797C01" w:rsidRPr="00FB5EFF" w:rsidRDefault="00797C01" w:rsidP="00797C01">
      <w:pPr>
        <w:ind w:left="284" w:right="57"/>
        <w:jc w:val="both"/>
        <w:rPr>
          <w:rFonts w:ascii="Calibri" w:eastAsia="Calibri" w:hAnsi="Calibri" w:cs="Calibri"/>
        </w:rPr>
      </w:pPr>
      <w:r>
        <w:rPr>
          <w:rFonts w:ascii="Calibri" w:eastAsia="Calibri" w:hAnsi="Calibri" w:cs="Calibri"/>
          <w:b/>
        </w:rPr>
        <w:t xml:space="preserve">13.5 </w:t>
      </w:r>
      <w:r>
        <w:rPr>
          <w:rFonts w:ascii="Calibri" w:eastAsia="Calibri" w:hAnsi="Calibri" w:cs="Calibri"/>
        </w:rPr>
        <w:t xml:space="preserve">– A homologação do objeto desta </w:t>
      </w:r>
      <w:r w:rsidRPr="00FB5EFF">
        <w:rPr>
          <w:rFonts w:ascii="Calibri" w:eastAsia="Calibri" w:hAnsi="Calibri" w:cs="Calibri"/>
        </w:rPr>
        <w:t>licitação não implicará direito à contratação.</w:t>
      </w:r>
    </w:p>
    <w:p w14:paraId="6FE143A8" w14:textId="77777777" w:rsidR="00797C01" w:rsidRPr="00FB5EFF" w:rsidRDefault="00797C01" w:rsidP="00797C01">
      <w:pPr>
        <w:ind w:left="284" w:right="57"/>
        <w:jc w:val="both"/>
        <w:rPr>
          <w:rFonts w:ascii="Calibri" w:eastAsia="Calibri" w:hAnsi="Calibri" w:cs="Calibri"/>
        </w:rPr>
      </w:pPr>
    </w:p>
    <w:p w14:paraId="2FED6D4F" w14:textId="77777777" w:rsidR="00797C01" w:rsidRPr="00FB5EFF" w:rsidRDefault="00797C01" w:rsidP="00797C01">
      <w:pPr>
        <w:pStyle w:val="SemEspaamento"/>
        <w:ind w:left="284" w:right="57"/>
        <w:jc w:val="center"/>
        <w:rPr>
          <w:rFonts w:cs="Calibri"/>
          <w:sz w:val="18"/>
          <w:szCs w:val="18"/>
        </w:rPr>
      </w:pPr>
      <w:r w:rsidRPr="00BC3434">
        <w:rPr>
          <w:sz w:val="18"/>
          <w:szCs w:val="18"/>
        </w:rPr>
        <w:t xml:space="preserve">Monte Azul-MG, </w:t>
      </w:r>
      <w:r>
        <w:rPr>
          <w:sz w:val="18"/>
          <w:szCs w:val="18"/>
        </w:rPr>
        <w:t>29 de Março de 2023</w:t>
      </w:r>
      <w:r w:rsidRPr="00BC3434">
        <w:rPr>
          <w:sz w:val="18"/>
          <w:szCs w:val="18"/>
        </w:rPr>
        <w:t>.</w:t>
      </w:r>
    </w:p>
    <w:p w14:paraId="42872B1E" w14:textId="77777777" w:rsidR="00797C01" w:rsidRPr="00FB5EFF" w:rsidRDefault="00797C01" w:rsidP="00797C01">
      <w:pPr>
        <w:pStyle w:val="SemEspaamento"/>
        <w:ind w:left="284" w:right="57"/>
        <w:jc w:val="center"/>
        <w:rPr>
          <w:sz w:val="18"/>
          <w:szCs w:val="18"/>
        </w:rPr>
      </w:pPr>
    </w:p>
    <w:p w14:paraId="568DF94F" w14:textId="77777777" w:rsidR="00797C01" w:rsidRPr="00FB5EFF" w:rsidRDefault="00797C01" w:rsidP="00797C01">
      <w:pPr>
        <w:pStyle w:val="SemEspaamento"/>
        <w:ind w:left="284" w:right="57"/>
        <w:jc w:val="center"/>
        <w:rPr>
          <w:sz w:val="18"/>
          <w:szCs w:val="18"/>
        </w:rPr>
      </w:pPr>
    </w:p>
    <w:p w14:paraId="1FA23C9E" w14:textId="77777777" w:rsidR="00797C01" w:rsidRPr="00FB5EFF" w:rsidRDefault="00797C01" w:rsidP="00797C01">
      <w:pPr>
        <w:pStyle w:val="SemEspaamento"/>
        <w:ind w:left="284" w:right="57"/>
        <w:jc w:val="center"/>
        <w:rPr>
          <w:sz w:val="18"/>
          <w:szCs w:val="18"/>
        </w:rPr>
      </w:pPr>
      <w:r>
        <w:rPr>
          <w:sz w:val="18"/>
          <w:szCs w:val="18"/>
        </w:rPr>
        <w:t>LUIZ XAVIER NETO</w:t>
      </w:r>
    </w:p>
    <w:p w14:paraId="2DFC48F9" w14:textId="77777777" w:rsidR="00797C01" w:rsidRPr="00FB5EFF" w:rsidRDefault="00797C01" w:rsidP="00797C01">
      <w:pPr>
        <w:pStyle w:val="SemEspaamento"/>
        <w:ind w:left="284" w:right="57"/>
        <w:jc w:val="center"/>
        <w:rPr>
          <w:bCs/>
          <w:sz w:val="18"/>
          <w:szCs w:val="18"/>
        </w:rPr>
      </w:pPr>
      <w:r w:rsidRPr="00FB5EFF">
        <w:rPr>
          <w:bCs/>
          <w:sz w:val="18"/>
          <w:szCs w:val="18"/>
        </w:rPr>
        <w:t>Presidente da Comissão Permanente de Licitações</w:t>
      </w:r>
    </w:p>
    <w:p w14:paraId="42884E8D" w14:textId="77777777" w:rsidR="00797C01" w:rsidRDefault="00797C01" w:rsidP="00797C01">
      <w:pPr>
        <w:tabs>
          <w:tab w:val="left" w:pos="567"/>
          <w:tab w:val="left" w:pos="1418"/>
          <w:tab w:val="left" w:pos="1843"/>
          <w:tab w:val="left" w:pos="2127"/>
        </w:tabs>
        <w:ind w:left="284" w:right="57"/>
        <w:jc w:val="center"/>
        <w:rPr>
          <w:rFonts w:ascii="Calibri" w:eastAsia="Dotum" w:hAnsi="Calibri"/>
          <w:b/>
          <w:sz w:val="24"/>
          <w:szCs w:val="24"/>
        </w:rPr>
      </w:pPr>
      <w:r w:rsidRPr="00FB5EFF">
        <w:rPr>
          <w:rFonts w:ascii="Calibri" w:eastAsia="Calibri" w:hAnsi="Calibri" w:cs="Calibri"/>
          <w:b/>
        </w:rPr>
        <w:br w:type="page"/>
      </w:r>
      <w:r>
        <w:rPr>
          <w:rFonts w:ascii="Calibri" w:eastAsia="Dotum" w:hAnsi="Calibri"/>
          <w:b/>
        </w:rPr>
        <w:lastRenderedPageBreak/>
        <w:t xml:space="preserve">ANEXO I - </w:t>
      </w:r>
      <w:r>
        <w:rPr>
          <w:rFonts w:ascii="Calibri" w:eastAsia="Calibri" w:hAnsi="Calibri" w:cs="Calibri"/>
          <w:b/>
        </w:rPr>
        <w:t>REQUERIMENTO DE CREDENCIAMENTO</w:t>
      </w:r>
    </w:p>
    <w:p w14:paraId="023A45C0" w14:textId="77777777" w:rsidR="00797C01" w:rsidRPr="00A5386C" w:rsidRDefault="00797C01" w:rsidP="00797C01">
      <w:pPr>
        <w:tabs>
          <w:tab w:val="left" w:pos="567"/>
          <w:tab w:val="left" w:pos="1418"/>
          <w:tab w:val="left" w:pos="1843"/>
          <w:tab w:val="left" w:pos="2127"/>
        </w:tabs>
        <w:ind w:left="284" w:right="57"/>
        <w:jc w:val="center"/>
        <w:rPr>
          <w:rFonts w:ascii="Calibri" w:eastAsia="Calibri" w:hAnsi="Calibri" w:cs="Calibri"/>
          <w:b/>
          <w:sz w:val="4"/>
        </w:rPr>
      </w:pPr>
    </w:p>
    <w:p w14:paraId="10929804" w14:textId="77777777" w:rsidR="00797C01" w:rsidRDefault="00797C01" w:rsidP="00797C01">
      <w:pPr>
        <w:tabs>
          <w:tab w:val="left" w:pos="567"/>
          <w:tab w:val="left" w:pos="1418"/>
          <w:tab w:val="left" w:pos="1843"/>
          <w:tab w:val="left" w:pos="2127"/>
        </w:tabs>
        <w:ind w:left="284" w:right="57"/>
        <w:jc w:val="center"/>
        <w:rPr>
          <w:rFonts w:ascii="Calibri" w:eastAsia="Dotum" w:hAnsi="Calibri"/>
          <w:b/>
        </w:rPr>
      </w:pPr>
      <w:r>
        <w:rPr>
          <w:rFonts w:ascii="Calibri" w:eastAsia="Dotum" w:hAnsi="Calibri"/>
          <w:b/>
        </w:rPr>
        <w:t>TERMO DE DECLARAÇÃO E COMPROMISSO</w:t>
      </w:r>
    </w:p>
    <w:p w14:paraId="62DE8CF2" w14:textId="77777777" w:rsidR="00797C01" w:rsidRPr="00A5386C" w:rsidRDefault="00797C01" w:rsidP="00797C01">
      <w:pPr>
        <w:tabs>
          <w:tab w:val="left" w:pos="567"/>
          <w:tab w:val="left" w:pos="1418"/>
          <w:tab w:val="left" w:pos="1843"/>
          <w:tab w:val="left" w:pos="2127"/>
        </w:tabs>
        <w:ind w:left="284" w:right="57"/>
        <w:jc w:val="center"/>
        <w:rPr>
          <w:rFonts w:ascii="Calibri" w:eastAsia="Dotum" w:hAnsi="Calibri"/>
          <w:b/>
          <w:sz w:val="4"/>
        </w:rPr>
      </w:pPr>
    </w:p>
    <w:p w14:paraId="0ED2194D" w14:textId="77777777" w:rsidR="00797C01" w:rsidRDefault="00797C01" w:rsidP="00797C01">
      <w:pPr>
        <w:tabs>
          <w:tab w:val="left" w:pos="567"/>
          <w:tab w:val="left" w:pos="1418"/>
          <w:tab w:val="left" w:pos="1843"/>
          <w:tab w:val="left" w:pos="2127"/>
        </w:tabs>
        <w:ind w:left="284" w:right="57"/>
        <w:jc w:val="center"/>
        <w:rPr>
          <w:rFonts w:ascii="Calibri" w:eastAsia="Dotum" w:hAnsi="Calibri"/>
          <w:b/>
        </w:rPr>
      </w:pPr>
      <w:r>
        <w:rPr>
          <w:rFonts w:ascii="Calibri" w:eastAsia="Dotum" w:hAnsi="Calibri"/>
          <w:b/>
        </w:rPr>
        <w:t>CREDENCIAMENTO N.° 002/2023</w:t>
      </w:r>
    </w:p>
    <w:p w14:paraId="2D215C57" w14:textId="77777777" w:rsidR="00797C01" w:rsidRDefault="00797C01" w:rsidP="00797C01">
      <w:pPr>
        <w:tabs>
          <w:tab w:val="left" w:pos="567"/>
          <w:tab w:val="left" w:pos="1418"/>
          <w:tab w:val="left" w:pos="1843"/>
          <w:tab w:val="left" w:pos="2127"/>
        </w:tabs>
        <w:ind w:left="284" w:right="57"/>
        <w:rPr>
          <w:rFonts w:ascii="Calibri" w:eastAsia="Dotum" w:hAnsi="Calibri"/>
        </w:rPr>
      </w:pPr>
    </w:p>
    <w:p w14:paraId="73E04660" w14:textId="77777777" w:rsidR="00797C01" w:rsidRDefault="00797C01" w:rsidP="00797C01">
      <w:pPr>
        <w:tabs>
          <w:tab w:val="left" w:pos="1701"/>
        </w:tabs>
        <w:spacing w:line="276" w:lineRule="auto"/>
        <w:ind w:left="284" w:right="57"/>
        <w:jc w:val="both"/>
        <w:rPr>
          <w:rFonts w:ascii="Calibri" w:eastAsia="Dotum" w:hAnsi="Calibri"/>
        </w:rPr>
      </w:pPr>
      <w:r>
        <w:rPr>
          <w:rFonts w:ascii="Calibri" w:eastAsia="Dotum" w:hAnsi="Calibri"/>
        </w:rPr>
        <w:t xml:space="preserve">A empresa _______________________________________, inscrita no CNPJ nº ________________________, com sede na ___________________________________________ por intermédio de seu representante legal o(a) Sr. (a) _____________________________________, portador(a) da Carteira de Identidade nº________________________ e do CPF nº __________________________,  </w:t>
      </w:r>
      <w:r>
        <w:rPr>
          <w:rFonts w:ascii="Calibri" w:eastAsia="Dotum" w:hAnsi="Calibri"/>
          <w:b/>
        </w:rPr>
        <w:t>DECLARA</w:t>
      </w:r>
      <w:r>
        <w:rPr>
          <w:rFonts w:ascii="Calibri" w:eastAsia="Dotum" w:hAnsi="Calibri"/>
        </w:rPr>
        <w:t xml:space="preserve"> expressamente o seguinte:</w:t>
      </w:r>
    </w:p>
    <w:p w14:paraId="7DF8C9BB" w14:textId="77777777" w:rsidR="00797C01" w:rsidRPr="00A5386C" w:rsidRDefault="00797C01" w:rsidP="00797C01">
      <w:pPr>
        <w:tabs>
          <w:tab w:val="left" w:pos="1701"/>
        </w:tabs>
        <w:spacing w:line="276" w:lineRule="auto"/>
        <w:ind w:left="284" w:right="57"/>
        <w:rPr>
          <w:rFonts w:ascii="Calibri" w:eastAsia="Dotum" w:hAnsi="Calibri"/>
          <w:sz w:val="6"/>
        </w:rPr>
      </w:pPr>
    </w:p>
    <w:p w14:paraId="4C600AB0" w14:textId="77777777" w:rsidR="00797C01" w:rsidRDefault="00797C01" w:rsidP="00797C01">
      <w:pPr>
        <w:tabs>
          <w:tab w:val="left" w:pos="1701"/>
        </w:tabs>
        <w:spacing w:line="360" w:lineRule="auto"/>
        <w:ind w:left="284" w:right="57"/>
        <w:jc w:val="both"/>
        <w:rPr>
          <w:rFonts w:ascii="Calibri" w:eastAsia="Dotum" w:hAnsi="Calibri"/>
        </w:rPr>
      </w:pPr>
      <w:r>
        <w:rPr>
          <w:rFonts w:ascii="Calibri" w:eastAsia="Dotum" w:hAnsi="Calibri"/>
        </w:rPr>
        <w:t>01) - Que conhece integralmente os preceitos estabelecidos neste edital e seus anexos, para participação do Credenciamento n.° 002/2023, o qual a empresa tem interesse de se credenciar nos seguintes itens, conforme descrição, quantitativo e valores abaixo:</w:t>
      </w:r>
    </w:p>
    <w:p w14:paraId="1B86D03D" w14:textId="77777777" w:rsidR="00797C01" w:rsidRPr="00A5386C" w:rsidRDefault="00797C01" w:rsidP="00797C01">
      <w:pPr>
        <w:tabs>
          <w:tab w:val="left" w:pos="1701"/>
        </w:tabs>
        <w:spacing w:line="360" w:lineRule="auto"/>
        <w:ind w:left="284" w:right="57"/>
        <w:jc w:val="both"/>
        <w:rPr>
          <w:rFonts w:ascii="Calibri" w:eastAsia="Dotum" w:hAnsi="Calibri"/>
          <w:sz w:val="2"/>
        </w:rPr>
      </w:pPr>
    </w:p>
    <w:p w14:paraId="1DEF86E2" w14:textId="77777777" w:rsidR="00797C01" w:rsidRDefault="00797C01" w:rsidP="00797C01">
      <w:pPr>
        <w:tabs>
          <w:tab w:val="left" w:pos="1701"/>
        </w:tabs>
        <w:spacing w:line="360" w:lineRule="auto"/>
        <w:ind w:left="284" w:right="57"/>
        <w:jc w:val="both"/>
        <w:rPr>
          <w:rFonts w:ascii="Calibri" w:eastAsia="Dotum" w:hAnsi="Calibri"/>
        </w:rPr>
      </w:pPr>
      <w:r>
        <w:rPr>
          <w:rFonts w:ascii="Calibri" w:eastAsia="Dotum" w:hAnsi="Calibri"/>
        </w:rPr>
        <w:t>02) A interessa deverá cotar os itens na sua totalidade ou somente os itens pelo qual interessa no quadro abaixo:</w:t>
      </w:r>
    </w:p>
    <w:p w14:paraId="091653F6" w14:textId="77777777" w:rsidR="00797C01" w:rsidRPr="00A5386C" w:rsidRDefault="00797C01" w:rsidP="00797C01">
      <w:pPr>
        <w:tabs>
          <w:tab w:val="left" w:pos="1701"/>
        </w:tabs>
        <w:spacing w:line="360" w:lineRule="auto"/>
        <w:ind w:left="284" w:right="57"/>
        <w:jc w:val="both"/>
        <w:rPr>
          <w:rFonts w:ascii="Calibri" w:eastAsia="Dotum" w:hAnsi="Calibri"/>
          <w:sz w:val="2"/>
        </w:rPr>
      </w:pPr>
    </w:p>
    <w:tbl>
      <w:tblPr>
        <w:tblStyle w:val="Tabelacomgrade"/>
        <w:tblW w:w="10253" w:type="dxa"/>
        <w:tblInd w:w="108" w:type="dxa"/>
        <w:tblLayout w:type="fixed"/>
        <w:tblLook w:val="04A0" w:firstRow="1" w:lastRow="0" w:firstColumn="1" w:lastColumn="0" w:noHBand="0" w:noVBand="1"/>
      </w:tblPr>
      <w:tblGrid>
        <w:gridCol w:w="841"/>
        <w:gridCol w:w="860"/>
        <w:gridCol w:w="993"/>
        <w:gridCol w:w="4394"/>
        <w:gridCol w:w="1559"/>
        <w:gridCol w:w="1606"/>
      </w:tblGrid>
      <w:tr w:rsidR="00797C01" w:rsidRPr="005C4253" w14:paraId="3509CBA2" w14:textId="77777777" w:rsidTr="009B463D">
        <w:tc>
          <w:tcPr>
            <w:tcW w:w="841" w:type="dxa"/>
          </w:tcPr>
          <w:p w14:paraId="389FBF43" w14:textId="77777777" w:rsidR="00797C01" w:rsidRPr="005C4253" w:rsidRDefault="00797C01" w:rsidP="009B463D">
            <w:pPr>
              <w:autoSpaceDE w:val="0"/>
              <w:autoSpaceDN w:val="0"/>
              <w:adjustRightInd w:val="0"/>
              <w:spacing w:line="276" w:lineRule="auto"/>
              <w:ind w:right="-108"/>
              <w:jc w:val="center"/>
              <w:rPr>
                <w:rFonts w:asciiTheme="minorHAnsi" w:hAnsiTheme="minorHAnsi" w:cstheme="minorHAnsi"/>
              </w:rPr>
            </w:pPr>
            <w:r w:rsidRPr="005C4253">
              <w:rPr>
                <w:rFonts w:asciiTheme="minorHAnsi" w:hAnsiTheme="minorHAnsi" w:cstheme="minorHAnsi"/>
              </w:rPr>
              <w:t>Item</w:t>
            </w:r>
          </w:p>
        </w:tc>
        <w:tc>
          <w:tcPr>
            <w:tcW w:w="860" w:type="dxa"/>
          </w:tcPr>
          <w:p w14:paraId="63793E56" w14:textId="77777777" w:rsidR="00797C01" w:rsidRPr="005C4253" w:rsidRDefault="00797C01" w:rsidP="009B463D">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Quant</w:t>
            </w:r>
          </w:p>
        </w:tc>
        <w:tc>
          <w:tcPr>
            <w:tcW w:w="993" w:type="dxa"/>
          </w:tcPr>
          <w:p w14:paraId="3D5950A5" w14:textId="77777777" w:rsidR="00797C01" w:rsidRPr="005C4253" w:rsidRDefault="00797C01" w:rsidP="009B463D">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Unid</w:t>
            </w:r>
          </w:p>
        </w:tc>
        <w:tc>
          <w:tcPr>
            <w:tcW w:w="4394" w:type="dxa"/>
          </w:tcPr>
          <w:p w14:paraId="267796E5" w14:textId="77777777" w:rsidR="00797C01" w:rsidRPr="005C4253" w:rsidRDefault="00797C01" w:rsidP="009B463D">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Descrição</w:t>
            </w:r>
          </w:p>
        </w:tc>
        <w:tc>
          <w:tcPr>
            <w:tcW w:w="1559" w:type="dxa"/>
          </w:tcPr>
          <w:p w14:paraId="54E49792" w14:textId="77777777" w:rsidR="00797C01" w:rsidRPr="005C4253" w:rsidRDefault="00797C01" w:rsidP="009B463D">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Unitário</w:t>
            </w:r>
          </w:p>
        </w:tc>
        <w:tc>
          <w:tcPr>
            <w:tcW w:w="1606" w:type="dxa"/>
          </w:tcPr>
          <w:p w14:paraId="6097A7B6" w14:textId="77777777" w:rsidR="00797C01" w:rsidRPr="005C4253" w:rsidRDefault="00797C01" w:rsidP="009B463D">
            <w:pPr>
              <w:autoSpaceDE w:val="0"/>
              <w:autoSpaceDN w:val="0"/>
              <w:adjustRightInd w:val="0"/>
              <w:spacing w:line="276" w:lineRule="auto"/>
              <w:ind w:left="-108" w:right="57" w:firstLine="108"/>
              <w:jc w:val="center"/>
              <w:rPr>
                <w:rFonts w:asciiTheme="minorHAnsi" w:hAnsiTheme="minorHAnsi" w:cstheme="minorHAnsi"/>
              </w:rPr>
            </w:pPr>
            <w:r w:rsidRPr="005C4253">
              <w:rPr>
                <w:rFonts w:asciiTheme="minorHAnsi" w:hAnsiTheme="minorHAnsi" w:cstheme="minorHAnsi"/>
              </w:rPr>
              <w:t>TOTAL</w:t>
            </w:r>
          </w:p>
        </w:tc>
      </w:tr>
      <w:tr w:rsidR="00797C01" w:rsidRPr="005C4253" w14:paraId="146C82D0" w14:textId="77777777" w:rsidTr="009B463D">
        <w:tc>
          <w:tcPr>
            <w:tcW w:w="841" w:type="dxa"/>
          </w:tcPr>
          <w:p w14:paraId="53D5C983" w14:textId="77777777" w:rsidR="00797C01" w:rsidRPr="008226CC" w:rsidRDefault="00797C01" w:rsidP="009B463D">
            <w:pPr>
              <w:pStyle w:val="PargrafodaLista"/>
              <w:numPr>
                <w:ilvl w:val="0"/>
                <w:numId w:val="43"/>
              </w:numPr>
              <w:autoSpaceDE w:val="0"/>
              <w:autoSpaceDN w:val="0"/>
              <w:adjustRightInd w:val="0"/>
              <w:spacing w:line="276" w:lineRule="auto"/>
              <w:ind w:right="-108"/>
              <w:jc w:val="right"/>
              <w:rPr>
                <w:rFonts w:asciiTheme="minorHAnsi" w:hAnsiTheme="minorHAnsi" w:cstheme="minorHAnsi"/>
              </w:rPr>
            </w:pPr>
          </w:p>
        </w:tc>
        <w:tc>
          <w:tcPr>
            <w:tcW w:w="860" w:type="dxa"/>
            <w:vAlign w:val="center"/>
          </w:tcPr>
          <w:p w14:paraId="4BA08141"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678B6C35"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6AC32609"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TOTAL.</w:t>
            </w:r>
          </w:p>
        </w:tc>
        <w:tc>
          <w:tcPr>
            <w:tcW w:w="1559" w:type="dxa"/>
            <w:vAlign w:val="center"/>
          </w:tcPr>
          <w:p w14:paraId="5B971FFA"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600,00</w:t>
            </w:r>
          </w:p>
        </w:tc>
        <w:tc>
          <w:tcPr>
            <w:tcW w:w="1606" w:type="dxa"/>
            <w:vAlign w:val="center"/>
          </w:tcPr>
          <w:p w14:paraId="4FB2AB90"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24.000,00</w:t>
            </w:r>
          </w:p>
        </w:tc>
      </w:tr>
      <w:tr w:rsidR="00797C01" w:rsidRPr="005C4253" w14:paraId="50B9FD1B" w14:textId="77777777" w:rsidTr="009B463D">
        <w:tc>
          <w:tcPr>
            <w:tcW w:w="841" w:type="dxa"/>
          </w:tcPr>
          <w:p w14:paraId="21E334B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4691696"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6E943961"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476A239E"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AORTA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ABDOMINAL.</w:t>
            </w:r>
          </w:p>
        </w:tc>
        <w:tc>
          <w:tcPr>
            <w:tcW w:w="1559" w:type="dxa"/>
            <w:vAlign w:val="center"/>
          </w:tcPr>
          <w:p w14:paraId="4DE53518"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6D32CB9B"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27B63E9E" w14:textId="77777777" w:rsidTr="009B463D">
        <w:tc>
          <w:tcPr>
            <w:tcW w:w="841" w:type="dxa"/>
          </w:tcPr>
          <w:p w14:paraId="0A2FE22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A02E659"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0C4BE6C9"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6E1698F"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AORTA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TORACICA.</w:t>
            </w:r>
          </w:p>
        </w:tc>
        <w:tc>
          <w:tcPr>
            <w:tcW w:w="1559" w:type="dxa"/>
            <w:vAlign w:val="center"/>
          </w:tcPr>
          <w:p w14:paraId="209B8A2A"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0A10205D"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09597DAC" w14:textId="77777777" w:rsidTr="009B463D">
        <w:tc>
          <w:tcPr>
            <w:tcW w:w="841" w:type="dxa"/>
          </w:tcPr>
          <w:p w14:paraId="158CFB0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C872E42"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49067756"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181D0486"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SUPERIOR.</w:t>
            </w:r>
          </w:p>
        </w:tc>
        <w:tc>
          <w:tcPr>
            <w:tcW w:w="1559" w:type="dxa"/>
            <w:vAlign w:val="center"/>
          </w:tcPr>
          <w:p w14:paraId="2C4339D6"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2A0E8037"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7518540" w14:textId="77777777" w:rsidTr="009B463D">
        <w:tc>
          <w:tcPr>
            <w:tcW w:w="841" w:type="dxa"/>
          </w:tcPr>
          <w:p w14:paraId="4936F21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BF26EEA"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7E95EBEF"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889235D"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p>
        </w:tc>
        <w:tc>
          <w:tcPr>
            <w:tcW w:w="1559" w:type="dxa"/>
            <w:vAlign w:val="center"/>
          </w:tcPr>
          <w:p w14:paraId="201E8439"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4DC34597"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81C30DC" w14:textId="77777777" w:rsidTr="009B463D">
        <w:tc>
          <w:tcPr>
            <w:tcW w:w="841" w:type="dxa"/>
          </w:tcPr>
          <w:p w14:paraId="6D71C87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1241309"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1FFB14B7"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7E567F27"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p>
        </w:tc>
        <w:tc>
          <w:tcPr>
            <w:tcW w:w="1559" w:type="dxa"/>
            <w:vAlign w:val="center"/>
          </w:tcPr>
          <w:p w14:paraId="5758F0BB"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0A180FA0"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997F45A" w14:textId="77777777" w:rsidTr="009B463D">
        <w:tc>
          <w:tcPr>
            <w:tcW w:w="841" w:type="dxa"/>
          </w:tcPr>
          <w:p w14:paraId="4C8B498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6919A11"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6AD02A9B"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4EFF717F"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PESCOCO.</w:t>
            </w:r>
          </w:p>
        </w:tc>
        <w:tc>
          <w:tcPr>
            <w:tcW w:w="1559" w:type="dxa"/>
            <w:vAlign w:val="center"/>
          </w:tcPr>
          <w:p w14:paraId="38B1F246"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1DA838CE"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D823A11" w14:textId="77777777" w:rsidTr="009B463D">
        <w:tc>
          <w:tcPr>
            <w:tcW w:w="841" w:type="dxa"/>
          </w:tcPr>
          <w:p w14:paraId="3585FF6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0A40308"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5F154A55"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4ED1859B"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p>
        </w:tc>
        <w:tc>
          <w:tcPr>
            <w:tcW w:w="1559" w:type="dxa"/>
            <w:vAlign w:val="center"/>
          </w:tcPr>
          <w:p w14:paraId="56FF6645"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1F03528A"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11E4435D" w14:textId="77777777" w:rsidTr="009B463D">
        <w:tc>
          <w:tcPr>
            <w:tcW w:w="841" w:type="dxa"/>
          </w:tcPr>
          <w:p w14:paraId="67FA986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3B4CB42"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19E66CC9"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37E80B46"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PULMONAR.</w:t>
            </w:r>
          </w:p>
        </w:tc>
        <w:tc>
          <w:tcPr>
            <w:tcW w:w="1559" w:type="dxa"/>
            <w:vAlign w:val="center"/>
          </w:tcPr>
          <w:p w14:paraId="5C05555E"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53A8E84A"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6948FE3B" w14:textId="77777777" w:rsidTr="009B463D">
        <w:tc>
          <w:tcPr>
            <w:tcW w:w="841" w:type="dxa"/>
          </w:tcPr>
          <w:p w14:paraId="7CF9108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9FB6799"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3CC25C15"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07536314"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MEMBROS</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INFERIORES/ARTERIAL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p>
        </w:tc>
        <w:tc>
          <w:tcPr>
            <w:tcW w:w="1559" w:type="dxa"/>
            <w:vAlign w:val="center"/>
          </w:tcPr>
          <w:p w14:paraId="250CBAC1"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74653256"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7DA6565D" w14:textId="77777777" w:rsidTr="009B463D">
        <w:tc>
          <w:tcPr>
            <w:tcW w:w="841" w:type="dxa"/>
          </w:tcPr>
          <w:p w14:paraId="304E1A5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F554D94"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468DF5AA"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4F165EDD"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SUPERIOR.</w:t>
            </w:r>
          </w:p>
        </w:tc>
        <w:tc>
          <w:tcPr>
            <w:tcW w:w="1559" w:type="dxa"/>
            <w:vAlign w:val="center"/>
          </w:tcPr>
          <w:p w14:paraId="2842118A"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09A79907"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1A0CB1CE" w14:textId="77777777" w:rsidTr="009B463D">
        <w:tc>
          <w:tcPr>
            <w:tcW w:w="841" w:type="dxa"/>
          </w:tcPr>
          <w:p w14:paraId="714C302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2E070D6"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4755706C"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33C6BF4B"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p>
        </w:tc>
        <w:tc>
          <w:tcPr>
            <w:tcW w:w="1559" w:type="dxa"/>
            <w:vAlign w:val="center"/>
          </w:tcPr>
          <w:p w14:paraId="6AA574D6"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688038B7"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6F60EF81" w14:textId="77777777" w:rsidTr="009B463D">
        <w:tc>
          <w:tcPr>
            <w:tcW w:w="841" w:type="dxa"/>
          </w:tcPr>
          <w:p w14:paraId="740DDFD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350F0D4"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6333D7FE"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6F22974"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p>
        </w:tc>
        <w:tc>
          <w:tcPr>
            <w:tcW w:w="1559" w:type="dxa"/>
            <w:vAlign w:val="center"/>
          </w:tcPr>
          <w:p w14:paraId="232D1C7C"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14AA969E"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4FE26214" w14:textId="77777777" w:rsidTr="009B463D">
        <w:tc>
          <w:tcPr>
            <w:tcW w:w="841" w:type="dxa"/>
          </w:tcPr>
          <w:p w14:paraId="74D12C5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79EBE7B"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3FFE2311"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1394075D"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PESCOCO.</w:t>
            </w:r>
          </w:p>
        </w:tc>
        <w:tc>
          <w:tcPr>
            <w:tcW w:w="1559" w:type="dxa"/>
            <w:vAlign w:val="center"/>
          </w:tcPr>
          <w:p w14:paraId="30EB3980"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4B09BE9D"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15682B4" w14:textId="77777777" w:rsidTr="009B463D">
        <w:tc>
          <w:tcPr>
            <w:tcW w:w="841" w:type="dxa"/>
          </w:tcPr>
          <w:p w14:paraId="3AD9795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41039BF"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3D843100"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135893F6" w14:textId="77777777" w:rsidR="00797C01" w:rsidRPr="005C4253" w:rsidRDefault="00797C01" w:rsidP="009B463D">
            <w:pPr>
              <w:pStyle w:val="TableParagraph"/>
              <w:spacing w:before="0"/>
              <w:ind w:right="26"/>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 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vAlign w:val="center"/>
          </w:tcPr>
          <w:p w14:paraId="4830F85E"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vAlign w:val="center"/>
          </w:tcPr>
          <w:p w14:paraId="19B50A3D"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648B2FF" w14:textId="77777777" w:rsidTr="009B463D">
        <w:tc>
          <w:tcPr>
            <w:tcW w:w="841" w:type="dxa"/>
          </w:tcPr>
          <w:p w14:paraId="7EE1043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96C71A1"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704FDC77"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42C9BD29"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p>
        </w:tc>
        <w:tc>
          <w:tcPr>
            <w:tcW w:w="1559" w:type="dxa"/>
            <w:vAlign w:val="center"/>
          </w:tcPr>
          <w:p w14:paraId="506AB884"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29358C00"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0AC96660" w14:textId="77777777" w:rsidTr="009B463D">
        <w:tc>
          <w:tcPr>
            <w:tcW w:w="841" w:type="dxa"/>
          </w:tcPr>
          <w:p w14:paraId="2E078FB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32055D6"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3A89D918"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55A4C5A" w14:textId="77777777" w:rsidR="00797C01" w:rsidRPr="005C4253" w:rsidRDefault="00797C01" w:rsidP="009B463D">
            <w:pPr>
              <w:pStyle w:val="TableParagraph"/>
              <w:spacing w:before="0"/>
              <w:ind w:right="26"/>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 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vAlign w:val="center"/>
          </w:tcPr>
          <w:p w14:paraId="04300259"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vAlign w:val="center"/>
          </w:tcPr>
          <w:p w14:paraId="40D6C827"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2097509F" w14:textId="77777777" w:rsidTr="009B463D">
        <w:tc>
          <w:tcPr>
            <w:tcW w:w="841" w:type="dxa"/>
          </w:tcPr>
          <w:p w14:paraId="6B691B0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A3FF267"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42433F3F"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28DE27F5"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PULMONAR.</w:t>
            </w:r>
          </w:p>
        </w:tc>
        <w:tc>
          <w:tcPr>
            <w:tcW w:w="1559" w:type="dxa"/>
            <w:vAlign w:val="center"/>
          </w:tcPr>
          <w:p w14:paraId="6DAFB433"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08A0EC56"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729D4A7" w14:textId="77777777" w:rsidTr="009B463D">
        <w:tc>
          <w:tcPr>
            <w:tcW w:w="841" w:type="dxa"/>
          </w:tcPr>
          <w:p w14:paraId="67FCB22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44AC267"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310D38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78F509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ANTEBRACO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301357F8"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12297E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826AE7A" w14:textId="77777777" w:rsidTr="009B463D">
        <w:tc>
          <w:tcPr>
            <w:tcW w:w="841" w:type="dxa"/>
          </w:tcPr>
          <w:p w14:paraId="7ACFE7C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4FC9B36"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9DB244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70BCAC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ARCOS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COSTAIS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A7002DA"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62A19A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61F7DDB" w14:textId="77777777" w:rsidTr="009B463D">
        <w:tc>
          <w:tcPr>
            <w:tcW w:w="841" w:type="dxa"/>
          </w:tcPr>
          <w:p w14:paraId="1F00488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8EA2998"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A4A96E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A8C820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ARTICULACAO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COXO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FEMORAL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B64F321"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0ACFEF6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057185CA" w14:textId="77777777" w:rsidTr="009B463D">
        <w:tc>
          <w:tcPr>
            <w:tcW w:w="841" w:type="dxa"/>
          </w:tcPr>
          <w:p w14:paraId="612C330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7AF09D4"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1190C3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8F774A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ARTICULACAO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COXO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FEMORAL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843D5A2"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D6777F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1BB7D8B" w14:textId="77777777" w:rsidTr="009B463D">
        <w:tc>
          <w:tcPr>
            <w:tcW w:w="841" w:type="dxa"/>
          </w:tcPr>
          <w:p w14:paraId="6F26480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AA751B3"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FF6096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CD2C7C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ARTICULACAO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ILIACO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D46C262"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E9C001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44588C7" w14:textId="77777777" w:rsidTr="009B463D">
        <w:tc>
          <w:tcPr>
            <w:tcW w:w="841" w:type="dxa"/>
          </w:tcPr>
          <w:p w14:paraId="00CC108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FA27BAF"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76FB95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426695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ATM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BOCA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ABERTA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FECHADA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30A3A37B"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0C36D5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A483096" w14:textId="77777777" w:rsidTr="009B463D">
        <w:tc>
          <w:tcPr>
            <w:tcW w:w="841" w:type="dxa"/>
          </w:tcPr>
          <w:p w14:paraId="6A9D17A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7A147F2"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151E66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E01E9C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AXILAR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PATELA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A72F6DF"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0775B90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6C2EA776" w14:textId="77777777" w:rsidTr="009B463D">
        <w:tc>
          <w:tcPr>
            <w:tcW w:w="841" w:type="dxa"/>
          </w:tcPr>
          <w:p w14:paraId="4E7CCBA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49E75E1"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E1CFDE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9452D2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BACIA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BATRAQUIL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DE13D68"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4FD804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184366C" w14:textId="77777777" w:rsidTr="009B463D">
        <w:tc>
          <w:tcPr>
            <w:tcW w:w="841" w:type="dxa"/>
          </w:tcPr>
          <w:p w14:paraId="54DB563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D889CCE"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CF4769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97613C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BACIA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PELVE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1E0ED64"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3CFFEF1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7F6290AA" w14:textId="77777777" w:rsidTr="009B463D">
        <w:tc>
          <w:tcPr>
            <w:tcW w:w="841" w:type="dxa"/>
          </w:tcPr>
          <w:p w14:paraId="0828AAC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B2B2F3D"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2C0066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BC3B0E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CALCANEO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AXIAL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LONGO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D66934B"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32D640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88DA924" w14:textId="77777777" w:rsidTr="009B463D">
        <w:tc>
          <w:tcPr>
            <w:tcW w:w="841" w:type="dxa"/>
          </w:tcPr>
          <w:p w14:paraId="0354D83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8F6F278"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4C0CC8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373F75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CALCANEO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2E5A931"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5F9880A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307342A3" w14:textId="77777777" w:rsidTr="009B463D">
        <w:tc>
          <w:tcPr>
            <w:tcW w:w="841" w:type="dxa"/>
          </w:tcPr>
          <w:p w14:paraId="6D9EB5A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CAC8164"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0ECC78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6B0273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CAVUM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ADENOIDE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EDC5AC4"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6692FFF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2ADFB01D" w14:textId="77777777" w:rsidTr="009B463D">
        <w:tc>
          <w:tcPr>
            <w:tcW w:w="841" w:type="dxa"/>
          </w:tcPr>
          <w:p w14:paraId="50D023C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BF89A53"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B453B9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A0CF19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CELA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TURCICA.</w:t>
            </w:r>
          </w:p>
        </w:tc>
        <w:tc>
          <w:tcPr>
            <w:tcW w:w="1559" w:type="dxa"/>
          </w:tcPr>
          <w:p w14:paraId="3D9D1BED"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4F45266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11C9C71F" w14:textId="77777777" w:rsidTr="009B463D">
        <w:tc>
          <w:tcPr>
            <w:tcW w:w="841" w:type="dxa"/>
          </w:tcPr>
          <w:p w14:paraId="627408D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8835AA6"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2395D8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DC6125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62BA1E3F"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9273FD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410FCC5" w14:textId="77777777" w:rsidTr="009B463D">
        <w:tc>
          <w:tcPr>
            <w:tcW w:w="841" w:type="dxa"/>
          </w:tcPr>
          <w:p w14:paraId="04E8AED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D87C830"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D17DD1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789746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CLAVICULA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F42697C"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51D56F0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31D7B99A" w14:textId="77777777" w:rsidTr="009B463D">
        <w:tc>
          <w:tcPr>
            <w:tcW w:w="841" w:type="dxa"/>
          </w:tcPr>
          <w:p w14:paraId="1ABDBEE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C515345"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6F4767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B71FC4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CLAVICULA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AXIAL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S/L.</w:t>
            </w:r>
          </w:p>
        </w:tc>
        <w:tc>
          <w:tcPr>
            <w:tcW w:w="1559" w:type="dxa"/>
          </w:tcPr>
          <w:p w14:paraId="5EE77D4A"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71BE6FE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4C597E3D" w14:textId="77777777" w:rsidTr="009B463D">
        <w:tc>
          <w:tcPr>
            <w:tcW w:w="841" w:type="dxa"/>
          </w:tcPr>
          <w:p w14:paraId="3BF803E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4BAFFFA"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500</w:t>
            </w:r>
          </w:p>
        </w:tc>
        <w:tc>
          <w:tcPr>
            <w:tcW w:w="993" w:type="dxa"/>
          </w:tcPr>
          <w:p w14:paraId="04FAD6B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60CDDF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HOLTER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HORAS.</w:t>
            </w:r>
          </w:p>
        </w:tc>
        <w:tc>
          <w:tcPr>
            <w:tcW w:w="1559" w:type="dxa"/>
          </w:tcPr>
          <w:p w14:paraId="56ACF7C5"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130,00</w:t>
            </w:r>
          </w:p>
        </w:tc>
        <w:tc>
          <w:tcPr>
            <w:tcW w:w="1606" w:type="dxa"/>
          </w:tcPr>
          <w:p w14:paraId="44AA17A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65.000,00</w:t>
            </w:r>
          </w:p>
        </w:tc>
      </w:tr>
      <w:tr w:rsidR="00797C01" w:rsidRPr="005C4253" w14:paraId="524E5333" w14:textId="77777777" w:rsidTr="009B463D">
        <w:tc>
          <w:tcPr>
            <w:tcW w:w="841" w:type="dxa"/>
          </w:tcPr>
          <w:p w14:paraId="204CC29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BD16821"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B9494F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E231BB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COCCIX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63EC56C3"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CC951A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CC14956" w14:textId="77777777" w:rsidTr="009B463D">
        <w:tc>
          <w:tcPr>
            <w:tcW w:w="841" w:type="dxa"/>
          </w:tcPr>
          <w:p w14:paraId="21DABC26"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F70B181"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156887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FBD241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FLEXAL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EXT.</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61DE29E"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38B943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A2FF12E" w14:textId="77777777" w:rsidTr="009B463D">
        <w:tc>
          <w:tcPr>
            <w:tcW w:w="841" w:type="dxa"/>
          </w:tcPr>
          <w:p w14:paraId="3E2735C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1478684"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0001A4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EFD8CC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ATESTADO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SAUDE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OCUPACIONAL.</w:t>
            </w:r>
          </w:p>
        </w:tc>
        <w:tc>
          <w:tcPr>
            <w:tcW w:w="1559" w:type="dxa"/>
          </w:tcPr>
          <w:p w14:paraId="300DC7D4"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w:t>
            </w:r>
          </w:p>
        </w:tc>
        <w:tc>
          <w:tcPr>
            <w:tcW w:w="1606" w:type="dxa"/>
          </w:tcPr>
          <w:p w14:paraId="1BB7EDF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2.400,00</w:t>
            </w:r>
          </w:p>
        </w:tc>
      </w:tr>
      <w:tr w:rsidR="00797C01" w:rsidRPr="005C4253" w14:paraId="3022AC97" w14:textId="77777777" w:rsidTr="009B463D">
        <w:tc>
          <w:tcPr>
            <w:tcW w:w="841" w:type="dxa"/>
          </w:tcPr>
          <w:p w14:paraId="1C4463D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6B7F7F8"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AB0A10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51EBC1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FUNCIONAL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722DF27"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FD7AD5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F680B81" w14:textId="77777777" w:rsidTr="009B463D">
        <w:tc>
          <w:tcPr>
            <w:tcW w:w="841" w:type="dxa"/>
          </w:tcPr>
          <w:p w14:paraId="3D43F49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30B5FF4"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66D13B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199577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2BDA58F"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085284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688B2DA" w14:textId="77777777" w:rsidTr="009B463D">
        <w:tc>
          <w:tcPr>
            <w:tcW w:w="841" w:type="dxa"/>
          </w:tcPr>
          <w:p w14:paraId="058E458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E0E3B03"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2FABC4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816CA7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D62E233"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258C684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6DBB9D7C" w14:textId="77777777" w:rsidTr="009B463D">
        <w:tc>
          <w:tcPr>
            <w:tcW w:w="841" w:type="dxa"/>
          </w:tcPr>
          <w:p w14:paraId="154206E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10E8343"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4CE6A8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DDA421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PUNHO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9266643"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12E067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C20A6A0" w14:textId="77777777" w:rsidTr="009B463D">
        <w:tc>
          <w:tcPr>
            <w:tcW w:w="841" w:type="dxa"/>
          </w:tcPr>
          <w:p w14:paraId="5195811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F86A160"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AE9E56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A1247E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PUNHO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A5D5E8E"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B014E2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F10B4C3" w14:textId="77777777" w:rsidTr="009B463D">
        <w:tc>
          <w:tcPr>
            <w:tcW w:w="841" w:type="dxa"/>
          </w:tcPr>
          <w:p w14:paraId="0BA5549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0ABFB0D"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0CB10C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94F106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QUADRIL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ALAR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9346FFE"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BB94EC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4399FC5" w14:textId="77777777" w:rsidTr="009B463D">
        <w:tc>
          <w:tcPr>
            <w:tcW w:w="841" w:type="dxa"/>
          </w:tcPr>
          <w:p w14:paraId="7EF36FC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C144EC8"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21F23B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FA96A1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MAPA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HORAS.</w:t>
            </w:r>
          </w:p>
        </w:tc>
        <w:tc>
          <w:tcPr>
            <w:tcW w:w="1559" w:type="dxa"/>
          </w:tcPr>
          <w:p w14:paraId="3157A296"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150,00</w:t>
            </w:r>
          </w:p>
        </w:tc>
        <w:tc>
          <w:tcPr>
            <w:tcW w:w="1606" w:type="dxa"/>
          </w:tcPr>
          <w:p w14:paraId="0A05311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60.000,00</w:t>
            </w:r>
          </w:p>
        </w:tc>
      </w:tr>
      <w:tr w:rsidR="00797C01" w:rsidRPr="005C4253" w14:paraId="06649639" w14:textId="77777777" w:rsidTr="009B463D">
        <w:tc>
          <w:tcPr>
            <w:tcW w:w="841" w:type="dxa"/>
          </w:tcPr>
          <w:p w14:paraId="31B2FC9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A9022C3"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80</w:t>
            </w:r>
          </w:p>
        </w:tc>
        <w:tc>
          <w:tcPr>
            <w:tcW w:w="993" w:type="dxa"/>
          </w:tcPr>
          <w:p w14:paraId="469275B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BBBF13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BIOPSIA.</w:t>
            </w:r>
          </w:p>
        </w:tc>
        <w:tc>
          <w:tcPr>
            <w:tcW w:w="1559" w:type="dxa"/>
          </w:tcPr>
          <w:p w14:paraId="74226442"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150,00</w:t>
            </w:r>
          </w:p>
        </w:tc>
        <w:tc>
          <w:tcPr>
            <w:tcW w:w="1606" w:type="dxa"/>
          </w:tcPr>
          <w:p w14:paraId="666D33A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w:t>
            </w:r>
          </w:p>
        </w:tc>
      </w:tr>
      <w:tr w:rsidR="00797C01" w:rsidRPr="005C4253" w14:paraId="2F69BA69" w14:textId="77777777" w:rsidTr="009B463D">
        <w:tc>
          <w:tcPr>
            <w:tcW w:w="841" w:type="dxa"/>
          </w:tcPr>
          <w:p w14:paraId="5BE3AD6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880E239"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373845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1A7E89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QUADRIL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31921E61"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4DA433F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5DA47703" w14:textId="77777777" w:rsidTr="009B463D">
        <w:tc>
          <w:tcPr>
            <w:tcW w:w="841" w:type="dxa"/>
          </w:tcPr>
          <w:p w14:paraId="06210C6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CE5EFD0"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60</w:t>
            </w:r>
          </w:p>
        </w:tc>
        <w:tc>
          <w:tcPr>
            <w:tcW w:w="993" w:type="dxa"/>
          </w:tcPr>
          <w:p w14:paraId="5C2DC5F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31098E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PACOTE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SESSOES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PSICOLOGA.</w:t>
            </w:r>
          </w:p>
        </w:tc>
        <w:tc>
          <w:tcPr>
            <w:tcW w:w="1559" w:type="dxa"/>
          </w:tcPr>
          <w:p w14:paraId="0EC6BFA5"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450,00</w:t>
            </w:r>
          </w:p>
        </w:tc>
        <w:tc>
          <w:tcPr>
            <w:tcW w:w="1606" w:type="dxa"/>
          </w:tcPr>
          <w:p w14:paraId="79B2DBB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27.000,00</w:t>
            </w:r>
          </w:p>
        </w:tc>
      </w:tr>
      <w:tr w:rsidR="00797C01" w:rsidRPr="005C4253" w14:paraId="1B6D6B59" w14:textId="77777777" w:rsidTr="009B463D">
        <w:tc>
          <w:tcPr>
            <w:tcW w:w="841" w:type="dxa"/>
          </w:tcPr>
          <w:p w14:paraId="0976A57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7B6142E"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F30F5A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44D432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REED</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CONTRATASTADO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C/L.</w:t>
            </w:r>
          </w:p>
        </w:tc>
        <w:tc>
          <w:tcPr>
            <w:tcW w:w="1559" w:type="dxa"/>
          </w:tcPr>
          <w:p w14:paraId="03158164"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w:t>
            </w:r>
          </w:p>
        </w:tc>
        <w:tc>
          <w:tcPr>
            <w:tcW w:w="1606" w:type="dxa"/>
          </w:tcPr>
          <w:p w14:paraId="6B118D7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10.400,00</w:t>
            </w:r>
          </w:p>
        </w:tc>
      </w:tr>
      <w:tr w:rsidR="00797C01" w:rsidRPr="005C4253" w14:paraId="70F2F5DA" w14:textId="77777777" w:rsidTr="009B463D">
        <w:tc>
          <w:tcPr>
            <w:tcW w:w="841" w:type="dxa"/>
          </w:tcPr>
          <w:p w14:paraId="4FBC00A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A7135BE"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427B3A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223203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COCCIX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78970FE7"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64A06C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D1AE7A1" w14:textId="77777777" w:rsidTr="009B463D">
        <w:tc>
          <w:tcPr>
            <w:tcW w:w="841" w:type="dxa"/>
          </w:tcPr>
          <w:p w14:paraId="33CEAC2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AAFF71E"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BA7F94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61358F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SACROILIANO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F4991F0"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4708E9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A6FC021" w14:textId="77777777" w:rsidTr="009B463D">
        <w:tc>
          <w:tcPr>
            <w:tcW w:w="841" w:type="dxa"/>
          </w:tcPr>
          <w:p w14:paraId="0C351536"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B7B66B2"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81FAFB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2A45BB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SEIOS</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DA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FACE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FN/MN</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EM</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660494A"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6E8577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B473F74" w14:textId="77777777" w:rsidTr="009B463D">
        <w:tc>
          <w:tcPr>
            <w:tcW w:w="841" w:type="dxa"/>
          </w:tcPr>
          <w:p w14:paraId="1C2A744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3BC7E4C"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145F8A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461371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SIMPLES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EM</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ORLOST.</w:t>
            </w:r>
          </w:p>
        </w:tc>
        <w:tc>
          <w:tcPr>
            <w:tcW w:w="1559" w:type="dxa"/>
          </w:tcPr>
          <w:p w14:paraId="608A98E9"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401907A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4BF7EE49" w14:textId="77777777" w:rsidTr="009B463D">
        <w:tc>
          <w:tcPr>
            <w:tcW w:w="841" w:type="dxa"/>
          </w:tcPr>
          <w:p w14:paraId="1759F7F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189B83B"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B6DADE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9B5B4D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AE8475E"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C06CD1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16DFFB5" w14:textId="77777777" w:rsidTr="009B463D">
        <w:tc>
          <w:tcPr>
            <w:tcW w:w="841" w:type="dxa"/>
          </w:tcPr>
          <w:p w14:paraId="017D401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D0F5B9D"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13A598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68A280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D2F4C8A"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1A9857D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54D1551E" w14:textId="77777777" w:rsidTr="009B463D">
        <w:tc>
          <w:tcPr>
            <w:tcW w:w="841" w:type="dxa"/>
          </w:tcPr>
          <w:p w14:paraId="53F7BC96"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20AADAB"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EB5578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DEBD12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7AC38959"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3A7926C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2530D78E" w14:textId="77777777" w:rsidTr="009B463D">
        <w:tc>
          <w:tcPr>
            <w:tcW w:w="841" w:type="dxa"/>
          </w:tcPr>
          <w:p w14:paraId="7DBB3BE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2F63596"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A726A2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25FFA0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7084C98"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46F197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8A3DAEF" w14:textId="77777777" w:rsidTr="009B463D">
        <w:tc>
          <w:tcPr>
            <w:tcW w:w="841" w:type="dxa"/>
          </w:tcPr>
          <w:p w14:paraId="5DCA1696"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CD15495"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5A694A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2A25B5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TORNOZELO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996A56A"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354D60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6AAA776" w14:textId="77777777" w:rsidTr="009B463D">
        <w:tc>
          <w:tcPr>
            <w:tcW w:w="841" w:type="dxa"/>
          </w:tcPr>
          <w:p w14:paraId="1112B72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608183A"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F96152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BB5655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TORNOZELO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8FD5FA0"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B4A264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A2B652C" w14:textId="77777777" w:rsidTr="009B463D">
        <w:tc>
          <w:tcPr>
            <w:tcW w:w="841" w:type="dxa"/>
          </w:tcPr>
          <w:p w14:paraId="3BE752E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46342A1"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EFFD98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847FA7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TRANSITO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INTESTINAL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C6151F9"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C9278A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D85BF47" w14:textId="77777777" w:rsidTr="009B463D">
        <w:tc>
          <w:tcPr>
            <w:tcW w:w="841" w:type="dxa"/>
          </w:tcPr>
          <w:p w14:paraId="6DD5464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9F56D28"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76951E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E77D18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5ACF963"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7E8154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2BFD0FF" w14:textId="77777777" w:rsidTr="009B463D">
        <w:tc>
          <w:tcPr>
            <w:tcW w:w="841" w:type="dxa"/>
          </w:tcPr>
          <w:p w14:paraId="4F07E94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D8C09A6"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05B178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1A1361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LOMBOSACRO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60A4A064"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6A9FF9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B90A6BA" w14:textId="77777777" w:rsidTr="009B463D">
        <w:tc>
          <w:tcPr>
            <w:tcW w:w="841" w:type="dxa"/>
          </w:tcPr>
          <w:p w14:paraId="73C1B1D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8D11BFD"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92B957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8111CC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LOMBOSACRO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38969B1"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9A860A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59515B4" w14:textId="77777777" w:rsidTr="009B463D">
        <w:tc>
          <w:tcPr>
            <w:tcW w:w="841" w:type="dxa"/>
          </w:tcPr>
          <w:p w14:paraId="7759396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4FB62B5"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B06883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4A4138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58EC7D7"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1953EC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04ABF5E" w14:textId="77777777" w:rsidTr="009B463D">
        <w:tc>
          <w:tcPr>
            <w:tcW w:w="841" w:type="dxa"/>
          </w:tcPr>
          <w:p w14:paraId="736E7EF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108DAC2"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BBD446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6F5197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TORSAL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TORACICA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3DF27E0"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43098BF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638AAB8" w14:textId="77777777" w:rsidTr="009B463D">
        <w:tc>
          <w:tcPr>
            <w:tcW w:w="841" w:type="dxa"/>
          </w:tcPr>
          <w:p w14:paraId="2E9C6E0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23636E5"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4E4D10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9349BB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COTOVELO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2478E76"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E30EE7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B8DC65B" w14:textId="77777777" w:rsidTr="009B463D">
        <w:tc>
          <w:tcPr>
            <w:tcW w:w="841" w:type="dxa"/>
          </w:tcPr>
          <w:p w14:paraId="46F9FF6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FC7F2D9"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4BC664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AAC2D3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COTOVELO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A4FBA79"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5FB19AD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34BF595C" w14:textId="77777777" w:rsidTr="009B463D">
        <w:tc>
          <w:tcPr>
            <w:tcW w:w="841" w:type="dxa"/>
          </w:tcPr>
          <w:p w14:paraId="48FF56E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6B54DC3"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474D8A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1A85BF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2DC7F06"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001EBC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0F8C8FD" w14:textId="77777777" w:rsidTr="009B463D">
        <w:tc>
          <w:tcPr>
            <w:tcW w:w="841" w:type="dxa"/>
          </w:tcPr>
          <w:p w14:paraId="2BD3E20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A923A6B"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6D816F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AF560B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ESCANOMETRIA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MEMBROS</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INFERIORES.</w:t>
            </w:r>
          </w:p>
        </w:tc>
        <w:tc>
          <w:tcPr>
            <w:tcW w:w="1559" w:type="dxa"/>
          </w:tcPr>
          <w:p w14:paraId="728B15CD"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w:t>
            </w:r>
          </w:p>
        </w:tc>
        <w:tc>
          <w:tcPr>
            <w:tcW w:w="1606" w:type="dxa"/>
          </w:tcPr>
          <w:p w14:paraId="5CD05FD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6.400,00</w:t>
            </w:r>
          </w:p>
        </w:tc>
      </w:tr>
      <w:tr w:rsidR="00797C01" w:rsidRPr="005C4253" w14:paraId="584C0AF9" w14:textId="77777777" w:rsidTr="009B463D">
        <w:tc>
          <w:tcPr>
            <w:tcW w:w="841" w:type="dxa"/>
          </w:tcPr>
          <w:p w14:paraId="2343799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E9D3E7E"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1736C6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4124C0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ESOFAGOGRAMA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CONTRASTADO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C/L.</w:t>
            </w:r>
          </w:p>
        </w:tc>
        <w:tc>
          <w:tcPr>
            <w:tcW w:w="1559" w:type="dxa"/>
          </w:tcPr>
          <w:p w14:paraId="2CFAE974"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w:t>
            </w:r>
          </w:p>
        </w:tc>
        <w:tc>
          <w:tcPr>
            <w:tcW w:w="1606" w:type="dxa"/>
          </w:tcPr>
          <w:p w14:paraId="30DAE33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10.400,00</w:t>
            </w:r>
          </w:p>
        </w:tc>
      </w:tr>
      <w:tr w:rsidR="00797C01" w:rsidRPr="005C4253" w14:paraId="367D5AAE" w14:textId="77777777" w:rsidTr="009B463D">
        <w:tc>
          <w:tcPr>
            <w:tcW w:w="841" w:type="dxa"/>
          </w:tcPr>
          <w:p w14:paraId="784DE9A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00A1E95"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F4435D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6D2284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ESTERNO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7614952"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A46BAE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9DA8B85" w14:textId="77777777" w:rsidTr="009B463D">
        <w:tc>
          <w:tcPr>
            <w:tcW w:w="841" w:type="dxa"/>
          </w:tcPr>
          <w:p w14:paraId="020C9D7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9022A1C"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316576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B23019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ESTERNO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90130DB"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DBC3F7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0445A24" w14:textId="77777777" w:rsidTr="009B463D">
        <w:tc>
          <w:tcPr>
            <w:tcW w:w="841" w:type="dxa"/>
          </w:tcPr>
          <w:p w14:paraId="5027535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FB62647"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9E71F3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2A4C43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FEMO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6083FE8"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5887D8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5BEDE69" w14:textId="77777777" w:rsidTr="009B463D">
        <w:tc>
          <w:tcPr>
            <w:tcW w:w="841" w:type="dxa"/>
          </w:tcPr>
          <w:p w14:paraId="4942F676"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8F5EF79"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250</w:t>
            </w:r>
          </w:p>
        </w:tc>
        <w:tc>
          <w:tcPr>
            <w:tcW w:w="993" w:type="dxa"/>
          </w:tcPr>
          <w:p w14:paraId="7DF0D04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A73B73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ANGIOLOGISTA.</w:t>
            </w:r>
          </w:p>
        </w:tc>
        <w:tc>
          <w:tcPr>
            <w:tcW w:w="1559" w:type="dxa"/>
          </w:tcPr>
          <w:p w14:paraId="6447CD02"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3190A96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70.000,00</w:t>
            </w:r>
          </w:p>
        </w:tc>
      </w:tr>
      <w:tr w:rsidR="00797C01" w:rsidRPr="005C4253" w14:paraId="0EDA7806" w14:textId="77777777" w:rsidTr="009B463D">
        <w:tc>
          <w:tcPr>
            <w:tcW w:w="841" w:type="dxa"/>
          </w:tcPr>
          <w:p w14:paraId="56671266"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B39ABFF"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E88206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75066F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HEMITORAX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ARCOS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COSTAIS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28BC1B6"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7693601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461390C8" w14:textId="77777777" w:rsidTr="009B463D">
        <w:tc>
          <w:tcPr>
            <w:tcW w:w="841" w:type="dxa"/>
          </w:tcPr>
          <w:p w14:paraId="6E3B490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36DA35A" w14:textId="77777777" w:rsidR="00797C01" w:rsidRPr="005C4253" w:rsidRDefault="00797C01" w:rsidP="009B463D">
            <w:pPr>
              <w:pStyle w:val="TableParagraph"/>
              <w:ind w:left="193" w:right="57"/>
              <w:jc w:val="left"/>
              <w:rPr>
                <w:rFonts w:asciiTheme="minorHAnsi" w:hAnsiTheme="minorHAnsi" w:cstheme="minorHAnsi"/>
                <w:sz w:val="18"/>
                <w:szCs w:val="18"/>
              </w:rPr>
            </w:pPr>
            <w:r w:rsidRPr="005C4253">
              <w:rPr>
                <w:rFonts w:asciiTheme="minorHAnsi" w:hAnsiTheme="minorHAnsi" w:cstheme="minorHAnsi"/>
                <w:sz w:val="18"/>
                <w:szCs w:val="18"/>
              </w:rPr>
              <w:t>1000</w:t>
            </w:r>
          </w:p>
        </w:tc>
        <w:tc>
          <w:tcPr>
            <w:tcW w:w="993" w:type="dxa"/>
          </w:tcPr>
          <w:p w14:paraId="50209FD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E9FF2F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CARDIOLOGIA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ECG.</w:t>
            </w:r>
          </w:p>
        </w:tc>
        <w:tc>
          <w:tcPr>
            <w:tcW w:w="1559" w:type="dxa"/>
          </w:tcPr>
          <w:p w14:paraId="29389FA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7C50E2A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250.000,00</w:t>
            </w:r>
          </w:p>
        </w:tc>
      </w:tr>
      <w:tr w:rsidR="00797C01" w:rsidRPr="005C4253" w14:paraId="2CBD6C50" w14:textId="77777777" w:rsidTr="009B463D">
        <w:tc>
          <w:tcPr>
            <w:tcW w:w="841" w:type="dxa"/>
          </w:tcPr>
          <w:p w14:paraId="77A6356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E5A9338"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3CEA23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930D2E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HEMITORAX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ARCOS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COSTAIS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1186627"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2013A56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513A0637" w14:textId="77777777" w:rsidTr="009B463D">
        <w:tc>
          <w:tcPr>
            <w:tcW w:w="841" w:type="dxa"/>
          </w:tcPr>
          <w:p w14:paraId="79F0FCC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D1D8FCF" w14:textId="77777777" w:rsidR="00797C01" w:rsidRPr="005C4253" w:rsidRDefault="00797C01" w:rsidP="009B463D">
            <w:pPr>
              <w:pStyle w:val="TableParagraph"/>
              <w:ind w:left="193" w:right="57"/>
              <w:jc w:val="left"/>
              <w:rPr>
                <w:rFonts w:asciiTheme="minorHAnsi" w:hAnsiTheme="minorHAnsi" w:cstheme="minorHAnsi"/>
                <w:sz w:val="18"/>
                <w:szCs w:val="18"/>
              </w:rPr>
            </w:pPr>
            <w:r w:rsidRPr="005C4253">
              <w:rPr>
                <w:rFonts w:asciiTheme="minorHAnsi" w:hAnsiTheme="minorHAnsi" w:cstheme="minorHAnsi"/>
                <w:sz w:val="18"/>
                <w:szCs w:val="18"/>
              </w:rPr>
              <w:t>1000</w:t>
            </w:r>
          </w:p>
        </w:tc>
        <w:tc>
          <w:tcPr>
            <w:tcW w:w="993" w:type="dxa"/>
          </w:tcPr>
          <w:p w14:paraId="6222B4A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879CE0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CARDIOLOGIA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ECG</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ENCAIXE.</w:t>
            </w:r>
          </w:p>
        </w:tc>
        <w:tc>
          <w:tcPr>
            <w:tcW w:w="1559" w:type="dxa"/>
          </w:tcPr>
          <w:p w14:paraId="23E0B396"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7E56564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250.000,00</w:t>
            </w:r>
          </w:p>
        </w:tc>
      </w:tr>
      <w:tr w:rsidR="00797C01" w:rsidRPr="005C4253" w14:paraId="65BE6873" w14:textId="77777777" w:rsidTr="009B463D">
        <w:tc>
          <w:tcPr>
            <w:tcW w:w="841" w:type="dxa"/>
          </w:tcPr>
          <w:p w14:paraId="3A0D4D0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B504E8C"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2E21E4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7AFBC2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JOELHO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BD2909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4800E78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8D5DFC5" w14:textId="77777777" w:rsidTr="009B463D">
        <w:tc>
          <w:tcPr>
            <w:tcW w:w="841" w:type="dxa"/>
          </w:tcPr>
          <w:p w14:paraId="54B9F82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D715A49"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0A1A13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3B2E78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JOELHO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CARGA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DIREITA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ESQUERDO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S/P.</w:t>
            </w:r>
          </w:p>
        </w:tc>
        <w:tc>
          <w:tcPr>
            <w:tcW w:w="1559" w:type="dxa"/>
          </w:tcPr>
          <w:p w14:paraId="11697F3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741228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526BB030" w14:textId="77777777" w:rsidTr="009B463D">
        <w:tc>
          <w:tcPr>
            <w:tcW w:w="841" w:type="dxa"/>
          </w:tcPr>
          <w:p w14:paraId="7FF65CC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9526B27"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20</w:t>
            </w:r>
          </w:p>
        </w:tc>
        <w:tc>
          <w:tcPr>
            <w:tcW w:w="993" w:type="dxa"/>
          </w:tcPr>
          <w:p w14:paraId="59E592C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73DC84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CLINICA.</w:t>
            </w:r>
          </w:p>
        </w:tc>
        <w:tc>
          <w:tcPr>
            <w:tcW w:w="1559" w:type="dxa"/>
          </w:tcPr>
          <w:p w14:paraId="7839CED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w:t>
            </w:r>
          </w:p>
        </w:tc>
        <w:tc>
          <w:tcPr>
            <w:tcW w:w="1606" w:type="dxa"/>
          </w:tcPr>
          <w:p w14:paraId="5CC0258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3.200,00</w:t>
            </w:r>
          </w:p>
        </w:tc>
      </w:tr>
      <w:tr w:rsidR="00797C01" w:rsidRPr="005C4253" w14:paraId="70CBD824" w14:textId="77777777" w:rsidTr="009B463D">
        <w:tc>
          <w:tcPr>
            <w:tcW w:w="841" w:type="dxa"/>
          </w:tcPr>
          <w:p w14:paraId="0852F19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10BD525"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DFCE6B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A2C31D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DERMATOLOGICA.</w:t>
            </w:r>
          </w:p>
        </w:tc>
        <w:tc>
          <w:tcPr>
            <w:tcW w:w="1559" w:type="dxa"/>
          </w:tcPr>
          <w:p w14:paraId="2C807E23"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5873E2A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2004EA9D" w14:textId="77777777" w:rsidTr="009B463D">
        <w:tc>
          <w:tcPr>
            <w:tcW w:w="841" w:type="dxa"/>
          </w:tcPr>
          <w:p w14:paraId="572FE05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2BEBF86"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600</w:t>
            </w:r>
          </w:p>
        </w:tc>
        <w:tc>
          <w:tcPr>
            <w:tcW w:w="993" w:type="dxa"/>
          </w:tcPr>
          <w:p w14:paraId="4AC667E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88DA65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ENDOCRINOLOGISTA.</w:t>
            </w:r>
          </w:p>
        </w:tc>
        <w:tc>
          <w:tcPr>
            <w:tcW w:w="1559" w:type="dxa"/>
          </w:tcPr>
          <w:p w14:paraId="2D326C9C"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027D67D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168.000,00</w:t>
            </w:r>
          </w:p>
        </w:tc>
      </w:tr>
      <w:tr w:rsidR="00797C01" w:rsidRPr="005C4253" w14:paraId="7A2EABCE" w14:textId="77777777" w:rsidTr="009B463D">
        <w:tc>
          <w:tcPr>
            <w:tcW w:w="841" w:type="dxa"/>
          </w:tcPr>
          <w:p w14:paraId="77A93E2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2C2936C"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100</w:t>
            </w:r>
          </w:p>
        </w:tc>
        <w:tc>
          <w:tcPr>
            <w:tcW w:w="993" w:type="dxa"/>
          </w:tcPr>
          <w:p w14:paraId="6D9E58B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EBD82E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GINECOLOGICA.</w:t>
            </w:r>
          </w:p>
        </w:tc>
        <w:tc>
          <w:tcPr>
            <w:tcW w:w="1559" w:type="dxa"/>
          </w:tcPr>
          <w:p w14:paraId="7754850D"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w:t>
            </w:r>
          </w:p>
        </w:tc>
        <w:tc>
          <w:tcPr>
            <w:tcW w:w="1606" w:type="dxa"/>
          </w:tcPr>
          <w:p w14:paraId="0081448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26.000,00</w:t>
            </w:r>
          </w:p>
        </w:tc>
      </w:tr>
      <w:tr w:rsidR="00797C01" w:rsidRPr="005C4253" w14:paraId="34BA20FC" w14:textId="77777777" w:rsidTr="009B463D">
        <w:tc>
          <w:tcPr>
            <w:tcW w:w="841" w:type="dxa"/>
          </w:tcPr>
          <w:p w14:paraId="6B8209F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6C4AE47"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500</w:t>
            </w:r>
          </w:p>
        </w:tc>
        <w:tc>
          <w:tcPr>
            <w:tcW w:w="993" w:type="dxa"/>
          </w:tcPr>
          <w:p w14:paraId="725ED57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B31652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NEFROLOGISTA.</w:t>
            </w:r>
          </w:p>
        </w:tc>
        <w:tc>
          <w:tcPr>
            <w:tcW w:w="1559" w:type="dxa"/>
          </w:tcPr>
          <w:p w14:paraId="71020798"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w:t>
            </w:r>
          </w:p>
        </w:tc>
        <w:tc>
          <w:tcPr>
            <w:tcW w:w="1606" w:type="dxa"/>
          </w:tcPr>
          <w:p w14:paraId="75EA332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130.000,00</w:t>
            </w:r>
          </w:p>
        </w:tc>
      </w:tr>
      <w:tr w:rsidR="00797C01" w:rsidRPr="005C4253" w14:paraId="696182A6" w14:textId="77777777" w:rsidTr="009B463D">
        <w:tc>
          <w:tcPr>
            <w:tcW w:w="841" w:type="dxa"/>
          </w:tcPr>
          <w:p w14:paraId="6390431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06A46CF"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100</w:t>
            </w:r>
          </w:p>
        </w:tc>
        <w:tc>
          <w:tcPr>
            <w:tcW w:w="993" w:type="dxa"/>
          </w:tcPr>
          <w:p w14:paraId="782B464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F3495F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NEUROLOGISTA.</w:t>
            </w:r>
          </w:p>
        </w:tc>
        <w:tc>
          <w:tcPr>
            <w:tcW w:w="1559" w:type="dxa"/>
          </w:tcPr>
          <w:p w14:paraId="0F69319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519F5A8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w:t>
            </w:r>
          </w:p>
        </w:tc>
      </w:tr>
      <w:tr w:rsidR="00797C01" w:rsidRPr="005C4253" w14:paraId="46B2FD3E" w14:textId="77777777" w:rsidTr="009B463D">
        <w:tc>
          <w:tcPr>
            <w:tcW w:w="841" w:type="dxa"/>
          </w:tcPr>
          <w:p w14:paraId="5CDE19A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F8C2052"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20</w:t>
            </w:r>
          </w:p>
        </w:tc>
        <w:tc>
          <w:tcPr>
            <w:tcW w:w="993" w:type="dxa"/>
          </w:tcPr>
          <w:p w14:paraId="4DC0CA2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817DDE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NUTRICIONISTA.</w:t>
            </w:r>
          </w:p>
        </w:tc>
        <w:tc>
          <w:tcPr>
            <w:tcW w:w="1559" w:type="dxa"/>
          </w:tcPr>
          <w:p w14:paraId="46A8FFC6"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200,00</w:t>
            </w:r>
          </w:p>
        </w:tc>
        <w:tc>
          <w:tcPr>
            <w:tcW w:w="1606" w:type="dxa"/>
          </w:tcPr>
          <w:p w14:paraId="5C69176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4.000,00</w:t>
            </w:r>
          </w:p>
        </w:tc>
      </w:tr>
      <w:tr w:rsidR="00797C01" w:rsidRPr="005C4253" w14:paraId="39E05F39" w14:textId="77777777" w:rsidTr="009B463D">
        <w:tc>
          <w:tcPr>
            <w:tcW w:w="841" w:type="dxa"/>
          </w:tcPr>
          <w:p w14:paraId="5BAA09E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54B4068"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100</w:t>
            </w:r>
          </w:p>
        </w:tc>
        <w:tc>
          <w:tcPr>
            <w:tcW w:w="993" w:type="dxa"/>
          </w:tcPr>
          <w:p w14:paraId="52F2ACE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2E0BD1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ORTOPEDISTA.</w:t>
            </w:r>
          </w:p>
        </w:tc>
        <w:tc>
          <w:tcPr>
            <w:tcW w:w="1559" w:type="dxa"/>
          </w:tcPr>
          <w:p w14:paraId="42C2EFA6"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290,00</w:t>
            </w:r>
          </w:p>
        </w:tc>
        <w:tc>
          <w:tcPr>
            <w:tcW w:w="1606" w:type="dxa"/>
          </w:tcPr>
          <w:p w14:paraId="4B709A6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29.000,00</w:t>
            </w:r>
          </w:p>
        </w:tc>
      </w:tr>
      <w:tr w:rsidR="00797C01" w:rsidRPr="005C4253" w14:paraId="42A37A47" w14:textId="77777777" w:rsidTr="009B463D">
        <w:tc>
          <w:tcPr>
            <w:tcW w:w="841" w:type="dxa"/>
          </w:tcPr>
          <w:p w14:paraId="6FB1E69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6E75937"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500</w:t>
            </w:r>
          </w:p>
        </w:tc>
        <w:tc>
          <w:tcPr>
            <w:tcW w:w="993" w:type="dxa"/>
          </w:tcPr>
          <w:p w14:paraId="4456554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F12EE9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8"/>
                <w:sz w:val="18"/>
                <w:szCs w:val="18"/>
              </w:rPr>
              <w:t xml:space="preserve"> </w:t>
            </w:r>
            <w:r w:rsidRPr="005C4253">
              <w:rPr>
                <w:rFonts w:asciiTheme="minorHAnsi" w:hAnsiTheme="minorHAnsi" w:cstheme="minorHAnsi"/>
                <w:sz w:val="18"/>
                <w:szCs w:val="18"/>
              </w:rPr>
              <w:t>OTORRINOLARINGOLOGISTA.</w:t>
            </w:r>
          </w:p>
        </w:tc>
        <w:tc>
          <w:tcPr>
            <w:tcW w:w="1559" w:type="dxa"/>
          </w:tcPr>
          <w:p w14:paraId="54572616"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270,00</w:t>
            </w:r>
          </w:p>
        </w:tc>
        <w:tc>
          <w:tcPr>
            <w:tcW w:w="1606" w:type="dxa"/>
          </w:tcPr>
          <w:p w14:paraId="2E5D0C0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135.000,00</w:t>
            </w:r>
          </w:p>
        </w:tc>
      </w:tr>
      <w:tr w:rsidR="00797C01" w:rsidRPr="005C4253" w14:paraId="5817668F" w14:textId="77777777" w:rsidTr="009B463D">
        <w:tc>
          <w:tcPr>
            <w:tcW w:w="841" w:type="dxa"/>
          </w:tcPr>
          <w:p w14:paraId="1496DAC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A549840"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20</w:t>
            </w:r>
          </w:p>
        </w:tc>
        <w:tc>
          <w:tcPr>
            <w:tcW w:w="993" w:type="dxa"/>
          </w:tcPr>
          <w:p w14:paraId="1A61CEC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546882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PSICOLOGA.</w:t>
            </w:r>
          </w:p>
        </w:tc>
        <w:tc>
          <w:tcPr>
            <w:tcW w:w="1559" w:type="dxa"/>
          </w:tcPr>
          <w:p w14:paraId="6DE119AD"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150,00</w:t>
            </w:r>
          </w:p>
        </w:tc>
        <w:tc>
          <w:tcPr>
            <w:tcW w:w="1606" w:type="dxa"/>
          </w:tcPr>
          <w:p w14:paraId="6FA2EAD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C780E39" w14:textId="77777777" w:rsidTr="009B463D">
        <w:tc>
          <w:tcPr>
            <w:tcW w:w="841" w:type="dxa"/>
          </w:tcPr>
          <w:p w14:paraId="14C667E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A8D98C3"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20</w:t>
            </w:r>
          </w:p>
        </w:tc>
        <w:tc>
          <w:tcPr>
            <w:tcW w:w="993" w:type="dxa"/>
          </w:tcPr>
          <w:p w14:paraId="452A240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CB4899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PSIQUIATRA.</w:t>
            </w:r>
          </w:p>
        </w:tc>
        <w:tc>
          <w:tcPr>
            <w:tcW w:w="1559" w:type="dxa"/>
          </w:tcPr>
          <w:p w14:paraId="351035E9"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220,00</w:t>
            </w:r>
          </w:p>
        </w:tc>
        <w:tc>
          <w:tcPr>
            <w:tcW w:w="1606" w:type="dxa"/>
          </w:tcPr>
          <w:p w14:paraId="49F0F87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4.400,00</w:t>
            </w:r>
          </w:p>
        </w:tc>
      </w:tr>
      <w:tr w:rsidR="00797C01" w:rsidRPr="005C4253" w14:paraId="2837A697" w14:textId="77777777" w:rsidTr="009B463D">
        <w:tc>
          <w:tcPr>
            <w:tcW w:w="841" w:type="dxa"/>
          </w:tcPr>
          <w:p w14:paraId="64C66E4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B80B3BE"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37C4AB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24B9F1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REUMATOLOGISTA.</w:t>
            </w:r>
          </w:p>
        </w:tc>
        <w:tc>
          <w:tcPr>
            <w:tcW w:w="1559" w:type="dxa"/>
          </w:tcPr>
          <w:p w14:paraId="3A22B67B"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w:t>
            </w:r>
          </w:p>
        </w:tc>
        <w:tc>
          <w:tcPr>
            <w:tcW w:w="1606" w:type="dxa"/>
          </w:tcPr>
          <w:p w14:paraId="60BF5BF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120.000,00</w:t>
            </w:r>
          </w:p>
        </w:tc>
      </w:tr>
      <w:tr w:rsidR="00797C01" w:rsidRPr="005C4253" w14:paraId="3EF79493" w14:textId="77777777" w:rsidTr="009B463D">
        <w:tc>
          <w:tcPr>
            <w:tcW w:w="841" w:type="dxa"/>
          </w:tcPr>
          <w:p w14:paraId="79FEA78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96CBFA1"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C004D2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29C4D1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MANDIBULA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ABERTA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FECHADA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1477F7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EF1027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E15AFF7" w14:textId="77777777" w:rsidTr="009B463D">
        <w:tc>
          <w:tcPr>
            <w:tcW w:w="841" w:type="dxa"/>
          </w:tcPr>
          <w:p w14:paraId="3B0B97F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6D24416" w14:textId="77777777" w:rsidR="00797C01" w:rsidRPr="005C4253" w:rsidRDefault="00797C01" w:rsidP="009B463D">
            <w:pPr>
              <w:pStyle w:val="TableParagraph"/>
              <w:ind w:left="193" w:right="57"/>
              <w:jc w:val="left"/>
              <w:rPr>
                <w:rFonts w:asciiTheme="minorHAnsi" w:hAnsiTheme="minorHAnsi" w:cstheme="minorHAnsi"/>
                <w:sz w:val="18"/>
                <w:szCs w:val="18"/>
              </w:rPr>
            </w:pPr>
            <w:r w:rsidRPr="005C4253">
              <w:rPr>
                <w:rFonts w:asciiTheme="minorHAnsi" w:hAnsiTheme="minorHAnsi" w:cstheme="minorHAnsi"/>
                <w:sz w:val="18"/>
                <w:szCs w:val="18"/>
              </w:rPr>
              <w:t>1000</w:t>
            </w:r>
          </w:p>
        </w:tc>
        <w:tc>
          <w:tcPr>
            <w:tcW w:w="993" w:type="dxa"/>
          </w:tcPr>
          <w:p w14:paraId="0B8AD9E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8D671E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RISCO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PRE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ANESTESICO.</w:t>
            </w:r>
          </w:p>
        </w:tc>
        <w:tc>
          <w:tcPr>
            <w:tcW w:w="1559" w:type="dxa"/>
          </w:tcPr>
          <w:p w14:paraId="05DD400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13ED34F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250.000,00</w:t>
            </w:r>
          </w:p>
        </w:tc>
      </w:tr>
      <w:tr w:rsidR="00797C01" w:rsidRPr="005C4253" w14:paraId="3E255925" w14:textId="77777777" w:rsidTr="009B463D">
        <w:tc>
          <w:tcPr>
            <w:tcW w:w="841" w:type="dxa"/>
          </w:tcPr>
          <w:p w14:paraId="710C4E1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01D1E34"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81C73F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69920E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6B90D85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EC7B2D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1030F56" w14:textId="77777777" w:rsidTr="009B463D">
        <w:tc>
          <w:tcPr>
            <w:tcW w:w="841" w:type="dxa"/>
          </w:tcPr>
          <w:p w14:paraId="39D9B54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00B967E" w14:textId="77777777" w:rsidR="00797C01" w:rsidRPr="005C4253" w:rsidRDefault="00797C01" w:rsidP="009B463D">
            <w:pPr>
              <w:pStyle w:val="TableParagraph"/>
              <w:ind w:left="193" w:right="57"/>
              <w:jc w:val="left"/>
              <w:rPr>
                <w:rFonts w:asciiTheme="minorHAnsi" w:hAnsiTheme="minorHAnsi" w:cstheme="minorHAnsi"/>
                <w:sz w:val="18"/>
                <w:szCs w:val="18"/>
              </w:rPr>
            </w:pPr>
            <w:r w:rsidRPr="005C4253">
              <w:rPr>
                <w:rFonts w:asciiTheme="minorHAnsi" w:hAnsiTheme="minorHAnsi" w:cstheme="minorHAnsi"/>
                <w:sz w:val="18"/>
                <w:szCs w:val="18"/>
              </w:rPr>
              <w:t>1000</w:t>
            </w:r>
          </w:p>
        </w:tc>
        <w:tc>
          <w:tcPr>
            <w:tcW w:w="993" w:type="dxa"/>
          </w:tcPr>
          <w:p w14:paraId="079940B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D55219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UROLOGISTA.</w:t>
            </w:r>
          </w:p>
        </w:tc>
        <w:tc>
          <w:tcPr>
            <w:tcW w:w="1559" w:type="dxa"/>
          </w:tcPr>
          <w:p w14:paraId="65F5BD7F"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1F739AB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250.000,00</w:t>
            </w:r>
          </w:p>
        </w:tc>
      </w:tr>
      <w:tr w:rsidR="00797C01" w:rsidRPr="005C4253" w14:paraId="46169D32" w14:textId="77777777" w:rsidTr="009B463D">
        <w:tc>
          <w:tcPr>
            <w:tcW w:w="841" w:type="dxa"/>
          </w:tcPr>
          <w:p w14:paraId="5D701A3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0AA0D11"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6C4064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93218C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MAO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1EE5B1A"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02993C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0820642" w14:textId="77777777" w:rsidTr="009B463D">
        <w:tc>
          <w:tcPr>
            <w:tcW w:w="841" w:type="dxa"/>
          </w:tcPr>
          <w:p w14:paraId="6C99739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5F414F6"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FD508B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ABB5AA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MAO</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PUNHO-</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IDADE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OSSEA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00915ED0"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3EEF03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B3D82EC" w14:textId="77777777" w:rsidTr="009B463D">
        <w:tc>
          <w:tcPr>
            <w:tcW w:w="841" w:type="dxa"/>
          </w:tcPr>
          <w:p w14:paraId="7736F19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1DED8A5"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D29DAA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9B51E2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NARIZ</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4531CA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37E317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DFD7F20" w14:textId="77777777" w:rsidTr="009B463D">
        <w:tc>
          <w:tcPr>
            <w:tcW w:w="841" w:type="dxa"/>
          </w:tcPr>
          <w:p w14:paraId="51D44A8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83C4974"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BDABF4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1E811D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F00DD77"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w:t>
            </w:r>
          </w:p>
        </w:tc>
        <w:tc>
          <w:tcPr>
            <w:tcW w:w="1606" w:type="dxa"/>
          </w:tcPr>
          <w:p w14:paraId="4F3CE3D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2.400,00</w:t>
            </w:r>
          </w:p>
        </w:tc>
      </w:tr>
      <w:tr w:rsidR="00797C01" w:rsidRPr="005C4253" w14:paraId="375FDD3D" w14:textId="77777777" w:rsidTr="009B463D">
        <w:tc>
          <w:tcPr>
            <w:tcW w:w="841" w:type="dxa"/>
          </w:tcPr>
          <w:p w14:paraId="3102EE8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8858D47"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689CDA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FA2AED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F198880"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1968B0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84A9236" w14:textId="77777777" w:rsidTr="009B463D">
        <w:tc>
          <w:tcPr>
            <w:tcW w:w="841" w:type="dxa"/>
          </w:tcPr>
          <w:p w14:paraId="73B73D6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7BBAD39"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5F15A0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717446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42A76A3F"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BA3DC6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1EDE884" w14:textId="77777777" w:rsidTr="009B463D">
        <w:tc>
          <w:tcPr>
            <w:tcW w:w="841" w:type="dxa"/>
          </w:tcPr>
          <w:p w14:paraId="6FD8100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EED059C"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5FD1CB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A44948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AXILAR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4027096"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6CA5DBC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216B556A" w14:textId="77777777" w:rsidTr="009B463D">
        <w:tc>
          <w:tcPr>
            <w:tcW w:w="841" w:type="dxa"/>
          </w:tcPr>
          <w:p w14:paraId="0EFDEDD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E9A1B6F"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91B525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8334F8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ESCAPULAR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37E485B"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6EAA96E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5FAD6D08" w14:textId="77777777" w:rsidTr="009B463D">
        <w:tc>
          <w:tcPr>
            <w:tcW w:w="841" w:type="dxa"/>
          </w:tcPr>
          <w:p w14:paraId="2DB879F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92C6E0C"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886905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D5CF6A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RI,</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RE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326E7D3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3C5A08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B7A4F97" w14:textId="77777777" w:rsidTr="009B463D">
        <w:tc>
          <w:tcPr>
            <w:tcW w:w="841" w:type="dxa"/>
          </w:tcPr>
          <w:p w14:paraId="1B3CB90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39220D3"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80200B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FE3347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OSSO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FACE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6A5FAE76"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3B4D5C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079499D" w14:textId="77777777" w:rsidTr="009B463D">
        <w:tc>
          <w:tcPr>
            <w:tcW w:w="841" w:type="dxa"/>
          </w:tcPr>
          <w:p w14:paraId="1E4C507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0B79B67"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ED1A4C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BAAF83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PATELA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900A62D"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8F3EA8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5B83D057" w14:textId="77777777" w:rsidTr="009B463D">
        <w:tc>
          <w:tcPr>
            <w:tcW w:w="841" w:type="dxa"/>
          </w:tcPr>
          <w:p w14:paraId="4809B63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7A0664D"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F8162C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1B6443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864552B"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0C23FBE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2A2E9DA5" w14:textId="77777777" w:rsidTr="009B463D">
        <w:tc>
          <w:tcPr>
            <w:tcW w:w="841" w:type="dxa"/>
          </w:tcPr>
          <w:p w14:paraId="6ADC8A5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9B54684"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A5EEDE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6DA6AE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CARGA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DIREITO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ESQUERDO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442DBAE"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3F286E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258E94A" w14:textId="77777777" w:rsidTr="009B463D">
        <w:tc>
          <w:tcPr>
            <w:tcW w:w="841" w:type="dxa"/>
          </w:tcPr>
          <w:p w14:paraId="5962863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3C43D42"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A6ECCD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7B43E7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38CD8BEA"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407D4F5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480F9AB" w14:textId="77777777" w:rsidTr="009B463D">
        <w:tc>
          <w:tcPr>
            <w:tcW w:w="841" w:type="dxa"/>
          </w:tcPr>
          <w:p w14:paraId="47FA6FF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DA5ED0F"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184373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847CA1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PARA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CAVA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DIREITO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ESQUERDO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520D7A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7FD1E5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FF3D188" w14:textId="77777777" w:rsidTr="009B463D">
        <w:tc>
          <w:tcPr>
            <w:tcW w:w="841" w:type="dxa"/>
          </w:tcPr>
          <w:p w14:paraId="52F6F2B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6C9DE92"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55</w:t>
            </w:r>
          </w:p>
        </w:tc>
        <w:tc>
          <w:tcPr>
            <w:tcW w:w="993" w:type="dxa"/>
          </w:tcPr>
          <w:p w14:paraId="696C788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159C08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CAROTIDAS.</w:t>
            </w:r>
          </w:p>
        </w:tc>
        <w:tc>
          <w:tcPr>
            <w:tcW w:w="1559" w:type="dxa"/>
          </w:tcPr>
          <w:p w14:paraId="6B3C6FFB"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w:t>
            </w:r>
          </w:p>
        </w:tc>
        <w:tc>
          <w:tcPr>
            <w:tcW w:w="1606" w:type="dxa"/>
          </w:tcPr>
          <w:p w14:paraId="08A0E81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16.500,00</w:t>
            </w:r>
          </w:p>
        </w:tc>
      </w:tr>
      <w:tr w:rsidR="00797C01" w:rsidRPr="005C4253" w14:paraId="533F7DB1" w14:textId="77777777" w:rsidTr="009B463D">
        <w:tc>
          <w:tcPr>
            <w:tcW w:w="841" w:type="dxa"/>
          </w:tcPr>
          <w:p w14:paraId="67BA23D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AFD3230"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0E7B41C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997C10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SCAN</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MEMBRO.</w:t>
            </w:r>
          </w:p>
        </w:tc>
        <w:tc>
          <w:tcPr>
            <w:tcW w:w="1559" w:type="dxa"/>
          </w:tcPr>
          <w:p w14:paraId="3DD4A01A"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w:t>
            </w:r>
          </w:p>
        </w:tc>
        <w:tc>
          <w:tcPr>
            <w:tcW w:w="1606" w:type="dxa"/>
          </w:tcPr>
          <w:p w14:paraId="210EE3A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48.000,00</w:t>
            </w:r>
          </w:p>
        </w:tc>
      </w:tr>
      <w:tr w:rsidR="00797C01" w:rsidRPr="005C4253" w14:paraId="4137D99C" w14:textId="77777777" w:rsidTr="009B463D">
        <w:tc>
          <w:tcPr>
            <w:tcW w:w="841" w:type="dxa"/>
          </w:tcPr>
          <w:p w14:paraId="45C5BFD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E5DCBC9"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7F5FC3B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7E3702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SCAN</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MEMBROS.</w:t>
            </w:r>
          </w:p>
        </w:tc>
        <w:tc>
          <w:tcPr>
            <w:tcW w:w="1559" w:type="dxa"/>
          </w:tcPr>
          <w:p w14:paraId="0B52AF56"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w:t>
            </w:r>
          </w:p>
        </w:tc>
        <w:tc>
          <w:tcPr>
            <w:tcW w:w="1606" w:type="dxa"/>
          </w:tcPr>
          <w:p w14:paraId="7E1D32E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48.000,00</w:t>
            </w:r>
          </w:p>
        </w:tc>
      </w:tr>
      <w:tr w:rsidR="00797C01" w:rsidRPr="005C4253" w14:paraId="52446A6E" w14:textId="77777777" w:rsidTr="009B463D">
        <w:tc>
          <w:tcPr>
            <w:tcW w:w="841" w:type="dxa"/>
          </w:tcPr>
          <w:p w14:paraId="16A406F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DAC3502"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427A4A3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87D2A0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SCAN</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1</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MEMBRO.</w:t>
            </w:r>
          </w:p>
        </w:tc>
        <w:tc>
          <w:tcPr>
            <w:tcW w:w="1559" w:type="dxa"/>
          </w:tcPr>
          <w:p w14:paraId="24C2C595"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w:t>
            </w:r>
          </w:p>
        </w:tc>
        <w:tc>
          <w:tcPr>
            <w:tcW w:w="1606" w:type="dxa"/>
          </w:tcPr>
          <w:p w14:paraId="5F22B9F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48.000,00</w:t>
            </w:r>
          </w:p>
        </w:tc>
      </w:tr>
      <w:tr w:rsidR="00797C01" w:rsidRPr="005C4253" w14:paraId="3F250838" w14:textId="77777777" w:rsidTr="009B463D">
        <w:tc>
          <w:tcPr>
            <w:tcW w:w="841" w:type="dxa"/>
          </w:tcPr>
          <w:p w14:paraId="25B3DEE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07BB8DD"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256FA17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6915DD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SCAN</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DOS</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2</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MEMBROS.</w:t>
            </w:r>
          </w:p>
        </w:tc>
        <w:tc>
          <w:tcPr>
            <w:tcW w:w="1559" w:type="dxa"/>
          </w:tcPr>
          <w:p w14:paraId="51CAEF9E"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480,00</w:t>
            </w:r>
          </w:p>
        </w:tc>
        <w:tc>
          <w:tcPr>
            <w:tcW w:w="1606" w:type="dxa"/>
          </w:tcPr>
          <w:p w14:paraId="71575A0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96.000,00</w:t>
            </w:r>
          </w:p>
        </w:tc>
      </w:tr>
      <w:tr w:rsidR="00797C01" w:rsidRPr="005C4253" w14:paraId="619D5BC0" w14:textId="77777777" w:rsidTr="009B463D">
        <w:tc>
          <w:tcPr>
            <w:tcW w:w="841" w:type="dxa"/>
          </w:tcPr>
          <w:p w14:paraId="0AB9322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DC6960D"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677694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E0ED30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ECOCARDIOGRAMA.</w:t>
            </w:r>
          </w:p>
        </w:tc>
        <w:tc>
          <w:tcPr>
            <w:tcW w:w="1559" w:type="dxa"/>
          </w:tcPr>
          <w:p w14:paraId="49C2DEFB"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190,00</w:t>
            </w:r>
          </w:p>
        </w:tc>
        <w:tc>
          <w:tcPr>
            <w:tcW w:w="1606" w:type="dxa"/>
          </w:tcPr>
          <w:p w14:paraId="53F10D7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76.000,00</w:t>
            </w:r>
          </w:p>
        </w:tc>
      </w:tr>
      <w:tr w:rsidR="00797C01" w:rsidRPr="005C4253" w14:paraId="0B533309" w14:textId="77777777" w:rsidTr="009B463D">
        <w:tc>
          <w:tcPr>
            <w:tcW w:w="841" w:type="dxa"/>
          </w:tcPr>
          <w:p w14:paraId="6CD5BB5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E80528A" w14:textId="77777777" w:rsidR="00797C01" w:rsidRPr="005C4253" w:rsidRDefault="00797C01" w:rsidP="009B463D">
            <w:pPr>
              <w:pStyle w:val="TableParagraph"/>
              <w:ind w:left="256" w:right="57"/>
              <w:jc w:val="left"/>
              <w:rPr>
                <w:rFonts w:asciiTheme="minorHAnsi" w:hAnsiTheme="minorHAnsi" w:cstheme="minorHAnsi"/>
                <w:sz w:val="18"/>
                <w:szCs w:val="18"/>
              </w:rPr>
            </w:pPr>
            <w:r w:rsidRPr="005C4253">
              <w:rPr>
                <w:rFonts w:asciiTheme="minorHAnsi" w:hAnsiTheme="minorHAnsi" w:cstheme="minorHAnsi"/>
                <w:sz w:val="18"/>
                <w:szCs w:val="18"/>
              </w:rPr>
              <w:t>60</w:t>
            </w:r>
          </w:p>
        </w:tc>
        <w:tc>
          <w:tcPr>
            <w:tcW w:w="993" w:type="dxa"/>
          </w:tcPr>
          <w:p w14:paraId="7BEB6DD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1E1DF0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SEDACAO.</w:t>
            </w:r>
          </w:p>
        </w:tc>
        <w:tc>
          <w:tcPr>
            <w:tcW w:w="1559" w:type="dxa"/>
          </w:tcPr>
          <w:p w14:paraId="21359DDB"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w:t>
            </w:r>
          </w:p>
        </w:tc>
        <w:tc>
          <w:tcPr>
            <w:tcW w:w="1606" w:type="dxa"/>
          </w:tcPr>
          <w:p w14:paraId="20F5A8A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18.000,00</w:t>
            </w:r>
          </w:p>
        </w:tc>
      </w:tr>
      <w:tr w:rsidR="00797C01" w:rsidRPr="005C4253" w14:paraId="19445A51" w14:textId="77777777" w:rsidTr="009B463D">
        <w:tc>
          <w:tcPr>
            <w:tcW w:w="841" w:type="dxa"/>
          </w:tcPr>
          <w:p w14:paraId="11D98E2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22E41C2"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39D8B0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DEBD71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INFERIOR.</w:t>
            </w:r>
          </w:p>
        </w:tc>
        <w:tc>
          <w:tcPr>
            <w:tcW w:w="1559" w:type="dxa"/>
          </w:tcPr>
          <w:p w14:paraId="0BA8ADF6"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400,00</w:t>
            </w:r>
          </w:p>
        </w:tc>
        <w:tc>
          <w:tcPr>
            <w:tcW w:w="1606" w:type="dxa"/>
          </w:tcPr>
          <w:p w14:paraId="612666D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16188D3A" w14:textId="77777777" w:rsidTr="009B463D">
        <w:tc>
          <w:tcPr>
            <w:tcW w:w="841" w:type="dxa"/>
          </w:tcPr>
          <w:p w14:paraId="6E4993D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7B984B6"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324F94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C7C1DB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SUPERIOR.</w:t>
            </w:r>
          </w:p>
        </w:tc>
        <w:tc>
          <w:tcPr>
            <w:tcW w:w="1559" w:type="dxa"/>
          </w:tcPr>
          <w:p w14:paraId="408CD829"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400,00</w:t>
            </w:r>
          </w:p>
        </w:tc>
        <w:tc>
          <w:tcPr>
            <w:tcW w:w="1606" w:type="dxa"/>
          </w:tcPr>
          <w:p w14:paraId="764D7F4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15AE458F" w14:textId="77777777" w:rsidTr="009B463D">
        <w:tc>
          <w:tcPr>
            <w:tcW w:w="841" w:type="dxa"/>
          </w:tcPr>
          <w:p w14:paraId="46EEBA0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F632463"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977CA4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396BC6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TOTAL.</w:t>
            </w:r>
          </w:p>
        </w:tc>
        <w:tc>
          <w:tcPr>
            <w:tcW w:w="1559" w:type="dxa"/>
          </w:tcPr>
          <w:p w14:paraId="78C5F236"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500,00</w:t>
            </w:r>
          </w:p>
        </w:tc>
        <w:tc>
          <w:tcPr>
            <w:tcW w:w="1606" w:type="dxa"/>
          </w:tcPr>
          <w:p w14:paraId="5CE9F02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200.000,00</w:t>
            </w:r>
          </w:p>
        </w:tc>
      </w:tr>
      <w:tr w:rsidR="00797C01" w:rsidRPr="005C4253" w14:paraId="342CEE35" w14:textId="77777777" w:rsidTr="009B463D">
        <w:tc>
          <w:tcPr>
            <w:tcW w:w="841" w:type="dxa"/>
          </w:tcPr>
          <w:p w14:paraId="59AF466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42DCEBE"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C610E4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26D05D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ANTEBRACO-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7B86F434"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035377F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4B1E97BC" w14:textId="77777777" w:rsidTr="009B463D">
        <w:tc>
          <w:tcPr>
            <w:tcW w:w="841" w:type="dxa"/>
          </w:tcPr>
          <w:p w14:paraId="3ABB2DB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9D49FE4"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2D06B75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5B418F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ELETROCARDIOGRAMA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LAUDO.</w:t>
            </w:r>
          </w:p>
        </w:tc>
        <w:tc>
          <w:tcPr>
            <w:tcW w:w="1559" w:type="dxa"/>
          </w:tcPr>
          <w:p w14:paraId="192F64F9"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w:t>
            </w:r>
          </w:p>
        </w:tc>
        <w:tc>
          <w:tcPr>
            <w:tcW w:w="1606" w:type="dxa"/>
          </w:tcPr>
          <w:p w14:paraId="4A416DD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w:t>
            </w:r>
          </w:p>
        </w:tc>
      </w:tr>
      <w:tr w:rsidR="00797C01" w:rsidRPr="005C4253" w14:paraId="6CEEAA7A" w14:textId="77777777" w:rsidTr="009B463D">
        <w:tc>
          <w:tcPr>
            <w:tcW w:w="841" w:type="dxa"/>
          </w:tcPr>
          <w:p w14:paraId="6FAFD29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72F267A"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6E3E99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08431F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APARELHO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URINARIO.</w:t>
            </w:r>
          </w:p>
        </w:tc>
        <w:tc>
          <w:tcPr>
            <w:tcW w:w="1559" w:type="dxa"/>
          </w:tcPr>
          <w:p w14:paraId="0A7CFBD7"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500,00</w:t>
            </w:r>
          </w:p>
        </w:tc>
        <w:tc>
          <w:tcPr>
            <w:tcW w:w="1606" w:type="dxa"/>
          </w:tcPr>
          <w:p w14:paraId="77D6224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200.000,00</w:t>
            </w:r>
          </w:p>
        </w:tc>
      </w:tr>
      <w:tr w:rsidR="00797C01" w:rsidRPr="005C4253" w14:paraId="4BC7C35F" w14:textId="77777777" w:rsidTr="009B463D">
        <w:tc>
          <w:tcPr>
            <w:tcW w:w="841" w:type="dxa"/>
          </w:tcPr>
          <w:p w14:paraId="1B0F07A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AA64D58"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8F1E61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315A26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MEMBROS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INFERIORES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w:t>
            </w:r>
          </w:p>
        </w:tc>
        <w:tc>
          <w:tcPr>
            <w:tcW w:w="1559" w:type="dxa"/>
          </w:tcPr>
          <w:p w14:paraId="70042846"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350,00</w:t>
            </w:r>
          </w:p>
        </w:tc>
        <w:tc>
          <w:tcPr>
            <w:tcW w:w="1606" w:type="dxa"/>
          </w:tcPr>
          <w:p w14:paraId="6A8A03F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140.000,00</w:t>
            </w:r>
          </w:p>
        </w:tc>
      </w:tr>
      <w:tr w:rsidR="00797C01" w:rsidRPr="005C4253" w14:paraId="62BB9F39" w14:textId="77777777" w:rsidTr="009B463D">
        <w:tc>
          <w:tcPr>
            <w:tcW w:w="841" w:type="dxa"/>
          </w:tcPr>
          <w:p w14:paraId="499EF1C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1ADFFBC"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B38C21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B7AAA5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BACIA.</w:t>
            </w:r>
          </w:p>
        </w:tc>
        <w:tc>
          <w:tcPr>
            <w:tcW w:w="1559" w:type="dxa"/>
          </w:tcPr>
          <w:p w14:paraId="7BE4EDF1"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400,00</w:t>
            </w:r>
          </w:p>
        </w:tc>
        <w:tc>
          <w:tcPr>
            <w:tcW w:w="1606" w:type="dxa"/>
          </w:tcPr>
          <w:p w14:paraId="188934C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5C4261FB" w14:textId="77777777" w:rsidTr="009B463D">
        <w:tc>
          <w:tcPr>
            <w:tcW w:w="841" w:type="dxa"/>
          </w:tcPr>
          <w:p w14:paraId="52D8261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93B59FD"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4F819E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D056D7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BRACO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1445EFFD"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5A146A6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461C2ADC" w14:textId="77777777" w:rsidTr="009B463D">
        <w:tc>
          <w:tcPr>
            <w:tcW w:w="841" w:type="dxa"/>
          </w:tcPr>
          <w:p w14:paraId="79B5CA5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E20B550"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7D8970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B25CC2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SEGMENTOS.</w:t>
            </w:r>
          </w:p>
        </w:tc>
        <w:tc>
          <w:tcPr>
            <w:tcW w:w="1559" w:type="dxa"/>
          </w:tcPr>
          <w:p w14:paraId="6415658E"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23E5E8A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09CBACEF" w14:textId="77777777" w:rsidTr="009B463D">
        <w:tc>
          <w:tcPr>
            <w:tcW w:w="841" w:type="dxa"/>
          </w:tcPr>
          <w:p w14:paraId="41A516F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56F8BF3"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358D14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1616F2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LOMBAR-</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ATE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SEGMENTOS.</w:t>
            </w:r>
          </w:p>
        </w:tc>
        <w:tc>
          <w:tcPr>
            <w:tcW w:w="1559" w:type="dxa"/>
          </w:tcPr>
          <w:p w14:paraId="61F112C3"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7869B18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4408A9CD" w14:textId="77777777" w:rsidTr="009B463D">
        <w:tc>
          <w:tcPr>
            <w:tcW w:w="841" w:type="dxa"/>
          </w:tcPr>
          <w:p w14:paraId="65B6051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2EE535F"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C011B5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182721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TORACICA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ATE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SEGMENTOS.</w:t>
            </w:r>
          </w:p>
        </w:tc>
        <w:tc>
          <w:tcPr>
            <w:tcW w:w="1559" w:type="dxa"/>
          </w:tcPr>
          <w:p w14:paraId="745F602D"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09F9824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3924632B" w14:textId="77777777" w:rsidTr="009B463D">
        <w:tc>
          <w:tcPr>
            <w:tcW w:w="841" w:type="dxa"/>
          </w:tcPr>
          <w:p w14:paraId="1B66F18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74D33B1"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7C4F11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962708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COTOVELO-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UNILATERAL.</w:t>
            </w:r>
          </w:p>
        </w:tc>
        <w:tc>
          <w:tcPr>
            <w:tcW w:w="1559" w:type="dxa"/>
          </w:tcPr>
          <w:p w14:paraId="00849F9A"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7AEB8A4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0645BE8A" w14:textId="77777777" w:rsidTr="009B463D">
        <w:tc>
          <w:tcPr>
            <w:tcW w:w="841" w:type="dxa"/>
          </w:tcPr>
          <w:p w14:paraId="43FD2F6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3115B63"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BEBC94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F96246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COXA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0DFF5B50"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185EC20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2431498B" w14:textId="77777777" w:rsidTr="009B463D">
        <w:tc>
          <w:tcPr>
            <w:tcW w:w="841" w:type="dxa"/>
          </w:tcPr>
          <w:p w14:paraId="3CAB789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93F1FFD"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5BAF78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0B73FA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COXOFEMORAL-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UNILATERAL.</w:t>
            </w:r>
          </w:p>
        </w:tc>
        <w:tc>
          <w:tcPr>
            <w:tcW w:w="1559" w:type="dxa"/>
          </w:tcPr>
          <w:p w14:paraId="6112A1D1"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 xml:space="preserve"> R$ 280,00</w:t>
            </w:r>
          </w:p>
        </w:tc>
        <w:tc>
          <w:tcPr>
            <w:tcW w:w="1606" w:type="dxa"/>
          </w:tcPr>
          <w:p w14:paraId="22D6C43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3264D1B2" w14:textId="77777777" w:rsidTr="009B463D">
        <w:tc>
          <w:tcPr>
            <w:tcW w:w="841" w:type="dxa"/>
          </w:tcPr>
          <w:p w14:paraId="11DF26C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8DE51A4"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3EEDBC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D71CA3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p>
        </w:tc>
        <w:tc>
          <w:tcPr>
            <w:tcW w:w="1559" w:type="dxa"/>
          </w:tcPr>
          <w:p w14:paraId="51677BEB"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R$ 250,00</w:t>
            </w:r>
          </w:p>
        </w:tc>
        <w:tc>
          <w:tcPr>
            <w:tcW w:w="1606" w:type="dxa"/>
          </w:tcPr>
          <w:p w14:paraId="0A09BB5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2589DD87" w14:textId="77777777" w:rsidTr="009B463D">
        <w:tc>
          <w:tcPr>
            <w:tcW w:w="841" w:type="dxa"/>
          </w:tcPr>
          <w:p w14:paraId="60CD726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4A9CF7A"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18945C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A47921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SEDACAO.</w:t>
            </w:r>
          </w:p>
        </w:tc>
        <w:tc>
          <w:tcPr>
            <w:tcW w:w="1559" w:type="dxa"/>
          </w:tcPr>
          <w:p w14:paraId="36BBE37B"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R$ 550,00</w:t>
            </w:r>
          </w:p>
        </w:tc>
        <w:tc>
          <w:tcPr>
            <w:tcW w:w="1606" w:type="dxa"/>
          </w:tcPr>
          <w:p w14:paraId="6112B3D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220.000,00</w:t>
            </w:r>
          </w:p>
        </w:tc>
      </w:tr>
      <w:tr w:rsidR="00797C01" w:rsidRPr="005C4253" w14:paraId="01D93BAD" w14:textId="77777777" w:rsidTr="009B463D">
        <w:tc>
          <w:tcPr>
            <w:tcW w:w="841" w:type="dxa"/>
          </w:tcPr>
          <w:p w14:paraId="3504542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21CC997"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56E578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520E6A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FACE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SEIOS</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DA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FACE.</w:t>
            </w:r>
          </w:p>
        </w:tc>
        <w:tc>
          <w:tcPr>
            <w:tcW w:w="1559" w:type="dxa"/>
          </w:tcPr>
          <w:p w14:paraId="2A3D9B3E"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187955B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0C716963" w14:textId="77777777" w:rsidTr="009B463D">
        <w:tc>
          <w:tcPr>
            <w:tcW w:w="841" w:type="dxa"/>
          </w:tcPr>
          <w:p w14:paraId="05D2FD3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A481421"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A38D98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1FCAB7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JOELHO-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UNILATERAL.</w:t>
            </w:r>
          </w:p>
        </w:tc>
        <w:tc>
          <w:tcPr>
            <w:tcW w:w="1559" w:type="dxa"/>
          </w:tcPr>
          <w:p w14:paraId="154ACE5D"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71DB7DA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152B45CA" w14:textId="77777777" w:rsidTr="009B463D">
        <w:tc>
          <w:tcPr>
            <w:tcW w:w="841" w:type="dxa"/>
          </w:tcPr>
          <w:p w14:paraId="75E4A11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F054DBE"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984500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40027B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JOELHO-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TAGT.</w:t>
            </w:r>
          </w:p>
        </w:tc>
        <w:tc>
          <w:tcPr>
            <w:tcW w:w="1559" w:type="dxa"/>
          </w:tcPr>
          <w:p w14:paraId="65007045"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R$ 300,00</w:t>
            </w:r>
          </w:p>
        </w:tc>
        <w:tc>
          <w:tcPr>
            <w:tcW w:w="1606" w:type="dxa"/>
          </w:tcPr>
          <w:p w14:paraId="5CDFEA4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120.000,00</w:t>
            </w:r>
          </w:p>
        </w:tc>
      </w:tr>
      <w:tr w:rsidR="00797C01" w:rsidRPr="005C4253" w14:paraId="6A9F2B22" w14:textId="77777777" w:rsidTr="009B463D">
        <w:tc>
          <w:tcPr>
            <w:tcW w:w="841" w:type="dxa"/>
          </w:tcPr>
          <w:p w14:paraId="38211F5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9BD097A"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4216D3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168371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MASTOIDES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OUVIDOS.</w:t>
            </w:r>
          </w:p>
        </w:tc>
        <w:tc>
          <w:tcPr>
            <w:tcW w:w="1559" w:type="dxa"/>
          </w:tcPr>
          <w:p w14:paraId="76165235"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515CA7D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141E0679" w14:textId="77777777" w:rsidTr="009B463D">
        <w:tc>
          <w:tcPr>
            <w:tcW w:w="841" w:type="dxa"/>
          </w:tcPr>
          <w:p w14:paraId="77469D4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B0BA1A6"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84551D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660AA2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MAO-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556C4ADF"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3681296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5578F8DB" w14:textId="77777777" w:rsidTr="009B463D">
        <w:tc>
          <w:tcPr>
            <w:tcW w:w="841" w:type="dxa"/>
          </w:tcPr>
          <w:p w14:paraId="5EEB105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ADDF4C0"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003573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B35E7B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2E0758A9"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6AE1049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4ADBEF9D" w14:textId="77777777" w:rsidTr="009B463D">
        <w:tc>
          <w:tcPr>
            <w:tcW w:w="841" w:type="dxa"/>
          </w:tcPr>
          <w:p w14:paraId="1CEFBCC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42AFD1C"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03CDF9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A5A2AB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ORBITAS.</w:t>
            </w:r>
          </w:p>
        </w:tc>
        <w:tc>
          <w:tcPr>
            <w:tcW w:w="1559" w:type="dxa"/>
          </w:tcPr>
          <w:p w14:paraId="2026D680"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0CFFC2A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20E49833" w14:textId="77777777" w:rsidTr="009B463D">
        <w:tc>
          <w:tcPr>
            <w:tcW w:w="841" w:type="dxa"/>
          </w:tcPr>
          <w:p w14:paraId="72843D8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639B95D"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F8903B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660890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PE-UNILATERAL.</w:t>
            </w:r>
          </w:p>
        </w:tc>
        <w:tc>
          <w:tcPr>
            <w:tcW w:w="1559" w:type="dxa"/>
          </w:tcPr>
          <w:p w14:paraId="0074B938"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18F2424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21447DF8" w14:textId="77777777" w:rsidTr="009B463D">
        <w:tc>
          <w:tcPr>
            <w:tcW w:w="841" w:type="dxa"/>
          </w:tcPr>
          <w:p w14:paraId="7CAFA0A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8B3DB42"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6EF637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8C6D89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p>
        </w:tc>
        <w:tc>
          <w:tcPr>
            <w:tcW w:w="1559" w:type="dxa"/>
          </w:tcPr>
          <w:p w14:paraId="0F70F4D3"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R$ 400,00</w:t>
            </w:r>
          </w:p>
        </w:tc>
        <w:tc>
          <w:tcPr>
            <w:tcW w:w="1606" w:type="dxa"/>
          </w:tcPr>
          <w:p w14:paraId="7B6D0AC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4807A7B0" w14:textId="77777777" w:rsidTr="009B463D">
        <w:tc>
          <w:tcPr>
            <w:tcW w:w="841" w:type="dxa"/>
          </w:tcPr>
          <w:p w14:paraId="5BA153C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71709F3"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9E58C4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642D02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PERNA-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2C37BAD7"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710781B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408D962B" w14:textId="77777777" w:rsidTr="009B463D">
        <w:tc>
          <w:tcPr>
            <w:tcW w:w="841" w:type="dxa"/>
          </w:tcPr>
          <w:p w14:paraId="68B8E7E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8A63289"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AED778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30F540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PESCOCO-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PARTES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MOLES,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LARINGE.</w:t>
            </w:r>
          </w:p>
        </w:tc>
        <w:tc>
          <w:tcPr>
            <w:tcW w:w="1559" w:type="dxa"/>
          </w:tcPr>
          <w:p w14:paraId="3E167BA9"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7F92DF4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4D57C44D" w14:textId="77777777" w:rsidTr="009B463D">
        <w:tc>
          <w:tcPr>
            <w:tcW w:w="841" w:type="dxa"/>
          </w:tcPr>
          <w:p w14:paraId="12C6B99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CCA20F4"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15F27B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A82EFF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PUNHO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6C3DC7AD"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192220F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26AB2FCB" w14:textId="77777777" w:rsidTr="009B463D">
        <w:tc>
          <w:tcPr>
            <w:tcW w:w="841" w:type="dxa"/>
          </w:tcPr>
          <w:p w14:paraId="3B12A1A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4CF674B"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3BA7ED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4A1BD3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SELA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TURSICA.</w:t>
            </w:r>
          </w:p>
        </w:tc>
        <w:tc>
          <w:tcPr>
            <w:tcW w:w="1559" w:type="dxa"/>
          </w:tcPr>
          <w:p w14:paraId="1BE524DA"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R$ 250,00</w:t>
            </w:r>
          </w:p>
        </w:tc>
        <w:tc>
          <w:tcPr>
            <w:tcW w:w="1606" w:type="dxa"/>
          </w:tcPr>
          <w:p w14:paraId="40C37D5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470A79E3" w14:textId="77777777" w:rsidTr="009B463D">
        <w:tc>
          <w:tcPr>
            <w:tcW w:w="841" w:type="dxa"/>
          </w:tcPr>
          <w:p w14:paraId="10554E66"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3AD55C1"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BBF978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0248AF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p>
        </w:tc>
        <w:tc>
          <w:tcPr>
            <w:tcW w:w="1559" w:type="dxa"/>
          </w:tcPr>
          <w:p w14:paraId="34F390FA"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R$ 400,00</w:t>
            </w:r>
          </w:p>
        </w:tc>
        <w:tc>
          <w:tcPr>
            <w:tcW w:w="1606" w:type="dxa"/>
          </w:tcPr>
          <w:p w14:paraId="7F0D949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4F94A16A" w14:textId="77777777" w:rsidTr="009B463D">
        <w:tc>
          <w:tcPr>
            <w:tcW w:w="841" w:type="dxa"/>
          </w:tcPr>
          <w:p w14:paraId="77F2DE3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B44D620"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AD76F2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5D009B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TORNOZELO-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UNILATERAL.</w:t>
            </w:r>
          </w:p>
        </w:tc>
        <w:tc>
          <w:tcPr>
            <w:tcW w:w="1559" w:type="dxa"/>
          </w:tcPr>
          <w:p w14:paraId="69120740"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R$ 300,00</w:t>
            </w:r>
          </w:p>
        </w:tc>
        <w:tc>
          <w:tcPr>
            <w:tcW w:w="1606" w:type="dxa"/>
          </w:tcPr>
          <w:p w14:paraId="73AD048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120.000,00</w:t>
            </w:r>
          </w:p>
        </w:tc>
      </w:tr>
      <w:tr w:rsidR="00797C01" w:rsidRPr="005C4253" w14:paraId="4B9DE633" w14:textId="77777777" w:rsidTr="009B463D">
        <w:tc>
          <w:tcPr>
            <w:tcW w:w="841" w:type="dxa"/>
          </w:tcPr>
          <w:p w14:paraId="140133A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D2766D6"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BA0D91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4B412E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ULTRASSOM</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SUPERIOR.</w:t>
            </w:r>
          </w:p>
        </w:tc>
        <w:tc>
          <w:tcPr>
            <w:tcW w:w="1559" w:type="dxa"/>
          </w:tcPr>
          <w:p w14:paraId="2B46FF51"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5DBD8B8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78A54930" w14:textId="77777777" w:rsidTr="009B463D">
        <w:tc>
          <w:tcPr>
            <w:tcW w:w="841" w:type="dxa"/>
          </w:tcPr>
          <w:p w14:paraId="0395028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68FB4C4"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216790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UNID</w:t>
            </w:r>
          </w:p>
        </w:tc>
        <w:tc>
          <w:tcPr>
            <w:tcW w:w="4394" w:type="dxa"/>
          </w:tcPr>
          <w:p w14:paraId="432CDEE0"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TOTAL.</w:t>
            </w:r>
          </w:p>
        </w:tc>
        <w:tc>
          <w:tcPr>
            <w:tcW w:w="1559" w:type="dxa"/>
          </w:tcPr>
          <w:p w14:paraId="2B6F041A"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5CFD334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06F5B79D" w14:textId="77777777" w:rsidTr="009B463D">
        <w:tc>
          <w:tcPr>
            <w:tcW w:w="841" w:type="dxa"/>
          </w:tcPr>
          <w:p w14:paraId="77F5B63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85B441A"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0506C3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8555559"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ABDOMINAL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REGIAO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INGUINAL.</w:t>
            </w:r>
          </w:p>
        </w:tc>
        <w:tc>
          <w:tcPr>
            <w:tcW w:w="1559" w:type="dxa"/>
          </w:tcPr>
          <w:p w14:paraId="3CB81478"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7CF610F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097D9005" w14:textId="77777777" w:rsidTr="009B463D">
        <w:tc>
          <w:tcPr>
            <w:tcW w:w="841" w:type="dxa"/>
          </w:tcPr>
          <w:p w14:paraId="1B91BA7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0AAEBBA"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822148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E79CC8A"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ARTICULACAO</w:t>
            </w:r>
            <w:r w:rsidRPr="005C4253">
              <w:rPr>
                <w:rFonts w:asciiTheme="minorHAnsi" w:hAnsiTheme="minorHAnsi" w:cstheme="minorHAnsi"/>
                <w:spacing w:val="8"/>
                <w:sz w:val="18"/>
                <w:szCs w:val="18"/>
              </w:rPr>
              <w:t xml:space="preserve"> </w:t>
            </w:r>
            <w:r w:rsidRPr="005C4253">
              <w:rPr>
                <w:rFonts w:asciiTheme="minorHAnsi" w:hAnsiTheme="minorHAnsi" w:cstheme="minorHAnsi"/>
                <w:sz w:val="18"/>
                <w:szCs w:val="18"/>
              </w:rPr>
              <w:t>JOELHO.</w:t>
            </w:r>
          </w:p>
        </w:tc>
        <w:tc>
          <w:tcPr>
            <w:tcW w:w="1559" w:type="dxa"/>
          </w:tcPr>
          <w:p w14:paraId="31A8BA27"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R$ 210,00</w:t>
            </w:r>
          </w:p>
        </w:tc>
        <w:tc>
          <w:tcPr>
            <w:tcW w:w="1606" w:type="dxa"/>
          </w:tcPr>
          <w:p w14:paraId="30FA32D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84.000,00</w:t>
            </w:r>
          </w:p>
        </w:tc>
      </w:tr>
      <w:tr w:rsidR="00797C01" w:rsidRPr="005C4253" w14:paraId="3ADD8649" w14:textId="77777777" w:rsidTr="009B463D">
        <w:tc>
          <w:tcPr>
            <w:tcW w:w="841" w:type="dxa"/>
          </w:tcPr>
          <w:p w14:paraId="310AB37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2946136"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161FAD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6E08948"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ARTICULACAO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OMBRO.</w:t>
            </w:r>
          </w:p>
        </w:tc>
        <w:tc>
          <w:tcPr>
            <w:tcW w:w="1559" w:type="dxa"/>
          </w:tcPr>
          <w:p w14:paraId="1EFF8013"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R$ 210,00</w:t>
            </w:r>
          </w:p>
        </w:tc>
        <w:tc>
          <w:tcPr>
            <w:tcW w:w="1606" w:type="dxa"/>
          </w:tcPr>
          <w:p w14:paraId="4AE1288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84.000,00</w:t>
            </w:r>
          </w:p>
        </w:tc>
      </w:tr>
      <w:tr w:rsidR="00797C01" w:rsidRPr="005C4253" w14:paraId="3D2FE96A" w14:textId="77777777" w:rsidTr="009B463D">
        <w:tc>
          <w:tcPr>
            <w:tcW w:w="841" w:type="dxa"/>
          </w:tcPr>
          <w:p w14:paraId="5F7568E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6470DBC"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EE6C3A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5EBEBA0"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ARTICULACAO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PUNHO.</w:t>
            </w:r>
          </w:p>
        </w:tc>
        <w:tc>
          <w:tcPr>
            <w:tcW w:w="1559" w:type="dxa"/>
          </w:tcPr>
          <w:p w14:paraId="56BB47CB"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R$ 210,00</w:t>
            </w:r>
          </w:p>
        </w:tc>
        <w:tc>
          <w:tcPr>
            <w:tcW w:w="1606" w:type="dxa"/>
          </w:tcPr>
          <w:p w14:paraId="69BE1B7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84.000,00</w:t>
            </w:r>
          </w:p>
        </w:tc>
      </w:tr>
      <w:tr w:rsidR="00797C01" w:rsidRPr="005C4253" w14:paraId="11431305" w14:textId="77777777" w:rsidTr="009B463D">
        <w:tc>
          <w:tcPr>
            <w:tcW w:w="841" w:type="dxa"/>
          </w:tcPr>
          <w:p w14:paraId="721A4AC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5B42BEE"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C062FB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4623D41"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AXILAR</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CADA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LADO.</w:t>
            </w:r>
          </w:p>
        </w:tc>
        <w:tc>
          <w:tcPr>
            <w:tcW w:w="1559" w:type="dxa"/>
          </w:tcPr>
          <w:p w14:paraId="37D4A70D"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74197FA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2D5DC855" w14:textId="77777777" w:rsidTr="009B463D">
        <w:tc>
          <w:tcPr>
            <w:tcW w:w="841" w:type="dxa"/>
          </w:tcPr>
          <w:p w14:paraId="553D694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2FFCA70E"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AA18AE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25A3F9E"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BOLSA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ESCROTAL.</w:t>
            </w:r>
          </w:p>
        </w:tc>
        <w:tc>
          <w:tcPr>
            <w:tcW w:w="1559" w:type="dxa"/>
          </w:tcPr>
          <w:p w14:paraId="0B4774BB"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4F55E5C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13855312" w14:textId="77777777" w:rsidTr="009B463D">
        <w:tc>
          <w:tcPr>
            <w:tcW w:w="841" w:type="dxa"/>
          </w:tcPr>
          <w:p w14:paraId="01DB3D1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2C2AD5C"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18189C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18E67BD"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CERVICAL.</w:t>
            </w:r>
          </w:p>
        </w:tc>
        <w:tc>
          <w:tcPr>
            <w:tcW w:w="1559" w:type="dxa"/>
          </w:tcPr>
          <w:p w14:paraId="3F2E8119"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R$ 200,00</w:t>
            </w:r>
          </w:p>
        </w:tc>
        <w:tc>
          <w:tcPr>
            <w:tcW w:w="1606" w:type="dxa"/>
          </w:tcPr>
          <w:p w14:paraId="761B61D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80.000,00</w:t>
            </w:r>
          </w:p>
        </w:tc>
      </w:tr>
      <w:tr w:rsidR="00797C01" w:rsidRPr="005C4253" w14:paraId="7605AB12" w14:textId="77777777" w:rsidTr="009B463D">
        <w:tc>
          <w:tcPr>
            <w:tcW w:w="841" w:type="dxa"/>
          </w:tcPr>
          <w:p w14:paraId="7CD0849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667CB29C"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8DCE56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D59C5B6"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MAMAS.</w:t>
            </w:r>
          </w:p>
        </w:tc>
        <w:tc>
          <w:tcPr>
            <w:tcW w:w="1559" w:type="dxa"/>
          </w:tcPr>
          <w:p w14:paraId="6802A56A"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4890CC9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6E5AC45E" w14:textId="77777777" w:rsidTr="009B463D">
        <w:tc>
          <w:tcPr>
            <w:tcW w:w="841" w:type="dxa"/>
          </w:tcPr>
          <w:p w14:paraId="5280D92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417CB0B"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FD533F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1379C2C"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MORFOLOGICO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1</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TRIMESTRE.</w:t>
            </w:r>
          </w:p>
        </w:tc>
        <w:tc>
          <w:tcPr>
            <w:tcW w:w="1559" w:type="dxa"/>
          </w:tcPr>
          <w:p w14:paraId="4D6EE6C0"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R$ 290,00</w:t>
            </w:r>
          </w:p>
        </w:tc>
        <w:tc>
          <w:tcPr>
            <w:tcW w:w="1606" w:type="dxa"/>
          </w:tcPr>
          <w:p w14:paraId="3297386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116.000,00</w:t>
            </w:r>
          </w:p>
        </w:tc>
      </w:tr>
      <w:tr w:rsidR="00797C01" w:rsidRPr="005C4253" w14:paraId="1180FA67" w14:textId="77777777" w:rsidTr="009B463D">
        <w:tc>
          <w:tcPr>
            <w:tcW w:w="841" w:type="dxa"/>
          </w:tcPr>
          <w:p w14:paraId="2B2C2FE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9367E2B"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A931BE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8A13B91"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MORFOLOGICO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2</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TRIMESTRE.</w:t>
            </w:r>
          </w:p>
        </w:tc>
        <w:tc>
          <w:tcPr>
            <w:tcW w:w="1559" w:type="dxa"/>
          </w:tcPr>
          <w:p w14:paraId="7C76DF52"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R$ 310,00</w:t>
            </w:r>
          </w:p>
        </w:tc>
        <w:tc>
          <w:tcPr>
            <w:tcW w:w="1606" w:type="dxa"/>
          </w:tcPr>
          <w:p w14:paraId="77624F1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124.000,00</w:t>
            </w:r>
          </w:p>
        </w:tc>
      </w:tr>
      <w:tr w:rsidR="00797C01" w:rsidRPr="005C4253" w14:paraId="6A6F0F95" w14:textId="77777777" w:rsidTr="009B463D">
        <w:tc>
          <w:tcPr>
            <w:tcW w:w="841" w:type="dxa"/>
          </w:tcPr>
          <w:p w14:paraId="1C12FB3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F3B3C01"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E79A47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BA83D1B"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OBSTETRICO.</w:t>
            </w:r>
          </w:p>
        </w:tc>
        <w:tc>
          <w:tcPr>
            <w:tcW w:w="1559" w:type="dxa"/>
          </w:tcPr>
          <w:p w14:paraId="603D0BA6"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20F4CD2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6C83B91E" w14:textId="77777777" w:rsidTr="009B463D">
        <w:tc>
          <w:tcPr>
            <w:tcW w:w="841" w:type="dxa"/>
          </w:tcPr>
          <w:p w14:paraId="41B5ACB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1B06775"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77DF86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6B0506D"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OBSTETRICO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DOPPLER.</w:t>
            </w:r>
          </w:p>
        </w:tc>
        <w:tc>
          <w:tcPr>
            <w:tcW w:w="1559" w:type="dxa"/>
          </w:tcPr>
          <w:p w14:paraId="450A55D7"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R$ 310,00</w:t>
            </w:r>
          </w:p>
        </w:tc>
        <w:tc>
          <w:tcPr>
            <w:tcW w:w="1606" w:type="dxa"/>
          </w:tcPr>
          <w:p w14:paraId="388BF6B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124.000,00</w:t>
            </w:r>
          </w:p>
        </w:tc>
      </w:tr>
      <w:tr w:rsidR="00797C01" w:rsidRPr="005C4253" w14:paraId="265A0079" w14:textId="77777777" w:rsidTr="009B463D">
        <w:tc>
          <w:tcPr>
            <w:tcW w:w="841" w:type="dxa"/>
          </w:tcPr>
          <w:p w14:paraId="1461A56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113B48B"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C01F49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2111242"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OBSTETRICO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MEDICAO.</w:t>
            </w:r>
          </w:p>
        </w:tc>
        <w:tc>
          <w:tcPr>
            <w:tcW w:w="1559" w:type="dxa"/>
          </w:tcPr>
          <w:p w14:paraId="03F6456C"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R$ 270,00</w:t>
            </w:r>
          </w:p>
        </w:tc>
        <w:tc>
          <w:tcPr>
            <w:tcW w:w="1606" w:type="dxa"/>
          </w:tcPr>
          <w:p w14:paraId="19D1F2B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108.000,00</w:t>
            </w:r>
          </w:p>
        </w:tc>
      </w:tr>
      <w:tr w:rsidR="00797C01" w:rsidRPr="005C4253" w14:paraId="5844EE83" w14:textId="77777777" w:rsidTr="009B463D">
        <w:tc>
          <w:tcPr>
            <w:tcW w:w="841" w:type="dxa"/>
          </w:tcPr>
          <w:p w14:paraId="65D0E43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9CF1B86"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95F907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236D6B7"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PAREDE</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ABDOMINAL.</w:t>
            </w:r>
          </w:p>
        </w:tc>
        <w:tc>
          <w:tcPr>
            <w:tcW w:w="1559" w:type="dxa"/>
          </w:tcPr>
          <w:p w14:paraId="2CD7F303"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73928D5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20031F35" w14:textId="77777777" w:rsidTr="009B463D">
        <w:tc>
          <w:tcPr>
            <w:tcW w:w="841" w:type="dxa"/>
          </w:tcPr>
          <w:p w14:paraId="677F028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0E903D26"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E86A15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DE750FB"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PARTE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MOLE.</w:t>
            </w:r>
          </w:p>
        </w:tc>
        <w:tc>
          <w:tcPr>
            <w:tcW w:w="1559" w:type="dxa"/>
          </w:tcPr>
          <w:p w14:paraId="4E1A7BA2"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6905D68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1CC4D43C" w14:textId="77777777" w:rsidTr="009B463D">
        <w:tc>
          <w:tcPr>
            <w:tcW w:w="841" w:type="dxa"/>
          </w:tcPr>
          <w:p w14:paraId="32D0EFE6"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4901483"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66FA3C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3EB005B"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PELVICO.</w:t>
            </w:r>
          </w:p>
        </w:tc>
        <w:tc>
          <w:tcPr>
            <w:tcW w:w="1559" w:type="dxa"/>
          </w:tcPr>
          <w:p w14:paraId="59796EA9"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22972DC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1222686B" w14:textId="77777777" w:rsidTr="009B463D">
        <w:tc>
          <w:tcPr>
            <w:tcW w:w="841" w:type="dxa"/>
          </w:tcPr>
          <w:p w14:paraId="460ED59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4223F85D"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8FBD5B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0427D5B"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PROSTATA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VIA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RETAL.</w:t>
            </w:r>
          </w:p>
        </w:tc>
        <w:tc>
          <w:tcPr>
            <w:tcW w:w="1559" w:type="dxa"/>
          </w:tcPr>
          <w:p w14:paraId="41D00EF5"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65DAB36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22B4D040" w14:textId="77777777" w:rsidTr="009B463D">
        <w:tc>
          <w:tcPr>
            <w:tcW w:w="841" w:type="dxa"/>
          </w:tcPr>
          <w:p w14:paraId="4D0C821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73E7DFE1"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184C30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D3AF354"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REGIAO</w:t>
            </w:r>
            <w:r w:rsidRPr="005C4253">
              <w:rPr>
                <w:rFonts w:asciiTheme="minorHAnsi" w:hAnsiTheme="minorHAnsi" w:cstheme="minorHAnsi"/>
                <w:spacing w:val="8"/>
                <w:sz w:val="18"/>
                <w:szCs w:val="18"/>
              </w:rPr>
              <w:t xml:space="preserve"> </w:t>
            </w:r>
            <w:r w:rsidRPr="005C4253">
              <w:rPr>
                <w:rFonts w:asciiTheme="minorHAnsi" w:hAnsiTheme="minorHAnsi" w:cstheme="minorHAnsi"/>
                <w:sz w:val="18"/>
                <w:szCs w:val="18"/>
              </w:rPr>
              <w:t>INGUINAL.</w:t>
            </w:r>
          </w:p>
        </w:tc>
        <w:tc>
          <w:tcPr>
            <w:tcW w:w="1559" w:type="dxa"/>
          </w:tcPr>
          <w:p w14:paraId="5995CD28"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62EC6A3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6CD31E0C" w14:textId="77777777" w:rsidTr="009B463D">
        <w:tc>
          <w:tcPr>
            <w:tcW w:w="841" w:type="dxa"/>
          </w:tcPr>
          <w:p w14:paraId="0DA5E72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0A20DC6"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3F744C3"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5015D2E4"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RINS</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VIAS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URINARIAS.</w:t>
            </w:r>
          </w:p>
        </w:tc>
        <w:tc>
          <w:tcPr>
            <w:tcW w:w="1559" w:type="dxa"/>
          </w:tcPr>
          <w:p w14:paraId="70485DCD"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23436DAC"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72.000,00</w:t>
            </w:r>
          </w:p>
        </w:tc>
      </w:tr>
      <w:tr w:rsidR="00797C01" w:rsidRPr="005C4253" w14:paraId="2424DAA2" w14:textId="77777777" w:rsidTr="009B463D">
        <w:tc>
          <w:tcPr>
            <w:tcW w:w="841" w:type="dxa"/>
          </w:tcPr>
          <w:p w14:paraId="7A34A5E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0CD45FD"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E02E83A"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0093F9CD"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TIREOIDE.</w:t>
            </w:r>
          </w:p>
        </w:tc>
        <w:tc>
          <w:tcPr>
            <w:tcW w:w="1559" w:type="dxa"/>
          </w:tcPr>
          <w:p w14:paraId="47E2E359"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663897CF"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72.000,00</w:t>
            </w:r>
          </w:p>
        </w:tc>
      </w:tr>
      <w:tr w:rsidR="00797C01" w:rsidRPr="005C4253" w14:paraId="50FF5BC6" w14:textId="77777777" w:rsidTr="009B463D">
        <w:tc>
          <w:tcPr>
            <w:tcW w:w="841" w:type="dxa"/>
          </w:tcPr>
          <w:p w14:paraId="34E44B0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351FEF2A"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526F600"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62B82C60"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TIREOIDE</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DOPPLER.</w:t>
            </w:r>
          </w:p>
        </w:tc>
        <w:tc>
          <w:tcPr>
            <w:tcW w:w="1559" w:type="dxa"/>
          </w:tcPr>
          <w:p w14:paraId="4E8B3890"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R$ 230,00</w:t>
            </w:r>
          </w:p>
        </w:tc>
        <w:tc>
          <w:tcPr>
            <w:tcW w:w="1606" w:type="dxa"/>
          </w:tcPr>
          <w:p w14:paraId="4E05D669"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92.000,00</w:t>
            </w:r>
          </w:p>
        </w:tc>
      </w:tr>
      <w:tr w:rsidR="00797C01" w:rsidRPr="005C4253" w14:paraId="28CBEC74" w14:textId="77777777" w:rsidTr="009B463D">
        <w:tc>
          <w:tcPr>
            <w:tcW w:w="841" w:type="dxa"/>
          </w:tcPr>
          <w:p w14:paraId="6F70AEC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50ED8E5D"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47B54AF"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4A6CA1AE"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TRANSVAGINAL.</w:t>
            </w:r>
          </w:p>
        </w:tc>
        <w:tc>
          <w:tcPr>
            <w:tcW w:w="1559" w:type="dxa"/>
          </w:tcPr>
          <w:p w14:paraId="44835D76"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7EA55C1E"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72.000,00</w:t>
            </w:r>
          </w:p>
        </w:tc>
      </w:tr>
      <w:tr w:rsidR="00797C01" w:rsidRPr="005C4253" w14:paraId="19666550" w14:textId="77777777" w:rsidTr="009B463D">
        <w:tc>
          <w:tcPr>
            <w:tcW w:w="841" w:type="dxa"/>
          </w:tcPr>
          <w:p w14:paraId="323AD3D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tcPr>
          <w:p w14:paraId="15DEA832"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9E730A7"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554229C5"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VIA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ABDOMINAL.</w:t>
            </w:r>
          </w:p>
        </w:tc>
        <w:tc>
          <w:tcPr>
            <w:tcW w:w="1559" w:type="dxa"/>
          </w:tcPr>
          <w:p w14:paraId="66493FC2"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231FE379"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72.000,00</w:t>
            </w:r>
          </w:p>
        </w:tc>
      </w:tr>
      <w:tr w:rsidR="00797C01" w14:paraId="162FF26B" w14:textId="77777777" w:rsidTr="009B463D">
        <w:tc>
          <w:tcPr>
            <w:tcW w:w="841" w:type="dxa"/>
          </w:tcPr>
          <w:p w14:paraId="0849651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2B6D6BB"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3B58751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B90ACD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ANTEBRAÇO. </w:t>
            </w:r>
          </w:p>
        </w:tc>
        <w:tc>
          <w:tcPr>
            <w:tcW w:w="1559" w:type="dxa"/>
            <w:vAlign w:val="bottom"/>
          </w:tcPr>
          <w:p w14:paraId="084317B6"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10F15AAA"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3B6DEDB8" w14:textId="77777777" w:rsidTr="009B463D">
        <w:tc>
          <w:tcPr>
            <w:tcW w:w="841" w:type="dxa"/>
          </w:tcPr>
          <w:p w14:paraId="4873B15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96802FF"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647ABAE"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6921125"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ATM. </w:t>
            </w:r>
          </w:p>
        </w:tc>
        <w:tc>
          <w:tcPr>
            <w:tcW w:w="1559" w:type="dxa"/>
            <w:vAlign w:val="bottom"/>
          </w:tcPr>
          <w:p w14:paraId="6CA89799"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1ACCBCA6"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0BEA12C3" w14:textId="77777777" w:rsidTr="009B463D">
        <w:tc>
          <w:tcPr>
            <w:tcW w:w="841" w:type="dxa"/>
          </w:tcPr>
          <w:p w14:paraId="0345754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AB0D892"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0D71203A"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7EE0A9D"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BRAÇO. </w:t>
            </w:r>
          </w:p>
        </w:tc>
        <w:tc>
          <w:tcPr>
            <w:tcW w:w="1559" w:type="dxa"/>
            <w:vAlign w:val="bottom"/>
          </w:tcPr>
          <w:p w14:paraId="121A160F"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0DCCFBF1"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68399FA5" w14:textId="77777777" w:rsidTr="009B463D">
        <w:tc>
          <w:tcPr>
            <w:tcW w:w="841" w:type="dxa"/>
          </w:tcPr>
          <w:p w14:paraId="2DDE7DE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B902609"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50</w:t>
            </w:r>
          </w:p>
        </w:tc>
        <w:tc>
          <w:tcPr>
            <w:tcW w:w="993" w:type="dxa"/>
          </w:tcPr>
          <w:p w14:paraId="7410066D"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5D377AA"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COLUNA CERVICAL. </w:t>
            </w:r>
          </w:p>
        </w:tc>
        <w:tc>
          <w:tcPr>
            <w:tcW w:w="1559" w:type="dxa"/>
            <w:vAlign w:val="bottom"/>
          </w:tcPr>
          <w:p w14:paraId="3CA2762C"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3F9C3F6A" w14:textId="77777777" w:rsidR="00797C01" w:rsidRDefault="00797C01" w:rsidP="009B463D">
            <w:pPr>
              <w:jc w:val="right"/>
              <w:rPr>
                <w:rFonts w:ascii="Calibri" w:hAnsi="Calibri" w:cs="Calibri"/>
                <w:color w:val="000000"/>
              </w:rPr>
            </w:pPr>
            <w:r>
              <w:rPr>
                <w:rFonts w:ascii="Calibri" w:hAnsi="Calibri" w:cs="Calibri"/>
                <w:color w:val="000000"/>
              </w:rPr>
              <w:t>R$ 32.500,00</w:t>
            </w:r>
          </w:p>
        </w:tc>
      </w:tr>
      <w:tr w:rsidR="00797C01" w14:paraId="36DEB429" w14:textId="77777777" w:rsidTr="009B463D">
        <w:tc>
          <w:tcPr>
            <w:tcW w:w="841" w:type="dxa"/>
          </w:tcPr>
          <w:p w14:paraId="05AE6A7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F380652"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50</w:t>
            </w:r>
          </w:p>
        </w:tc>
        <w:tc>
          <w:tcPr>
            <w:tcW w:w="993" w:type="dxa"/>
          </w:tcPr>
          <w:p w14:paraId="7357212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09F92D5"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COLUNA LOMBAR. </w:t>
            </w:r>
          </w:p>
        </w:tc>
        <w:tc>
          <w:tcPr>
            <w:tcW w:w="1559" w:type="dxa"/>
            <w:vAlign w:val="bottom"/>
          </w:tcPr>
          <w:p w14:paraId="34D0E21A"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4C7EC880" w14:textId="77777777" w:rsidR="00797C01" w:rsidRDefault="00797C01" w:rsidP="009B463D">
            <w:pPr>
              <w:jc w:val="right"/>
              <w:rPr>
                <w:rFonts w:ascii="Calibri" w:hAnsi="Calibri" w:cs="Calibri"/>
                <w:color w:val="000000"/>
              </w:rPr>
            </w:pPr>
            <w:r>
              <w:rPr>
                <w:rFonts w:ascii="Calibri" w:hAnsi="Calibri" w:cs="Calibri"/>
                <w:color w:val="000000"/>
              </w:rPr>
              <w:t>R$ 32.500,00</w:t>
            </w:r>
          </w:p>
        </w:tc>
      </w:tr>
      <w:tr w:rsidR="00797C01" w14:paraId="7DCBC466" w14:textId="77777777" w:rsidTr="009B463D">
        <w:tc>
          <w:tcPr>
            <w:tcW w:w="841" w:type="dxa"/>
          </w:tcPr>
          <w:p w14:paraId="18B264A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ECD549C"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50</w:t>
            </w:r>
          </w:p>
        </w:tc>
        <w:tc>
          <w:tcPr>
            <w:tcW w:w="993" w:type="dxa"/>
          </w:tcPr>
          <w:p w14:paraId="76339FA3"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5802E8B"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COLUNA TORACICA. </w:t>
            </w:r>
          </w:p>
        </w:tc>
        <w:tc>
          <w:tcPr>
            <w:tcW w:w="1559" w:type="dxa"/>
            <w:vAlign w:val="bottom"/>
          </w:tcPr>
          <w:p w14:paraId="11866DEE"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D33F85C" w14:textId="77777777" w:rsidR="00797C01" w:rsidRDefault="00797C01" w:rsidP="009B463D">
            <w:pPr>
              <w:jc w:val="right"/>
              <w:rPr>
                <w:rFonts w:ascii="Calibri" w:hAnsi="Calibri" w:cs="Calibri"/>
                <w:color w:val="000000"/>
              </w:rPr>
            </w:pPr>
            <w:r>
              <w:rPr>
                <w:rFonts w:ascii="Calibri" w:hAnsi="Calibri" w:cs="Calibri"/>
                <w:color w:val="000000"/>
              </w:rPr>
              <w:t>R$ 32.500,00</w:t>
            </w:r>
          </w:p>
        </w:tc>
      </w:tr>
      <w:tr w:rsidR="00797C01" w14:paraId="5E2A0C78" w14:textId="77777777" w:rsidTr="009B463D">
        <w:tc>
          <w:tcPr>
            <w:tcW w:w="841" w:type="dxa"/>
          </w:tcPr>
          <w:p w14:paraId="0D3A7B5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7996217"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7254BE68"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819828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COLUNA COTOVELO. </w:t>
            </w:r>
          </w:p>
        </w:tc>
        <w:tc>
          <w:tcPr>
            <w:tcW w:w="1559" w:type="dxa"/>
            <w:vAlign w:val="bottom"/>
          </w:tcPr>
          <w:p w14:paraId="45B09044"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219B4EC8"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0A1C6FBC" w14:textId="77777777" w:rsidTr="009B463D">
        <w:tc>
          <w:tcPr>
            <w:tcW w:w="841" w:type="dxa"/>
          </w:tcPr>
          <w:p w14:paraId="0E2D522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BB6687A"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1FD31240"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F6FD386"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COXA . </w:t>
            </w:r>
          </w:p>
        </w:tc>
        <w:tc>
          <w:tcPr>
            <w:tcW w:w="1559" w:type="dxa"/>
            <w:vAlign w:val="bottom"/>
          </w:tcPr>
          <w:p w14:paraId="0012B751"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90F46CF"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34F17368" w14:textId="77777777" w:rsidTr="009B463D">
        <w:tc>
          <w:tcPr>
            <w:tcW w:w="841" w:type="dxa"/>
          </w:tcPr>
          <w:p w14:paraId="7FF73C0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AC81791"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793CE2EC"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FDA825A"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COXOFEMORAL . </w:t>
            </w:r>
          </w:p>
        </w:tc>
        <w:tc>
          <w:tcPr>
            <w:tcW w:w="1559" w:type="dxa"/>
            <w:vAlign w:val="bottom"/>
          </w:tcPr>
          <w:p w14:paraId="6CC79208"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3F3A26DB"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4A4F9300" w14:textId="77777777" w:rsidTr="009B463D">
        <w:tc>
          <w:tcPr>
            <w:tcW w:w="841" w:type="dxa"/>
          </w:tcPr>
          <w:p w14:paraId="2DE51A13"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92614B5"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54F53A5F"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ECD2773"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JOELHO. </w:t>
            </w:r>
          </w:p>
        </w:tc>
        <w:tc>
          <w:tcPr>
            <w:tcW w:w="1559" w:type="dxa"/>
            <w:vAlign w:val="bottom"/>
          </w:tcPr>
          <w:p w14:paraId="7F6F57EA"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D8CB6D9" w14:textId="77777777" w:rsidR="00797C01" w:rsidRDefault="00797C01" w:rsidP="009B463D">
            <w:pPr>
              <w:jc w:val="right"/>
              <w:rPr>
                <w:rFonts w:ascii="Calibri" w:hAnsi="Calibri" w:cs="Calibri"/>
                <w:color w:val="000000"/>
              </w:rPr>
            </w:pPr>
            <w:r>
              <w:rPr>
                <w:rFonts w:ascii="Calibri" w:hAnsi="Calibri" w:cs="Calibri"/>
                <w:color w:val="000000"/>
              </w:rPr>
              <w:t>R$ 39.000,00</w:t>
            </w:r>
          </w:p>
        </w:tc>
      </w:tr>
      <w:tr w:rsidR="00797C01" w14:paraId="13CF5A8A" w14:textId="77777777" w:rsidTr="009B463D">
        <w:tc>
          <w:tcPr>
            <w:tcW w:w="841" w:type="dxa"/>
          </w:tcPr>
          <w:p w14:paraId="69C73DB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B968F36"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7A00D145"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C694F49"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MAO. </w:t>
            </w:r>
          </w:p>
        </w:tc>
        <w:tc>
          <w:tcPr>
            <w:tcW w:w="1559" w:type="dxa"/>
            <w:vAlign w:val="bottom"/>
          </w:tcPr>
          <w:p w14:paraId="3F1369E1"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6D1A5B7"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05C97EFF" w14:textId="77777777" w:rsidTr="009B463D">
        <w:tc>
          <w:tcPr>
            <w:tcW w:w="841" w:type="dxa"/>
          </w:tcPr>
          <w:p w14:paraId="14D119A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4D2EEDF"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1B229F8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A4DDE13"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OMBRO. </w:t>
            </w:r>
          </w:p>
        </w:tc>
        <w:tc>
          <w:tcPr>
            <w:tcW w:w="1559" w:type="dxa"/>
            <w:vAlign w:val="bottom"/>
          </w:tcPr>
          <w:p w14:paraId="384D39F2"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05B4D7DA"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335F11ED" w14:textId="77777777" w:rsidTr="009B463D">
        <w:tc>
          <w:tcPr>
            <w:tcW w:w="841" w:type="dxa"/>
          </w:tcPr>
          <w:p w14:paraId="1E19A3F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8B46F28"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1D193A5C"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BE0935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PE (ANTE-PE, MEDIO-PE OU RETRO-PE). </w:t>
            </w:r>
          </w:p>
        </w:tc>
        <w:tc>
          <w:tcPr>
            <w:tcW w:w="1559" w:type="dxa"/>
            <w:vAlign w:val="bottom"/>
          </w:tcPr>
          <w:p w14:paraId="21807799"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5878F515"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2724A256" w14:textId="77777777" w:rsidTr="009B463D">
        <w:tc>
          <w:tcPr>
            <w:tcW w:w="841" w:type="dxa"/>
          </w:tcPr>
          <w:p w14:paraId="613F8F2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E62E39E"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12C2FD3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D77FDA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PERNA. </w:t>
            </w:r>
          </w:p>
        </w:tc>
        <w:tc>
          <w:tcPr>
            <w:tcW w:w="1559" w:type="dxa"/>
            <w:vAlign w:val="bottom"/>
          </w:tcPr>
          <w:p w14:paraId="5F4A694C"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44B677F4"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7EF056B9" w14:textId="77777777" w:rsidTr="009B463D">
        <w:tc>
          <w:tcPr>
            <w:tcW w:w="841" w:type="dxa"/>
          </w:tcPr>
          <w:p w14:paraId="437476C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5FDEA0A"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5908667C"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2508F9E"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PLEXO BRAQUIAL (UNILATERAL) + COLUNA CERVICAL. </w:t>
            </w:r>
          </w:p>
        </w:tc>
        <w:tc>
          <w:tcPr>
            <w:tcW w:w="1559" w:type="dxa"/>
            <w:vAlign w:val="bottom"/>
          </w:tcPr>
          <w:p w14:paraId="57A281CE" w14:textId="77777777" w:rsidR="00797C01" w:rsidRDefault="00797C01" w:rsidP="009B463D">
            <w:pPr>
              <w:jc w:val="right"/>
              <w:rPr>
                <w:rFonts w:ascii="Calibri" w:hAnsi="Calibri" w:cs="Calibri"/>
                <w:color w:val="000000"/>
              </w:rPr>
            </w:pPr>
            <w:r>
              <w:rPr>
                <w:rFonts w:ascii="Calibri" w:hAnsi="Calibri" w:cs="Calibri"/>
                <w:color w:val="000000"/>
              </w:rPr>
              <w:t>R$ 750,00</w:t>
            </w:r>
          </w:p>
        </w:tc>
        <w:tc>
          <w:tcPr>
            <w:tcW w:w="1606" w:type="dxa"/>
            <w:vAlign w:val="bottom"/>
          </w:tcPr>
          <w:p w14:paraId="105A9AC6" w14:textId="77777777" w:rsidR="00797C01" w:rsidRDefault="00797C01" w:rsidP="009B463D">
            <w:pPr>
              <w:jc w:val="right"/>
              <w:rPr>
                <w:rFonts w:ascii="Calibri" w:hAnsi="Calibri" w:cs="Calibri"/>
                <w:color w:val="000000"/>
              </w:rPr>
            </w:pPr>
            <w:r>
              <w:rPr>
                <w:rFonts w:ascii="Calibri" w:hAnsi="Calibri" w:cs="Calibri"/>
                <w:color w:val="000000"/>
              </w:rPr>
              <w:t>R$ 30.000,00</w:t>
            </w:r>
          </w:p>
        </w:tc>
      </w:tr>
      <w:tr w:rsidR="00797C01" w14:paraId="50CB9546" w14:textId="77777777" w:rsidTr="009B463D">
        <w:tc>
          <w:tcPr>
            <w:tcW w:w="841" w:type="dxa"/>
          </w:tcPr>
          <w:p w14:paraId="653BEB4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6BD9DD8"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735D30E5"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929C1B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PLEXO LOMBOSSACRO (UNILATERAL) + COLUNA LOMBAR. </w:t>
            </w:r>
          </w:p>
        </w:tc>
        <w:tc>
          <w:tcPr>
            <w:tcW w:w="1559" w:type="dxa"/>
            <w:vAlign w:val="bottom"/>
          </w:tcPr>
          <w:p w14:paraId="31F890EC" w14:textId="77777777" w:rsidR="00797C01" w:rsidRDefault="00797C01" w:rsidP="009B463D">
            <w:pPr>
              <w:jc w:val="right"/>
              <w:rPr>
                <w:rFonts w:ascii="Calibri" w:hAnsi="Calibri" w:cs="Calibri"/>
                <w:color w:val="000000"/>
              </w:rPr>
            </w:pPr>
            <w:r>
              <w:rPr>
                <w:rFonts w:ascii="Calibri" w:hAnsi="Calibri" w:cs="Calibri"/>
                <w:color w:val="000000"/>
              </w:rPr>
              <w:t>R$ 750,00</w:t>
            </w:r>
          </w:p>
        </w:tc>
        <w:tc>
          <w:tcPr>
            <w:tcW w:w="1606" w:type="dxa"/>
            <w:vAlign w:val="bottom"/>
          </w:tcPr>
          <w:p w14:paraId="27DC7D9C" w14:textId="77777777" w:rsidR="00797C01" w:rsidRDefault="00797C01" w:rsidP="009B463D">
            <w:pPr>
              <w:jc w:val="right"/>
              <w:rPr>
                <w:rFonts w:ascii="Calibri" w:hAnsi="Calibri" w:cs="Calibri"/>
                <w:color w:val="000000"/>
              </w:rPr>
            </w:pPr>
            <w:r>
              <w:rPr>
                <w:rFonts w:ascii="Calibri" w:hAnsi="Calibri" w:cs="Calibri"/>
                <w:color w:val="000000"/>
              </w:rPr>
              <w:t>R$ 30.000,00</w:t>
            </w:r>
          </w:p>
        </w:tc>
      </w:tr>
      <w:tr w:rsidR="00797C01" w14:paraId="473E16A7" w14:textId="77777777" w:rsidTr="009B463D">
        <w:tc>
          <w:tcPr>
            <w:tcW w:w="841" w:type="dxa"/>
          </w:tcPr>
          <w:p w14:paraId="2D2A82D6"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2EA0E81"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783B3EA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3DEA98A"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PUNHO. </w:t>
            </w:r>
          </w:p>
        </w:tc>
        <w:tc>
          <w:tcPr>
            <w:tcW w:w="1559" w:type="dxa"/>
            <w:vAlign w:val="bottom"/>
          </w:tcPr>
          <w:p w14:paraId="601AE122"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023BB291"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2364EB6C" w14:textId="77777777" w:rsidTr="009B463D">
        <w:tc>
          <w:tcPr>
            <w:tcW w:w="841" w:type="dxa"/>
          </w:tcPr>
          <w:p w14:paraId="33F7E46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8031FAF"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3AE3609B"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FFDE097"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TORNOZELO. </w:t>
            </w:r>
          </w:p>
        </w:tc>
        <w:tc>
          <w:tcPr>
            <w:tcW w:w="1559" w:type="dxa"/>
            <w:vAlign w:val="bottom"/>
          </w:tcPr>
          <w:p w14:paraId="099DE93C"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0A095740"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5A639930" w14:textId="77777777" w:rsidTr="009B463D">
        <w:tc>
          <w:tcPr>
            <w:tcW w:w="841" w:type="dxa"/>
          </w:tcPr>
          <w:p w14:paraId="71A8586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254AD9A"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6594D7B7"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A248177"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INFERIOR OU PELVE. </w:t>
            </w:r>
          </w:p>
        </w:tc>
        <w:tc>
          <w:tcPr>
            <w:tcW w:w="1559" w:type="dxa"/>
            <w:vAlign w:val="bottom"/>
          </w:tcPr>
          <w:p w14:paraId="058780FC"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3A6BF35A" w14:textId="77777777" w:rsidR="00797C01" w:rsidRDefault="00797C01" w:rsidP="009B463D">
            <w:pPr>
              <w:jc w:val="right"/>
              <w:rPr>
                <w:rFonts w:ascii="Calibri" w:hAnsi="Calibri" w:cs="Calibri"/>
                <w:color w:val="000000"/>
              </w:rPr>
            </w:pPr>
            <w:r>
              <w:rPr>
                <w:rFonts w:ascii="Calibri" w:hAnsi="Calibri" w:cs="Calibri"/>
                <w:color w:val="000000"/>
              </w:rPr>
              <w:t>R$ 39.000,00</w:t>
            </w:r>
          </w:p>
        </w:tc>
      </w:tr>
      <w:tr w:rsidR="00797C01" w14:paraId="23F29CFF" w14:textId="77777777" w:rsidTr="009B463D">
        <w:tc>
          <w:tcPr>
            <w:tcW w:w="841" w:type="dxa"/>
          </w:tcPr>
          <w:p w14:paraId="39F8A9F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39C64C9"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71D32B83"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D393F25"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SUPERIOR. </w:t>
            </w:r>
          </w:p>
        </w:tc>
        <w:tc>
          <w:tcPr>
            <w:tcW w:w="1559" w:type="dxa"/>
            <w:vAlign w:val="bottom"/>
          </w:tcPr>
          <w:p w14:paraId="28384057"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1109118A" w14:textId="77777777" w:rsidR="00797C01" w:rsidRDefault="00797C01" w:rsidP="009B463D">
            <w:pPr>
              <w:jc w:val="right"/>
              <w:rPr>
                <w:rFonts w:ascii="Calibri" w:hAnsi="Calibri" w:cs="Calibri"/>
                <w:color w:val="000000"/>
              </w:rPr>
            </w:pPr>
            <w:r>
              <w:rPr>
                <w:rFonts w:ascii="Calibri" w:hAnsi="Calibri" w:cs="Calibri"/>
                <w:color w:val="000000"/>
              </w:rPr>
              <w:t>R$ 39.000,00</w:t>
            </w:r>
          </w:p>
        </w:tc>
      </w:tr>
      <w:tr w:rsidR="00797C01" w14:paraId="3C99B570" w14:textId="77777777" w:rsidTr="009B463D">
        <w:tc>
          <w:tcPr>
            <w:tcW w:w="841" w:type="dxa"/>
          </w:tcPr>
          <w:p w14:paraId="2D7DAF84"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9C31C5E"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5D240B94"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ADD06E7"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SUPERIOR + COLAGINO. </w:t>
            </w:r>
          </w:p>
        </w:tc>
        <w:tc>
          <w:tcPr>
            <w:tcW w:w="1559" w:type="dxa"/>
            <w:vAlign w:val="bottom"/>
          </w:tcPr>
          <w:p w14:paraId="1C5EB977"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78FDD322" w14:textId="77777777" w:rsidR="00797C01" w:rsidRDefault="00797C01" w:rsidP="009B463D">
            <w:pPr>
              <w:jc w:val="right"/>
              <w:rPr>
                <w:rFonts w:ascii="Calibri" w:hAnsi="Calibri" w:cs="Calibri"/>
                <w:color w:val="000000"/>
              </w:rPr>
            </w:pPr>
            <w:r>
              <w:rPr>
                <w:rFonts w:ascii="Calibri" w:hAnsi="Calibri" w:cs="Calibri"/>
                <w:color w:val="000000"/>
              </w:rPr>
              <w:t>R$ 54.000,00</w:t>
            </w:r>
          </w:p>
        </w:tc>
      </w:tr>
      <w:tr w:rsidR="00797C01" w14:paraId="333CCE23" w14:textId="77777777" w:rsidTr="009B463D">
        <w:tc>
          <w:tcPr>
            <w:tcW w:w="841" w:type="dxa"/>
          </w:tcPr>
          <w:p w14:paraId="6FD26DB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6C7F22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6FA09E2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FE000A0"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TOTAL (SUPERIOR + PELVE). </w:t>
            </w:r>
          </w:p>
        </w:tc>
        <w:tc>
          <w:tcPr>
            <w:tcW w:w="1559" w:type="dxa"/>
            <w:vAlign w:val="bottom"/>
          </w:tcPr>
          <w:p w14:paraId="4F84FED3" w14:textId="77777777" w:rsidR="00797C01" w:rsidRDefault="00797C01" w:rsidP="009B463D">
            <w:pPr>
              <w:jc w:val="right"/>
              <w:rPr>
                <w:rFonts w:ascii="Calibri" w:hAnsi="Calibri" w:cs="Calibri"/>
                <w:color w:val="000000"/>
              </w:rPr>
            </w:pPr>
            <w:r>
              <w:rPr>
                <w:rFonts w:ascii="Calibri" w:hAnsi="Calibri" w:cs="Calibri"/>
                <w:color w:val="000000"/>
              </w:rPr>
              <w:t>R$ 1.200,00</w:t>
            </w:r>
          </w:p>
        </w:tc>
        <w:tc>
          <w:tcPr>
            <w:tcW w:w="1606" w:type="dxa"/>
            <w:vAlign w:val="bottom"/>
          </w:tcPr>
          <w:p w14:paraId="3C30B281" w14:textId="77777777" w:rsidR="00797C01" w:rsidRDefault="00797C01" w:rsidP="009B463D">
            <w:pPr>
              <w:jc w:val="right"/>
              <w:rPr>
                <w:rFonts w:ascii="Calibri" w:hAnsi="Calibri" w:cs="Calibri"/>
                <w:color w:val="000000"/>
              </w:rPr>
            </w:pPr>
            <w:r>
              <w:rPr>
                <w:rFonts w:ascii="Calibri" w:hAnsi="Calibri" w:cs="Calibri"/>
                <w:color w:val="000000"/>
              </w:rPr>
              <w:t>R$ 72.000,00</w:t>
            </w:r>
          </w:p>
        </w:tc>
      </w:tr>
      <w:tr w:rsidR="00797C01" w14:paraId="2E779238" w14:textId="77777777" w:rsidTr="009B463D">
        <w:tc>
          <w:tcPr>
            <w:tcW w:w="841" w:type="dxa"/>
          </w:tcPr>
          <w:p w14:paraId="3EBCF54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21B439E"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1AFDEA87"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A1B06B3"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TOTAL (SUPERIOR + PELVE) + COLAGIO. </w:t>
            </w:r>
          </w:p>
        </w:tc>
        <w:tc>
          <w:tcPr>
            <w:tcW w:w="1559" w:type="dxa"/>
            <w:vAlign w:val="bottom"/>
          </w:tcPr>
          <w:p w14:paraId="19DCC9B6" w14:textId="77777777" w:rsidR="00797C01" w:rsidRDefault="00797C01" w:rsidP="009B463D">
            <w:pPr>
              <w:jc w:val="right"/>
              <w:rPr>
                <w:rFonts w:ascii="Calibri" w:hAnsi="Calibri" w:cs="Calibri"/>
                <w:color w:val="000000"/>
              </w:rPr>
            </w:pPr>
            <w:r>
              <w:rPr>
                <w:rFonts w:ascii="Calibri" w:hAnsi="Calibri" w:cs="Calibri"/>
                <w:color w:val="000000"/>
              </w:rPr>
              <w:t>R$ 1.550,00</w:t>
            </w:r>
          </w:p>
        </w:tc>
        <w:tc>
          <w:tcPr>
            <w:tcW w:w="1606" w:type="dxa"/>
            <w:vAlign w:val="bottom"/>
          </w:tcPr>
          <w:p w14:paraId="463305F0" w14:textId="77777777" w:rsidR="00797C01" w:rsidRDefault="00797C01" w:rsidP="009B463D">
            <w:pPr>
              <w:jc w:val="right"/>
              <w:rPr>
                <w:rFonts w:ascii="Calibri" w:hAnsi="Calibri" w:cs="Calibri"/>
                <w:color w:val="000000"/>
              </w:rPr>
            </w:pPr>
            <w:r>
              <w:rPr>
                <w:rFonts w:ascii="Calibri" w:hAnsi="Calibri" w:cs="Calibri"/>
                <w:color w:val="000000"/>
              </w:rPr>
              <w:t>R$ 46.500,00</w:t>
            </w:r>
          </w:p>
        </w:tc>
      </w:tr>
      <w:tr w:rsidR="00797C01" w14:paraId="59551A5B" w14:textId="77777777" w:rsidTr="009B463D">
        <w:tc>
          <w:tcPr>
            <w:tcW w:w="841" w:type="dxa"/>
          </w:tcPr>
          <w:p w14:paraId="3C31338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691A871"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20</w:t>
            </w:r>
          </w:p>
        </w:tc>
        <w:tc>
          <w:tcPr>
            <w:tcW w:w="993" w:type="dxa"/>
          </w:tcPr>
          <w:p w14:paraId="5CF7C2F4"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7FEE48E"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ADRENAIS. </w:t>
            </w:r>
          </w:p>
        </w:tc>
        <w:tc>
          <w:tcPr>
            <w:tcW w:w="1559" w:type="dxa"/>
            <w:vAlign w:val="bottom"/>
          </w:tcPr>
          <w:p w14:paraId="7892F439"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38B02A57" w14:textId="77777777" w:rsidR="00797C01" w:rsidRDefault="00797C01" w:rsidP="009B463D">
            <w:pPr>
              <w:jc w:val="right"/>
              <w:rPr>
                <w:rFonts w:ascii="Calibri" w:hAnsi="Calibri" w:cs="Calibri"/>
                <w:color w:val="000000"/>
              </w:rPr>
            </w:pPr>
            <w:r>
              <w:rPr>
                <w:rFonts w:ascii="Calibri" w:hAnsi="Calibri" w:cs="Calibri"/>
                <w:color w:val="000000"/>
              </w:rPr>
              <w:t>R$ 13.000,00</w:t>
            </w:r>
          </w:p>
        </w:tc>
      </w:tr>
      <w:tr w:rsidR="00797C01" w14:paraId="0A6A7524" w14:textId="77777777" w:rsidTr="009B463D">
        <w:tc>
          <w:tcPr>
            <w:tcW w:w="841" w:type="dxa"/>
          </w:tcPr>
          <w:p w14:paraId="30E0EB3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FACE59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66EFA8D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32C3C29"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CARDIACA. </w:t>
            </w:r>
          </w:p>
        </w:tc>
        <w:tc>
          <w:tcPr>
            <w:tcW w:w="1559" w:type="dxa"/>
            <w:vAlign w:val="bottom"/>
          </w:tcPr>
          <w:p w14:paraId="230CA964" w14:textId="77777777" w:rsidR="00797C01" w:rsidRDefault="00797C01" w:rsidP="009B463D">
            <w:pPr>
              <w:jc w:val="right"/>
              <w:rPr>
                <w:rFonts w:ascii="Calibri" w:hAnsi="Calibri" w:cs="Calibri"/>
                <w:color w:val="000000"/>
              </w:rPr>
            </w:pPr>
            <w:r>
              <w:rPr>
                <w:rFonts w:ascii="Calibri" w:hAnsi="Calibri" w:cs="Calibri"/>
                <w:color w:val="000000"/>
              </w:rPr>
              <w:t>R$ 1.200,00</w:t>
            </w:r>
          </w:p>
        </w:tc>
        <w:tc>
          <w:tcPr>
            <w:tcW w:w="1606" w:type="dxa"/>
            <w:vAlign w:val="bottom"/>
          </w:tcPr>
          <w:p w14:paraId="37CB3985" w14:textId="77777777" w:rsidR="00797C01" w:rsidRDefault="00797C01" w:rsidP="009B463D">
            <w:pPr>
              <w:jc w:val="right"/>
              <w:rPr>
                <w:rFonts w:ascii="Calibri" w:hAnsi="Calibri" w:cs="Calibri"/>
                <w:color w:val="000000"/>
              </w:rPr>
            </w:pPr>
            <w:r>
              <w:rPr>
                <w:rFonts w:ascii="Calibri" w:hAnsi="Calibri" w:cs="Calibri"/>
                <w:color w:val="000000"/>
              </w:rPr>
              <w:t>R$ 48.000,00</w:t>
            </w:r>
          </w:p>
        </w:tc>
      </w:tr>
      <w:tr w:rsidR="00797C01" w14:paraId="2DBE82EB" w14:textId="77777777" w:rsidTr="009B463D">
        <w:tc>
          <w:tcPr>
            <w:tcW w:w="841" w:type="dxa"/>
          </w:tcPr>
          <w:p w14:paraId="311CA70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34116FB"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631B67AF"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D658FDF"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COLANGIORRESONÃNCIA. </w:t>
            </w:r>
          </w:p>
        </w:tc>
        <w:tc>
          <w:tcPr>
            <w:tcW w:w="1559" w:type="dxa"/>
            <w:vAlign w:val="bottom"/>
          </w:tcPr>
          <w:p w14:paraId="2C4D3C0C"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2A0570A0" w14:textId="77777777" w:rsidR="00797C01" w:rsidRDefault="00797C01" w:rsidP="009B463D">
            <w:pPr>
              <w:jc w:val="right"/>
              <w:rPr>
                <w:rFonts w:ascii="Calibri" w:hAnsi="Calibri" w:cs="Calibri"/>
                <w:color w:val="000000"/>
              </w:rPr>
            </w:pPr>
            <w:r>
              <w:rPr>
                <w:rFonts w:ascii="Calibri" w:hAnsi="Calibri" w:cs="Calibri"/>
                <w:color w:val="000000"/>
              </w:rPr>
              <w:t>R$ 42.000,00</w:t>
            </w:r>
          </w:p>
        </w:tc>
      </w:tr>
      <w:tr w:rsidR="00797C01" w14:paraId="465410D0" w14:textId="77777777" w:rsidTr="009B463D">
        <w:tc>
          <w:tcPr>
            <w:tcW w:w="841" w:type="dxa"/>
          </w:tcPr>
          <w:p w14:paraId="00B12E38"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846BA57"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3C67649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58AB0AF"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MAMAS. </w:t>
            </w:r>
          </w:p>
        </w:tc>
        <w:tc>
          <w:tcPr>
            <w:tcW w:w="1559" w:type="dxa"/>
            <w:vAlign w:val="bottom"/>
          </w:tcPr>
          <w:p w14:paraId="14A9182C"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3611075B" w14:textId="77777777" w:rsidR="00797C01" w:rsidRDefault="00797C01" w:rsidP="009B463D">
            <w:pPr>
              <w:jc w:val="right"/>
              <w:rPr>
                <w:rFonts w:ascii="Calibri" w:hAnsi="Calibri" w:cs="Calibri"/>
                <w:color w:val="000000"/>
              </w:rPr>
            </w:pPr>
            <w:r>
              <w:rPr>
                <w:rFonts w:ascii="Calibri" w:hAnsi="Calibri" w:cs="Calibri"/>
                <w:color w:val="000000"/>
              </w:rPr>
              <w:t>R$ 27.000,00</w:t>
            </w:r>
          </w:p>
        </w:tc>
      </w:tr>
      <w:tr w:rsidR="00797C01" w14:paraId="3A910EFE" w14:textId="77777777" w:rsidTr="009B463D">
        <w:tc>
          <w:tcPr>
            <w:tcW w:w="841" w:type="dxa"/>
          </w:tcPr>
          <w:p w14:paraId="2215E4D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CF8C773"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10</w:t>
            </w:r>
          </w:p>
        </w:tc>
        <w:tc>
          <w:tcPr>
            <w:tcW w:w="993" w:type="dxa"/>
          </w:tcPr>
          <w:p w14:paraId="2F085B3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EA0686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PENIS. </w:t>
            </w:r>
          </w:p>
        </w:tc>
        <w:tc>
          <w:tcPr>
            <w:tcW w:w="1559" w:type="dxa"/>
            <w:vAlign w:val="bottom"/>
          </w:tcPr>
          <w:p w14:paraId="1AD146CE"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9960029" w14:textId="77777777" w:rsidR="00797C01" w:rsidRDefault="00797C01" w:rsidP="009B463D">
            <w:pPr>
              <w:jc w:val="right"/>
              <w:rPr>
                <w:rFonts w:ascii="Calibri" w:hAnsi="Calibri" w:cs="Calibri"/>
                <w:color w:val="000000"/>
              </w:rPr>
            </w:pPr>
            <w:r>
              <w:rPr>
                <w:rFonts w:ascii="Calibri" w:hAnsi="Calibri" w:cs="Calibri"/>
                <w:color w:val="000000"/>
              </w:rPr>
              <w:t>R$ 6.500,00</w:t>
            </w:r>
          </w:p>
        </w:tc>
      </w:tr>
      <w:tr w:rsidR="00797C01" w14:paraId="00BAAB25" w14:textId="77777777" w:rsidTr="009B463D">
        <w:tc>
          <w:tcPr>
            <w:tcW w:w="841" w:type="dxa"/>
          </w:tcPr>
          <w:p w14:paraId="69F907E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1B11CC3"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52A9114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B08794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PROSTATA MULTIPARAMETRICA. </w:t>
            </w:r>
          </w:p>
        </w:tc>
        <w:tc>
          <w:tcPr>
            <w:tcW w:w="1559" w:type="dxa"/>
            <w:vAlign w:val="bottom"/>
          </w:tcPr>
          <w:p w14:paraId="4F208FC0"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2F378A20" w14:textId="77777777" w:rsidR="00797C01" w:rsidRDefault="00797C01" w:rsidP="009B463D">
            <w:pPr>
              <w:jc w:val="right"/>
              <w:rPr>
                <w:rFonts w:ascii="Calibri" w:hAnsi="Calibri" w:cs="Calibri"/>
                <w:color w:val="000000"/>
              </w:rPr>
            </w:pPr>
            <w:r>
              <w:rPr>
                <w:rFonts w:ascii="Calibri" w:hAnsi="Calibri" w:cs="Calibri"/>
                <w:color w:val="000000"/>
              </w:rPr>
              <w:t>R$ 36.000,00</w:t>
            </w:r>
          </w:p>
        </w:tc>
      </w:tr>
      <w:tr w:rsidR="00797C01" w14:paraId="32BF4652" w14:textId="77777777" w:rsidTr="009B463D">
        <w:tc>
          <w:tcPr>
            <w:tcW w:w="841" w:type="dxa"/>
          </w:tcPr>
          <w:p w14:paraId="144462CA"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E8EA9A4"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620EB7C7"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9AD428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TORAX / MEDIASTINO. </w:t>
            </w:r>
          </w:p>
        </w:tc>
        <w:tc>
          <w:tcPr>
            <w:tcW w:w="1559" w:type="dxa"/>
            <w:vAlign w:val="bottom"/>
          </w:tcPr>
          <w:p w14:paraId="36DDB5CB"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7293FF8A" w14:textId="77777777" w:rsidR="00797C01" w:rsidRDefault="00797C01" w:rsidP="009B463D">
            <w:pPr>
              <w:jc w:val="right"/>
              <w:rPr>
                <w:rFonts w:ascii="Calibri" w:hAnsi="Calibri" w:cs="Calibri"/>
                <w:color w:val="000000"/>
              </w:rPr>
            </w:pPr>
            <w:r>
              <w:rPr>
                <w:rFonts w:ascii="Calibri" w:hAnsi="Calibri" w:cs="Calibri"/>
                <w:color w:val="000000"/>
              </w:rPr>
              <w:t>R$ 28.000,00</w:t>
            </w:r>
          </w:p>
        </w:tc>
      </w:tr>
      <w:tr w:rsidR="00797C01" w14:paraId="638F8098" w14:textId="77777777" w:rsidTr="009B463D">
        <w:tc>
          <w:tcPr>
            <w:tcW w:w="841" w:type="dxa"/>
          </w:tcPr>
          <w:p w14:paraId="6EF994E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7D31977"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36</w:t>
            </w:r>
          </w:p>
        </w:tc>
        <w:tc>
          <w:tcPr>
            <w:tcW w:w="993" w:type="dxa"/>
          </w:tcPr>
          <w:p w14:paraId="7884F49F"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FA9647C"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URORRESSONANCIA. </w:t>
            </w:r>
          </w:p>
        </w:tc>
        <w:tc>
          <w:tcPr>
            <w:tcW w:w="1559" w:type="dxa"/>
            <w:vAlign w:val="bottom"/>
          </w:tcPr>
          <w:p w14:paraId="4080B21A"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243D6D1C" w14:textId="77777777" w:rsidR="00797C01" w:rsidRDefault="00797C01" w:rsidP="009B463D">
            <w:pPr>
              <w:jc w:val="right"/>
              <w:rPr>
                <w:rFonts w:ascii="Calibri" w:hAnsi="Calibri" w:cs="Calibri"/>
                <w:color w:val="000000"/>
              </w:rPr>
            </w:pPr>
            <w:r>
              <w:rPr>
                <w:rFonts w:ascii="Calibri" w:hAnsi="Calibri" w:cs="Calibri"/>
                <w:color w:val="000000"/>
              </w:rPr>
              <w:t>R$ 32.400,00</w:t>
            </w:r>
          </w:p>
        </w:tc>
      </w:tr>
      <w:tr w:rsidR="00797C01" w14:paraId="55625B19" w14:textId="77777777" w:rsidTr="009B463D">
        <w:tc>
          <w:tcPr>
            <w:tcW w:w="841" w:type="dxa"/>
          </w:tcPr>
          <w:p w14:paraId="1345349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1004C5E"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70</w:t>
            </w:r>
          </w:p>
        </w:tc>
        <w:tc>
          <w:tcPr>
            <w:tcW w:w="993" w:type="dxa"/>
          </w:tcPr>
          <w:p w14:paraId="637E8A1D"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8855DD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CRANIO (encefalo). </w:t>
            </w:r>
          </w:p>
        </w:tc>
        <w:tc>
          <w:tcPr>
            <w:tcW w:w="1559" w:type="dxa"/>
            <w:vAlign w:val="bottom"/>
          </w:tcPr>
          <w:p w14:paraId="7F6CE840"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1016CA7A" w14:textId="77777777" w:rsidR="00797C01" w:rsidRDefault="00797C01" w:rsidP="009B463D">
            <w:pPr>
              <w:jc w:val="right"/>
              <w:rPr>
                <w:rFonts w:ascii="Calibri" w:hAnsi="Calibri" w:cs="Calibri"/>
                <w:color w:val="000000"/>
              </w:rPr>
            </w:pPr>
            <w:r>
              <w:rPr>
                <w:rFonts w:ascii="Calibri" w:hAnsi="Calibri" w:cs="Calibri"/>
                <w:color w:val="000000"/>
              </w:rPr>
              <w:t>R$ 45.500,00</w:t>
            </w:r>
          </w:p>
        </w:tc>
      </w:tr>
      <w:tr w:rsidR="00797C01" w14:paraId="39BF81E9" w14:textId="77777777" w:rsidTr="009B463D">
        <w:tc>
          <w:tcPr>
            <w:tcW w:w="841" w:type="dxa"/>
          </w:tcPr>
          <w:p w14:paraId="394DB17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49CE9FB"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2C9294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A41ACF6"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CRANIO (ENCEFALO) COM ESPECTROSCOPIA. </w:t>
            </w:r>
          </w:p>
        </w:tc>
        <w:tc>
          <w:tcPr>
            <w:tcW w:w="1559" w:type="dxa"/>
            <w:vAlign w:val="bottom"/>
          </w:tcPr>
          <w:p w14:paraId="0495323C"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6AB4EB9B" w14:textId="77777777" w:rsidR="00797C01" w:rsidRDefault="00797C01" w:rsidP="009B463D">
            <w:pPr>
              <w:jc w:val="right"/>
              <w:rPr>
                <w:rFonts w:ascii="Calibri" w:hAnsi="Calibri" w:cs="Calibri"/>
                <w:color w:val="000000"/>
              </w:rPr>
            </w:pPr>
            <w:r>
              <w:rPr>
                <w:rFonts w:ascii="Calibri" w:hAnsi="Calibri" w:cs="Calibri"/>
                <w:color w:val="000000"/>
              </w:rPr>
              <w:t>R$ 27.000,00</w:t>
            </w:r>
          </w:p>
        </w:tc>
      </w:tr>
      <w:tr w:rsidR="00797C01" w14:paraId="120367A2" w14:textId="77777777" w:rsidTr="009B463D">
        <w:tc>
          <w:tcPr>
            <w:tcW w:w="841" w:type="dxa"/>
          </w:tcPr>
          <w:p w14:paraId="02E7910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8B2802D"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2EBE34A"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E7B6D68"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CRANIO (ENCEFALO) COM PERFUSAO. </w:t>
            </w:r>
          </w:p>
        </w:tc>
        <w:tc>
          <w:tcPr>
            <w:tcW w:w="1559" w:type="dxa"/>
            <w:vAlign w:val="bottom"/>
          </w:tcPr>
          <w:p w14:paraId="1021100B"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5F7120C7" w14:textId="77777777" w:rsidR="00797C01" w:rsidRDefault="00797C01" w:rsidP="009B463D">
            <w:pPr>
              <w:jc w:val="right"/>
              <w:rPr>
                <w:rFonts w:ascii="Calibri" w:hAnsi="Calibri" w:cs="Calibri"/>
                <w:color w:val="000000"/>
              </w:rPr>
            </w:pPr>
            <w:r>
              <w:rPr>
                <w:rFonts w:ascii="Calibri" w:hAnsi="Calibri" w:cs="Calibri"/>
                <w:color w:val="000000"/>
              </w:rPr>
              <w:t>R$ 27.000,00</w:t>
            </w:r>
          </w:p>
        </w:tc>
      </w:tr>
      <w:tr w:rsidR="00797C01" w14:paraId="7A7EE0EA" w14:textId="77777777" w:rsidTr="009B463D">
        <w:tc>
          <w:tcPr>
            <w:tcW w:w="841" w:type="dxa"/>
          </w:tcPr>
          <w:p w14:paraId="27AB769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7F03B7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562542AE"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E7BE4F3"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ORBITA. </w:t>
            </w:r>
          </w:p>
        </w:tc>
        <w:tc>
          <w:tcPr>
            <w:tcW w:w="1559" w:type="dxa"/>
            <w:vAlign w:val="bottom"/>
          </w:tcPr>
          <w:p w14:paraId="220B3305"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22B0FA4B"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7AA18FDD" w14:textId="77777777" w:rsidTr="009B463D">
        <w:tc>
          <w:tcPr>
            <w:tcW w:w="841" w:type="dxa"/>
          </w:tcPr>
          <w:p w14:paraId="708770C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6FDB725"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1E67B2E0"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B460A3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OUVIDOS. </w:t>
            </w:r>
          </w:p>
        </w:tc>
        <w:tc>
          <w:tcPr>
            <w:tcW w:w="1559" w:type="dxa"/>
            <w:vAlign w:val="bottom"/>
          </w:tcPr>
          <w:p w14:paraId="190223AA"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021F0222"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04B996AE" w14:textId="77777777" w:rsidTr="009B463D">
        <w:tc>
          <w:tcPr>
            <w:tcW w:w="841" w:type="dxa"/>
          </w:tcPr>
          <w:p w14:paraId="2319165D"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47BA8C2"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6705CC14"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472FE8B"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PESCOÇO (REGIAO CERVICAL). </w:t>
            </w:r>
          </w:p>
        </w:tc>
        <w:tc>
          <w:tcPr>
            <w:tcW w:w="1559" w:type="dxa"/>
            <w:vAlign w:val="bottom"/>
          </w:tcPr>
          <w:p w14:paraId="2A9C0E30"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3FD90C4C"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4EC042AF" w14:textId="77777777" w:rsidTr="009B463D">
        <w:tc>
          <w:tcPr>
            <w:tcW w:w="841" w:type="dxa"/>
          </w:tcPr>
          <w:p w14:paraId="5ED6473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D77A136"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51707B58"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338B9EE"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SELA TURCICA (HIPOFISE). </w:t>
            </w:r>
          </w:p>
        </w:tc>
        <w:tc>
          <w:tcPr>
            <w:tcW w:w="1559" w:type="dxa"/>
            <w:vAlign w:val="bottom"/>
          </w:tcPr>
          <w:p w14:paraId="1241CCEF"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015FAEC4"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2B5BC885" w14:textId="77777777" w:rsidTr="009B463D">
        <w:tc>
          <w:tcPr>
            <w:tcW w:w="841" w:type="dxa"/>
          </w:tcPr>
          <w:p w14:paraId="40CB173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A4707B4"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21FF52FE"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B1FA28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AORTA ABDOMINAL. </w:t>
            </w:r>
          </w:p>
        </w:tc>
        <w:tc>
          <w:tcPr>
            <w:tcW w:w="1559" w:type="dxa"/>
            <w:vAlign w:val="bottom"/>
          </w:tcPr>
          <w:p w14:paraId="67AA0C99" w14:textId="77777777" w:rsidR="00797C01" w:rsidRDefault="00797C01" w:rsidP="009B463D">
            <w:pPr>
              <w:jc w:val="right"/>
              <w:rPr>
                <w:rFonts w:ascii="Calibri" w:hAnsi="Calibri" w:cs="Calibri"/>
                <w:color w:val="000000"/>
              </w:rPr>
            </w:pPr>
            <w:r>
              <w:rPr>
                <w:rFonts w:ascii="Calibri" w:hAnsi="Calibri" w:cs="Calibri"/>
                <w:color w:val="000000"/>
              </w:rPr>
              <w:t>R$ 800,00</w:t>
            </w:r>
          </w:p>
        </w:tc>
        <w:tc>
          <w:tcPr>
            <w:tcW w:w="1606" w:type="dxa"/>
            <w:vAlign w:val="bottom"/>
          </w:tcPr>
          <w:p w14:paraId="01B22C57" w14:textId="77777777" w:rsidR="00797C01" w:rsidRDefault="00797C01" w:rsidP="009B463D">
            <w:pPr>
              <w:jc w:val="right"/>
              <w:rPr>
                <w:rFonts w:ascii="Calibri" w:hAnsi="Calibri" w:cs="Calibri"/>
                <w:color w:val="000000"/>
              </w:rPr>
            </w:pPr>
            <w:r>
              <w:rPr>
                <w:rFonts w:ascii="Calibri" w:hAnsi="Calibri" w:cs="Calibri"/>
                <w:color w:val="000000"/>
              </w:rPr>
              <w:t>R$ 24.000,00</w:t>
            </w:r>
          </w:p>
        </w:tc>
      </w:tr>
      <w:tr w:rsidR="00797C01" w14:paraId="6494E84D" w14:textId="77777777" w:rsidTr="009B463D">
        <w:tc>
          <w:tcPr>
            <w:tcW w:w="841" w:type="dxa"/>
          </w:tcPr>
          <w:p w14:paraId="7B2851A9"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4D1ABD7"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0ABA433B"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6B1E608"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AORTA TORACICA. </w:t>
            </w:r>
          </w:p>
        </w:tc>
        <w:tc>
          <w:tcPr>
            <w:tcW w:w="1559" w:type="dxa"/>
            <w:vAlign w:val="bottom"/>
          </w:tcPr>
          <w:p w14:paraId="11D29235"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563FB1CD"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20AFA7A2" w14:textId="77777777" w:rsidTr="009B463D">
        <w:tc>
          <w:tcPr>
            <w:tcW w:w="841" w:type="dxa"/>
          </w:tcPr>
          <w:p w14:paraId="3FA0C237"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5479592"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7641B07E"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11CC34A"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CRANIO ARTERIAL. </w:t>
            </w:r>
          </w:p>
        </w:tc>
        <w:tc>
          <w:tcPr>
            <w:tcW w:w="1559" w:type="dxa"/>
            <w:vAlign w:val="bottom"/>
          </w:tcPr>
          <w:p w14:paraId="577CCEEA"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A1AC976"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7FC15FA5" w14:textId="77777777" w:rsidTr="009B463D">
        <w:tc>
          <w:tcPr>
            <w:tcW w:w="841" w:type="dxa"/>
          </w:tcPr>
          <w:p w14:paraId="0DBEBDAF"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97F8F28"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5DA3CE4A"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02DE823"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CRANIO VENOSA. </w:t>
            </w:r>
          </w:p>
        </w:tc>
        <w:tc>
          <w:tcPr>
            <w:tcW w:w="1559" w:type="dxa"/>
            <w:vAlign w:val="bottom"/>
          </w:tcPr>
          <w:p w14:paraId="2C2F7F33"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352FA45D"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622FB7CB" w14:textId="77777777" w:rsidTr="009B463D">
        <w:tc>
          <w:tcPr>
            <w:tcW w:w="841" w:type="dxa"/>
          </w:tcPr>
          <w:p w14:paraId="387F314E"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2935AA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6A08651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F1A3F2D"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CERVICAL ARTERIAL . </w:t>
            </w:r>
          </w:p>
        </w:tc>
        <w:tc>
          <w:tcPr>
            <w:tcW w:w="1559" w:type="dxa"/>
            <w:vAlign w:val="bottom"/>
          </w:tcPr>
          <w:p w14:paraId="0CF697D0"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6B2AC0B4"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37BCD8E0" w14:textId="77777777" w:rsidTr="009B463D">
        <w:tc>
          <w:tcPr>
            <w:tcW w:w="841" w:type="dxa"/>
          </w:tcPr>
          <w:p w14:paraId="5BAAD11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3236FB6"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1818098"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02F1B2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CERVICAL VENOSA . </w:t>
            </w:r>
          </w:p>
        </w:tc>
        <w:tc>
          <w:tcPr>
            <w:tcW w:w="1559" w:type="dxa"/>
            <w:vAlign w:val="bottom"/>
          </w:tcPr>
          <w:p w14:paraId="4A30F856"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53B3E74A"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0D689F82" w14:textId="77777777" w:rsidTr="009B463D">
        <w:tc>
          <w:tcPr>
            <w:tcW w:w="841" w:type="dxa"/>
          </w:tcPr>
          <w:p w14:paraId="62D8DEC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4E7EE49"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0AD2682"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DAB27B6"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MEMBRO SUPERIOR ARTERIAL (UNILATERAL). </w:t>
            </w:r>
          </w:p>
        </w:tc>
        <w:tc>
          <w:tcPr>
            <w:tcW w:w="1559" w:type="dxa"/>
            <w:vAlign w:val="bottom"/>
          </w:tcPr>
          <w:p w14:paraId="3A1F4CD5"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5DD34771"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16298C71" w14:textId="77777777" w:rsidTr="009B463D">
        <w:tc>
          <w:tcPr>
            <w:tcW w:w="841" w:type="dxa"/>
          </w:tcPr>
          <w:p w14:paraId="01BBEF7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1DE1BF2"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60E2CE7C"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8184508"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MEMBRO SUPERIOR VENOSA (UNILATERAL). </w:t>
            </w:r>
          </w:p>
        </w:tc>
        <w:tc>
          <w:tcPr>
            <w:tcW w:w="1559" w:type="dxa"/>
            <w:vAlign w:val="bottom"/>
          </w:tcPr>
          <w:p w14:paraId="561D49E1"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3CA80DE3"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2229B6F5" w14:textId="77777777" w:rsidTr="009B463D">
        <w:tc>
          <w:tcPr>
            <w:tcW w:w="841" w:type="dxa"/>
          </w:tcPr>
          <w:p w14:paraId="52FD8FC2"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480F4F8"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242B2B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3CF3AE0"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MEMBRO INFERIOR ARTERIAL (UNILATERAL). </w:t>
            </w:r>
          </w:p>
        </w:tc>
        <w:tc>
          <w:tcPr>
            <w:tcW w:w="1559" w:type="dxa"/>
            <w:vAlign w:val="bottom"/>
          </w:tcPr>
          <w:p w14:paraId="10126AC9"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2D975878"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15E4A395" w14:textId="77777777" w:rsidTr="009B463D">
        <w:tc>
          <w:tcPr>
            <w:tcW w:w="841" w:type="dxa"/>
          </w:tcPr>
          <w:p w14:paraId="355C93CB"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B9EB4D4"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528BF9F0"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F004C9E"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ANHIO RM MEMBRO INFERIOR VENOSA (UNILATERAL). </w:t>
            </w:r>
          </w:p>
        </w:tc>
        <w:tc>
          <w:tcPr>
            <w:tcW w:w="1559" w:type="dxa"/>
            <w:vAlign w:val="bottom"/>
          </w:tcPr>
          <w:p w14:paraId="298840D6"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6B2C19BF"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0ED5C3C5" w14:textId="77777777" w:rsidTr="009B463D">
        <w:tc>
          <w:tcPr>
            <w:tcW w:w="841" w:type="dxa"/>
          </w:tcPr>
          <w:p w14:paraId="7F6453E1"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6F2ED4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70849CAB"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A7B45F5"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PELVE ARTERIAL. </w:t>
            </w:r>
          </w:p>
        </w:tc>
        <w:tc>
          <w:tcPr>
            <w:tcW w:w="1559" w:type="dxa"/>
            <w:vAlign w:val="bottom"/>
          </w:tcPr>
          <w:p w14:paraId="563788F7"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2B8E5814"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2AE1D733" w14:textId="77777777" w:rsidTr="009B463D">
        <w:tc>
          <w:tcPr>
            <w:tcW w:w="841" w:type="dxa"/>
          </w:tcPr>
          <w:p w14:paraId="39C42180"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4460989"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7DE8A508"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110230F"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PELVE VENOSA. </w:t>
            </w:r>
          </w:p>
        </w:tc>
        <w:tc>
          <w:tcPr>
            <w:tcW w:w="1559" w:type="dxa"/>
            <w:vAlign w:val="bottom"/>
          </w:tcPr>
          <w:p w14:paraId="431DD9BB"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6B36A842"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6D4A5CDD" w14:textId="77777777" w:rsidTr="009B463D">
        <w:tc>
          <w:tcPr>
            <w:tcW w:w="841" w:type="dxa"/>
          </w:tcPr>
          <w:p w14:paraId="350996AC"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BE6017A"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51D3799D"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8ED6323"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PULMAO ARTERIAL. </w:t>
            </w:r>
          </w:p>
        </w:tc>
        <w:tc>
          <w:tcPr>
            <w:tcW w:w="1559" w:type="dxa"/>
            <w:vAlign w:val="bottom"/>
          </w:tcPr>
          <w:p w14:paraId="06010D29"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71629065"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797AB0DB" w14:textId="77777777" w:rsidTr="009B463D">
        <w:tc>
          <w:tcPr>
            <w:tcW w:w="841" w:type="dxa"/>
          </w:tcPr>
          <w:p w14:paraId="58D972F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91C17C4"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35C8903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A51A243"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PULMAO VENOSA. </w:t>
            </w:r>
          </w:p>
        </w:tc>
        <w:tc>
          <w:tcPr>
            <w:tcW w:w="1559" w:type="dxa"/>
            <w:vAlign w:val="bottom"/>
          </w:tcPr>
          <w:p w14:paraId="58CAD016"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779DBD79"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1C4A54D2" w14:textId="77777777" w:rsidTr="009B463D">
        <w:tc>
          <w:tcPr>
            <w:tcW w:w="841" w:type="dxa"/>
          </w:tcPr>
          <w:p w14:paraId="72DFC2F5" w14:textId="77777777" w:rsidR="00797C01" w:rsidRPr="008226CC" w:rsidRDefault="00797C01" w:rsidP="009B463D">
            <w:pPr>
              <w:pStyle w:val="PargrafodaLista"/>
              <w:numPr>
                <w:ilvl w:val="0"/>
                <w:numId w:val="43"/>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D472585"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7D77242C"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EB3A96A"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BACIA. </w:t>
            </w:r>
          </w:p>
        </w:tc>
        <w:tc>
          <w:tcPr>
            <w:tcW w:w="1559" w:type="dxa"/>
            <w:vAlign w:val="bottom"/>
          </w:tcPr>
          <w:p w14:paraId="2D77240C"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4EAEA059" w14:textId="77777777" w:rsidR="00797C01" w:rsidRDefault="00797C01" w:rsidP="009B463D">
            <w:pPr>
              <w:jc w:val="right"/>
              <w:rPr>
                <w:rFonts w:ascii="Calibri" w:hAnsi="Calibri" w:cs="Calibri"/>
                <w:color w:val="000000"/>
              </w:rPr>
            </w:pPr>
            <w:r>
              <w:rPr>
                <w:rFonts w:ascii="Calibri" w:hAnsi="Calibri" w:cs="Calibri"/>
                <w:color w:val="000000"/>
              </w:rPr>
              <w:t>R$ 19.500,00</w:t>
            </w:r>
          </w:p>
        </w:tc>
      </w:tr>
    </w:tbl>
    <w:p w14:paraId="6AA4B1A3" w14:textId="77777777" w:rsidR="00797C01" w:rsidRDefault="00797C01" w:rsidP="00797C01">
      <w:pPr>
        <w:autoSpaceDE w:val="0"/>
        <w:autoSpaceDN w:val="0"/>
        <w:adjustRightInd w:val="0"/>
        <w:spacing w:line="276" w:lineRule="auto"/>
        <w:ind w:left="284" w:right="57"/>
        <w:jc w:val="both"/>
        <w:rPr>
          <w:rFonts w:ascii="Calibri" w:hAnsi="Calibri" w:cs="Calibri"/>
        </w:rPr>
      </w:pPr>
    </w:p>
    <w:p w14:paraId="4B3FA0A4" w14:textId="77777777" w:rsidR="00797C01" w:rsidRPr="00FB5EFF" w:rsidRDefault="00797C01" w:rsidP="00797C01">
      <w:pPr>
        <w:autoSpaceDE w:val="0"/>
        <w:autoSpaceDN w:val="0"/>
        <w:adjustRightInd w:val="0"/>
        <w:spacing w:line="276" w:lineRule="auto"/>
        <w:ind w:left="284" w:right="57"/>
        <w:jc w:val="both"/>
        <w:rPr>
          <w:rFonts w:ascii="Calibri" w:hAnsi="Calibri" w:cs="Calibri"/>
        </w:rPr>
      </w:pPr>
      <w:r w:rsidRPr="00FB5EFF">
        <w:rPr>
          <w:rFonts w:ascii="Calibri" w:hAnsi="Calibri" w:cs="Calibri"/>
        </w:rPr>
        <w:t>0</w:t>
      </w:r>
      <w:r>
        <w:rPr>
          <w:rFonts w:ascii="Calibri" w:hAnsi="Calibri" w:cs="Calibri"/>
        </w:rPr>
        <w:t>3</w:t>
      </w:r>
      <w:r w:rsidRPr="00FB5EFF">
        <w:rPr>
          <w:rFonts w:ascii="Calibri" w:hAnsi="Calibri" w:cs="Calibri"/>
        </w:rPr>
        <w:t xml:space="preserve">) Os preços por procedimentos é o constante dos valores estimados e sugeridos na Tabela </w:t>
      </w:r>
      <w:r>
        <w:rPr>
          <w:rFonts w:ascii="Calibri" w:hAnsi="Calibri" w:cs="Calibri"/>
        </w:rPr>
        <w:t>acima.</w:t>
      </w:r>
    </w:p>
    <w:p w14:paraId="63029907" w14:textId="77777777" w:rsidR="00797C01" w:rsidRPr="00A5386C" w:rsidRDefault="00797C01" w:rsidP="00797C01">
      <w:pPr>
        <w:autoSpaceDE w:val="0"/>
        <w:autoSpaceDN w:val="0"/>
        <w:adjustRightInd w:val="0"/>
        <w:spacing w:line="276" w:lineRule="auto"/>
        <w:ind w:left="284" w:right="57"/>
        <w:jc w:val="both"/>
        <w:rPr>
          <w:rFonts w:ascii="Calibri" w:hAnsi="Calibri" w:cs="Calibri"/>
          <w:sz w:val="6"/>
        </w:rPr>
      </w:pPr>
    </w:p>
    <w:p w14:paraId="75B59F7F" w14:textId="77777777" w:rsidR="00797C01" w:rsidRPr="00FB5EFF" w:rsidRDefault="00797C01" w:rsidP="00797C01">
      <w:pPr>
        <w:autoSpaceDE w:val="0"/>
        <w:autoSpaceDN w:val="0"/>
        <w:adjustRightInd w:val="0"/>
        <w:spacing w:line="276" w:lineRule="auto"/>
        <w:ind w:left="284" w:right="57"/>
        <w:jc w:val="both"/>
        <w:rPr>
          <w:rFonts w:ascii="Calibri" w:hAnsi="Calibri" w:cs="Calibri"/>
        </w:rPr>
      </w:pPr>
      <w:r w:rsidRPr="00FB5EFF">
        <w:rPr>
          <w:rFonts w:ascii="Calibri" w:hAnsi="Calibri" w:cs="Calibri"/>
        </w:rPr>
        <w:t>0</w:t>
      </w:r>
      <w:r>
        <w:rPr>
          <w:rFonts w:ascii="Calibri" w:hAnsi="Calibri" w:cs="Calibri"/>
        </w:rPr>
        <w:t>4</w:t>
      </w:r>
      <w:r w:rsidRPr="00FB5EFF">
        <w:rPr>
          <w:rFonts w:ascii="Calibri" w:hAnsi="Calibri" w:cs="Calibri"/>
        </w:rPr>
        <w:t>) Declaro que nos preços propostos</w:t>
      </w:r>
      <w:r>
        <w:rPr>
          <w:rFonts w:ascii="Calibri" w:hAnsi="Calibri" w:cs="Calibri"/>
        </w:rPr>
        <w:t xml:space="preserve"> (tabela anexa)</w:t>
      </w:r>
      <w:r w:rsidRPr="00FB5EFF">
        <w:rPr>
          <w:rFonts w:ascii="Calibri" w:hAnsi="Calibri" w:cs="Calibri"/>
        </w:rPr>
        <w:t xml:space="preserve"> encontram-se incluídos todos os tributos, salários, encargos sociais e fiscais, bem como frete até o destino e quaisquer outros ônus que por ventura possam recair sobre o fornecimento do objeto da presente licitação e que estou de acordo com todas as normas e solicitações deste edital e seus anexos.</w:t>
      </w:r>
    </w:p>
    <w:p w14:paraId="53B4B1F0" w14:textId="77777777" w:rsidR="00797C01" w:rsidRPr="00A5386C" w:rsidRDefault="00797C01" w:rsidP="00797C01">
      <w:pPr>
        <w:tabs>
          <w:tab w:val="left" w:pos="1701"/>
        </w:tabs>
        <w:spacing w:line="276" w:lineRule="auto"/>
        <w:ind w:left="284" w:right="57"/>
        <w:jc w:val="both"/>
        <w:rPr>
          <w:rFonts w:ascii="Calibri" w:eastAsia="Dotum" w:hAnsi="Calibri"/>
          <w:sz w:val="4"/>
        </w:rPr>
      </w:pPr>
    </w:p>
    <w:p w14:paraId="561B261E" w14:textId="77777777" w:rsidR="00797C01" w:rsidRDefault="00797C01" w:rsidP="00797C01">
      <w:pPr>
        <w:tabs>
          <w:tab w:val="left" w:pos="1701"/>
        </w:tabs>
        <w:spacing w:line="276" w:lineRule="auto"/>
        <w:ind w:left="284" w:right="57"/>
        <w:jc w:val="both"/>
        <w:rPr>
          <w:rFonts w:ascii="Calibri" w:eastAsia="Dotum" w:hAnsi="Calibri"/>
        </w:rPr>
      </w:pPr>
      <w:r w:rsidRPr="00FB5EFF">
        <w:rPr>
          <w:rFonts w:ascii="Calibri" w:eastAsia="Dotum" w:hAnsi="Calibri"/>
        </w:rPr>
        <w:t>0</w:t>
      </w:r>
      <w:r>
        <w:rPr>
          <w:rFonts w:ascii="Calibri" w:eastAsia="Dotum" w:hAnsi="Calibri"/>
        </w:rPr>
        <w:t>5</w:t>
      </w:r>
      <w:r w:rsidRPr="00FB5EFF">
        <w:rPr>
          <w:rFonts w:ascii="Calibri" w:eastAsia="Dotum" w:hAnsi="Calibri"/>
        </w:rPr>
        <w:t xml:space="preserve">) </w:t>
      </w:r>
      <w:r>
        <w:rPr>
          <w:rFonts w:ascii="Calibri" w:eastAsia="Dotum" w:hAnsi="Calibri"/>
        </w:rPr>
        <w:t>Q</w:t>
      </w:r>
      <w:r w:rsidRPr="00FB5EFF">
        <w:rPr>
          <w:rFonts w:ascii="Calibri" w:eastAsia="Dotum" w:hAnsi="Calibri"/>
        </w:rPr>
        <w:t>ue aceita as condições vigentes, bem como as instruções adicionais expedidas relativamente ao regime e credenciamento, e as que vierem a ser estabelecidas, assim como aceita todos os termos dos atos normativos acima referidos ou que vierem a ser editado, e se compromete a observá-los fielmente, sob pena de cancelamento da respectiva credencial, independentemente de aviso, interpelação ou notificação prévia da parte da Contratada.</w:t>
      </w:r>
    </w:p>
    <w:p w14:paraId="6A92363F" w14:textId="77777777" w:rsidR="00797C01" w:rsidRDefault="00797C01" w:rsidP="00797C01">
      <w:pPr>
        <w:tabs>
          <w:tab w:val="left" w:pos="1701"/>
        </w:tabs>
        <w:spacing w:line="276" w:lineRule="auto"/>
        <w:ind w:left="284" w:right="57"/>
        <w:jc w:val="center"/>
        <w:rPr>
          <w:rFonts w:ascii="Calibri" w:eastAsia="Dotum" w:hAnsi="Calibri"/>
        </w:rPr>
      </w:pPr>
    </w:p>
    <w:p w14:paraId="0637F791" w14:textId="77777777" w:rsidR="00797C01" w:rsidRDefault="00797C01" w:rsidP="00797C01">
      <w:pPr>
        <w:tabs>
          <w:tab w:val="left" w:pos="1701"/>
        </w:tabs>
        <w:spacing w:line="276" w:lineRule="auto"/>
        <w:ind w:left="284" w:right="57"/>
        <w:jc w:val="center"/>
        <w:rPr>
          <w:rFonts w:ascii="Calibri" w:eastAsia="Dotum" w:hAnsi="Calibri"/>
        </w:rPr>
      </w:pPr>
    </w:p>
    <w:p w14:paraId="2C211FA3" w14:textId="77777777" w:rsidR="00797C01" w:rsidRDefault="00797C01" w:rsidP="00797C01">
      <w:pPr>
        <w:tabs>
          <w:tab w:val="left" w:pos="1701"/>
        </w:tabs>
        <w:spacing w:line="276" w:lineRule="auto"/>
        <w:ind w:left="284" w:right="57"/>
        <w:jc w:val="center"/>
        <w:rPr>
          <w:rFonts w:ascii="Calibri" w:eastAsia="Dotum" w:hAnsi="Calibri"/>
        </w:rPr>
      </w:pPr>
    </w:p>
    <w:p w14:paraId="0DC77F45" w14:textId="77777777" w:rsidR="00797C01" w:rsidRDefault="00797C01" w:rsidP="00797C01">
      <w:pPr>
        <w:spacing w:line="276" w:lineRule="auto"/>
        <w:ind w:left="284" w:right="57"/>
        <w:jc w:val="center"/>
        <w:rPr>
          <w:rFonts w:ascii="Calibri" w:hAnsi="Calibri"/>
        </w:rPr>
      </w:pPr>
      <w:r>
        <w:rPr>
          <w:rFonts w:ascii="Calibri" w:hAnsi="Calibri"/>
        </w:rPr>
        <w:t>___________________________________________</w:t>
      </w:r>
    </w:p>
    <w:p w14:paraId="396A1F62" w14:textId="77777777" w:rsidR="00797C01" w:rsidRDefault="00797C01" w:rsidP="00797C01">
      <w:pPr>
        <w:spacing w:line="276" w:lineRule="auto"/>
        <w:ind w:left="284" w:right="57"/>
        <w:jc w:val="center"/>
        <w:rPr>
          <w:rFonts w:ascii="Calibri" w:hAnsi="Calibri"/>
        </w:rPr>
      </w:pPr>
      <w:r>
        <w:rPr>
          <w:rFonts w:ascii="Calibri" w:hAnsi="Calibri"/>
        </w:rPr>
        <w:t>Local e data</w:t>
      </w:r>
    </w:p>
    <w:p w14:paraId="3742B79D" w14:textId="77777777" w:rsidR="00797C01" w:rsidRDefault="00797C01" w:rsidP="00797C01">
      <w:pPr>
        <w:spacing w:line="276" w:lineRule="auto"/>
        <w:ind w:left="284" w:right="57"/>
        <w:jc w:val="center"/>
        <w:rPr>
          <w:rFonts w:ascii="Calibri" w:hAnsi="Calibri"/>
        </w:rPr>
      </w:pPr>
    </w:p>
    <w:p w14:paraId="158AC0AE" w14:textId="77777777" w:rsidR="00797C01" w:rsidRDefault="00797C01" w:rsidP="00797C01">
      <w:pPr>
        <w:spacing w:line="276" w:lineRule="auto"/>
        <w:ind w:left="284" w:right="57"/>
        <w:jc w:val="center"/>
        <w:rPr>
          <w:rFonts w:ascii="Calibri" w:hAnsi="Calibri"/>
        </w:rPr>
      </w:pPr>
      <w:r>
        <w:rPr>
          <w:rFonts w:ascii="Calibri" w:hAnsi="Calibri"/>
        </w:rPr>
        <w:t>___________________________________________</w:t>
      </w:r>
    </w:p>
    <w:p w14:paraId="070E80FF" w14:textId="77777777" w:rsidR="00797C01" w:rsidRDefault="00797C01" w:rsidP="00797C01">
      <w:pPr>
        <w:pStyle w:val="Corpodetexto2"/>
        <w:spacing w:line="276" w:lineRule="auto"/>
        <w:ind w:left="284" w:right="57"/>
        <w:jc w:val="center"/>
        <w:rPr>
          <w:rFonts w:ascii="Calibri" w:hAnsi="Calibri" w:cs="Arial"/>
        </w:rPr>
      </w:pPr>
      <w:r>
        <w:rPr>
          <w:rFonts w:ascii="Calibri" w:hAnsi="Calibri" w:cs="Arial"/>
        </w:rPr>
        <w:t>Representante legal</w:t>
      </w:r>
    </w:p>
    <w:p w14:paraId="52776970" w14:textId="77777777" w:rsidR="00797C01" w:rsidRDefault="00797C01" w:rsidP="00797C01">
      <w:pPr>
        <w:ind w:left="284" w:right="57"/>
        <w:jc w:val="center"/>
        <w:rPr>
          <w:rFonts w:ascii="Calibri" w:eastAsia="Calibri" w:hAnsi="Calibri" w:cs="Consolas"/>
          <w:b/>
          <w:u w:val="single"/>
        </w:rPr>
      </w:pPr>
      <w:r>
        <w:rPr>
          <w:rFonts w:ascii="Calibri" w:eastAsia="Dotum" w:hAnsi="Calibri"/>
          <w:b/>
        </w:rPr>
        <w:br w:type="page"/>
      </w:r>
      <w:r>
        <w:rPr>
          <w:rFonts w:ascii="Calibri" w:eastAsia="Calibri" w:hAnsi="Calibri" w:cs="Consolas"/>
          <w:b/>
          <w:u w:val="single"/>
        </w:rPr>
        <w:lastRenderedPageBreak/>
        <w:t>ANEXO II – TERMO DE REFERÊNCIA</w:t>
      </w:r>
    </w:p>
    <w:p w14:paraId="4A14CD5F" w14:textId="77777777" w:rsidR="00797C01" w:rsidRDefault="00797C01" w:rsidP="00797C01">
      <w:pPr>
        <w:ind w:left="284" w:right="57"/>
        <w:jc w:val="center"/>
        <w:rPr>
          <w:rFonts w:ascii="Calibri" w:eastAsia="Calibri" w:hAnsi="Calibri" w:cs="Consolas"/>
          <w:b/>
          <w:u w:val="single"/>
        </w:rPr>
      </w:pPr>
    </w:p>
    <w:p w14:paraId="1B178DA1" w14:textId="77777777" w:rsidR="00797C01" w:rsidRPr="002D370F" w:rsidRDefault="00797C01" w:rsidP="00797C01">
      <w:pPr>
        <w:ind w:left="284" w:right="57"/>
        <w:jc w:val="center"/>
        <w:rPr>
          <w:rFonts w:ascii="Calibri" w:eastAsia="Calibri" w:hAnsi="Calibri" w:cs="Calibri"/>
          <w:b/>
        </w:rPr>
      </w:pPr>
      <w:r w:rsidRPr="002D370F">
        <w:rPr>
          <w:rFonts w:ascii="Calibri" w:eastAsia="Calibri" w:hAnsi="Calibri" w:cs="Calibri"/>
          <w:b/>
        </w:rPr>
        <w:t xml:space="preserve">MODALIDADE: CREDENCIAMENTO Nº. </w:t>
      </w:r>
      <w:r w:rsidRPr="002D370F">
        <w:rPr>
          <w:rFonts w:ascii="Calibri" w:eastAsia="Calibri" w:hAnsi="Calibri" w:cs="Calibri"/>
          <w:b/>
          <w:shd w:val="clear" w:color="auto" w:fill="FFFFFF"/>
        </w:rPr>
        <w:t>002/2023</w:t>
      </w:r>
    </w:p>
    <w:p w14:paraId="71A12457" w14:textId="77777777" w:rsidR="00797C01" w:rsidRPr="002D370F" w:rsidRDefault="00797C01" w:rsidP="00797C01">
      <w:pPr>
        <w:tabs>
          <w:tab w:val="center" w:pos="4323"/>
        </w:tabs>
        <w:ind w:left="284" w:right="57"/>
        <w:jc w:val="center"/>
        <w:rPr>
          <w:rFonts w:ascii="Calibri" w:eastAsia="Calibri" w:hAnsi="Calibri"/>
          <w:b/>
        </w:rPr>
      </w:pPr>
      <w:r w:rsidRPr="002D370F">
        <w:rPr>
          <w:rFonts w:ascii="Calibri" w:eastAsia="Calibri" w:hAnsi="Calibri" w:cs="Calibri"/>
          <w:b/>
        </w:rPr>
        <w:t>INEXIGIBILIDADE N</w:t>
      </w:r>
      <w:r w:rsidRPr="002D370F">
        <w:rPr>
          <w:rFonts w:ascii="Calibri" w:eastAsia="Calibri" w:hAnsi="Calibri"/>
          <w:b/>
        </w:rPr>
        <w:t>º. 003/2023</w:t>
      </w:r>
    </w:p>
    <w:p w14:paraId="4DFC090D" w14:textId="77777777" w:rsidR="00797C01" w:rsidRDefault="00797C01" w:rsidP="00797C01">
      <w:pPr>
        <w:tabs>
          <w:tab w:val="center" w:pos="4323"/>
        </w:tabs>
        <w:ind w:left="284" w:right="57"/>
        <w:jc w:val="center"/>
        <w:rPr>
          <w:rFonts w:ascii="Calibri" w:eastAsia="Calibri" w:hAnsi="Calibri" w:cs="Calibri"/>
          <w:b/>
        </w:rPr>
      </w:pPr>
      <w:r w:rsidRPr="002D370F">
        <w:rPr>
          <w:rFonts w:ascii="Calibri" w:eastAsia="Calibri" w:hAnsi="Calibri" w:cs="Calibri"/>
          <w:b/>
        </w:rPr>
        <w:t>PROCESSO LICITATÓRIO: 027/2023</w:t>
      </w:r>
    </w:p>
    <w:p w14:paraId="58F423D8" w14:textId="77777777" w:rsidR="00797C01" w:rsidRDefault="00797C01" w:rsidP="00797C01">
      <w:pPr>
        <w:tabs>
          <w:tab w:val="center" w:pos="4323"/>
        </w:tabs>
        <w:ind w:left="284" w:right="57"/>
        <w:jc w:val="center"/>
        <w:rPr>
          <w:rFonts w:ascii="Calibri" w:eastAsia="Calibri" w:hAnsi="Calibri" w:cs="Calibri"/>
          <w:b/>
        </w:rPr>
      </w:pPr>
    </w:p>
    <w:p w14:paraId="290FF36E" w14:textId="77777777" w:rsidR="00797C01" w:rsidRDefault="00797C01" w:rsidP="00797C01">
      <w:pPr>
        <w:tabs>
          <w:tab w:val="center" w:pos="4323"/>
        </w:tabs>
        <w:ind w:left="284" w:right="57"/>
        <w:jc w:val="center"/>
        <w:rPr>
          <w:rFonts w:ascii="Calibri" w:hAnsi="Calibri" w:cs="Calibri"/>
          <w:b/>
        </w:rPr>
      </w:pPr>
      <w:r>
        <w:rPr>
          <w:rFonts w:ascii="Calibri" w:eastAsia="Calibri" w:hAnsi="Calibri" w:cs="Calibri"/>
          <w:b/>
        </w:rPr>
        <w:t xml:space="preserve">INTERESSADA: </w:t>
      </w:r>
      <w:r>
        <w:rPr>
          <w:rFonts w:ascii="Calibri" w:hAnsi="Calibri" w:cs="Calibri"/>
          <w:b/>
        </w:rPr>
        <w:fldChar w:fldCharType="begin"/>
      </w:r>
      <w:r>
        <w:rPr>
          <w:rFonts w:ascii="Calibri" w:hAnsi="Calibri" w:cs="Calibri"/>
          <w:b/>
        </w:rPr>
        <w:instrText xml:space="preserve"> MERGEFIELD INTERESSADA </w:instrText>
      </w:r>
      <w:r>
        <w:rPr>
          <w:rFonts w:ascii="Calibri" w:hAnsi="Calibri" w:cs="Calibri"/>
          <w:b/>
        </w:rPr>
        <w:fldChar w:fldCharType="separate"/>
      </w:r>
      <w:r>
        <w:rPr>
          <w:rFonts w:ascii="Calibri" w:hAnsi="Calibri" w:cs="Calibri"/>
          <w:b/>
          <w:noProof/>
        </w:rPr>
        <w:t>SECRETARIA MUNICIPAL DE SAÚDE</w:t>
      </w:r>
      <w:r>
        <w:rPr>
          <w:rFonts w:ascii="Calibri" w:hAnsi="Calibri" w:cs="Calibri"/>
          <w:b/>
        </w:rPr>
        <w:fldChar w:fldCharType="end"/>
      </w:r>
    </w:p>
    <w:p w14:paraId="63FA9442" w14:textId="77777777" w:rsidR="00797C01" w:rsidRDefault="00797C01" w:rsidP="00797C01">
      <w:pPr>
        <w:ind w:left="284" w:right="57"/>
        <w:jc w:val="both"/>
        <w:rPr>
          <w:rFonts w:ascii="Calibri" w:hAnsi="Calibri" w:cs="Consolas"/>
        </w:rPr>
      </w:pPr>
    </w:p>
    <w:p w14:paraId="1F1684E4" w14:textId="77777777" w:rsidR="00797C01" w:rsidRPr="00FB5EFF" w:rsidRDefault="00797C01" w:rsidP="00797C01">
      <w:pPr>
        <w:ind w:left="284" w:right="57"/>
        <w:jc w:val="both"/>
        <w:rPr>
          <w:rFonts w:asciiTheme="minorHAnsi" w:eastAsia="Calibri" w:hAnsiTheme="minorHAnsi" w:cstheme="minorHAnsi"/>
          <w:b/>
        </w:rPr>
      </w:pPr>
      <w:r w:rsidRPr="00FB5EFF">
        <w:rPr>
          <w:rFonts w:asciiTheme="minorHAnsi" w:eastAsia="Calibri" w:hAnsiTheme="minorHAnsi" w:cstheme="minorHAnsi"/>
          <w:b/>
        </w:rPr>
        <w:t>1. OBJETO</w:t>
      </w:r>
    </w:p>
    <w:p w14:paraId="3DF4DB4C" w14:textId="77777777" w:rsidR="00797C01" w:rsidRPr="00FB5EFF" w:rsidRDefault="00797C01" w:rsidP="00797C01">
      <w:pPr>
        <w:ind w:left="284" w:right="57"/>
        <w:jc w:val="both"/>
        <w:rPr>
          <w:rFonts w:asciiTheme="minorHAnsi" w:eastAsia="Calibri" w:hAnsiTheme="minorHAnsi" w:cstheme="minorHAnsi"/>
          <w:b/>
        </w:rPr>
      </w:pPr>
    </w:p>
    <w:p w14:paraId="758DBC7C" w14:textId="77777777" w:rsidR="00797C01" w:rsidRDefault="00797C01" w:rsidP="00797C01">
      <w:pPr>
        <w:ind w:left="284" w:right="57"/>
        <w:jc w:val="both"/>
        <w:rPr>
          <w:rFonts w:asciiTheme="minorHAnsi" w:hAnsiTheme="minorHAnsi" w:cstheme="minorHAnsi"/>
          <w:b/>
          <w:bCs/>
          <w:color w:val="000000"/>
          <w:shd w:val="clear" w:color="auto" w:fill="FFFFFF"/>
        </w:rPr>
      </w:pPr>
      <w:r w:rsidRPr="00FB5EFF">
        <w:rPr>
          <w:rFonts w:asciiTheme="minorHAnsi" w:eastAsia="Calibri" w:hAnsiTheme="minorHAnsi" w:cstheme="minorHAnsi"/>
        </w:rPr>
        <w:t xml:space="preserve">O objeto do presente termo de referência é o </w:t>
      </w:r>
      <w:r w:rsidRPr="00A018B7">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DE IMAGEM, PARA ATENDIMENTO DOS PACIENTES, SEM CARÁTER DE EXCLUSIVIDADE</w:t>
      </w:r>
      <w:r>
        <w:rPr>
          <w:rFonts w:asciiTheme="minorHAnsi" w:hAnsiTheme="minorHAnsi" w:cstheme="minorHAnsi"/>
          <w:b/>
          <w:bCs/>
          <w:color w:val="000000"/>
          <w:shd w:val="clear" w:color="auto" w:fill="FFFFFF"/>
        </w:rPr>
        <w:t>.</w:t>
      </w:r>
    </w:p>
    <w:p w14:paraId="5984E4FF" w14:textId="77777777" w:rsidR="00797C01" w:rsidRDefault="00797C01" w:rsidP="00797C01">
      <w:pPr>
        <w:ind w:left="284" w:right="57"/>
        <w:jc w:val="both"/>
        <w:rPr>
          <w:rFonts w:asciiTheme="minorHAnsi" w:eastAsia="Calibri" w:hAnsiTheme="minorHAnsi" w:cstheme="minorHAnsi"/>
        </w:rPr>
      </w:pPr>
    </w:p>
    <w:p w14:paraId="5A51DF87" w14:textId="77777777" w:rsidR="00797C01" w:rsidRPr="00FB5EFF" w:rsidRDefault="00797C01" w:rsidP="00797C01">
      <w:pPr>
        <w:autoSpaceDE w:val="0"/>
        <w:autoSpaceDN w:val="0"/>
        <w:adjustRightInd w:val="0"/>
        <w:ind w:left="284" w:right="57"/>
        <w:jc w:val="both"/>
        <w:rPr>
          <w:rFonts w:asciiTheme="minorHAnsi" w:hAnsiTheme="minorHAnsi" w:cstheme="minorHAnsi"/>
          <w:bCs/>
        </w:rPr>
      </w:pPr>
      <w:r w:rsidRPr="00FB5EFF">
        <w:rPr>
          <w:rFonts w:asciiTheme="minorHAnsi" w:hAnsiTheme="minorHAnsi" w:cstheme="minorHAnsi"/>
          <w:color w:val="000000"/>
        </w:rPr>
        <w:t xml:space="preserve">As empresas pertinentes ao ramo interessadas no </w:t>
      </w:r>
      <w:r w:rsidRPr="00A018B7">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DE IMAGEM, PARA ATENDIMENTO DOS PACIENTES, SEM CARÁTER DE EXCLUSIVIDADE</w:t>
      </w:r>
      <w:r w:rsidRPr="00FB5EFF">
        <w:rPr>
          <w:rFonts w:asciiTheme="minorHAnsi" w:hAnsiTheme="minorHAnsi" w:cstheme="minorHAnsi"/>
          <w:color w:val="000000"/>
        </w:rPr>
        <w:t>, deverão entregar os envelopes lacrados (DOCUMENTOS DE HABILITAÇÃO), contendo a razão social, CNPJ, endereço e telefone do credenciado, na Sala de Licitações desta Prefeitura, sita à Praça. Coronel Jonathas, 220 - Centro</w:t>
      </w:r>
      <w:r w:rsidRPr="00FB5EFF">
        <w:rPr>
          <w:rFonts w:asciiTheme="minorHAnsi" w:hAnsiTheme="minorHAnsi" w:cstheme="minorHAnsi"/>
          <w:noProof/>
          <w:color w:val="000000"/>
        </w:rPr>
        <w:t>, Monte Azul,</w:t>
      </w:r>
      <w:r w:rsidRPr="00FB5EFF">
        <w:rPr>
          <w:rFonts w:asciiTheme="minorHAnsi" w:hAnsiTheme="minorHAnsi" w:cstheme="minorHAnsi"/>
          <w:color w:val="000000"/>
        </w:rPr>
        <w:t xml:space="preserve"> a partir de </w:t>
      </w:r>
      <w:r>
        <w:rPr>
          <w:rFonts w:asciiTheme="minorHAnsi" w:hAnsiTheme="minorHAnsi" w:cstheme="minorHAnsi"/>
          <w:b/>
          <w:color w:val="000000"/>
        </w:rPr>
        <w:t>28 DE MARÇO DE 2023</w:t>
      </w:r>
      <w:r w:rsidRPr="00C0712F">
        <w:rPr>
          <w:rFonts w:asciiTheme="minorHAnsi" w:hAnsiTheme="minorHAnsi" w:cstheme="minorHAnsi"/>
          <w:b/>
          <w:color w:val="000000"/>
        </w:rPr>
        <w:t xml:space="preserve"> DAS </w:t>
      </w:r>
      <w:r>
        <w:rPr>
          <w:rFonts w:asciiTheme="minorHAnsi" w:hAnsiTheme="minorHAnsi" w:cstheme="minorHAnsi"/>
          <w:b/>
          <w:color w:val="000000"/>
        </w:rPr>
        <w:t>08</w:t>
      </w:r>
      <w:r w:rsidRPr="00C0712F">
        <w:rPr>
          <w:rFonts w:asciiTheme="minorHAnsi" w:hAnsiTheme="minorHAnsi" w:cstheme="minorHAnsi"/>
          <w:b/>
          <w:color w:val="000000"/>
        </w:rPr>
        <w:t>h00min</w:t>
      </w:r>
      <w:r w:rsidRPr="00C0712F">
        <w:rPr>
          <w:rFonts w:asciiTheme="minorHAnsi" w:hAnsiTheme="minorHAnsi" w:cstheme="minorHAnsi"/>
          <w:b/>
          <w:bCs/>
        </w:rPr>
        <w:t xml:space="preserve"> ÀS </w:t>
      </w:r>
      <w:r>
        <w:rPr>
          <w:rFonts w:asciiTheme="minorHAnsi" w:hAnsiTheme="minorHAnsi" w:cstheme="minorHAnsi"/>
          <w:b/>
          <w:bCs/>
        </w:rPr>
        <w:t>13</w:t>
      </w:r>
      <w:r w:rsidRPr="00C0712F">
        <w:rPr>
          <w:rFonts w:asciiTheme="minorHAnsi" w:hAnsiTheme="minorHAnsi" w:cstheme="minorHAnsi"/>
          <w:b/>
          <w:bCs/>
        </w:rPr>
        <w:t xml:space="preserve">h00min ATÉ </w:t>
      </w:r>
      <w:r>
        <w:rPr>
          <w:rFonts w:asciiTheme="minorHAnsi" w:hAnsiTheme="minorHAnsi" w:cstheme="minorHAnsi"/>
          <w:b/>
          <w:bCs/>
        </w:rPr>
        <w:t>12 DE ABRIL DE 2023</w:t>
      </w:r>
      <w:r w:rsidRPr="00C0712F">
        <w:rPr>
          <w:rFonts w:asciiTheme="minorHAnsi" w:hAnsiTheme="minorHAnsi" w:cstheme="minorHAnsi"/>
          <w:b/>
          <w:bCs/>
        </w:rPr>
        <w:t>, DE SEGUNDA A SEXTA FERIRA EM DIAS DE EXPEDIENTE.</w:t>
      </w:r>
    </w:p>
    <w:p w14:paraId="11F93688" w14:textId="77777777" w:rsidR="00797C01" w:rsidRPr="00FB5EFF" w:rsidRDefault="00797C01" w:rsidP="00797C01">
      <w:pPr>
        <w:ind w:left="284" w:right="57"/>
        <w:jc w:val="both"/>
        <w:rPr>
          <w:rFonts w:asciiTheme="minorHAnsi" w:hAnsiTheme="minorHAnsi" w:cstheme="minorHAnsi"/>
          <w:color w:val="000000"/>
        </w:rPr>
      </w:pPr>
    </w:p>
    <w:p w14:paraId="20ADB5E2" w14:textId="77777777" w:rsidR="00797C01" w:rsidRDefault="00797C01" w:rsidP="00797C01">
      <w:pPr>
        <w:ind w:left="284" w:right="57"/>
        <w:jc w:val="both"/>
        <w:rPr>
          <w:rFonts w:asciiTheme="minorHAnsi" w:eastAsia="Calibri" w:hAnsiTheme="minorHAnsi" w:cstheme="minorHAnsi"/>
        </w:rPr>
      </w:pPr>
      <w:r w:rsidRPr="00FB5EFF">
        <w:rPr>
          <w:rFonts w:asciiTheme="minorHAnsi" w:hAnsiTheme="minorHAnsi" w:cstheme="minorHAnsi"/>
          <w:color w:val="000000"/>
        </w:rPr>
        <w:t xml:space="preserve">A primeira seleção, a abertura do processo de credenciamento ocorrerá no dia </w:t>
      </w:r>
      <w:r w:rsidRPr="000A1B0A">
        <w:rPr>
          <w:rFonts w:asciiTheme="minorHAnsi" w:hAnsiTheme="minorHAnsi" w:cstheme="minorHAnsi"/>
          <w:b/>
          <w:color w:val="000000"/>
        </w:rPr>
        <w:t>14 de Abril de 2023</w:t>
      </w:r>
      <w:r w:rsidRPr="000A1B0A">
        <w:rPr>
          <w:rFonts w:asciiTheme="minorHAnsi" w:hAnsiTheme="minorHAnsi" w:cstheme="minorHAnsi"/>
          <w:color w:val="000000"/>
        </w:rPr>
        <w:t xml:space="preserve">, às </w:t>
      </w:r>
      <w:r w:rsidRPr="000A1B0A">
        <w:rPr>
          <w:rFonts w:asciiTheme="minorHAnsi" w:hAnsiTheme="minorHAnsi" w:cstheme="minorHAnsi"/>
          <w:b/>
          <w:color w:val="000000"/>
        </w:rPr>
        <w:t>09h00min</w:t>
      </w:r>
      <w:r w:rsidRPr="00FB5EFF">
        <w:rPr>
          <w:rFonts w:asciiTheme="minorHAnsi" w:hAnsiTheme="minorHAnsi" w:cstheme="minorHAnsi"/>
          <w:color w:val="000000"/>
        </w:rPr>
        <w:t xml:space="preserve">, </w:t>
      </w:r>
      <w:r w:rsidRPr="00FB5EFF">
        <w:rPr>
          <w:rFonts w:asciiTheme="minorHAnsi" w:eastAsia="Calibri" w:hAnsiTheme="minorHAnsi" w:cstheme="minorHAnsi"/>
        </w:rPr>
        <w:t>quando serão abertos os envelopes contendo os documentos de habilitação dos interessados</w:t>
      </w:r>
      <w:r>
        <w:rPr>
          <w:rFonts w:asciiTheme="minorHAnsi" w:eastAsia="Calibri" w:hAnsiTheme="minorHAnsi" w:cstheme="minorHAnsi"/>
        </w:rPr>
        <w:t>.</w:t>
      </w:r>
    </w:p>
    <w:p w14:paraId="4327549A" w14:textId="77777777" w:rsidR="00797C01" w:rsidRDefault="00797C01" w:rsidP="00797C01">
      <w:pPr>
        <w:ind w:left="284" w:right="57"/>
        <w:jc w:val="both"/>
        <w:rPr>
          <w:rFonts w:asciiTheme="minorHAnsi" w:eastAsia="Calibri" w:hAnsiTheme="minorHAnsi" w:cstheme="minorHAnsi"/>
        </w:rPr>
      </w:pPr>
    </w:p>
    <w:p w14:paraId="56E565F2" w14:textId="77777777" w:rsidR="00797C01" w:rsidRPr="00DC2D5B" w:rsidRDefault="00797C01" w:rsidP="00797C01">
      <w:pPr>
        <w:autoSpaceDE w:val="0"/>
        <w:autoSpaceDN w:val="0"/>
        <w:adjustRightInd w:val="0"/>
        <w:ind w:left="284" w:right="114"/>
        <w:jc w:val="both"/>
        <w:rPr>
          <w:rFonts w:asciiTheme="minorHAnsi" w:eastAsiaTheme="minorHAnsi" w:hAnsiTheme="minorHAnsi" w:cstheme="minorHAnsi"/>
          <w:spacing w:val="2"/>
          <w:position w:val="2"/>
          <w:lang w:eastAsia="en-US"/>
        </w:rPr>
      </w:pPr>
      <w:r w:rsidRPr="00DC2D5B">
        <w:rPr>
          <w:rFonts w:asciiTheme="minorHAnsi" w:eastAsiaTheme="minorHAnsi" w:hAnsiTheme="minorHAnsi" w:cstheme="minorHAnsi"/>
          <w:spacing w:val="2"/>
          <w:position w:val="2"/>
          <w:lang w:eastAsia="en-US"/>
        </w:rPr>
        <w:t xml:space="preserve">Este edital restará vigente por prazo indeterminado, </w:t>
      </w:r>
      <w:r>
        <w:rPr>
          <w:rFonts w:asciiTheme="minorHAnsi" w:eastAsiaTheme="minorHAnsi" w:hAnsiTheme="minorHAnsi" w:cstheme="minorHAnsi"/>
          <w:spacing w:val="2"/>
          <w:position w:val="2"/>
          <w:lang w:eastAsia="en-US"/>
        </w:rPr>
        <w:t xml:space="preserve">ficando permitido o credenciamento, a qualquer tempo, de qualquer interessado, desde que preencha as condições ora exigidas </w:t>
      </w:r>
      <w:r w:rsidRPr="00DC2D5B">
        <w:rPr>
          <w:rFonts w:asciiTheme="minorHAnsi" w:eastAsiaTheme="minorHAnsi" w:hAnsiTheme="minorHAnsi" w:cstheme="minorHAnsi"/>
          <w:spacing w:val="2"/>
          <w:position w:val="2"/>
          <w:lang w:eastAsia="en-US"/>
        </w:rPr>
        <w:t>até disposição em sentido contrário a ser determinada pela autoridade competente.</w:t>
      </w:r>
    </w:p>
    <w:p w14:paraId="3984D220" w14:textId="77777777" w:rsidR="00797C01" w:rsidRPr="00FB5EFF" w:rsidRDefault="00797C01" w:rsidP="00797C01">
      <w:pPr>
        <w:ind w:left="284" w:right="57"/>
        <w:jc w:val="both"/>
        <w:rPr>
          <w:rFonts w:asciiTheme="minorHAnsi" w:eastAsia="Dotum" w:hAnsiTheme="minorHAnsi" w:cstheme="minorHAnsi"/>
          <w:b/>
        </w:rPr>
      </w:pPr>
    </w:p>
    <w:p w14:paraId="377DEDF7" w14:textId="77777777" w:rsidR="00797C01" w:rsidRPr="00DC2D5B" w:rsidRDefault="00797C01" w:rsidP="00797C01">
      <w:pPr>
        <w:ind w:left="284" w:right="57"/>
        <w:jc w:val="both"/>
        <w:rPr>
          <w:rFonts w:ascii="Tahoma" w:hAnsi="Tahoma" w:cs="Tahoma"/>
        </w:rPr>
      </w:pPr>
      <w:r w:rsidRPr="00FB5EFF">
        <w:rPr>
          <w:rFonts w:asciiTheme="minorHAnsi" w:eastAsia="Calibri" w:hAnsiTheme="minorHAnsi" w:cstheme="minorHAnsi"/>
        </w:rPr>
        <w:t>Este edital com maiores esclarecimentos será fornecido pelo Município de Monte Azul - MG, a qualquer interessado, no Setor de Licitações, Local</w:t>
      </w:r>
      <w:r w:rsidRPr="00DC2D5B">
        <w:rPr>
          <w:rFonts w:ascii="Tahoma" w:eastAsia="Calibri" w:hAnsi="Tahoma" w:cs="Tahoma"/>
        </w:rPr>
        <w:t xml:space="preserve">izada </w:t>
      </w:r>
      <w:r w:rsidRPr="00DC2D5B">
        <w:rPr>
          <w:rFonts w:ascii="Tahoma" w:hAnsi="Tahoma" w:cs="Tahoma"/>
        </w:rPr>
        <w:t>Praça Coronel Jonathas, 220 – Centro – Monte Azul-MG ou pelo e-mail: licitacaomoa@gmail.com.</w:t>
      </w:r>
    </w:p>
    <w:p w14:paraId="751EFC7C" w14:textId="77777777" w:rsidR="00797C01" w:rsidRPr="00DC2D5B" w:rsidRDefault="00797C01" w:rsidP="00797C01">
      <w:pPr>
        <w:ind w:left="284" w:right="57"/>
        <w:jc w:val="both"/>
        <w:rPr>
          <w:rFonts w:ascii="Tahoma" w:eastAsia="Calibri" w:hAnsi="Tahoma" w:cs="Tahoma"/>
        </w:rPr>
      </w:pPr>
    </w:p>
    <w:p w14:paraId="40C9267F" w14:textId="77777777" w:rsidR="00797C01" w:rsidRPr="00FB5EFF" w:rsidRDefault="00797C01" w:rsidP="00797C01">
      <w:pPr>
        <w:widowControl w:val="0"/>
        <w:autoSpaceDE w:val="0"/>
        <w:autoSpaceDN w:val="0"/>
        <w:adjustRightInd w:val="0"/>
        <w:spacing w:line="276" w:lineRule="auto"/>
        <w:ind w:left="284" w:right="57"/>
        <w:jc w:val="both"/>
        <w:rPr>
          <w:rFonts w:asciiTheme="minorHAnsi" w:hAnsiTheme="minorHAnsi" w:cstheme="minorHAnsi"/>
          <w:b/>
        </w:rPr>
      </w:pPr>
      <w:r w:rsidRPr="00FB5EFF">
        <w:rPr>
          <w:rFonts w:asciiTheme="minorHAnsi" w:hAnsiTheme="minorHAnsi" w:cstheme="minorHAnsi"/>
          <w:b/>
        </w:rPr>
        <w:t xml:space="preserve">2. JUSTIFICATIVA </w:t>
      </w:r>
    </w:p>
    <w:p w14:paraId="7FD69CF1" w14:textId="77777777" w:rsidR="00797C01" w:rsidRPr="00FB5EFF" w:rsidRDefault="00797C01" w:rsidP="00797C01">
      <w:pPr>
        <w:widowControl w:val="0"/>
        <w:autoSpaceDE w:val="0"/>
        <w:autoSpaceDN w:val="0"/>
        <w:adjustRightInd w:val="0"/>
        <w:spacing w:line="276" w:lineRule="auto"/>
        <w:ind w:left="284" w:right="57"/>
        <w:jc w:val="both"/>
        <w:rPr>
          <w:rFonts w:asciiTheme="minorHAnsi" w:hAnsiTheme="minorHAnsi" w:cstheme="minorHAnsi"/>
          <w:b/>
        </w:rPr>
      </w:pPr>
    </w:p>
    <w:p w14:paraId="674FBC57" w14:textId="77777777" w:rsidR="00797C01" w:rsidRPr="00FB5EFF" w:rsidRDefault="00797C01" w:rsidP="00797C01">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rPr>
        <w:t>A contratação justifica-se tendo em vista a necessidade de atendimento de exames de diagnósticos aos pacientes do município de Monte Azul. Neste sentido, para evitar o desabastecimento dos serviços, faz se necessária a contratação de clínica especializada para atender a demanda da Secretaria Municipal de Saúde de Monte Azul, no tocante a exames laboratoriais em caráter complementar para realização de exames de diagnóstico.</w:t>
      </w:r>
    </w:p>
    <w:p w14:paraId="78F939EE" w14:textId="77777777" w:rsidR="00797C01" w:rsidRPr="00FB5EFF" w:rsidRDefault="00797C01" w:rsidP="00797C01">
      <w:pPr>
        <w:autoSpaceDE w:val="0"/>
        <w:autoSpaceDN w:val="0"/>
        <w:adjustRightInd w:val="0"/>
        <w:spacing w:line="276" w:lineRule="auto"/>
        <w:ind w:left="284" w:right="57"/>
        <w:jc w:val="both"/>
        <w:rPr>
          <w:rFonts w:asciiTheme="minorHAnsi" w:hAnsiTheme="minorHAnsi" w:cstheme="minorHAnsi"/>
          <w:b/>
        </w:rPr>
      </w:pPr>
    </w:p>
    <w:p w14:paraId="0C3067FC" w14:textId="77777777" w:rsidR="00797C01" w:rsidRDefault="00797C01" w:rsidP="00797C01">
      <w:pPr>
        <w:autoSpaceDE w:val="0"/>
        <w:autoSpaceDN w:val="0"/>
        <w:adjustRightInd w:val="0"/>
        <w:spacing w:after="240" w:line="276" w:lineRule="auto"/>
        <w:ind w:left="284" w:right="57"/>
        <w:jc w:val="both"/>
        <w:rPr>
          <w:rFonts w:asciiTheme="minorHAnsi" w:hAnsiTheme="minorHAnsi" w:cstheme="minorHAnsi"/>
          <w:b/>
        </w:rPr>
      </w:pPr>
      <w:r w:rsidRPr="00FB5EFF">
        <w:rPr>
          <w:rFonts w:asciiTheme="minorHAnsi" w:hAnsiTheme="minorHAnsi" w:cstheme="minorHAnsi"/>
          <w:b/>
        </w:rPr>
        <w:t xml:space="preserve">3 – RELAÇÃO DOS </w:t>
      </w:r>
      <w:r>
        <w:rPr>
          <w:rFonts w:asciiTheme="minorHAnsi" w:hAnsiTheme="minorHAnsi" w:cstheme="minorHAnsi"/>
          <w:b/>
        </w:rPr>
        <w:t>PROCEDIMNETOS (CONSULTAS E EXAMES DE IMAGEM)</w:t>
      </w:r>
    </w:p>
    <w:tbl>
      <w:tblPr>
        <w:tblStyle w:val="Tabelacomgrade"/>
        <w:tblW w:w="10253" w:type="dxa"/>
        <w:tblInd w:w="108" w:type="dxa"/>
        <w:tblLayout w:type="fixed"/>
        <w:tblLook w:val="04A0" w:firstRow="1" w:lastRow="0" w:firstColumn="1" w:lastColumn="0" w:noHBand="0" w:noVBand="1"/>
      </w:tblPr>
      <w:tblGrid>
        <w:gridCol w:w="841"/>
        <w:gridCol w:w="860"/>
        <w:gridCol w:w="993"/>
        <w:gridCol w:w="4394"/>
        <w:gridCol w:w="1559"/>
        <w:gridCol w:w="1606"/>
      </w:tblGrid>
      <w:tr w:rsidR="00797C01" w:rsidRPr="005C4253" w14:paraId="5862F720" w14:textId="77777777" w:rsidTr="009B463D">
        <w:tc>
          <w:tcPr>
            <w:tcW w:w="841" w:type="dxa"/>
          </w:tcPr>
          <w:p w14:paraId="3811E03A" w14:textId="77777777" w:rsidR="00797C01" w:rsidRPr="005C4253" w:rsidRDefault="00797C01" w:rsidP="009B463D">
            <w:pPr>
              <w:autoSpaceDE w:val="0"/>
              <w:autoSpaceDN w:val="0"/>
              <w:adjustRightInd w:val="0"/>
              <w:spacing w:line="276" w:lineRule="auto"/>
              <w:ind w:right="-108"/>
              <w:jc w:val="center"/>
              <w:rPr>
                <w:rFonts w:asciiTheme="minorHAnsi" w:hAnsiTheme="minorHAnsi" w:cstheme="minorHAnsi"/>
              </w:rPr>
            </w:pPr>
            <w:r w:rsidRPr="005C4253">
              <w:rPr>
                <w:rFonts w:asciiTheme="minorHAnsi" w:hAnsiTheme="minorHAnsi" w:cstheme="minorHAnsi"/>
              </w:rPr>
              <w:t>Item</w:t>
            </w:r>
          </w:p>
        </w:tc>
        <w:tc>
          <w:tcPr>
            <w:tcW w:w="860" w:type="dxa"/>
          </w:tcPr>
          <w:p w14:paraId="20D3D4F5" w14:textId="77777777" w:rsidR="00797C01" w:rsidRPr="005C4253" w:rsidRDefault="00797C01" w:rsidP="009B463D">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Quant</w:t>
            </w:r>
          </w:p>
        </w:tc>
        <w:tc>
          <w:tcPr>
            <w:tcW w:w="993" w:type="dxa"/>
          </w:tcPr>
          <w:p w14:paraId="799D8435" w14:textId="77777777" w:rsidR="00797C01" w:rsidRPr="005C4253" w:rsidRDefault="00797C01" w:rsidP="009B463D">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Unid</w:t>
            </w:r>
          </w:p>
        </w:tc>
        <w:tc>
          <w:tcPr>
            <w:tcW w:w="4394" w:type="dxa"/>
          </w:tcPr>
          <w:p w14:paraId="2AE5D0DA" w14:textId="77777777" w:rsidR="00797C01" w:rsidRPr="005C4253" w:rsidRDefault="00797C01" w:rsidP="009B463D">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Descrição</w:t>
            </w:r>
          </w:p>
        </w:tc>
        <w:tc>
          <w:tcPr>
            <w:tcW w:w="1559" w:type="dxa"/>
          </w:tcPr>
          <w:p w14:paraId="4D8A0EBD" w14:textId="77777777" w:rsidR="00797C01" w:rsidRPr="005C4253" w:rsidRDefault="00797C01" w:rsidP="009B463D">
            <w:pPr>
              <w:autoSpaceDE w:val="0"/>
              <w:autoSpaceDN w:val="0"/>
              <w:adjustRightInd w:val="0"/>
              <w:spacing w:line="276" w:lineRule="auto"/>
              <w:ind w:right="57"/>
              <w:jc w:val="center"/>
              <w:rPr>
                <w:rFonts w:asciiTheme="minorHAnsi" w:hAnsiTheme="minorHAnsi" w:cstheme="minorHAnsi"/>
              </w:rPr>
            </w:pPr>
            <w:r w:rsidRPr="005C4253">
              <w:rPr>
                <w:rFonts w:asciiTheme="minorHAnsi" w:hAnsiTheme="minorHAnsi" w:cstheme="minorHAnsi"/>
              </w:rPr>
              <w:t>Unitário</w:t>
            </w:r>
          </w:p>
        </w:tc>
        <w:tc>
          <w:tcPr>
            <w:tcW w:w="1606" w:type="dxa"/>
          </w:tcPr>
          <w:p w14:paraId="446456CE" w14:textId="77777777" w:rsidR="00797C01" w:rsidRPr="005C4253" w:rsidRDefault="00797C01" w:rsidP="009B463D">
            <w:pPr>
              <w:autoSpaceDE w:val="0"/>
              <w:autoSpaceDN w:val="0"/>
              <w:adjustRightInd w:val="0"/>
              <w:spacing w:line="276" w:lineRule="auto"/>
              <w:ind w:left="-108" w:right="57" w:firstLine="108"/>
              <w:jc w:val="center"/>
              <w:rPr>
                <w:rFonts w:asciiTheme="minorHAnsi" w:hAnsiTheme="minorHAnsi" w:cstheme="minorHAnsi"/>
              </w:rPr>
            </w:pPr>
            <w:r w:rsidRPr="005C4253">
              <w:rPr>
                <w:rFonts w:asciiTheme="minorHAnsi" w:hAnsiTheme="minorHAnsi" w:cstheme="minorHAnsi"/>
              </w:rPr>
              <w:t>TOTAL</w:t>
            </w:r>
          </w:p>
        </w:tc>
      </w:tr>
      <w:tr w:rsidR="00797C01" w:rsidRPr="005C4253" w14:paraId="720BDA22" w14:textId="77777777" w:rsidTr="009B463D">
        <w:tc>
          <w:tcPr>
            <w:tcW w:w="841" w:type="dxa"/>
          </w:tcPr>
          <w:p w14:paraId="67AF5BBE" w14:textId="77777777" w:rsidR="00797C01" w:rsidRPr="005C4253" w:rsidRDefault="00797C01" w:rsidP="009B463D">
            <w:pPr>
              <w:pStyle w:val="PargrafodaLista"/>
              <w:numPr>
                <w:ilvl w:val="0"/>
                <w:numId w:val="44"/>
              </w:numPr>
              <w:autoSpaceDE w:val="0"/>
              <w:autoSpaceDN w:val="0"/>
              <w:adjustRightInd w:val="0"/>
              <w:spacing w:line="276" w:lineRule="auto"/>
              <w:ind w:right="-108"/>
              <w:jc w:val="right"/>
              <w:rPr>
                <w:rFonts w:asciiTheme="minorHAnsi" w:hAnsiTheme="minorHAnsi" w:cstheme="minorHAnsi"/>
              </w:rPr>
            </w:pPr>
          </w:p>
        </w:tc>
        <w:tc>
          <w:tcPr>
            <w:tcW w:w="860" w:type="dxa"/>
            <w:vAlign w:val="center"/>
          </w:tcPr>
          <w:p w14:paraId="4D5F6F0D"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61341632"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26445927"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TOTAL.</w:t>
            </w:r>
          </w:p>
        </w:tc>
        <w:tc>
          <w:tcPr>
            <w:tcW w:w="1559" w:type="dxa"/>
            <w:vAlign w:val="center"/>
          </w:tcPr>
          <w:p w14:paraId="271CF09B"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600,00</w:t>
            </w:r>
          </w:p>
        </w:tc>
        <w:tc>
          <w:tcPr>
            <w:tcW w:w="1606" w:type="dxa"/>
            <w:vAlign w:val="center"/>
          </w:tcPr>
          <w:p w14:paraId="1C473012"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24.000,00</w:t>
            </w:r>
          </w:p>
        </w:tc>
      </w:tr>
      <w:tr w:rsidR="00797C01" w:rsidRPr="005C4253" w14:paraId="6ABE2126" w14:textId="77777777" w:rsidTr="009B463D">
        <w:tc>
          <w:tcPr>
            <w:tcW w:w="841" w:type="dxa"/>
          </w:tcPr>
          <w:p w14:paraId="4BBC420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03D4A14"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1A4FA4B4"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7C6E5325"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AORTA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ABDOMINAL.</w:t>
            </w:r>
          </w:p>
        </w:tc>
        <w:tc>
          <w:tcPr>
            <w:tcW w:w="1559" w:type="dxa"/>
            <w:vAlign w:val="center"/>
          </w:tcPr>
          <w:p w14:paraId="2F78B6C4"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45084EA6"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0E940FC" w14:textId="77777777" w:rsidTr="009B463D">
        <w:tc>
          <w:tcPr>
            <w:tcW w:w="841" w:type="dxa"/>
          </w:tcPr>
          <w:p w14:paraId="1B0AAFC2"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405701C"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5FAA9259"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2DBD58AB"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AORTA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TORACICA.</w:t>
            </w:r>
          </w:p>
        </w:tc>
        <w:tc>
          <w:tcPr>
            <w:tcW w:w="1559" w:type="dxa"/>
            <w:vAlign w:val="center"/>
          </w:tcPr>
          <w:p w14:paraId="53FF6705"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08200EED"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0E402C21" w14:textId="77777777" w:rsidTr="009B463D">
        <w:tc>
          <w:tcPr>
            <w:tcW w:w="841" w:type="dxa"/>
          </w:tcPr>
          <w:p w14:paraId="1F6EE7C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CBF7EA8"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596AF568"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775572B7"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SUPERIOR.</w:t>
            </w:r>
          </w:p>
        </w:tc>
        <w:tc>
          <w:tcPr>
            <w:tcW w:w="1559" w:type="dxa"/>
            <w:vAlign w:val="center"/>
          </w:tcPr>
          <w:p w14:paraId="241ED1D1"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4D63F1CD"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BE7AAE9" w14:textId="77777777" w:rsidTr="009B463D">
        <w:tc>
          <w:tcPr>
            <w:tcW w:w="841" w:type="dxa"/>
          </w:tcPr>
          <w:p w14:paraId="4EE99B9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303EDFD"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78CDEAD5"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0EB6EB30"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p>
        </w:tc>
        <w:tc>
          <w:tcPr>
            <w:tcW w:w="1559" w:type="dxa"/>
            <w:vAlign w:val="center"/>
          </w:tcPr>
          <w:p w14:paraId="1A694304"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533CBB3B"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A17D84D" w14:textId="77777777" w:rsidTr="009B463D">
        <w:tc>
          <w:tcPr>
            <w:tcW w:w="841" w:type="dxa"/>
          </w:tcPr>
          <w:p w14:paraId="61949CBC"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D4DCE50"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4CF089C2"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42E1C83E"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p>
        </w:tc>
        <w:tc>
          <w:tcPr>
            <w:tcW w:w="1559" w:type="dxa"/>
            <w:vAlign w:val="center"/>
          </w:tcPr>
          <w:p w14:paraId="6ACBDA86"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298B2504"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C0CF8DC" w14:textId="77777777" w:rsidTr="009B463D">
        <w:tc>
          <w:tcPr>
            <w:tcW w:w="841" w:type="dxa"/>
          </w:tcPr>
          <w:p w14:paraId="5FD1F79C"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514FC42"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611E289F"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D0941E3"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PESCOCO.</w:t>
            </w:r>
          </w:p>
        </w:tc>
        <w:tc>
          <w:tcPr>
            <w:tcW w:w="1559" w:type="dxa"/>
            <w:vAlign w:val="center"/>
          </w:tcPr>
          <w:p w14:paraId="47319168"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53A42ADB"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6E228BF" w14:textId="77777777" w:rsidTr="009B463D">
        <w:tc>
          <w:tcPr>
            <w:tcW w:w="841" w:type="dxa"/>
          </w:tcPr>
          <w:p w14:paraId="78B3FFF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C6E893C"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27937DC4"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604CA02B"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p>
        </w:tc>
        <w:tc>
          <w:tcPr>
            <w:tcW w:w="1559" w:type="dxa"/>
            <w:vAlign w:val="center"/>
          </w:tcPr>
          <w:p w14:paraId="76A974E6"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5DF68F3E"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9668145" w14:textId="77777777" w:rsidTr="009B463D">
        <w:tc>
          <w:tcPr>
            <w:tcW w:w="841" w:type="dxa"/>
          </w:tcPr>
          <w:p w14:paraId="3D41FE7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7CB8487"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45A80775"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A32FA3B"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ARTERIAL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PULMONAR.</w:t>
            </w:r>
          </w:p>
        </w:tc>
        <w:tc>
          <w:tcPr>
            <w:tcW w:w="1559" w:type="dxa"/>
            <w:vAlign w:val="center"/>
          </w:tcPr>
          <w:p w14:paraId="70B68465"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2502042A"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6D42C31C" w14:textId="77777777" w:rsidTr="009B463D">
        <w:tc>
          <w:tcPr>
            <w:tcW w:w="841" w:type="dxa"/>
          </w:tcPr>
          <w:p w14:paraId="4C7A0EE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199AD47"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7F99209B"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3084D3C5"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MEMBROS</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INFERIORES/ARTERIAL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p>
        </w:tc>
        <w:tc>
          <w:tcPr>
            <w:tcW w:w="1559" w:type="dxa"/>
            <w:vAlign w:val="center"/>
          </w:tcPr>
          <w:p w14:paraId="72BCFC83"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57302686"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646A65C" w14:textId="77777777" w:rsidTr="009B463D">
        <w:tc>
          <w:tcPr>
            <w:tcW w:w="841" w:type="dxa"/>
          </w:tcPr>
          <w:p w14:paraId="3544009C"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CD828D5"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5BA323C8"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1CA09689"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SUPERIOR.</w:t>
            </w:r>
          </w:p>
        </w:tc>
        <w:tc>
          <w:tcPr>
            <w:tcW w:w="1559" w:type="dxa"/>
            <w:vAlign w:val="center"/>
          </w:tcPr>
          <w:p w14:paraId="57BBC84E"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5A003D90"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0E4DBC00" w14:textId="77777777" w:rsidTr="009B463D">
        <w:tc>
          <w:tcPr>
            <w:tcW w:w="841" w:type="dxa"/>
          </w:tcPr>
          <w:p w14:paraId="6F690A9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BC7FD4D"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324D4086"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8B12E71"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p>
        </w:tc>
        <w:tc>
          <w:tcPr>
            <w:tcW w:w="1559" w:type="dxa"/>
            <w:vAlign w:val="center"/>
          </w:tcPr>
          <w:p w14:paraId="204F961F"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283EDA69"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6582AF45" w14:textId="77777777" w:rsidTr="009B463D">
        <w:tc>
          <w:tcPr>
            <w:tcW w:w="841" w:type="dxa"/>
          </w:tcPr>
          <w:p w14:paraId="5731F4E9"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28D6F3A"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76F0E314"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12445C65"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p>
        </w:tc>
        <w:tc>
          <w:tcPr>
            <w:tcW w:w="1559" w:type="dxa"/>
            <w:vAlign w:val="center"/>
          </w:tcPr>
          <w:p w14:paraId="63995858"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0CDF1704"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07A9865" w14:textId="77777777" w:rsidTr="009B463D">
        <w:tc>
          <w:tcPr>
            <w:tcW w:w="841" w:type="dxa"/>
          </w:tcPr>
          <w:p w14:paraId="618ADA7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6EBA607"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394D271F"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FE29C2A"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PESCOCO.</w:t>
            </w:r>
          </w:p>
        </w:tc>
        <w:tc>
          <w:tcPr>
            <w:tcW w:w="1559" w:type="dxa"/>
            <w:vAlign w:val="center"/>
          </w:tcPr>
          <w:p w14:paraId="138DD12D"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429E5DA0"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7233125B" w14:textId="77777777" w:rsidTr="009B463D">
        <w:tc>
          <w:tcPr>
            <w:tcW w:w="841" w:type="dxa"/>
          </w:tcPr>
          <w:p w14:paraId="0A35294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47DEA7A"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5D99280E"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7A283D7" w14:textId="77777777" w:rsidR="00797C01" w:rsidRPr="005C4253" w:rsidRDefault="00797C01" w:rsidP="009B463D">
            <w:pPr>
              <w:pStyle w:val="TableParagraph"/>
              <w:spacing w:before="0"/>
              <w:ind w:right="26"/>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 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vAlign w:val="center"/>
          </w:tcPr>
          <w:p w14:paraId="10A8B862"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vAlign w:val="center"/>
          </w:tcPr>
          <w:p w14:paraId="33B642F2"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A5992AA" w14:textId="77777777" w:rsidTr="009B463D">
        <w:tc>
          <w:tcPr>
            <w:tcW w:w="841" w:type="dxa"/>
          </w:tcPr>
          <w:p w14:paraId="2C542219"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2ACE86F"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2E5DAB83"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5A899B7A"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p>
        </w:tc>
        <w:tc>
          <w:tcPr>
            <w:tcW w:w="1559" w:type="dxa"/>
            <w:vAlign w:val="center"/>
          </w:tcPr>
          <w:p w14:paraId="6C1E7DD2"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68CDCDB5"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4E1F00DA" w14:textId="77777777" w:rsidTr="009B463D">
        <w:tc>
          <w:tcPr>
            <w:tcW w:w="841" w:type="dxa"/>
          </w:tcPr>
          <w:p w14:paraId="195C4B8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4CAC76D"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72514F5A"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345E16B9" w14:textId="77777777" w:rsidR="00797C01" w:rsidRPr="005C4253" w:rsidRDefault="00797C01" w:rsidP="009B463D">
            <w:pPr>
              <w:pStyle w:val="TableParagraph"/>
              <w:spacing w:before="0"/>
              <w:ind w:right="26"/>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 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vAlign w:val="center"/>
          </w:tcPr>
          <w:p w14:paraId="189A87C2"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vAlign w:val="center"/>
          </w:tcPr>
          <w:p w14:paraId="7B56DB10"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482A0CAF" w14:textId="77777777" w:rsidTr="009B463D">
        <w:tc>
          <w:tcPr>
            <w:tcW w:w="841" w:type="dxa"/>
          </w:tcPr>
          <w:p w14:paraId="167097C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87B1B9B" w14:textId="77777777" w:rsidR="00797C01" w:rsidRPr="005C4253" w:rsidRDefault="00797C01" w:rsidP="009B463D">
            <w:pPr>
              <w:pStyle w:val="TableParagraph"/>
              <w:spacing w:before="0"/>
              <w:ind w:left="115" w:right="57"/>
              <w:jc w:val="center"/>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vAlign w:val="center"/>
          </w:tcPr>
          <w:p w14:paraId="25DF0E9C" w14:textId="77777777" w:rsidR="00797C01" w:rsidRPr="005C4253" w:rsidRDefault="00797C01" w:rsidP="009B463D">
            <w:pPr>
              <w:pStyle w:val="TableParagraph"/>
              <w:spacing w:before="0"/>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vAlign w:val="center"/>
          </w:tcPr>
          <w:p w14:paraId="79402F8A" w14:textId="77777777" w:rsidR="00797C01" w:rsidRPr="005C4253" w:rsidRDefault="00797C01" w:rsidP="009B463D">
            <w:pPr>
              <w:pStyle w:val="TableParagraph"/>
              <w:spacing w:before="0"/>
              <w:ind w:right="10"/>
              <w:jc w:val="left"/>
              <w:rPr>
                <w:rFonts w:asciiTheme="minorHAnsi" w:hAnsiTheme="minorHAnsi" w:cstheme="minorHAnsi"/>
                <w:sz w:val="18"/>
                <w:szCs w:val="18"/>
              </w:rPr>
            </w:pPr>
            <w:r w:rsidRPr="005C4253">
              <w:rPr>
                <w:rFonts w:asciiTheme="minorHAnsi" w:hAnsiTheme="minorHAnsi" w:cstheme="minorHAnsi"/>
                <w:sz w:val="18"/>
                <w:szCs w:val="18"/>
              </w:rPr>
              <w:t>ANGIO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TC VENOSO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PULMONAR.</w:t>
            </w:r>
          </w:p>
        </w:tc>
        <w:tc>
          <w:tcPr>
            <w:tcW w:w="1559" w:type="dxa"/>
            <w:vAlign w:val="center"/>
          </w:tcPr>
          <w:p w14:paraId="2E6CBC2B" w14:textId="77777777" w:rsidR="00797C01" w:rsidRPr="005C4253" w:rsidRDefault="00797C01" w:rsidP="009B463D">
            <w:pPr>
              <w:pStyle w:val="TableParagraph"/>
              <w:spacing w:before="0"/>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510,00</w:t>
            </w:r>
          </w:p>
        </w:tc>
        <w:tc>
          <w:tcPr>
            <w:tcW w:w="1606" w:type="dxa"/>
            <w:vAlign w:val="center"/>
          </w:tcPr>
          <w:p w14:paraId="1C7B7AFD" w14:textId="77777777" w:rsidR="00797C01" w:rsidRPr="005C4253" w:rsidRDefault="00797C01" w:rsidP="009B463D">
            <w:pPr>
              <w:pStyle w:val="TableParagraph"/>
              <w:spacing w:before="0"/>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20.400,00</w:t>
            </w:r>
          </w:p>
        </w:tc>
      </w:tr>
      <w:tr w:rsidR="00797C01" w:rsidRPr="005C4253" w14:paraId="5947146C" w14:textId="77777777" w:rsidTr="009B463D">
        <w:tc>
          <w:tcPr>
            <w:tcW w:w="841" w:type="dxa"/>
          </w:tcPr>
          <w:p w14:paraId="1035681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BE653DA"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E2BBFD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F6A84D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ANTEBRACO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64785805"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7D59F2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1243300" w14:textId="77777777" w:rsidTr="009B463D">
        <w:tc>
          <w:tcPr>
            <w:tcW w:w="841" w:type="dxa"/>
          </w:tcPr>
          <w:p w14:paraId="16E7664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64A781F"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1EF130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BBAD91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ARCOS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COSTAIS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A278C32"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A3A142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59A5D0FA" w14:textId="77777777" w:rsidTr="009B463D">
        <w:tc>
          <w:tcPr>
            <w:tcW w:w="841" w:type="dxa"/>
          </w:tcPr>
          <w:p w14:paraId="34C5532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112E172"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C5F9EB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B57C2B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ARTICULACAO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COXO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FEMORAL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0D4EAB4"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533CAC2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3E2A0D86" w14:textId="77777777" w:rsidTr="009B463D">
        <w:tc>
          <w:tcPr>
            <w:tcW w:w="841" w:type="dxa"/>
          </w:tcPr>
          <w:p w14:paraId="494EDB1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138CEA2"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B5C1AA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77777F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ARTICULACAO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COXO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FEMORAL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D42563D"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44F3204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8A3EDD6" w14:textId="77777777" w:rsidTr="009B463D">
        <w:tc>
          <w:tcPr>
            <w:tcW w:w="841" w:type="dxa"/>
          </w:tcPr>
          <w:p w14:paraId="6E559D5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5817C93"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395045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6D38D5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ARTICULACAO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ILIACO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CE2FEE1"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B58CC5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0674CEC" w14:textId="77777777" w:rsidTr="009B463D">
        <w:tc>
          <w:tcPr>
            <w:tcW w:w="841" w:type="dxa"/>
          </w:tcPr>
          <w:p w14:paraId="03E8087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79A1313"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CDAA92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B99052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ATM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BOCA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ABERTA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FECHADA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58669E79"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3DA7FD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56B1ACE" w14:textId="77777777" w:rsidTr="009B463D">
        <w:tc>
          <w:tcPr>
            <w:tcW w:w="841" w:type="dxa"/>
          </w:tcPr>
          <w:p w14:paraId="35FED04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B8905C5"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2AEFF1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E7D6C8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AXILAR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PATELA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CBA2A7A"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2CFC483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772E879E" w14:textId="77777777" w:rsidTr="009B463D">
        <w:tc>
          <w:tcPr>
            <w:tcW w:w="841" w:type="dxa"/>
          </w:tcPr>
          <w:p w14:paraId="58F02CD9"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0F55CC6"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FF4C68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C714ED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BACIA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BATRAQUIL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1EB26A4"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536177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02EFB2E" w14:textId="77777777" w:rsidTr="009B463D">
        <w:tc>
          <w:tcPr>
            <w:tcW w:w="841" w:type="dxa"/>
          </w:tcPr>
          <w:p w14:paraId="4F15BE5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03513AA"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F40095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6B4463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BACIA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PELVE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3CF6C1D6"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6177135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64332504" w14:textId="77777777" w:rsidTr="009B463D">
        <w:tc>
          <w:tcPr>
            <w:tcW w:w="841" w:type="dxa"/>
          </w:tcPr>
          <w:p w14:paraId="1566DB1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5F0EBB6"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68F687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6A7F57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CALCANEO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AXIAL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LONGO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481050A"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4AB218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E103AD4" w14:textId="77777777" w:rsidTr="009B463D">
        <w:tc>
          <w:tcPr>
            <w:tcW w:w="841" w:type="dxa"/>
          </w:tcPr>
          <w:p w14:paraId="192001F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BF82FB4"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B4AF77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604597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CALCANEO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6FE7E2FE"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2DFC2B2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03267F56" w14:textId="77777777" w:rsidTr="009B463D">
        <w:tc>
          <w:tcPr>
            <w:tcW w:w="841" w:type="dxa"/>
          </w:tcPr>
          <w:p w14:paraId="0FADB1A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58631D0"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831A49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3853A1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CAVUM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ADENOIDE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9130F8D"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5B4863B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01E73257" w14:textId="77777777" w:rsidTr="009B463D">
        <w:tc>
          <w:tcPr>
            <w:tcW w:w="841" w:type="dxa"/>
          </w:tcPr>
          <w:p w14:paraId="76EFB28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4A0A5EE"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20A97E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B72E0E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CELA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TURCICA.</w:t>
            </w:r>
          </w:p>
        </w:tc>
        <w:tc>
          <w:tcPr>
            <w:tcW w:w="1559" w:type="dxa"/>
          </w:tcPr>
          <w:p w14:paraId="312A98D2"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4A3582C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6A138903" w14:textId="77777777" w:rsidTr="009B463D">
        <w:tc>
          <w:tcPr>
            <w:tcW w:w="841" w:type="dxa"/>
          </w:tcPr>
          <w:p w14:paraId="1D82D48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F1F0260"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3AAFF7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217ED0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AECC2C5"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7F8AD0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F4FD684" w14:textId="77777777" w:rsidTr="009B463D">
        <w:tc>
          <w:tcPr>
            <w:tcW w:w="841" w:type="dxa"/>
          </w:tcPr>
          <w:p w14:paraId="0A7C284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8214298"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F049A2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E9AE1A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CLAVICULA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6D067F6"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1431387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2FA27115" w14:textId="77777777" w:rsidTr="009B463D">
        <w:tc>
          <w:tcPr>
            <w:tcW w:w="841" w:type="dxa"/>
          </w:tcPr>
          <w:p w14:paraId="74E5630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F145ADC"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AEE6BA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7A40B2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CLAVICULA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AXIAL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S/L.</w:t>
            </w:r>
          </w:p>
        </w:tc>
        <w:tc>
          <w:tcPr>
            <w:tcW w:w="1559" w:type="dxa"/>
          </w:tcPr>
          <w:p w14:paraId="4B4CC72F"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5B82451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354369AC" w14:textId="77777777" w:rsidTr="009B463D">
        <w:tc>
          <w:tcPr>
            <w:tcW w:w="841" w:type="dxa"/>
          </w:tcPr>
          <w:p w14:paraId="05D8FCA9"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061A48D"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500</w:t>
            </w:r>
          </w:p>
        </w:tc>
        <w:tc>
          <w:tcPr>
            <w:tcW w:w="993" w:type="dxa"/>
          </w:tcPr>
          <w:p w14:paraId="6CF2A82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42A1F5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HOLTER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HORAS.</w:t>
            </w:r>
          </w:p>
        </w:tc>
        <w:tc>
          <w:tcPr>
            <w:tcW w:w="1559" w:type="dxa"/>
          </w:tcPr>
          <w:p w14:paraId="4F0001A0"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130,00</w:t>
            </w:r>
          </w:p>
        </w:tc>
        <w:tc>
          <w:tcPr>
            <w:tcW w:w="1606" w:type="dxa"/>
          </w:tcPr>
          <w:p w14:paraId="4E4B2E7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65.000,00</w:t>
            </w:r>
          </w:p>
        </w:tc>
      </w:tr>
      <w:tr w:rsidR="00797C01" w:rsidRPr="005C4253" w14:paraId="6E2B2FCD" w14:textId="77777777" w:rsidTr="009B463D">
        <w:tc>
          <w:tcPr>
            <w:tcW w:w="841" w:type="dxa"/>
          </w:tcPr>
          <w:p w14:paraId="7639B36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EA4D1BC"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40EE64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AA3EDA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COCCIX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3DE02529"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AFE706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D08AD8B" w14:textId="77777777" w:rsidTr="009B463D">
        <w:tc>
          <w:tcPr>
            <w:tcW w:w="841" w:type="dxa"/>
          </w:tcPr>
          <w:p w14:paraId="09D5CC8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A131C3F" w14:textId="77777777" w:rsidR="00797C01" w:rsidRPr="005C4253" w:rsidRDefault="00797C01" w:rsidP="009B463D">
            <w:pPr>
              <w:pStyle w:val="TableParagraph"/>
              <w:ind w:left="257"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A2F7D3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AE4A3F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FLEXAL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EXT.</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074137B" w14:textId="77777777" w:rsidR="00797C01" w:rsidRPr="005C4253" w:rsidRDefault="00797C01" w:rsidP="009B463D">
            <w:pPr>
              <w:pStyle w:val="TableParagraph"/>
              <w:ind w:right="19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01BFEC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4397495" w14:textId="77777777" w:rsidTr="009B463D">
        <w:tc>
          <w:tcPr>
            <w:tcW w:w="841" w:type="dxa"/>
          </w:tcPr>
          <w:p w14:paraId="60F68FC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DF60D3F"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36708D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2CA3F8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ATESTADO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SAUDE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OCUPACIONAL.</w:t>
            </w:r>
          </w:p>
        </w:tc>
        <w:tc>
          <w:tcPr>
            <w:tcW w:w="1559" w:type="dxa"/>
          </w:tcPr>
          <w:p w14:paraId="53F3CC59"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w:t>
            </w:r>
          </w:p>
        </w:tc>
        <w:tc>
          <w:tcPr>
            <w:tcW w:w="1606" w:type="dxa"/>
          </w:tcPr>
          <w:p w14:paraId="4AF3561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2.400,00</w:t>
            </w:r>
          </w:p>
        </w:tc>
      </w:tr>
      <w:tr w:rsidR="00797C01" w:rsidRPr="005C4253" w14:paraId="00EB8C52" w14:textId="77777777" w:rsidTr="009B463D">
        <w:tc>
          <w:tcPr>
            <w:tcW w:w="841" w:type="dxa"/>
          </w:tcPr>
          <w:p w14:paraId="5B3A70F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C0D734C"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B0D1F3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172B34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FUNCIONAL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8549D22"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11D023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07C2EB2" w14:textId="77777777" w:rsidTr="009B463D">
        <w:tc>
          <w:tcPr>
            <w:tcW w:w="841" w:type="dxa"/>
          </w:tcPr>
          <w:p w14:paraId="6772D51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B64DE9E"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7BD38D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13ADAC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69E837D2"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CB2553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1EB1057" w14:textId="77777777" w:rsidTr="009B463D">
        <w:tc>
          <w:tcPr>
            <w:tcW w:w="841" w:type="dxa"/>
          </w:tcPr>
          <w:p w14:paraId="271824F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44F5B24"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368697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7A3D27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2CD7127"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6E7AA3C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57D9BF21" w14:textId="77777777" w:rsidTr="009B463D">
        <w:tc>
          <w:tcPr>
            <w:tcW w:w="841" w:type="dxa"/>
          </w:tcPr>
          <w:p w14:paraId="61DED93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D3FACFB"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EDBF42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7321CE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PUNHO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88BFEF3"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DC05DC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E6F0970" w14:textId="77777777" w:rsidTr="009B463D">
        <w:tc>
          <w:tcPr>
            <w:tcW w:w="841" w:type="dxa"/>
          </w:tcPr>
          <w:p w14:paraId="5786454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51DA5E4"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D71EC8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68BC29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PUNHO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AB43879"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EE7673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95A0F3A" w14:textId="77777777" w:rsidTr="009B463D">
        <w:tc>
          <w:tcPr>
            <w:tcW w:w="841" w:type="dxa"/>
          </w:tcPr>
          <w:p w14:paraId="44C9D58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E1216C2"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6FFBB1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BBA089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QUADRIL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ALAR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AE7BC5B"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731B78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3A1EBFB" w14:textId="77777777" w:rsidTr="009B463D">
        <w:tc>
          <w:tcPr>
            <w:tcW w:w="841" w:type="dxa"/>
          </w:tcPr>
          <w:p w14:paraId="3F0720D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F83290E"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5CAAED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BA337A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MAPA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HORAS.</w:t>
            </w:r>
          </w:p>
        </w:tc>
        <w:tc>
          <w:tcPr>
            <w:tcW w:w="1559" w:type="dxa"/>
          </w:tcPr>
          <w:p w14:paraId="7F9A62DE"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150,00</w:t>
            </w:r>
          </w:p>
        </w:tc>
        <w:tc>
          <w:tcPr>
            <w:tcW w:w="1606" w:type="dxa"/>
          </w:tcPr>
          <w:p w14:paraId="60CFEC1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60.000,00</w:t>
            </w:r>
          </w:p>
        </w:tc>
      </w:tr>
      <w:tr w:rsidR="00797C01" w:rsidRPr="005C4253" w14:paraId="6CD2BDBD" w14:textId="77777777" w:rsidTr="009B463D">
        <w:tc>
          <w:tcPr>
            <w:tcW w:w="841" w:type="dxa"/>
          </w:tcPr>
          <w:p w14:paraId="15E6AEB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DC859BF"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80</w:t>
            </w:r>
          </w:p>
        </w:tc>
        <w:tc>
          <w:tcPr>
            <w:tcW w:w="993" w:type="dxa"/>
          </w:tcPr>
          <w:p w14:paraId="1A27DCF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6559F4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BIOPSIA.</w:t>
            </w:r>
          </w:p>
        </w:tc>
        <w:tc>
          <w:tcPr>
            <w:tcW w:w="1559" w:type="dxa"/>
          </w:tcPr>
          <w:p w14:paraId="1DCBC6E0"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150,00</w:t>
            </w:r>
          </w:p>
        </w:tc>
        <w:tc>
          <w:tcPr>
            <w:tcW w:w="1606" w:type="dxa"/>
          </w:tcPr>
          <w:p w14:paraId="2D994AA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w:t>
            </w:r>
          </w:p>
        </w:tc>
      </w:tr>
      <w:tr w:rsidR="00797C01" w:rsidRPr="005C4253" w14:paraId="610F114A" w14:textId="77777777" w:rsidTr="009B463D">
        <w:tc>
          <w:tcPr>
            <w:tcW w:w="841" w:type="dxa"/>
          </w:tcPr>
          <w:p w14:paraId="6BC5F54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45F2A6A"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1EAEFF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D0486D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QUADRIL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1B58AE6"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7C9E542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23EDFD68" w14:textId="77777777" w:rsidTr="009B463D">
        <w:tc>
          <w:tcPr>
            <w:tcW w:w="841" w:type="dxa"/>
          </w:tcPr>
          <w:p w14:paraId="1A173BD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85F9FE5"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60</w:t>
            </w:r>
          </w:p>
        </w:tc>
        <w:tc>
          <w:tcPr>
            <w:tcW w:w="993" w:type="dxa"/>
          </w:tcPr>
          <w:p w14:paraId="5785C02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12A49B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PACOTE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SESSOES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PSICOLOGA.</w:t>
            </w:r>
          </w:p>
        </w:tc>
        <w:tc>
          <w:tcPr>
            <w:tcW w:w="1559" w:type="dxa"/>
          </w:tcPr>
          <w:p w14:paraId="0E5B3413"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450,00</w:t>
            </w:r>
          </w:p>
        </w:tc>
        <w:tc>
          <w:tcPr>
            <w:tcW w:w="1606" w:type="dxa"/>
          </w:tcPr>
          <w:p w14:paraId="5BE965A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27.000,00</w:t>
            </w:r>
          </w:p>
        </w:tc>
      </w:tr>
      <w:tr w:rsidR="00797C01" w:rsidRPr="005C4253" w14:paraId="6E24A393" w14:textId="77777777" w:rsidTr="009B463D">
        <w:tc>
          <w:tcPr>
            <w:tcW w:w="841" w:type="dxa"/>
          </w:tcPr>
          <w:p w14:paraId="7C1F3FA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5DA6880"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6E7C73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4D1BB0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REED</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CONTRATASTADO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C/L.</w:t>
            </w:r>
          </w:p>
        </w:tc>
        <w:tc>
          <w:tcPr>
            <w:tcW w:w="1559" w:type="dxa"/>
          </w:tcPr>
          <w:p w14:paraId="2D01E586"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w:t>
            </w:r>
          </w:p>
        </w:tc>
        <w:tc>
          <w:tcPr>
            <w:tcW w:w="1606" w:type="dxa"/>
          </w:tcPr>
          <w:p w14:paraId="3CCF0CA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10.400,00</w:t>
            </w:r>
          </w:p>
        </w:tc>
      </w:tr>
      <w:tr w:rsidR="00797C01" w:rsidRPr="005C4253" w14:paraId="4C16DCEC" w14:textId="77777777" w:rsidTr="009B463D">
        <w:tc>
          <w:tcPr>
            <w:tcW w:w="841" w:type="dxa"/>
          </w:tcPr>
          <w:p w14:paraId="0EA440D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E58CE2D"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FEA6C2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F445C9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COCCIX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1CA15584"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45A6D0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DABDC97" w14:textId="77777777" w:rsidTr="009B463D">
        <w:tc>
          <w:tcPr>
            <w:tcW w:w="841" w:type="dxa"/>
          </w:tcPr>
          <w:p w14:paraId="242628F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6FE86C3"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D84CA6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A56541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SACROILIANO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5CE41147"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477A96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ED081D2" w14:textId="77777777" w:rsidTr="009B463D">
        <w:tc>
          <w:tcPr>
            <w:tcW w:w="841" w:type="dxa"/>
          </w:tcPr>
          <w:p w14:paraId="753A81D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0931D98"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6E3350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575003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SEIOS</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DA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FACE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FN/MN</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EM</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49709B1"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15B838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5698F4D7" w14:textId="77777777" w:rsidTr="009B463D">
        <w:tc>
          <w:tcPr>
            <w:tcW w:w="841" w:type="dxa"/>
          </w:tcPr>
          <w:p w14:paraId="4011113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9CEEA42"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1FDE06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396EE5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SIMPLES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EM</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ORLOST.</w:t>
            </w:r>
          </w:p>
        </w:tc>
        <w:tc>
          <w:tcPr>
            <w:tcW w:w="1559" w:type="dxa"/>
          </w:tcPr>
          <w:p w14:paraId="1042636A"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5DEC8AE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50C6A039" w14:textId="77777777" w:rsidTr="009B463D">
        <w:tc>
          <w:tcPr>
            <w:tcW w:w="841" w:type="dxa"/>
          </w:tcPr>
          <w:p w14:paraId="44F5B5C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14C16D9"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F153E1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CFC38E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32088AF"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228580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4342183" w14:textId="77777777" w:rsidTr="009B463D">
        <w:tc>
          <w:tcPr>
            <w:tcW w:w="841" w:type="dxa"/>
          </w:tcPr>
          <w:p w14:paraId="6EFD78B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D0C94F8"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6BBA01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6F8B24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DDCECB2"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3F712F6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6E7F0EEB" w14:textId="77777777" w:rsidTr="009B463D">
        <w:tc>
          <w:tcPr>
            <w:tcW w:w="841" w:type="dxa"/>
          </w:tcPr>
          <w:p w14:paraId="0EF6870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2A76C91"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BFCB9A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96B711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29DD8FDD"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33E4E05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69AAA391" w14:textId="77777777" w:rsidTr="009B463D">
        <w:tc>
          <w:tcPr>
            <w:tcW w:w="841" w:type="dxa"/>
          </w:tcPr>
          <w:p w14:paraId="1B6C38B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1C9B61B"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25BDE8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975E8F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B783855"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E15E97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7D2504C" w14:textId="77777777" w:rsidTr="009B463D">
        <w:tc>
          <w:tcPr>
            <w:tcW w:w="841" w:type="dxa"/>
          </w:tcPr>
          <w:p w14:paraId="5251DEF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9E4B700"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64D571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012C9E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TORNOZELO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BD84D68"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41E41E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0BC7A50" w14:textId="77777777" w:rsidTr="009B463D">
        <w:tc>
          <w:tcPr>
            <w:tcW w:w="841" w:type="dxa"/>
          </w:tcPr>
          <w:p w14:paraId="7A5F3B3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27085E0"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1CCBFD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6E7557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TORNOZELO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33C5C9CF"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45DBEA6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F21BF55" w14:textId="77777777" w:rsidTr="009B463D">
        <w:tc>
          <w:tcPr>
            <w:tcW w:w="841" w:type="dxa"/>
          </w:tcPr>
          <w:p w14:paraId="79AD236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2352109"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B41034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828813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TRANSITO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INTESTINAL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64F0BB3E"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24C2B3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49619E7" w14:textId="77777777" w:rsidTr="009B463D">
        <w:tc>
          <w:tcPr>
            <w:tcW w:w="841" w:type="dxa"/>
          </w:tcPr>
          <w:p w14:paraId="0CB5F32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B3CFBE6"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D98884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FB046C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38985BB2"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48028AD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B212B42" w14:textId="77777777" w:rsidTr="009B463D">
        <w:tc>
          <w:tcPr>
            <w:tcW w:w="841" w:type="dxa"/>
          </w:tcPr>
          <w:p w14:paraId="2D6C6FB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4057254"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FFFCD9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37FFCB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LOMBOSACRO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00EDBEA"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51754E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AB51592" w14:textId="77777777" w:rsidTr="009B463D">
        <w:tc>
          <w:tcPr>
            <w:tcW w:w="841" w:type="dxa"/>
          </w:tcPr>
          <w:p w14:paraId="42858EC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8C3D97D"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C7B5EC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3F01EB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LOMBOSACRO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DD6EFD9"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9BC5FD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AB3C1FC" w14:textId="77777777" w:rsidTr="009B463D">
        <w:tc>
          <w:tcPr>
            <w:tcW w:w="841" w:type="dxa"/>
          </w:tcPr>
          <w:p w14:paraId="6009357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C53FAC1"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CC79BA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0AA16F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SACRO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8404419"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4812D4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52F561C" w14:textId="77777777" w:rsidTr="009B463D">
        <w:tc>
          <w:tcPr>
            <w:tcW w:w="841" w:type="dxa"/>
          </w:tcPr>
          <w:p w14:paraId="2D25A05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783E6A5"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A3409A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96330F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TORSAL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TORACICA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6D5A8A1C"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4571434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734D7D1" w14:textId="77777777" w:rsidTr="009B463D">
        <w:tc>
          <w:tcPr>
            <w:tcW w:w="841" w:type="dxa"/>
          </w:tcPr>
          <w:p w14:paraId="24073D0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4BDDD23"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2D9512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60AD29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COTOVELO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83D6551"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66476F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C3B4665" w14:textId="77777777" w:rsidTr="009B463D">
        <w:tc>
          <w:tcPr>
            <w:tcW w:w="841" w:type="dxa"/>
          </w:tcPr>
          <w:p w14:paraId="514850F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E568D49"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97711E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7F6590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COTOVELO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30C15AE6"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04C8F3B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17395A92" w14:textId="77777777" w:rsidTr="009B463D">
        <w:tc>
          <w:tcPr>
            <w:tcW w:w="841" w:type="dxa"/>
          </w:tcPr>
          <w:p w14:paraId="7908550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FB2BA32"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69DE31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21E85E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804F6B8"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179C2F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591D6F4E" w14:textId="77777777" w:rsidTr="009B463D">
        <w:tc>
          <w:tcPr>
            <w:tcW w:w="841" w:type="dxa"/>
          </w:tcPr>
          <w:p w14:paraId="0E54488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26FA422"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FF8899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CC231A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ESCANOMETRIA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MEMBROS</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INFERIORES.</w:t>
            </w:r>
          </w:p>
        </w:tc>
        <w:tc>
          <w:tcPr>
            <w:tcW w:w="1559" w:type="dxa"/>
          </w:tcPr>
          <w:p w14:paraId="60F7B36D"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w:t>
            </w:r>
          </w:p>
        </w:tc>
        <w:tc>
          <w:tcPr>
            <w:tcW w:w="1606" w:type="dxa"/>
          </w:tcPr>
          <w:p w14:paraId="19AB3BA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6.400,00</w:t>
            </w:r>
          </w:p>
        </w:tc>
      </w:tr>
      <w:tr w:rsidR="00797C01" w:rsidRPr="005C4253" w14:paraId="2EFD56DC" w14:textId="77777777" w:rsidTr="009B463D">
        <w:tc>
          <w:tcPr>
            <w:tcW w:w="841" w:type="dxa"/>
          </w:tcPr>
          <w:p w14:paraId="5943EF2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E3AB9FC"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DFDB3F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8EDE62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ESOFAGOGRAMA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CONTRASTADO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C/L.</w:t>
            </w:r>
          </w:p>
        </w:tc>
        <w:tc>
          <w:tcPr>
            <w:tcW w:w="1559" w:type="dxa"/>
          </w:tcPr>
          <w:p w14:paraId="79A2E3FE"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w:t>
            </w:r>
          </w:p>
        </w:tc>
        <w:tc>
          <w:tcPr>
            <w:tcW w:w="1606" w:type="dxa"/>
          </w:tcPr>
          <w:p w14:paraId="79117D3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10.400,00</w:t>
            </w:r>
          </w:p>
        </w:tc>
      </w:tr>
      <w:tr w:rsidR="00797C01" w:rsidRPr="005C4253" w14:paraId="434707D9" w14:textId="77777777" w:rsidTr="009B463D">
        <w:tc>
          <w:tcPr>
            <w:tcW w:w="841" w:type="dxa"/>
          </w:tcPr>
          <w:p w14:paraId="47FA127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FA2F8DB"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A31C80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2D429B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ESTERNO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050EB2F"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B5B292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C8B8BC3" w14:textId="77777777" w:rsidTr="009B463D">
        <w:tc>
          <w:tcPr>
            <w:tcW w:w="841" w:type="dxa"/>
          </w:tcPr>
          <w:p w14:paraId="1704F6A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47686C9"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21D900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32A5F0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ESTERNO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B8CD2F6"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485D00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632F991" w14:textId="77777777" w:rsidTr="009B463D">
        <w:tc>
          <w:tcPr>
            <w:tcW w:w="841" w:type="dxa"/>
          </w:tcPr>
          <w:p w14:paraId="607D648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586AFCD"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B132D5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9BED1E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FEMO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8872AFC"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488FBD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B0F51F0" w14:textId="77777777" w:rsidTr="009B463D">
        <w:tc>
          <w:tcPr>
            <w:tcW w:w="841" w:type="dxa"/>
          </w:tcPr>
          <w:p w14:paraId="2C9D170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1884759"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250</w:t>
            </w:r>
          </w:p>
        </w:tc>
        <w:tc>
          <w:tcPr>
            <w:tcW w:w="993" w:type="dxa"/>
          </w:tcPr>
          <w:p w14:paraId="0425EDD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E21EFA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ANGIOLOGISTA.</w:t>
            </w:r>
          </w:p>
        </w:tc>
        <w:tc>
          <w:tcPr>
            <w:tcW w:w="1559" w:type="dxa"/>
          </w:tcPr>
          <w:p w14:paraId="36F49DE2"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6159BF5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70.000,00</w:t>
            </w:r>
          </w:p>
        </w:tc>
      </w:tr>
      <w:tr w:rsidR="00797C01" w:rsidRPr="005C4253" w14:paraId="25729A3D" w14:textId="77777777" w:rsidTr="009B463D">
        <w:tc>
          <w:tcPr>
            <w:tcW w:w="841" w:type="dxa"/>
          </w:tcPr>
          <w:p w14:paraId="25C7476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90AB40C" w14:textId="77777777" w:rsidR="00797C01" w:rsidRPr="005C4253" w:rsidRDefault="00797C01" w:rsidP="009B463D">
            <w:pPr>
              <w:pStyle w:val="TableParagraph"/>
              <w:ind w:left="255"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AAA1FB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B8F131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HEMITORAX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ARCOS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COSTAIS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ADBEC89" w14:textId="77777777" w:rsidR="00797C01" w:rsidRPr="005C4253" w:rsidRDefault="00797C01" w:rsidP="009B463D">
            <w:pPr>
              <w:pStyle w:val="TableParagraph"/>
              <w:ind w:right="200"/>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720E30C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14352FF6" w14:textId="77777777" w:rsidTr="009B463D">
        <w:tc>
          <w:tcPr>
            <w:tcW w:w="841" w:type="dxa"/>
          </w:tcPr>
          <w:p w14:paraId="3893DC8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B7FA34D" w14:textId="77777777" w:rsidR="00797C01" w:rsidRPr="005C4253" w:rsidRDefault="00797C01" w:rsidP="009B463D">
            <w:pPr>
              <w:pStyle w:val="TableParagraph"/>
              <w:ind w:left="193" w:right="57"/>
              <w:jc w:val="left"/>
              <w:rPr>
                <w:rFonts w:asciiTheme="minorHAnsi" w:hAnsiTheme="minorHAnsi" w:cstheme="minorHAnsi"/>
                <w:sz w:val="18"/>
                <w:szCs w:val="18"/>
              </w:rPr>
            </w:pPr>
            <w:r w:rsidRPr="005C4253">
              <w:rPr>
                <w:rFonts w:asciiTheme="minorHAnsi" w:hAnsiTheme="minorHAnsi" w:cstheme="minorHAnsi"/>
                <w:sz w:val="18"/>
                <w:szCs w:val="18"/>
              </w:rPr>
              <w:t>1000</w:t>
            </w:r>
          </w:p>
        </w:tc>
        <w:tc>
          <w:tcPr>
            <w:tcW w:w="993" w:type="dxa"/>
          </w:tcPr>
          <w:p w14:paraId="0AA8714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B0F76E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CARDIOLOGIA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ECG.</w:t>
            </w:r>
          </w:p>
        </w:tc>
        <w:tc>
          <w:tcPr>
            <w:tcW w:w="1559" w:type="dxa"/>
          </w:tcPr>
          <w:p w14:paraId="1B5082C3"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7AB5316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250.000,00</w:t>
            </w:r>
          </w:p>
        </w:tc>
      </w:tr>
      <w:tr w:rsidR="00797C01" w:rsidRPr="005C4253" w14:paraId="1F566FB4" w14:textId="77777777" w:rsidTr="009B463D">
        <w:tc>
          <w:tcPr>
            <w:tcW w:w="841" w:type="dxa"/>
          </w:tcPr>
          <w:p w14:paraId="577DA77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A8D60F0"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CCC843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CF9388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HEMITORAX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ARCOS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COSTAIS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FFB5BC0"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68FBCF8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75DC9D5B" w14:textId="77777777" w:rsidTr="009B463D">
        <w:tc>
          <w:tcPr>
            <w:tcW w:w="841" w:type="dxa"/>
          </w:tcPr>
          <w:p w14:paraId="5207FC32"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762DFA9" w14:textId="77777777" w:rsidR="00797C01" w:rsidRPr="005C4253" w:rsidRDefault="00797C01" w:rsidP="009B463D">
            <w:pPr>
              <w:pStyle w:val="TableParagraph"/>
              <w:ind w:left="193" w:right="57"/>
              <w:jc w:val="left"/>
              <w:rPr>
                <w:rFonts w:asciiTheme="minorHAnsi" w:hAnsiTheme="minorHAnsi" w:cstheme="minorHAnsi"/>
                <w:sz w:val="18"/>
                <w:szCs w:val="18"/>
              </w:rPr>
            </w:pPr>
            <w:r w:rsidRPr="005C4253">
              <w:rPr>
                <w:rFonts w:asciiTheme="minorHAnsi" w:hAnsiTheme="minorHAnsi" w:cstheme="minorHAnsi"/>
                <w:sz w:val="18"/>
                <w:szCs w:val="18"/>
              </w:rPr>
              <w:t>1000</w:t>
            </w:r>
          </w:p>
        </w:tc>
        <w:tc>
          <w:tcPr>
            <w:tcW w:w="993" w:type="dxa"/>
          </w:tcPr>
          <w:p w14:paraId="472B138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A99510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CARDIOLOGIA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ECG</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ENCAIXE.</w:t>
            </w:r>
          </w:p>
        </w:tc>
        <w:tc>
          <w:tcPr>
            <w:tcW w:w="1559" w:type="dxa"/>
          </w:tcPr>
          <w:p w14:paraId="46C54BDC"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19FC0F1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250.000,00</w:t>
            </w:r>
          </w:p>
        </w:tc>
      </w:tr>
      <w:tr w:rsidR="00797C01" w:rsidRPr="005C4253" w14:paraId="09CA64B7" w14:textId="77777777" w:rsidTr="009B463D">
        <w:tc>
          <w:tcPr>
            <w:tcW w:w="841" w:type="dxa"/>
          </w:tcPr>
          <w:p w14:paraId="2B8D936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15C0305"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1ECD0A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50D57A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JOELHO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BE7A7EA"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121691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59663498" w14:textId="77777777" w:rsidTr="009B463D">
        <w:tc>
          <w:tcPr>
            <w:tcW w:w="841" w:type="dxa"/>
          </w:tcPr>
          <w:p w14:paraId="3486788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5CAA7CA"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A93B49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F8303C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JOELHO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CARGA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DIREITA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ESQUERDO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S/P.</w:t>
            </w:r>
          </w:p>
        </w:tc>
        <w:tc>
          <w:tcPr>
            <w:tcW w:w="1559" w:type="dxa"/>
          </w:tcPr>
          <w:p w14:paraId="2033DE3A"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0E12C1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62D4A896" w14:textId="77777777" w:rsidTr="009B463D">
        <w:tc>
          <w:tcPr>
            <w:tcW w:w="841" w:type="dxa"/>
          </w:tcPr>
          <w:p w14:paraId="40FC7FD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1C036A4"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20</w:t>
            </w:r>
          </w:p>
        </w:tc>
        <w:tc>
          <w:tcPr>
            <w:tcW w:w="993" w:type="dxa"/>
          </w:tcPr>
          <w:p w14:paraId="35FCF08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3A3E7F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CLINICA.</w:t>
            </w:r>
          </w:p>
        </w:tc>
        <w:tc>
          <w:tcPr>
            <w:tcW w:w="1559" w:type="dxa"/>
          </w:tcPr>
          <w:p w14:paraId="02070424"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w:t>
            </w:r>
          </w:p>
        </w:tc>
        <w:tc>
          <w:tcPr>
            <w:tcW w:w="1606" w:type="dxa"/>
          </w:tcPr>
          <w:p w14:paraId="623693E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3.200,00</w:t>
            </w:r>
          </w:p>
        </w:tc>
      </w:tr>
      <w:tr w:rsidR="00797C01" w:rsidRPr="005C4253" w14:paraId="35C16156" w14:textId="77777777" w:rsidTr="009B463D">
        <w:tc>
          <w:tcPr>
            <w:tcW w:w="841" w:type="dxa"/>
          </w:tcPr>
          <w:p w14:paraId="13545EA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6C0168B"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22D9F3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B42278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DERMATOLOGICA.</w:t>
            </w:r>
          </w:p>
        </w:tc>
        <w:tc>
          <w:tcPr>
            <w:tcW w:w="1559" w:type="dxa"/>
          </w:tcPr>
          <w:p w14:paraId="53F3F788"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516BF5C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656F6742" w14:textId="77777777" w:rsidTr="009B463D">
        <w:tc>
          <w:tcPr>
            <w:tcW w:w="841" w:type="dxa"/>
          </w:tcPr>
          <w:p w14:paraId="56BFEBF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BCD619E"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600</w:t>
            </w:r>
          </w:p>
        </w:tc>
        <w:tc>
          <w:tcPr>
            <w:tcW w:w="993" w:type="dxa"/>
          </w:tcPr>
          <w:p w14:paraId="3126A4E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2919FE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ENDOCRINOLOGISTA.</w:t>
            </w:r>
          </w:p>
        </w:tc>
        <w:tc>
          <w:tcPr>
            <w:tcW w:w="1559" w:type="dxa"/>
          </w:tcPr>
          <w:p w14:paraId="17AFC379"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4CEAC40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168.000,00</w:t>
            </w:r>
          </w:p>
        </w:tc>
      </w:tr>
      <w:tr w:rsidR="00797C01" w:rsidRPr="005C4253" w14:paraId="33A577EB" w14:textId="77777777" w:rsidTr="009B463D">
        <w:tc>
          <w:tcPr>
            <w:tcW w:w="841" w:type="dxa"/>
          </w:tcPr>
          <w:p w14:paraId="7DD92E9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FDD01A5"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100</w:t>
            </w:r>
          </w:p>
        </w:tc>
        <w:tc>
          <w:tcPr>
            <w:tcW w:w="993" w:type="dxa"/>
          </w:tcPr>
          <w:p w14:paraId="2C94BFA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1884F2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GINECOLOGICA.</w:t>
            </w:r>
          </w:p>
        </w:tc>
        <w:tc>
          <w:tcPr>
            <w:tcW w:w="1559" w:type="dxa"/>
          </w:tcPr>
          <w:p w14:paraId="4551E9A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w:t>
            </w:r>
          </w:p>
        </w:tc>
        <w:tc>
          <w:tcPr>
            <w:tcW w:w="1606" w:type="dxa"/>
          </w:tcPr>
          <w:p w14:paraId="727CAA7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26.000,00</w:t>
            </w:r>
          </w:p>
        </w:tc>
      </w:tr>
      <w:tr w:rsidR="00797C01" w:rsidRPr="005C4253" w14:paraId="3802DACE" w14:textId="77777777" w:rsidTr="009B463D">
        <w:tc>
          <w:tcPr>
            <w:tcW w:w="841" w:type="dxa"/>
          </w:tcPr>
          <w:p w14:paraId="6DF64B9C"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CBF8653"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500</w:t>
            </w:r>
          </w:p>
        </w:tc>
        <w:tc>
          <w:tcPr>
            <w:tcW w:w="993" w:type="dxa"/>
          </w:tcPr>
          <w:p w14:paraId="7A90F24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5AC26C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NEFROLOGISTA.</w:t>
            </w:r>
          </w:p>
        </w:tc>
        <w:tc>
          <w:tcPr>
            <w:tcW w:w="1559" w:type="dxa"/>
          </w:tcPr>
          <w:p w14:paraId="585859C3"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260,00</w:t>
            </w:r>
          </w:p>
        </w:tc>
        <w:tc>
          <w:tcPr>
            <w:tcW w:w="1606" w:type="dxa"/>
          </w:tcPr>
          <w:p w14:paraId="507873E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130.000,00</w:t>
            </w:r>
          </w:p>
        </w:tc>
      </w:tr>
      <w:tr w:rsidR="00797C01" w:rsidRPr="005C4253" w14:paraId="41E319E6" w14:textId="77777777" w:rsidTr="009B463D">
        <w:tc>
          <w:tcPr>
            <w:tcW w:w="841" w:type="dxa"/>
          </w:tcPr>
          <w:p w14:paraId="6090D6A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F88430D"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100</w:t>
            </w:r>
          </w:p>
        </w:tc>
        <w:tc>
          <w:tcPr>
            <w:tcW w:w="993" w:type="dxa"/>
          </w:tcPr>
          <w:p w14:paraId="198116E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85852D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NEUROLOGISTA.</w:t>
            </w:r>
          </w:p>
        </w:tc>
        <w:tc>
          <w:tcPr>
            <w:tcW w:w="1559" w:type="dxa"/>
          </w:tcPr>
          <w:p w14:paraId="3F6EE16A"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1BCA7B2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w:t>
            </w:r>
          </w:p>
        </w:tc>
      </w:tr>
      <w:tr w:rsidR="00797C01" w:rsidRPr="005C4253" w14:paraId="7E6AB88B" w14:textId="77777777" w:rsidTr="009B463D">
        <w:tc>
          <w:tcPr>
            <w:tcW w:w="841" w:type="dxa"/>
          </w:tcPr>
          <w:p w14:paraId="4065762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F71A735"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20</w:t>
            </w:r>
          </w:p>
        </w:tc>
        <w:tc>
          <w:tcPr>
            <w:tcW w:w="993" w:type="dxa"/>
          </w:tcPr>
          <w:p w14:paraId="1628603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5FFEE2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NUTRICIONISTA.</w:t>
            </w:r>
          </w:p>
        </w:tc>
        <w:tc>
          <w:tcPr>
            <w:tcW w:w="1559" w:type="dxa"/>
          </w:tcPr>
          <w:p w14:paraId="666035A4"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200,00</w:t>
            </w:r>
          </w:p>
        </w:tc>
        <w:tc>
          <w:tcPr>
            <w:tcW w:w="1606" w:type="dxa"/>
          </w:tcPr>
          <w:p w14:paraId="13F6CED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4.000,00</w:t>
            </w:r>
          </w:p>
        </w:tc>
      </w:tr>
      <w:tr w:rsidR="00797C01" w:rsidRPr="005C4253" w14:paraId="6BBF5BE1" w14:textId="77777777" w:rsidTr="009B463D">
        <w:tc>
          <w:tcPr>
            <w:tcW w:w="841" w:type="dxa"/>
          </w:tcPr>
          <w:p w14:paraId="5F36988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C86E3A3"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100</w:t>
            </w:r>
          </w:p>
        </w:tc>
        <w:tc>
          <w:tcPr>
            <w:tcW w:w="993" w:type="dxa"/>
          </w:tcPr>
          <w:p w14:paraId="6DD7C79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A10005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ORTOPEDISTA.</w:t>
            </w:r>
          </w:p>
        </w:tc>
        <w:tc>
          <w:tcPr>
            <w:tcW w:w="1559" w:type="dxa"/>
          </w:tcPr>
          <w:p w14:paraId="22E9A40F"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290,00</w:t>
            </w:r>
          </w:p>
        </w:tc>
        <w:tc>
          <w:tcPr>
            <w:tcW w:w="1606" w:type="dxa"/>
          </w:tcPr>
          <w:p w14:paraId="78478B7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29.000,00</w:t>
            </w:r>
          </w:p>
        </w:tc>
      </w:tr>
      <w:tr w:rsidR="00797C01" w:rsidRPr="005C4253" w14:paraId="19E15C35" w14:textId="77777777" w:rsidTr="009B463D">
        <w:tc>
          <w:tcPr>
            <w:tcW w:w="841" w:type="dxa"/>
          </w:tcPr>
          <w:p w14:paraId="2734B15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B85028C"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500</w:t>
            </w:r>
          </w:p>
        </w:tc>
        <w:tc>
          <w:tcPr>
            <w:tcW w:w="993" w:type="dxa"/>
          </w:tcPr>
          <w:p w14:paraId="28BF6C7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2B095C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8"/>
                <w:sz w:val="18"/>
                <w:szCs w:val="18"/>
              </w:rPr>
              <w:t xml:space="preserve"> </w:t>
            </w:r>
            <w:r w:rsidRPr="005C4253">
              <w:rPr>
                <w:rFonts w:asciiTheme="minorHAnsi" w:hAnsiTheme="minorHAnsi" w:cstheme="minorHAnsi"/>
                <w:sz w:val="18"/>
                <w:szCs w:val="18"/>
              </w:rPr>
              <w:t>OTORRINOLARINGOLOGISTA.</w:t>
            </w:r>
          </w:p>
        </w:tc>
        <w:tc>
          <w:tcPr>
            <w:tcW w:w="1559" w:type="dxa"/>
          </w:tcPr>
          <w:p w14:paraId="5B6FB66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270,00</w:t>
            </w:r>
          </w:p>
        </w:tc>
        <w:tc>
          <w:tcPr>
            <w:tcW w:w="1606" w:type="dxa"/>
          </w:tcPr>
          <w:p w14:paraId="67B4B06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135.000,00</w:t>
            </w:r>
          </w:p>
        </w:tc>
      </w:tr>
      <w:tr w:rsidR="00797C01" w:rsidRPr="005C4253" w14:paraId="64C70219" w14:textId="77777777" w:rsidTr="009B463D">
        <w:tc>
          <w:tcPr>
            <w:tcW w:w="841" w:type="dxa"/>
          </w:tcPr>
          <w:p w14:paraId="759B1479"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96D6123"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20</w:t>
            </w:r>
          </w:p>
        </w:tc>
        <w:tc>
          <w:tcPr>
            <w:tcW w:w="993" w:type="dxa"/>
          </w:tcPr>
          <w:p w14:paraId="54346D3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A4F516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PSICOLOGA.</w:t>
            </w:r>
          </w:p>
        </w:tc>
        <w:tc>
          <w:tcPr>
            <w:tcW w:w="1559" w:type="dxa"/>
          </w:tcPr>
          <w:p w14:paraId="4FF244D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150,00</w:t>
            </w:r>
          </w:p>
        </w:tc>
        <w:tc>
          <w:tcPr>
            <w:tcW w:w="1606" w:type="dxa"/>
          </w:tcPr>
          <w:p w14:paraId="1C46D78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5F07122" w14:textId="77777777" w:rsidTr="009B463D">
        <w:tc>
          <w:tcPr>
            <w:tcW w:w="841" w:type="dxa"/>
          </w:tcPr>
          <w:p w14:paraId="41A871C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622441F"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20</w:t>
            </w:r>
          </w:p>
        </w:tc>
        <w:tc>
          <w:tcPr>
            <w:tcW w:w="993" w:type="dxa"/>
          </w:tcPr>
          <w:p w14:paraId="1B9C4F2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6944DD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PSIQUIATRA.</w:t>
            </w:r>
          </w:p>
        </w:tc>
        <w:tc>
          <w:tcPr>
            <w:tcW w:w="1559" w:type="dxa"/>
          </w:tcPr>
          <w:p w14:paraId="127A7145"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220,00</w:t>
            </w:r>
          </w:p>
        </w:tc>
        <w:tc>
          <w:tcPr>
            <w:tcW w:w="1606" w:type="dxa"/>
          </w:tcPr>
          <w:p w14:paraId="7E5820D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4.400,00</w:t>
            </w:r>
          </w:p>
        </w:tc>
      </w:tr>
      <w:tr w:rsidR="00797C01" w:rsidRPr="005C4253" w14:paraId="7ECAAA14" w14:textId="77777777" w:rsidTr="009B463D">
        <w:tc>
          <w:tcPr>
            <w:tcW w:w="841" w:type="dxa"/>
          </w:tcPr>
          <w:p w14:paraId="4430F29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4D7E234"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90D99B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9CEDD7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REUMATOLOGISTA.</w:t>
            </w:r>
          </w:p>
        </w:tc>
        <w:tc>
          <w:tcPr>
            <w:tcW w:w="1559" w:type="dxa"/>
          </w:tcPr>
          <w:p w14:paraId="401406B6"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w:t>
            </w:r>
          </w:p>
        </w:tc>
        <w:tc>
          <w:tcPr>
            <w:tcW w:w="1606" w:type="dxa"/>
          </w:tcPr>
          <w:p w14:paraId="5B52491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120.000,00</w:t>
            </w:r>
          </w:p>
        </w:tc>
      </w:tr>
      <w:tr w:rsidR="00797C01" w:rsidRPr="005C4253" w14:paraId="642B2AB8" w14:textId="77777777" w:rsidTr="009B463D">
        <w:tc>
          <w:tcPr>
            <w:tcW w:w="841" w:type="dxa"/>
          </w:tcPr>
          <w:p w14:paraId="3FEBC05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23ECC34"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E2CD7B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95D0FE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MANDIBULA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ABERTA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FECHADA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237EB2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644458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EFFD0B3" w14:textId="77777777" w:rsidTr="009B463D">
        <w:tc>
          <w:tcPr>
            <w:tcW w:w="841" w:type="dxa"/>
          </w:tcPr>
          <w:p w14:paraId="6712D24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819A3D1" w14:textId="77777777" w:rsidR="00797C01" w:rsidRPr="005C4253" w:rsidRDefault="00797C01" w:rsidP="009B463D">
            <w:pPr>
              <w:pStyle w:val="TableParagraph"/>
              <w:ind w:left="193" w:right="57"/>
              <w:jc w:val="left"/>
              <w:rPr>
                <w:rFonts w:asciiTheme="minorHAnsi" w:hAnsiTheme="minorHAnsi" w:cstheme="minorHAnsi"/>
                <w:sz w:val="18"/>
                <w:szCs w:val="18"/>
              </w:rPr>
            </w:pPr>
            <w:r w:rsidRPr="005C4253">
              <w:rPr>
                <w:rFonts w:asciiTheme="minorHAnsi" w:hAnsiTheme="minorHAnsi" w:cstheme="minorHAnsi"/>
                <w:sz w:val="18"/>
                <w:szCs w:val="18"/>
              </w:rPr>
              <w:t>1000</w:t>
            </w:r>
          </w:p>
        </w:tc>
        <w:tc>
          <w:tcPr>
            <w:tcW w:w="993" w:type="dxa"/>
          </w:tcPr>
          <w:p w14:paraId="6AAE615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ED92D5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RISCO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PRE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ANESTESICO.</w:t>
            </w:r>
          </w:p>
        </w:tc>
        <w:tc>
          <w:tcPr>
            <w:tcW w:w="1559" w:type="dxa"/>
          </w:tcPr>
          <w:p w14:paraId="2CACF0D8"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01A0559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250.000,00</w:t>
            </w:r>
          </w:p>
        </w:tc>
      </w:tr>
      <w:tr w:rsidR="00797C01" w:rsidRPr="005C4253" w14:paraId="2B981F27" w14:textId="77777777" w:rsidTr="009B463D">
        <w:tc>
          <w:tcPr>
            <w:tcW w:w="841" w:type="dxa"/>
          </w:tcPr>
          <w:p w14:paraId="36F65D3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463B611"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204C79E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0ED509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B3950C7"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0DCA44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5007836" w14:textId="77777777" w:rsidTr="009B463D">
        <w:tc>
          <w:tcPr>
            <w:tcW w:w="841" w:type="dxa"/>
          </w:tcPr>
          <w:p w14:paraId="05EFD45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CB1E349" w14:textId="77777777" w:rsidR="00797C01" w:rsidRPr="005C4253" w:rsidRDefault="00797C01" w:rsidP="009B463D">
            <w:pPr>
              <w:pStyle w:val="TableParagraph"/>
              <w:ind w:left="193" w:right="57"/>
              <w:jc w:val="left"/>
              <w:rPr>
                <w:rFonts w:asciiTheme="minorHAnsi" w:hAnsiTheme="minorHAnsi" w:cstheme="minorHAnsi"/>
                <w:sz w:val="18"/>
                <w:szCs w:val="18"/>
              </w:rPr>
            </w:pPr>
            <w:r w:rsidRPr="005C4253">
              <w:rPr>
                <w:rFonts w:asciiTheme="minorHAnsi" w:hAnsiTheme="minorHAnsi" w:cstheme="minorHAnsi"/>
                <w:sz w:val="18"/>
                <w:szCs w:val="18"/>
              </w:rPr>
              <w:t>1000</w:t>
            </w:r>
          </w:p>
        </w:tc>
        <w:tc>
          <w:tcPr>
            <w:tcW w:w="993" w:type="dxa"/>
          </w:tcPr>
          <w:p w14:paraId="2F69494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52C7A7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CONSULTA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UROLOGISTA.</w:t>
            </w:r>
          </w:p>
        </w:tc>
        <w:tc>
          <w:tcPr>
            <w:tcW w:w="1559" w:type="dxa"/>
          </w:tcPr>
          <w:p w14:paraId="4663DD8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0035A4D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250.000,00</w:t>
            </w:r>
          </w:p>
        </w:tc>
      </w:tr>
      <w:tr w:rsidR="00797C01" w:rsidRPr="005C4253" w14:paraId="30B1CD29" w14:textId="77777777" w:rsidTr="009B463D">
        <w:tc>
          <w:tcPr>
            <w:tcW w:w="841" w:type="dxa"/>
          </w:tcPr>
          <w:p w14:paraId="1E106F6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78DDA90"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806CFF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864B76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MAO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ADCDC9C"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76081F9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7EFB6FB7" w14:textId="77777777" w:rsidTr="009B463D">
        <w:tc>
          <w:tcPr>
            <w:tcW w:w="841" w:type="dxa"/>
          </w:tcPr>
          <w:p w14:paraId="301872F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4FE413F"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1919E27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112654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MAO</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PUNHO-</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IDADE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OSSEA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09C4DB9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6028240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4AEC306" w14:textId="77777777" w:rsidTr="009B463D">
        <w:tc>
          <w:tcPr>
            <w:tcW w:w="841" w:type="dxa"/>
          </w:tcPr>
          <w:p w14:paraId="0EF9C8C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F973E9A"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8494D0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F1D9A8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NARIZ</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DBF0138"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39E8DB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E0BD895" w14:textId="77777777" w:rsidTr="009B463D">
        <w:tc>
          <w:tcPr>
            <w:tcW w:w="841" w:type="dxa"/>
          </w:tcPr>
          <w:p w14:paraId="7F7CA37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B979705"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31897AA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233187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D3D23E7"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w:t>
            </w:r>
          </w:p>
        </w:tc>
        <w:tc>
          <w:tcPr>
            <w:tcW w:w="1606" w:type="dxa"/>
          </w:tcPr>
          <w:p w14:paraId="2D973CF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2.400,00</w:t>
            </w:r>
          </w:p>
        </w:tc>
      </w:tr>
      <w:tr w:rsidR="00797C01" w:rsidRPr="005C4253" w14:paraId="700A334D" w14:textId="77777777" w:rsidTr="009B463D">
        <w:tc>
          <w:tcPr>
            <w:tcW w:w="841" w:type="dxa"/>
          </w:tcPr>
          <w:p w14:paraId="47808CB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9A3385A"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5B58F7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14CA51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46712E5"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014C880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3B3C218E" w14:textId="77777777" w:rsidTr="009B463D">
        <w:tc>
          <w:tcPr>
            <w:tcW w:w="841" w:type="dxa"/>
          </w:tcPr>
          <w:p w14:paraId="525EFFD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18AC66F"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3EB618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80A0DC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14C0586D"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20D171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086E41CF" w14:textId="77777777" w:rsidTr="009B463D">
        <w:tc>
          <w:tcPr>
            <w:tcW w:w="841" w:type="dxa"/>
          </w:tcPr>
          <w:p w14:paraId="0CE007A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9923497"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8F82AB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38ABE1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AXILAR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CAB4083"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40D6B86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1341DCE6" w14:textId="77777777" w:rsidTr="009B463D">
        <w:tc>
          <w:tcPr>
            <w:tcW w:w="841" w:type="dxa"/>
          </w:tcPr>
          <w:p w14:paraId="08DF609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C8A4CA2"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60AAEEB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895CDA9"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ESCAPULAR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45FF8FAE"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7837E46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2C83F110" w14:textId="77777777" w:rsidTr="009B463D">
        <w:tc>
          <w:tcPr>
            <w:tcW w:w="841" w:type="dxa"/>
          </w:tcPr>
          <w:p w14:paraId="60C40DB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C4FEF9D"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1A83FB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EA1159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RI,</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RE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4C70279"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11B6CA8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5921435B" w14:textId="77777777" w:rsidTr="009B463D">
        <w:tc>
          <w:tcPr>
            <w:tcW w:w="841" w:type="dxa"/>
          </w:tcPr>
          <w:p w14:paraId="5CC3B4B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AF9FD98"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438293E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36FC22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OSSO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FACE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PERFIL</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71793553"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1FFB07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1BC32594" w14:textId="77777777" w:rsidTr="009B463D">
        <w:tc>
          <w:tcPr>
            <w:tcW w:w="841" w:type="dxa"/>
          </w:tcPr>
          <w:p w14:paraId="6C21E58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B6E71D5"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0711EED8"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6048EB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PATELA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07E2D4F3"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24102E0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BD6C160" w14:textId="77777777" w:rsidTr="009B463D">
        <w:tc>
          <w:tcPr>
            <w:tcW w:w="841" w:type="dxa"/>
          </w:tcPr>
          <w:p w14:paraId="2885607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FD30DA0"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EBE7CC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CC5CD5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AP</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7B633D9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70,00</w:t>
            </w:r>
          </w:p>
        </w:tc>
        <w:tc>
          <w:tcPr>
            <w:tcW w:w="1606" w:type="dxa"/>
          </w:tcPr>
          <w:p w14:paraId="293E087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2.800,00</w:t>
            </w:r>
          </w:p>
        </w:tc>
      </w:tr>
      <w:tr w:rsidR="00797C01" w:rsidRPr="005C4253" w14:paraId="4A9BA731" w14:textId="77777777" w:rsidTr="009B463D">
        <w:tc>
          <w:tcPr>
            <w:tcW w:w="841" w:type="dxa"/>
          </w:tcPr>
          <w:p w14:paraId="08C5500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49CC3D7"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D11BCA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C7F8A0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CARGA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DIREITO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ESQUERDO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13DEA781"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FCCB07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98DD9D3" w14:textId="77777777" w:rsidTr="009B463D">
        <w:tc>
          <w:tcPr>
            <w:tcW w:w="841" w:type="dxa"/>
          </w:tcPr>
          <w:p w14:paraId="5069DF5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8A9CC99"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751AC1B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E85F21B"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OBLIQUA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S/L.</w:t>
            </w:r>
          </w:p>
        </w:tc>
        <w:tc>
          <w:tcPr>
            <w:tcW w:w="1559" w:type="dxa"/>
          </w:tcPr>
          <w:p w14:paraId="13A5B5E0"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573F117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28A68531" w14:textId="77777777" w:rsidTr="009B463D">
        <w:tc>
          <w:tcPr>
            <w:tcW w:w="841" w:type="dxa"/>
          </w:tcPr>
          <w:p w14:paraId="41EA341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0DD3849"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40</w:t>
            </w:r>
          </w:p>
        </w:tc>
        <w:tc>
          <w:tcPr>
            <w:tcW w:w="993" w:type="dxa"/>
          </w:tcPr>
          <w:p w14:paraId="51C531D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516FA5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RX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PARA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CAVA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DIREITO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ESQUERDO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S/L.</w:t>
            </w:r>
          </w:p>
        </w:tc>
        <w:tc>
          <w:tcPr>
            <w:tcW w:w="1559" w:type="dxa"/>
          </w:tcPr>
          <w:p w14:paraId="2D8E127A"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75,00</w:t>
            </w:r>
          </w:p>
        </w:tc>
        <w:tc>
          <w:tcPr>
            <w:tcW w:w="1606" w:type="dxa"/>
          </w:tcPr>
          <w:p w14:paraId="3E67A15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3.000,00</w:t>
            </w:r>
          </w:p>
        </w:tc>
      </w:tr>
      <w:tr w:rsidR="00797C01" w:rsidRPr="005C4253" w14:paraId="45AB265D" w14:textId="77777777" w:rsidTr="009B463D">
        <w:tc>
          <w:tcPr>
            <w:tcW w:w="841" w:type="dxa"/>
          </w:tcPr>
          <w:p w14:paraId="17506DD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3918335" w14:textId="77777777" w:rsidR="00797C01" w:rsidRPr="005C4253" w:rsidRDefault="00797C01" w:rsidP="009B463D">
            <w:pPr>
              <w:pStyle w:val="TableParagraph"/>
              <w:ind w:left="276" w:right="57"/>
              <w:jc w:val="left"/>
              <w:rPr>
                <w:rFonts w:asciiTheme="minorHAnsi" w:hAnsiTheme="minorHAnsi" w:cstheme="minorHAnsi"/>
                <w:sz w:val="18"/>
                <w:szCs w:val="18"/>
              </w:rPr>
            </w:pPr>
            <w:r w:rsidRPr="005C4253">
              <w:rPr>
                <w:rFonts w:asciiTheme="minorHAnsi" w:hAnsiTheme="minorHAnsi" w:cstheme="minorHAnsi"/>
                <w:sz w:val="18"/>
                <w:szCs w:val="18"/>
              </w:rPr>
              <w:t>55</w:t>
            </w:r>
          </w:p>
        </w:tc>
        <w:tc>
          <w:tcPr>
            <w:tcW w:w="993" w:type="dxa"/>
          </w:tcPr>
          <w:p w14:paraId="0063360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91CD06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CAROTIDAS.</w:t>
            </w:r>
          </w:p>
        </w:tc>
        <w:tc>
          <w:tcPr>
            <w:tcW w:w="1559" w:type="dxa"/>
          </w:tcPr>
          <w:p w14:paraId="61751202"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w:t>
            </w:r>
          </w:p>
        </w:tc>
        <w:tc>
          <w:tcPr>
            <w:tcW w:w="1606" w:type="dxa"/>
          </w:tcPr>
          <w:p w14:paraId="6340BD4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16.500,00</w:t>
            </w:r>
          </w:p>
        </w:tc>
      </w:tr>
      <w:tr w:rsidR="00797C01" w:rsidRPr="005C4253" w14:paraId="0DCDC166" w14:textId="77777777" w:rsidTr="009B463D">
        <w:tc>
          <w:tcPr>
            <w:tcW w:w="841" w:type="dxa"/>
          </w:tcPr>
          <w:p w14:paraId="51EB8D22"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49238E7" w14:textId="77777777" w:rsidR="00797C01" w:rsidRPr="005C4253" w:rsidRDefault="00797C01" w:rsidP="009B463D">
            <w:pPr>
              <w:pStyle w:val="TableParagraph"/>
              <w:ind w:left="23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089DD0C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9605557"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SCAN</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MEMBRO.</w:t>
            </w:r>
          </w:p>
        </w:tc>
        <w:tc>
          <w:tcPr>
            <w:tcW w:w="1559" w:type="dxa"/>
          </w:tcPr>
          <w:p w14:paraId="6FB6B0A9" w14:textId="77777777" w:rsidR="00797C01" w:rsidRPr="005C4253" w:rsidRDefault="00797C01" w:rsidP="009B463D">
            <w:pPr>
              <w:pStyle w:val="TableParagraph"/>
              <w:ind w:right="17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w:t>
            </w:r>
          </w:p>
        </w:tc>
        <w:tc>
          <w:tcPr>
            <w:tcW w:w="1606" w:type="dxa"/>
          </w:tcPr>
          <w:p w14:paraId="4EA43D3A"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48.000,00</w:t>
            </w:r>
          </w:p>
        </w:tc>
      </w:tr>
      <w:tr w:rsidR="00797C01" w:rsidRPr="005C4253" w14:paraId="02DA6CAF" w14:textId="77777777" w:rsidTr="009B463D">
        <w:tc>
          <w:tcPr>
            <w:tcW w:w="841" w:type="dxa"/>
          </w:tcPr>
          <w:p w14:paraId="29812C0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B834822"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56732BA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B5E5D5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SCAN</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MEMBROS.</w:t>
            </w:r>
          </w:p>
        </w:tc>
        <w:tc>
          <w:tcPr>
            <w:tcW w:w="1559" w:type="dxa"/>
          </w:tcPr>
          <w:p w14:paraId="0E2FAAE0"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w:t>
            </w:r>
          </w:p>
        </w:tc>
        <w:tc>
          <w:tcPr>
            <w:tcW w:w="1606" w:type="dxa"/>
          </w:tcPr>
          <w:p w14:paraId="55BB05C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48.000,00</w:t>
            </w:r>
          </w:p>
        </w:tc>
      </w:tr>
      <w:tr w:rsidR="00797C01" w:rsidRPr="005C4253" w14:paraId="0C09B8A4" w14:textId="77777777" w:rsidTr="009B463D">
        <w:tc>
          <w:tcPr>
            <w:tcW w:w="841" w:type="dxa"/>
          </w:tcPr>
          <w:p w14:paraId="10881592"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FB04B05"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393AEC8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490346F"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SCAN</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1</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MEMBRO.</w:t>
            </w:r>
          </w:p>
        </w:tc>
        <w:tc>
          <w:tcPr>
            <w:tcW w:w="1559" w:type="dxa"/>
          </w:tcPr>
          <w:p w14:paraId="4B384DCE"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240,00</w:t>
            </w:r>
          </w:p>
        </w:tc>
        <w:tc>
          <w:tcPr>
            <w:tcW w:w="1606" w:type="dxa"/>
          </w:tcPr>
          <w:p w14:paraId="4A0DBC9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48.000,00</w:t>
            </w:r>
          </w:p>
        </w:tc>
      </w:tr>
      <w:tr w:rsidR="00797C01" w:rsidRPr="005C4253" w14:paraId="38F61751" w14:textId="77777777" w:rsidTr="009B463D">
        <w:tc>
          <w:tcPr>
            <w:tcW w:w="841" w:type="dxa"/>
          </w:tcPr>
          <w:p w14:paraId="6BFD2AB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A5D9995"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23D9CBF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572663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DUPLEX</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SCAN</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VENOSO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DOS</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2</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MEMBROS.</w:t>
            </w:r>
          </w:p>
        </w:tc>
        <w:tc>
          <w:tcPr>
            <w:tcW w:w="1559" w:type="dxa"/>
          </w:tcPr>
          <w:p w14:paraId="40C95C79"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480,00</w:t>
            </w:r>
          </w:p>
        </w:tc>
        <w:tc>
          <w:tcPr>
            <w:tcW w:w="1606" w:type="dxa"/>
          </w:tcPr>
          <w:p w14:paraId="07ED62D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96.000,00</w:t>
            </w:r>
          </w:p>
        </w:tc>
      </w:tr>
      <w:tr w:rsidR="00797C01" w:rsidRPr="005C4253" w14:paraId="3BE5ED11" w14:textId="77777777" w:rsidTr="009B463D">
        <w:tc>
          <w:tcPr>
            <w:tcW w:w="841" w:type="dxa"/>
          </w:tcPr>
          <w:p w14:paraId="53E95B4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A5EF534"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7F199E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AA99D0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ECOCARDIOGRAMA.</w:t>
            </w:r>
          </w:p>
        </w:tc>
        <w:tc>
          <w:tcPr>
            <w:tcW w:w="1559" w:type="dxa"/>
          </w:tcPr>
          <w:p w14:paraId="17FA60FA"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190,00</w:t>
            </w:r>
          </w:p>
        </w:tc>
        <w:tc>
          <w:tcPr>
            <w:tcW w:w="1606" w:type="dxa"/>
          </w:tcPr>
          <w:p w14:paraId="7B67103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76.000,00</w:t>
            </w:r>
          </w:p>
        </w:tc>
      </w:tr>
      <w:tr w:rsidR="00797C01" w:rsidRPr="005C4253" w14:paraId="42B6E846" w14:textId="77777777" w:rsidTr="009B463D">
        <w:tc>
          <w:tcPr>
            <w:tcW w:w="841" w:type="dxa"/>
          </w:tcPr>
          <w:p w14:paraId="7EC46BF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06F6EF9" w14:textId="77777777" w:rsidR="00797C01" w:rsidRPr="005C4253" w:rsidRDefault="00797C01" w:rsidP="009B463D">
            <w:pPr>
              <w:pStyle w:val="TableParagraph"/>
              <w:ind w:left="256" w:right="57"/>
              <w:jc w:val="left"/>
              <w:rPr>
                <w:rFonts w:asciiTheme="minorHAnsi" w:hAnsiTheme="minorHAnsi" w:cstheme="minorHAnsi"/>
                <w:sz w:val="18"/>
                <w:szCs w:val="18"/>
              </w:rPr>
            </w:pPr>
            <w:r w:rsidRPr="005C4253">
              <w:rPr>
                <w:rFonts w:asciiTheme="minorHAnsi" w:hAnsiTheme="minorHAnsi" w:cstheme="minorHAnsi"/>
                <w:sz w:val="18"/>
                <w:szCs w:val="18"/>
              </w:rPr>
              <w:t>60</w:t>
            </w:r>
          </w:p>
        </w:tc>
        <w:tc>
          <w:tcPr>
            <w:tcW w:w="993" w:type="dxa"/>
          </w:tcPr>
          <w:p w14:paraId="5E012AC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DD3432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SEDACAO.</w:t>
            </w:r>
          </w:p>
        </w:tc>
        <w:tc>
          <w:tcPr>
            <w:tcW w:w="1559" w:type="dxa"/>
          </w:tcPr>
          <w:p w14:paraId="5CC4ED3D"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300,00</w:t>
            </w:r>
          </w:p>
        </w:tc>
        <w:tc>
          <w:tcPr>
            <w:tcW w:w="1606" w:type="dxa"/>
          </w:tcPr>
          <w:p w14:paraId="09CE198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18.000,00</w:t>
            </w:r>
          </w:p>
        </w:tc>
      </w:tr>
      <w:tr w:rsidR="00797C01" w:rsidRPr="005C4253" w14:paraId="47F3BF7E" w14:textId="77777777" w:rsidTr="009B463D">
        <w:tc>
          <w:tcPr>
            <w:tcW w:w="841" w:type="dxa"/>
          </w:tcPr>
          <w:p w14:paraId="7DF9AC2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E4E557E"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E32B06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9A5E2A5"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INFERIOR.</w:t>
            </w:r>
          </w:p>
        </w:tc>
        <w:tc>
          <w:tcPr>
            <w:tcW w:w="1559" w:type="dxa"/>
          </w:tcPr>
          <w:p w14:paraId="3BF48026"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400,00</w:t>
            </w:r>
          </w:p>
        </w:tc>
        <w:tc>
          <w:tcPr>
            <w:tcW w:w="1606" w:type="dxa"/>
          </w:tcPr>
          <w:p w14:paraId="2DE5121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50BE308B" w14:textId="77777777" w:rsidTr="009B463D">
        <w:tc>
          <w:tcPr>
            <w:tcW w:w="841" w:type="dxa"/>
          </w:tcPr>
          <w:p w14:paraId="6D06150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D614F43"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92A8D4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07B227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SUPERIOR.</w:t>
            </w:r>
          </w:p>
        </w:tc>
        <w:tc>
          <w:tcPr>
            <w:tcW w:w="1559" w:type="dxa"/>
          </w:tcPr>
          <w:p w14:paraId="7EE59C6C"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400,00</w:t>
            </w:r>
          </w:p>
        </w:tc>
        <w:tc>
          <w:tcPr>
            <w:tcW w:w="1606" w:type="dxa"/>
          </w:tcPr>
          <w:p w14:paraId="49AEC4B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406BB303" w14:textId="77777777" w:rsidTr="009B463D">
        <w:tc>
          <w:tcPr>
            <w:tcW w:w="841" w:type="dxa"/>
          </w:tcPr>
          <w:p w14:paraId="2B5932F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804175A"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0009C5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27A2B0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TOTAL.</w:t>
            </w:r>
          </w:p>
        </w:tc>
        <w:tc>
          <w:tcPr>
            <w:tcW w:w="1559" w:type="dxa"/>
          </w:tcPr>
          <w:p w14:paraId="03D20776"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500,00</w:t>
            </w:r>
          </w:p>
        </w:tc>
        <w:tc>
          <w:tcPr>
            <w:tcW w:w="1606" w:type="dxa"/>
          </w:tcPr>
          <w:p w14:paraId="2B74F1C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200.000,00</w:t>
            </w:r>
          </w:p>
        </w:tc>
      </w:tr>
      <w:tr w:rsidR="00797C01" w:rsidRPr="005C4253" w14:paraId="3A781636" w14:textId="77777777" w:rsidTr="009B463D">
        <w:tc>
          <w:tcPr>
            <w:tcW w:w="841" w:type="dxa"/>
          </w:tcPr>
          <w:p w14:paraId="7EBF468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B011A49"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45A1E6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04C9AD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ANTEBRACO-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25DC68D8"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13AEF84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6345FBC7" w14:textId="77777777" w:rsidTr="009B463D">
        <w:tc>
          <w:tcPr>
            <w:tcW w:w="841" w:type="dxa"/>
          </w:tcPr>
          <w:p w14:paraId="2BF8DB9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50D6F73"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200</w:t>
            </w:r>
          </w:p>
        </w:tc>
        <w:tc>
          <w:tcPr>
            <w:tcW w:w="993" w:type="dxa"/>
          </w:tcPr>
          <w:p w14:paraId="6F7953B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C8D4B2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ELETROCARDIOGRAMA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LAUDO.</w:t>
            </w:r>
          </w:p>
        </w:tc>
        <w:tc>
          <w:tcPr>
            <w:tcW w:w="1559" w:type="dxa"/>
          </w:tcPr>
          <w:p w14:paraId="7388EF81"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60,00</w:t>
            </w:r>
          </w:p>
        </w:tc>
        <w:tc>
          <w:tcPr>
            <w:tcW w:w="1606" w:type="dxa"/>
          </w:tcPr>
          <w:p w14:paraId="67592DF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w:t>
            </w:r>
          </w:p>
        </w:tc>
      </w:tr>
      <w:tr w:rsidR="00797C01" w:rsidRPr="005C4253" w14:paraId="3EA452BB" w14:textId="77777777" w:rsidTr="009B463D">
        <w:tc>
          <w:tcPr>
            <w:tcW w:w="841" w:type="dxa"/>
          </w:tcPr>
          <w:p w14:paraId="0ED8FC5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554DFBC"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417F22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5B0DD1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APARELHO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URINARIO.</w:t>
            </w:r>
          </w:p>
        </w:tc>
        <w:tc>
          <w:tcPr>
            <w:tcW w:w="1559" w:type="dxa"/>
          </w:tcPr>
          <w:p w14:paraId="1D1E93EC"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500,00</w:t>
            </w:r>
          </w:p>
        </w:tc>
        <w:tc>
          <w:tcPr>
            <w:tcW w:w="1606" w:type="dxa"/>
          </w:tcPr>
          <w:p w14:paraId="391D932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200.000,00</w:t>
            </w:r>
          </w:p>
        </w:tc>
      </w:tr>
      <w:tr w:rsidR="00797C01" w:rsidRPr="005C4253" w14:paraId="4E6A159A" w14:textId="77777777" w:rsidTr="009B463D">
        <w:tc>
          <w:tcPr>
            <w:tcW w:w="841" w:type="dxa"/>
          </w:tcPr>
          <w:p w14:paraId="4106B5E9"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97D8DA7"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0B009A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C6DFD5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ARTERIAL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MEMBROS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INFERIORES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w:t>
            </w:r>
          </w:p>
        </w:tc>
        <w:tc>
          <w:tcPr>
            <w:tcW w:w="1559" w:type="dxa"/>
          </w:tcPr>
          <w:p w14:paraId="429BDD20"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350,00</w:t>
            </w:r>
          </w:p>
        </w:tc>
        <w:tc>
          <w:tcPr>
            <w:tcW w:w="1606" w:type="dxa"/>
          </w:tcPr>
          <w:p w14:paraId="707EE02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140.000,00</w:t>
            </w:r>
          </w:p>
        </w:tc>
      </w:tr>
      <w:tr w:rsidR="00797C01" w:rsidRPr="005C4253" w14:paraId="65377208" w14:textId="77777777" w:rsidTr="009B463D">
        <w:tc>
          <w:tcPr>
            <w:tcW w:w="841" w:type="dxa"/>
          </w:tcPr>
          <w:p w14:paraId="56CBA24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D1CE511"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88C994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4E0824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BACIA.</w:t>
            </w:r>
          </w:p>
        </w:tc>
        <w:tc>
          <w:tcPr>
            <w:tcW w:w="1559" w:type="dxa"/>
          </w:tcPr>
          <w:p w14:paraId="33F17BBC"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400,00</w:t>
            </w:r>
          </w:p>
        </w:tc>
        <w:tc>
          <w:tcPr>
            <w:tcW w:w="1606" w:type="dxa"/>
          </w:tcPr>
          <w:p w14:paraId="5224B4C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52EF1A98" w14:textId="77777777" w:rsidTr="009B463D">
        <w:tc>
          <w:tcPr>
            <w:tcW w:w="841" w:type="dxa"/>
          </w:tcPr>
          <w:p w14:paraId="1B1E8AE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DC38C44"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1E9106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5280C0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BRACO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1C6227A3"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7C97499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7C9814B5" w14:textId="77777777" w:rsidTr="009B463D">
        <w:tc>
          <w:tcPr>
            <w:tcW w:w="841" w:type="dxa"/>
          </w:tcPr>
          <w:p w14:paraId="39DC130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AD3F81F"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0E296A7"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FBA52E4"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CERVICAL-</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ATE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SEGMENTOS.</w:t>
            </w:r>
          </w:p>
        </w:tc>
        <w:tc>
          <w:tcPr>
            <w:tcW w:w="1559" w:type="dxa"/>
          </w:tcPr>
          <w:p w14:paraId="3A0AE6F2"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4F4A9DE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50CFB7C7" w14:textId="77777777" w:rsidTr="009B463D">
        <w:tc>
          <w:tcPr>
            <w:tcW w:w="841" w:type="dxa"/>
          </w:tcPr>
          <w:p w14:paraId="715F5EA2"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2BE68DB"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DC98B1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7E938F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LOMBAR-</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ATE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SEGMENTOS.</w:t>
            </w:r>
          </w:p>
        </w:tc>
        <w:tc>
          <w:tcPr>
            <w:tcW w:w="1559" w:type="dxa"/>
          </w:tcPr>
          <w:p w14:paraId="193A0B48"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62CF968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03916C5C" w14:textId="77777777" w:rsidTr="009B463D">
        <w:tc>
          <w:tcPr>
            <w:tcW w:w="841" w:type="dxa"/>
          </w:tcPr>
          <w:p w14:paraId="4BCA203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443A0EC"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18152A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94BBC9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COLUNA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TORACICA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ATE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3</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SEGMENTOS.</w:t>
            </w:r>
          </w:p>
        </w:tc>
        <w:tc>
          <w:tcPr>
            <w:tcW w:w="1559" w:type="dxa"/>
          </w:tcPr>
          <w:p w14:paraId="198F8983"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250,00</w:t>
            </w:r>
          </w:p>
        </w:tc>
        <w:tc>
          <w:tcPr>
            <w:tcW w:w="1606" w:type="dxa"/>
          </w:tcPr>
          <w:p w14:paraId="329B1C1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337768CF" w14:textId="77777777" w:rsidTr="009B463D">
        <w:tc>
          <w:tcPr>
            <w:tcW w:w="841" w:type="dxa"/>
          </w:tcPr>
          <w:p w14:paraId="7CF6BC4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0A17B69"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E08249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49718116"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COTOVELO-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UNILATERAL.</w:t>
            </w:r>
          </w:p>
        </w:tc>
        <w:tc>
          <w:tcPr>
            <w:tcW w:w="1559" w:type="dxa"/>
          </w:tcPr>
          <w:p w14:paraId="2272121E"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0D2DDCA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70861FA9" w14:textId="77777777" w:rsidTr="009B463D">
        <w:tc>
          <w:tcPr>
            <w:tcW w:w="841" w:type="dxa"/>
          </w:tcPr>
          <w:p w14:paraId="06FC9B2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3D7F0DF" w14:textId="77777777" w:rsidR="00797C01" w:rsidRPr="005C4253" w:rsidRDefault="00797C01" w:rsidP="009B463D">
            <w:pPr>
              <w:pStyle w:val="TableParagraph"/>
              <w:ind w:left="214"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E40511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4747E8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COXA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3427F031" w14:textId="77777777" w:rsidR="00797C01" w:rsidRPr="005C4253" w:rsidRDefault="00797C01" w:rsidP="009B463D">
            <w:pPr>
              <w:pStyle w:val="TableParagraph"/>
              <w:ind w:right="199"/>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280,00</w:t>
            </w:r>
          </w:p>
        </w:tc>
        <w:tc>
          <w:tcPr>
            <w:tcW w:w="1606" w:type="dxa"/>
          </w:tcPr>
          <w:p w14:paraId="7B36632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417643D0" w14:textId="77777777" w:rsidTr="009B463D">
        <w:tc>
          <w:tcPr>
            <w:tcW w:w="841" w:type="dxa"/>
          </w:tcPr>
          <w:p w14:paraId="6479909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6AD47AD"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0A3889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CBD0E4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COXOFEMORAL-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UNILATERAL.</w:t>
            </w:r>
          </w:p>
        </w:tc>
        <w:tc>
          <w:tcPr>
            <w:tcW w:w="1559" w:type="dxa"/>
          </w:tcPr>
          <w:p w14:paraId="7BD8D34A"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 xml:space="preserve"> R$ 280,00</w:t>
            </w:r>
          </w:p>
        </w:tc>
        <w:tc>
          <w:tcPr>
            <w:tcW w:w="1606" w:type="dxa"/>
          </w:tcPr>
          <w:p w14:paraId="482EAB8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3B2AC6D7" w14:textId="77777777" w:rsidTr="009B463D">
        <w:tc>
          <w:tcPr>
            <w:tcW w:w="841" w:type="dxa"/>
          </w:tcPr>
          <w:p w14:paraId="7114552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412D9A3"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234056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0C0FDD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p>
        </w:tc>
        <w:tc>
          <w:tcPr>
            <w:tcW w:w="1559" w:type="dxa"/>
          </w:tcPr>
          <w:p w14:paraId="76D5FEE2"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R$ 250,00</w:t>
            </w:r>
          </w:p>
        </w:tc>
        <w:tc>
          <w:tcPr>
            <w:tcW w:w="1606" w:type="dxa"/>
          </w:tcPr>
          <w:p w14:paraId="0AA01AA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140488DF" w14:textId="77777777" w:rsidTr="009B463D">
        <w:tc>
          <w:tcPr>
            <w:tcW w:w="841" w:type="dxa"/>
          </w:tcPr>
          <w:p w14:paraId="731B07F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F0D4ABF"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BF96E4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B07B0F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CRANIO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SEDACAO.</w:t>
            </w:r>
          </w:p>
        </w:tc>
        <w:tc>
          <w:tcPr>
            <w:tcW w:w="1559" w:type="dxa"/>
          </w:tcPr>
          <w:p w14:paraId="511CEF96"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R$ 550,00</w:t>
            </w:r>
          </w:p>
        </w:tc>
        <w:tc>
          <w:tcPr>
            <w:tcW w:w="1606" w:type="dxa"/>
          </w:tcPr>
          <w:p w14:paraId="5E2030F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220.000,00</w:t>
            </w:r>
          </w:p>
        </w:tc>
      </w:tr>
      <w:tr w:rsidR="00797C01" w:rsidRPr="005C4253" w14:paraId="7FD004CC" w14:textId="77777777" w:rsidTr="009B463D">
        <w:tc>
          <w:tcPr>
            <w:tcW w:w="841" w:type="dxa"/>
          </w:tcPr>
          <w:p w14:paraId="0D038B8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C0BD26A"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C9424B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A5081A0"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FACE</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SEIOS</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DA</w:t>
            </w:r>
            <w:r w:rsidRPr="005C4253">
              <w:rPr>
                <w:rFonts w:asciiTheme="minorHAnsi" w:hAnsiTheme="minorHAnsi" w:cstheme="minorHAnsi"/>
                <w:spacing w:val="11"/>
                <w:sz w:val="18"/>
                <w:szCs w:val="18"/>
              </w:rPr>
              <w:t xml:space="preserve"> </w:t>
            </w:r>
            <w:r w:rsidRPr="005C4253">
              <w:rPr>
                <w:rFonts w:asciiTheme="minorHAnsi" w:hAnsiTheme="minorHAnsi" w:cstheme="minorHAnsi"/>
                <w:sz w:val="18"/>
                <w:szCs w:val="18"/>
              </w:rPr>
              <w:t>FACE.</w:t>
            </w:r>
          </w:p>
        </w:tc>
        <w:tc>
          <w:tcPr>
            <w:tcW w:w="1559" w:type="dxa"/>
          </w:tcPr>
          <w:p w14:paraId="2D89C379"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191CC57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4E0B3B60" w14:textId="77777777" w:rsidTr="009B463D">
        <w:tc>
          <w:tcPr>
            <w:tcW w:w="841" w:type="dxa"/>
          </w:tcPr>
          <w:p w14:paraId="6A550A8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B80F591"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D599B6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1ACD06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JOELHO-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UNILATERAL.</w:t>
            </w:r>
          </w:p>
        </w:tc>
        <w:tc>
          <w:tcPr>
            <w:tcW w:w="1559" w:type="dxa"/>
          </w:tcPr>
          <w:p w14:paraId="0DC412F5"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3617E72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1C8E85C5" w14:textId="77777777" w:rsidTr="009B463D">
        <w:tc>
          <w:tcPr>
            <w:tcW w:w="841" w:type="dxa"/>
          </w:tcPr>
          <w:p w14:paraId="1FF1AFE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5F655EA"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64AA47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893198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JOELHO-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TAGT.</w:t>
            </w:r>
          </w:p>
        </w:tc>
        <w:tc>
          <w:tcPr>
            <w:tcW w:w="1559" w:type="dxa"/>
          </w:tcPr>
          <w:p w14:paraId="5E473CC3"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R$ 300,00</w:t>
            </w:r>
          </w:p>
        </w:tc>
        <w:tc>
          <w:tcPr>
            <w:tcW w:w="1606" w:type="dxa"/>
          </w:tcPr>
          <w:p w14:paraId="6DF2F42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120.000,00</w:t>
            </w:r>
          </w:p>
        </w:tc>
      </w:tr>
      <w:tr w:rsidR="00797C01" w:rsidRPr="005C4253" w14:paraId="23F0D3C5" w14:textId="77777777" w:rsidTr="009B463D">
        <w:tc>
          <w:tcPr>
            <w:tcW w:w="841" w:type="dxa"/>
          </w:tcPr>
          <w:p w14:paraId="22AE903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DDE4F11"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48BF98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8F13671"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MASTOIDES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OUVIDOS.</w:t>
            </w:r>
          </w:p>
        </w:tc>
        <w:tc>
          <w:tcPr>
            <w:tcW w:w="1559" w:type="dxa"/>
          </w:tcPr>
          <w:p w14:paraId="18C26B17"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7593034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60176CC8" w14:textId="77777777" w:rsidTr="009B463D">
        <w:tc>
          <w:tcPr>
            <w:tcW w:w="841" w:type="dxa"/>
          </w:tcPr>
          <w:p w14:paraId="68F8E97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0220760"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481B2B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EB2AD5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MAO-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47B1A52C"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051A616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071BBC56" w14:textId="77777777" w:rsidTr="009B463D">
        <w:tc>
          <w:tcPr>
            <w:tcW w:w="841" w:type="dxa"/>
          </w:tcPr>
          <w:p w14:paraId="7DB50F9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6250DDF"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691E60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6324EF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OMBRO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630D45CE"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0F3BE06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5AE78EF7" w14:textId="77777777" w:rsidTr="009B463D">
        <w:tc>
          <w:tcPr>
            <w:tcW w:w="841" w:type="dxa"/>
          </w:tcPr>
          <w:p w14:paraId="4E14F39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4D1416C"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AC778BE"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16FE6D2"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ORBITAS.</w:t>
            </w:r>
          </w:p>
        </w:tc>
        <w:tc>
          <w:tcPr>
            <w:tcW w:w="1559" w:type="dxa"/>
          </w:tcPr>
          <w:p w14:paraId="0CF6B8F2"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7021C74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58434763" w14:textId="77777777" w:rsidTr="009B463D">
        <w:tc>
          <w:tcPr>
            <w:tcW w:w="841" w:type="dxa"/>
          </w:tcPr>
          <w:p w14:paraId="00648A5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2C1C5266"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591D34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662D97A"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PE-UNILATERAL.</w:t>
            </w:r>
          </w:p>
        </w:tc>
        <w:tc>
          <w:tcPr>
            <w:tcW w:w="1559" w:type="dxa"/>
          </w:tcPr>
          <w:p w14:paraId="293E0E3D"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4CB509B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5F155E1F" w14:textId="77777777" w:rsidTr="009B463D">
        <w:tc>
          <w:tcPr>
            <w:tcW w:w="841" w:type="dxa"/>
          </w:tcPr>
          <w:p w14:paraId="281695D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57FB3D3"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F22612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4F5AAD3"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PELVE.</w:t>
            </w:r>
          </w:p>
        </w:tc>
        <w:tc>
          <w:tcPr>
            <w:tcW w:w="1559" w:type="dxa"/>
          </w:tcPr>
          <w:p w14:paraId="4FA72716"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R$ 400,00</w:t>
            </w:r>
          </w:p>
        </w:tc>
        <w:tc>
          <w:tcPr>
            <w:tcW w:w="1606" w:type="dxa"/>
          </w:tcPr>
          <w:p w14:paraId="5A9346F0"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060AD512" w14:textId="77777777" w:rsidTr="009B463D">
        <w:tc>
          <w:tcPr>
            <w:tcW w:w="841" w:type="dxa"/>
          </w:tcPr>
          <w:p w14:paraId="51C8AB8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A69DCFF"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A4FF2E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825B68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PERNA-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79D8E8A8"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11626008"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08C45286" w14:textId="77777777" w:rsidTr="009B463D">
        <w:tc>
          <w:tcPr>
            <w:tcW w:w="841" w:type="dxa"/>
          </w:tcPr>
          <w:p w14:paraId="689CD5EC"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3C7BC63"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093134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556970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PESCOCO-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PARTES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MOLES,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LARINGE.</w:t>
            </w:r>
          </w:p>
        </w:tc>
        <w:tc>
          <w:tcPr>
            <w:tcW w:w="1559" w:type="dxa"/>
          </w:tcPr>
          <w:p w14:paraId="05ECCF66"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68DD319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66998FB0" w14:textId="77777777" w:rsidTr="009B463D">
        <w:tc>
          <w:tcPr>
            <w:tcW w:w="841" w:type="dxa"/>
          </w:tcPr>
          <w:p w14:paraId="6E9EA69C"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76A96E5"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F2BC282"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CD1BD9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PUNHO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UNILATERAL.</w:t>
            </w:r>
          </w:p>
        </w:tc>
        <w:tc>
          <w:tcPr>
            <w:tcW w:w="1559" w:type="dxa"/>
          </w:tcPr>
          <w:p w14:paraId="5563CEFB"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R$ 280,00</w:t>
            </w:r>
          </w:p>
        </w:tc>
        <w:tc>
          <w:tcPr>
            <w:tcW w:w="1606" w:type="dxa"/>
          </w:tcPr>
          <w:p w14:paraId="71084DB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112.000,00</w:t>
            </w:r>
          </w:p>
        </w:tc>
      </w:tr>
      <w:tr w:rsidR="00797C01" w:rsidRPr="005C4253" w14:paraId="5CAF1988" w14:textId="77777777" w:rsidTr="009B463D">
        <w:tc>
          <w:tcPr>
            <w:tcW w:w="841" w:type="dxa"/>
          </w:tcPr>
          <w:p w14:paraId="2C2A2DA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9271E69"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CC696C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099455EC"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SELA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TURSICA.</w:t>
            </w:r>
          </w:p>
        </w:tc>
        <w:tc>
          <w:tcPr>
            <w:tcW w:w="1559" w:type="dxa"/>
          </w:tcPr>
          <w:p w14:paraId="1AB10698"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R$ 250,00</w:t>
            </w:r>
          </w:p>
        </w:tc>
        <w:tc>
          <w:tcPr>
            <w:tcW w:w="1606" w:type="dxa"/>
          </w:tcPr>
          <w:p w14:paraId="1456B01E"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100.000,00</w:t>
            </w:r>
          </w:p>
        </w:tc>
      </w:tr>
      <w:tr w:rsidR="00797C01" w:rsidRPr="005C4253" w14:paraId="76AFEA5A" w14:textId="77777777" w:rsidTr="009B463D">
        <w:tc>
          <w:tcPr>
            <w:tcW w:w="841" w:type="dxa"/>
          </w:tcPr>
          <w:p w14:paraId="44735DC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8E29B27"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866EF8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000B988"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TORAX.</w:t>
            </w:r>
          </w:p>
        </w:tc>
        <w:tc>
          <w:tcPr>
            <w:tcW w:w="1559" w:type="dxa"/>
          </w:tcPr>
          <w:p w14:paraId="26DA70EC"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R$ 400,00</w:t>
            </w:r>
          </w:p>
        </w:tc>
        <w:tc>
          <w:tcPr>
            <w:tcW w:w="1606" w:type="dxa"/>
          </w:tcPr>
          <w:p w14:paraId="252AD16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160.000,00</w:t>
            </w:r>
          </w:p>
        </w:tc>
      </w:tr>
      <w:tr w:rsidR="00797C01" w:rsidRPr="005C4253" w14:paraId="6D81FE9F" w14:textId="77777777" w:rsidTr="009B463D">
        <w:tc>
          <w:tcPr>
            <w:tcW w:w="841" w:type="dxa"/>
          </w:tcPr>
          <w:p w14:paraId="55BE76A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6DADD88"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5715D5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91759AE"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TC</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TORNOZELO-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UNILATERAL.</w:t>
            </w:r>
          </w:p>
        </w:tc>
        <w:tc>
          <w:tcPr>
            <w:tcW w:w="1559" w:type="dxa"/>
          </w:tcPr>
          <w:p w14:paraId="4FD83815"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R$ 300,00</w:t>
            </w:r>
          </w:p>
        </w:tc>
        <w:tc>
          <w:tcPr>
            <w:tcW w:w="1606" w:type="dxa"/>
          </w:tcPr>
          <w:p w14:paraId="34EC6F9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120.000,00</w:t>
            </w:r>
          </w:p>
        </w:tc>
      </w:tr>
      <w:tr w:rsidR="00797C01" w:rsidRPr="005C4253" w14:paraId="7E7254B2" w14:textId="77777777" w:rsidTr="009B463D">
        <w:tc>
          <w:tcPr>
            <w:tcW w:w="841" w:type="dxa"/>
          </w:tcPr>
          <w:p w14:paraId="2F1202E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105924F" w14:textId="77777777" w:rsidR="00797C01" w:rsidRPr="005C4253" w:rsidRDefault="00797C01" w:rsidP="009B463D">
            <w:pPr>
              <w:pStyle w:val="TableParagraph"/>
              <w:ind w:left="213"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DCAC45B"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6DBA0DD" w14:textId="77777777" w:rsidR="00797C01" w:rsidRPr="005C4253" w:rsidRDefault="00797C01" w:rsidP="009B463D">
            <w:pPr>
              <w:pStyle w:val="TableParagraph"/>
              <w:ind w:left="117"/>
              <w:jc w:val="left"/>
              <w:rPr>
                <w:rFonts w:asciiTheme="minorHAnsi" w:hAnsiTheme="minorHAnsi" w:cstheme="minorHAnsi"/>
                <w:sz w:val="18"/>
                <w:szCs w:val="18"/>
              </w:rPr>
            </w:pPr>
            <w:r w:rsidRPr="005C4253">
              <w:rPr>
                <w:rFonts w:asciiTheme="minorHAnsi" w:hAnsiTheme="minorHAnsi" w:cstheme="minorHAnsi"/>
                <w:sz w:val="18"/>
                <w:szCs w:val="18"/>
              </w:rPr>
              <w:t>ULTRASSOM</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SUPERIOR.</w:t>
            </w:r>
          </w:p>
        </w:tc>
        <w:tc>
          <w:tcPr>
            <w:tcW w:w="1559" w:type="dxa"/>
          </w:tcPr>
          <w:p w14:paraId="42B714E7" w14:textId="77777777" w:rsidR="00797C01" w:rsidRPr="005C4253" w:rsidRDefault="00797C01" w:rsidP="009B463D">
            <w:pPr>
              <w:pStyle w:val="TableParagraph"/>
              <w:ind w:left="32"/>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04A9BAD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4CC408F2" w14:textId="77777777" w:rsidTr="009B463D">
        <w:tc>
          <w:tcPr>
            <w:tcW w:w="841" w:type="dxa"/>
          </w:tcPr>
          <w:p w14:paraId="03283B8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97FB408"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32A6D86"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UNID</w:t>
            </w:r>
          </w:p>
        </w:tc>
        <w:tc>
          <w:tcPr>
            <w:tcW w:w="4394" w:type="dxa"/>
          </w:tcPr>
          <w:p w14:paraId="3DB89D9F"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ABDOME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TOTAL.</w:t>
            </w:r>
          </w:p>
        </w:tc>
        <w:tc>
          <w:tcPr>
            <w:tcW w:w="1559" w:type="dxa"/>
          </w:tcPr>
          <w:p w14:paraId="6E83C4FC"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5028EAC9"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5839ECC2" w14:textId="77777777" w:rsidTr="009B463D">
        <w:tc>
          <w:tcPr>
            <w:tcW w:w="841" w:type="dxa"/>
          </w:tcPr>
          <w:p w14:paraId="17980349"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DC2B30E"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15BE80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6DE0C9AD"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ABDOMINAL</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REGIAO</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INGUINAL.</w:t>
            </w:r>
          </w:p>
        </w:tc>
        <w:tc>
          <w:tcPr>
            <w:tcW w:w="1559" w:type="dxa"/>
          </w:tcPr>
          <w:p w14:paraId="63A5E529"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6E5544B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2A08214F" w14:textId="77777777" w:rsidTr="009B463D">
        <w:tc>
          <w:tcPr>
            <w:tcW w:w="841" w:type="dxa"/>
          </w:tcPr>
          <w:p w14:paraId="413CA50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E9382CA"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C0D4E4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5810442"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ARTICULACAO</w:t>
            </w:r>
            <w:r w:rsidRPr="005C4253">
              <w:rPr>
                <w:rFonts w:asciiTheme="minorHAnsi" w:hAnsiTheme="minorHAnsi" w:cstheme="minorHAnsi"/>
                <w:spacing w:val="8"/>
                <w:sz w:val="18"/>
                <w:szCs w:val="18"/>
              </w:rPr>
              <w:t xml:space="preserve"> </w:t>
            </w:r>
            <w:r w:rsidRPr="005C4253">
              <w:rPr>
                <w:rFonts w:asciiTheme="minorHAnsi" w:hAnsiTheme="minorHAnsi" w:cstheme="minorHAnsi"/>
                <w:sz w:val="18"/>
                <w:szCs w:val="18"/>
              </w:rPr>
              <w:t>JOELHO.</w:t>
            </w:r>
          </w:p>
        </w:tc>
        <w:tc>
          <w:tcPr>
            <w:tcW w:w="1559" w:type="dxa"/>
          </w:tcPr>
          <w:p w14:paraId="718D4B97"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R$ 210,00</w:t>
            </w:r>
          </w:p>
        </w:tc>
        <w:tc>
          <w:tcPr>
            <w:tcW w:w="1606" w:type="dxa"/>
          </w:tcPr>
          <w:p w14:paraId="5499C42F"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84.000,00</w:t>
            </w:r>
          </w:p>
        </w:tc>
      </w:tr>
      <w:tr w:rsidR="00797C01" w:rsidRPr="005C4253" w14:paraId="006C7FE2" w14:textId="77777777" w:rsidTr="009B463D">
        <w:tc>
          <w:tcPr>
            <w:tcW w:w="841" w:type="dxa"/>
          </w:tcPr>
          <w:p w14:paraId="14F28C3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7F9325B"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E0D9EE1"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B950511"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ARTICULACAO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OMBRO.</w:t>
            </w:r>
          </w:p>
        </w:tc>
        <w:tc>
          <w:tcPr>
            <w:tcW w:w="1559" w:type="dxa"/>
          </w:tcPr>
          <w:p w14:paraId="3EF0233C"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R$ 210,00</w:t>
            </w:r>
          </w:p>
        </w:tc>
        <w:tc>
          <w:tcPr>
            <w:tcW w:w="1606" w:type="dxa"/>
          </w:tcPr>
          <w:p w14:paraId="1D84884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84.000,00</w:t>
            </w:r>
          </w:p>
        </w:tc>
      </w:tr>
      <w:tr w:rsidR="00797C01" w:rsidRPr="005C4253" w14:paraId="09B56B95" w14:textId="77777777" w:rsidTr="009B463D">
        <w:tc>
          <w:tcPr>
            <w:tcW w:w="841" w:type="dxa"/>
          </w:tcPr>
          <w:p w14:paraId="5D72B92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535BB8D"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968DFD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7614B12"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ARTICULACAO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PUNHO.</w:t>
            </w:r>
          </w:p>
        </w:tc>
        <w:tc>
          <w:tcPr>
            <w:tcW w:w="1559" w:type="dxa"/>
          </w:tcPr>
          <w:p w14:paraId="4A89E24E"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R$ 210,00</w:t>
            </w:r>
          </w:p>
        </w:tc>
        <w:tc>
          <w:tcPr>
            <w:tcW w:w="1606" w:type="dxa"/>
          </w:tcPr>
          <w:p w14:paraId="26BBB257"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84.000,00</w:t>
            </w:r>
          </w:p>
        </w:tc>
      </w:tr>
      <w:tr w:rsidR="00797C01" w:rsidRPr="005C4253" w14:paraId="0E16EE5B" w14:textId="77777777" w:rsidTr="009B463D">
        <w:tc>
          <w:tcPr>
            <w:tcW w:w="841" w:type="dxa"/>
          </w:tcPr>
          <w:p w14:paraId="0FECDA8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0C88CECE"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772732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CB963FB"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AXILAR</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CADA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LADO.</w:t>
            </w:r>
          </w:p>
        </w:tc>
        <w:tc>
          <w:tcPr>
            <w:tcW w:w="1559" w:type="dxa"/>
          </w:tcPr>
          <w:p w14:paraId="6F3D7DE8"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2514128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22A4851E" w14:textId="77777777" w:rsidTr="009B463D">
        <w:tc>
          <w:tcPr>
            <w:tcW w:w="841" w:type="dxa"/>
          </w:tcPr>
          <w:p w14:paraId="20C2C67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B449FEA"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2B7C84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F8BE1DB"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BOLSA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ESCROTAL.</w:t>
            </w:r>
          </w:p>
        </w:tc>
        <w:tc>
          <w:tcPr>
            <w:tcW w:w="1559" w:type="dxa"/>
          </w:tcPr>
          <w:p w14:paraId="546444A8"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25AAC06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2F77DFDC" w14:textId="77777777" w:rsidTr="009B463D">
        <w:tc>
          <w:tcPr>
            <w:tcW w:w="841" w:type="dxa"/>
          </w:tcPr>
          <w:p w14:paraId="1C9384E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25D48F5"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FC4D910"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DC81088"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CERVICAL.</w:t>
            </w:r>
          </w:p>
        </w:tc>
        <w:tc>
          <w:tcPr>
            <w:tcW w:w="1559" w:type="dxa"/>
          </w:tcPr>
          <w:p w14:paraId="6F2F0373"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R$ 200,00</w:t>
            </w:r>
          </w:p>
        </w:tc>
        <w:tc>
          <w:tcPr>
            <w:tcW w:w="1606" w:type="dxa"/>
          </w:tcPr>
          <w:p w14:paraId="79A44F01"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80.000,00</w:t>
            </w:r>
          </w:p>
        </w:tc>
      </w:tr>
      <w:tr w:rsidR="00797C01" w:rsidRPr="005C4253" w14:paraId="5BEE9332" w14:textId="77777777" w:rsidTr="009B463D">
        <w:tc>
          <w:tcPr>
            <w:tcW w:w="841" w:type="dxa"/>
          </w:tcPr>
          <w:p w14:paraId="24D3D69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DDB0B68"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7517E5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5C694059"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MAMAS.</w:t>
            </w:r>
          </w:p>
        </w:tc>
        <w:tc>
          <w:tcPr>
            <w:tcW w:w="1559" w:type="dxa"/>
          </w:tcPr>
          <w:p w14:paraId="4CD687A0"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5D1DD12D"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1F5A8B2B" w14:textId="77777777" w:rsidTr="009B463D">
        <w:tc>
          <w:tcPr>
            <w:tcW w:w="841" w:type="dxa"/>
          </w:tcPr>
          <w:p w14:paraId="6A91DBEC"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8AEE91D"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931EB74"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B22ACF7"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MORFOLOGICO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1</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TRIMESTRE.</w:t>
            </w:r>
          </w:p>
        </w:tc>
        <w:tc>
          <w:tcPr>
            <w:tcW w:w="1559" w:type="dxa"/>
          </w:tcPr>
          <w:p w14:paraId="3C5241D1"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R$ 290,00</w:t>
            </w:r>
          </w:p>
        </w:tc>
        <w:tc>
          <w:tcPr>
            <w:tcW w:w="1606" w:type="dxa"/>
          </w:tcPr>
          <w:p w14:paraId="3AB3D0B5"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116.000,00</w:t>
            </w:r>
          </w:p>
        </w:tc>
      </w:tr>
      <w:tr w:rsidR="00797C01" w:rsidRPr="005C4253" w14:paraId="27F3D6F7" w14:textId="77777777" w:rsidTr="009B463D">
        <w:tc>
          <w:tcPr>
            <w:tcW w:w="841" w:type="dxa"/>
          </w:tcPr>
          <w:p w14:paraId="6F99BB2C"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7AE7CEB"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BFB3FF9"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0D2365B"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MORFOLOGICO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2</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TRIMESTRE.</w:t>
            </w:r>
          </w:p>
        </w:tc>
        <w:tc>
          <w:tcPr>
            <w:tcW w:w="1559" w:type="dxa"/>
          </w:tcPr>
          <w:p w14:paraId="4B7C277C"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R$ 310,00</w:t>
            </w:r>
          </w:p>
        </w:tc>
        <w:tc>
          <w:tcPr>
            <w:tcW w:w="1606" w:type="dxa"/>
          </w:tcPr>
          <w:p w14:paraId="7503A592"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124.000,00</w:t>
            </w:r>
          </w:p>
        </w:tc>
      </w:tr>
      <w:tr w:rsidR="00797C01" w:rsidRPr="005C4253" w14:paraId="4C69570D" w14:textId="77777777" w:rsidTr="009B463D">
        <w:tc>
          <w:tcPr>
            <w:tcW w:w="841" w:type="dxa"/>
          </w:tcPr>
          <w:p w14:paraId="508A7E32"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6C183467"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79F575D"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36E7860B"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OBSTETRICO.</w:t>
            </w:r>
          </w:p>
        </w:tc>
        <w:tc>
          <w:tcPr>
            <w:tcW w:w="1559" w:type="dxa"/>
          </w:tcPr>
          <w:p w14:paraId="6B0E2631"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18DC099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0DA2345A" w14:textId="77777777" w:rsidTr="009B463D">
        <w:tc>
          <w:tcPr>
            <w:tcW w:w="841" w:type="dxa"/>
          </w:tcPr>
          <w:p w14:paraId="003D5C1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D0304C5"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7DAE3A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735CE0C6"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OBSTETRICO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DOPPLER.</w:t>
            </w:r>
          </w:p>
        </w:tc>
        <w:tc>
          <w:tcPr>
            <w:tcW w:w="1559" w:type="dxa"/>
          </w:tcPr>
          <w:p w14:paraId="4D27FAF9"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R$ 310,00</w:t>
            </w:r>
          </w:p>
        </w:tc>
        <w:tc>
          <w:tcPr>
            <w:tcW w:w="1606" w:type="dxa"/>
          </w:tcPr>
          <w:p w14:paraId="11D403CB"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124.000,00</w:t>
            </w:r>
          </w:p>
        </w:tc>
      </w:tr>
      <w:tr w:rsidR="00797C01" w:rsidRPr="005C4253" w14:paraId="6FF25400" w14:textId="77777777" w:rsidTr="009B463D">
        <w:tc>
          <w:tcPr>
            <w:tcW w:w="841" w:type="dxa"/>
          </w:tcPr>
          <w:p w14:paraId="22BF1D9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18DFDD5D"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5F3BFDA5"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B7E7A03"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OBSTETRICO</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MEDICAO.</w:t>
            </w:r>
          </w:p>
        </w:tc>
        <w:tc>
          <w:tcPr>
            <w:tcW w:w="1559" w:type="dxa"/>
          </w:tcPr>
          <w:p w14:paraId="5E1B7B1D"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R$ 270,00</w:t>
            </w:r>
          </w:p>
        </w:tc>
        <w:tc>
          <w:tcPr>
            <w:tcW w:w="1606" w:type="dxa"/>
          </w:tcPr>
          <w:p w14:paraId="5F4EDFF3"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108.000,00</w:t>
            </w:r>
          </w:p>
        </w:tc>
      </w:tr>
      <w:tr w:rsidR="00797C01" w:rsidRPr="005C4253" w14:paraId="2916F975" w14:textId="77777777" w:rsidTr="009B463D">
        <w:tc>
          <w:tcPr>
            <w:tcW w:w="841" w:type="dxa"/>
          </w:tcPr>
          <w:p w14:paraId="3E8D855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640AEC5"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0A7DB1C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31AF771"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PAREDE</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ABDOMINAL.</w:t>
            </w:r>
          </w:p>
        </w:tc>
        <w:tc>
          <w:tcPr>
            <w:tcW w:w="1559" w:type="dxa"/>
          </w:tcPr>
          <w:p w14:paraId="0C936818"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0E0D237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3C4A80B8" w14:textId="77777777" w:rsidTr="009B463D">
        <w:tc>
          <w:tcPr>
            <w:tcW w:w="841" w:type="dxa"/>
          </w:tcPr>
          <w:p w14:paraId="716CB3D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23B99F0"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738D88CA"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7C5B049"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PARTE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MOLE.</w:t>
            </w:r>
          </w:p>
        </w:tc>
        <w:tc>
          <w:tcPr>
            <w:tcW w:w="1559" w:type="dxa"/>
          </w:tcPr>
          <w:p w14:paraId="1608A096"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6405599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32A1300F" w14:textId="77777777" w:rsidTr="009B463D">
        <w:tc>
          <w:tcPr>
            <w:tcW w:w="841" w:type="dxa"/>
          </w:tcPr>
          <w:p w14:paraId="1138F9A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1CE10DF"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96A245C"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2801C619"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PELVICO.</w:t>
            </w:r>
          </w:p>
        </w:tc>
        <w:tc>
          <w:tcPr>
            <w:tcW w:w="1559" w:type="dxa"/>
          </w:tcPr>
          <w:p w14:paraId="67197D67"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57ECCDD4"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6CCAE588" w14:textId="77777777" w:rsidTr="009B463D">
        <w:tc>
          <w:tcPr>
            <w:tcW w:w="841" w:type="dxa"/>
          </w:tcPr>
          <w:p w14:paraId="6CBD747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3B299182"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4BFFC5F"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441A1AE"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PROSTATA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VIA</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RETAL.</w:t>
            </w:r>
          </w:p>
        </w:tc>
        <w:tc>
          <w:tcPr>
            <w:tcW w:w="1559" w:type="dxa"/>
          </w:tcPr>
          <w:p w14:paraId="34E44988"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34E5BE86"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6AB154E9" w14:textId="77777777" w:rsidTr="009B463D">
        <w:tc>
          <w:tcPr>
            <w:tcW w:w="841" w:type="dxa"/>
          </w:tcPr>
          <w:p w14:paraId="3ED47DD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8ED0050" w14:textId="77777777" w:rsidR="00797C01" w:rsidRPr="005C4253" w:rsidRDefault="00797C01" w:rsidP="009B463D">
            <w:pPr>
              <w:pStyle w:val="TableParagraph"/>
              <w:ind w:left="216"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7320163" w14:textId="77777777" w:rsidR="00797C01" w:rsidRPr="005C4253" w:rsidRDefault="00797C01" w:rsidP="009B463D">
            <w:pPr>
              <w:pStyle w:val="TableParagraph"/>
              <w:ind w:right="57"/>
              <w:jc w:val="center"/>
              <w:rPr>
                <w:rFonts w:asciiTheme="minorHAnsi" w:hAnsiTheme="minorHAnsi" w:cstheme="minorHAnsi"/>
                <w:sz w:val="18"/>
                <w:szCs w:val="18"/>
              </w:rPr>
            </w:pPr>
            <w:r w:rsidRPr="005C4253">
              <w:rPr>
                <w:rFonts w:asciiTheme="minorHAnsi" w:hAnsiTheme="minorHAnsi" w:cstheme="minorHAnsi"/>
                <w:sz w:val="18"/>
                <w:szCs w:val="18"/>
              </w:rPr>
              <w:t>SERV</w:t>
            </w:r>
          </w:p>
        </w:tc>
        <w:tc>
          <w:tcPr>
            <w:tcW w:w="4394" w:type="dxa"/>
          </w:tcPr>
          <w:p w14:paraId="146C046A"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REGIAO</w:t>
            </w:r>
            <w:r w:rsidRPr="005C4253">
              <w:rPr>
                <w:rFonts w:asciiTheme="minorHAnsi" w:hAnsiTheme="minorHAnsi" w:cstheme="minorHAnsi"/>
                <w:spacing w:val="8"/>
                <w:sz w:val="18"/>
                <w:szCs w:val="18"/>
              </w:rPr>
              <w:t xml:space="preserve"> </w:t>
            </w:r>
            <w:r w:rsidRPr="005C4253">
              <w:rPr>
                <w:rFonts w:asciiTheme="minorHAnsi" w:hAnsiTheme="minorHAnsi" w:cstheme="minorHAnsi"/>
                <w:sz w:val="18"/>
                <w:szCs w:val="18"/>
              </w:rPr>
              <w:t>INGUINAL.</w:t>
            </w:r>
          </w:p>
        </w:tc>
        <w:tc>
          <w:tcPr>
            <w:tcW w:w="1559" w:type="dxa"/>
          </w:tcPr>
          <w:p w14:paraId="0EF21AFF" w14:textId="77777777" w:rsidR="00797C01" w:rsidRPr="005C4253" w:rsidRDefault="00797C01" w:rsidP="009B463D">
            <w:pPr>
              <w:pStyle w:val="TableParagraph"/>
              <w:ind w:left="34"/>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79025CDC" w14:textId="77777777" w:rsidR="00797C01" w:rsidRPr="005C4253" w:rsidRDefault="00797C01" w:rsidP="009B463D">
            <w:pPr>
              <w:pStyle w:val="TableParagraph"/>
              <w:ind w:left="-108" w:right="57" w:firstLine="108"/>
              <w:jc w:val="right"/>
              <w:rPr>
                <w:rFonts w:asciiTheme="minorHAnsi" w:hAnsiTheme="minorHAnsi" w:cstheme="minorHAnsi"/>
                <w:sz w:val="18"/>
                <w:szCs w:val="18"/>
              </w:rPr>
            </w:pPr>
            <w:r w:rsidRPr="005C4253">
              <w:rPr>
                <w:rFonts w:asciiTheme="minorHAnsi" w:hAnsiTheme="minorHAnsi" w:cstheme="minorHAnsi"/>
                <w:sz w:val="18"/>
                <w:szCs w:val="18"/>
              </w:rPr>
              <w:t>R$</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72.000,00</w:t>
            </w:r>
          </w:p>
        </w:tc>
      </w:tr>
      <w:tr w:rsidR="00797C01" w:rsidRPr="005C4253" w14:paraId="064174D9" w14:textId="77777777" w:rsidTr="009B463D">
        <w:tc>
          <w:tcPr>
            <w:tcW w:w="841" w:type="dxa"/>
          </w:tcPr>
          <w:p w14:paraId="30136B8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411D231"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6AB99710"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6CE524FD"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RINS</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E</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VIAS</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URINARIAS.</w:t>
            </w:r>
          </w:p>
        </w:tc>
        <w:tc>
          <w:tcPr>
            <w:tcW w:w="1559" w:type="dxa"/>
          </w:tcPr>
          <w:p w14:paraId="2DC8F87F"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11F1D9E9"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72.000,00</w:t>
            </w:r>
          </w:p>
        </w:tc>
      </w:tr>
      <w:tr w:rsidR="00797C01" w:rsidRPr="005C4253" w14:paraId="580A0962" w14:textId="77777777" w:rsidTr="009B463D">
        <w:tc>
          <w:tcPr>
            <w:tcW w:w="841" w:type="dxa"/>
          </w:tcPr>
          <w:p w14:paraId="182C5AF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78AA56B2"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39CCE7DF"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04E81D92"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TIREOIDE.</w:t>
            </w:r>
          </w:p>
        </w:tc>
        <w:tc>
          <w:tcPr>
            <w:tcW w:w="1559" w:type="dxa"/>
          </w:tcPr>
          <w:p w14:paraId="57C32F6C"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75FF23B7"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72.000,00</w:t>
            </w:r>
          </w:p>
        </w:tc>
      </w:tr>
      <w:tr w:rsidR="00797C01" w:rsidRPr="005C4253" w14:paraId="27CA03C1" w14:textId="77777777" w:rsidTr="009B463D">
        <w:tc>
          <w:tcPr>
            <w:tcW w:w="841" w:type="dxa"/>
          </w:tcPr>
          <w:p w14:paraId="1416CFA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A2894A7"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11DBAEDA"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33CF8F0D"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TIREOIDE</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COM</w:t>
            </w:r>
            <w:r w:rsidRPr="005C4253">
              <w:rPr>
                <w:rFonts w:asciiTheme="minorHAnsi" w:hAnsiTheme="minorHAnsi" w:cstheme="minorHAnsi"/>
                <w:spacing w:val="10"/>
                <w:sz w:val="18"/>
                <w:szCs w:val="18"/>
              </w:rPr>
              <w:t xml:space="preserve"> </w:t>
            </w:r>
            <w:r w:rsidRPr="005C4253">
              <w:rPr>
                <w:rFonts w:asciiTheme="minorHAnsi" w:hAnsiTheme="minorHAnsi" w:cstheme="minorHAnsi"/>
                <w:sz w:val="18"/>
                <w:szCs w:val="18"/>
              </w:rPr>
              <w:t>DOPPLER.</w:t>
            </w:r>
          </w:p>
        </w:tc>
        <w:tc>
          <w:tcPr>
            <w:tcW w:w="1559" w:type="dxa"/>
          </w:tcPr>
          <w:p w14:paraId="3CAFC5DB"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R$ 230,00</w:t>
            </w:r>
          </w:p>
        </w:tc>
        <w:tc>
          <w:tcPr>
            <w:tcW w:w="1606" w:type="dxa"/>
          </w:tcPr>
          <w:p w14:paraId="3E463E1F"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92.000,00</w:t>
            </w:r>
          </w:p>
        </w:tc>
      </w:tr>
      <w:tr w:rsidR="00797C01" w:rsidRPr="005C4253" w14:paraId="64FB75EC" w14:textId="77777777" w:rsidTr="009B463D">
        <w:tc>
          <w:tcPr>
            <w:tcW w:w="841" w:type="dxa"/>
          </w:tcPr>
          <w:p w14:paraId="0BFECA7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48A94E41"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222C0176"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0D40CA49"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TRANSVAGINAL.</w:t>
            </w:r>
          </w:p>
        </w:tc>
        <w:tc>
          <w:tcPr>
            <w:tcW w:w="1559" w:type="dxa"/>
          </w:tcPr>
          <w:p w14:paraId="099D11C3"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69BF2501"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72.000,00</w:t>
            </w:r>
          </w:p>
        </w:tc>
      </w:tr>
      <w:tr w:rsidR="00797C01" w:rsidRPr="005C4253" w14:paraId="215DF0C6" w14:textId="77777777" w:rsidTr="009B463D">
        <w:tc>
          <w:tcPr>
            <w:tcW w:w="841" w:type="dxa"/>
          </w:tcPr>
          <w:p w14:paraId="1DE7C16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tcPr>
          <w:p w14:paraId="5EF3E1D0" w14:textId="77777777" w:rsidR="00797C01" w:rsidRPr="005C4253" w:rsidRDefault="00797C01" w:rsidP="009B463D">
            <w:pPr>
              <w:pStyle w:val="TableParagraph"/>
              <w:ind w:left="215" w:right="57"/>
              <w:jc w:val="left"/>
              <w:rPr>
                <w:rFonts w:asciiTheme="minorHAnsi" w:hAnsiTheme="minorHAnsi" w:cstheme="minorHAnsi"/>
                <w:sz w:val="18"/>
                <w:szCs w:val="18"/>
              </w:rPr>
            </w:pPr>
            <w:r w:rsidRPr="005C4253">
              <w:rPr>
                <w:rFonts w:asciiTheme="minorHAnsi" w:hAnsiTheme="minorHAnsi" w:cstheme="minorHAnsi"/>
                <w:sz w:val="18"/>
                <w:szCs w:val="18"/>
              </w:rPr>
              <w:t>400</w:t>
            </w:r>
          </w:p>
        </w:tc>
        <w:tc>
          <w:tcPr>
            <w:tcW w:w="993" w:type="dxa"/>
          </w:tcPr>
          <w:p w14:paraId="4D2ACE64" w14:textId="77777777" w:rsidR="00797C01" w:rsidRPr="005C4253" w:rsidRDefault="00797C01" w:rsidP="009B463D">
            <w:pPr>
              <w:ind w:right="57"/>
              <w:jc w:val="center"/>
              <w:rPr>
                <w:rFonts w:asciiTheme="minorHAnsi" w:hAnsiTheme="minorHAnsi" w:cstheme="minorHAnsi"/>
              </w:rPr>
            </w:pPr>
            <w:r w:rsidRPr="005C4253">
              <w:rPr>
                <w:rFonts w:asciiTheme="minorHAnsi" w:hAnsiTheme="minorHAnsi" w:cstheme="minorHAnsi"/>
              </w:rPr>
              <w:t>SERV</w:t>
            </w:r>
          </w:p>
        </w:tc>
        <w:tc>
          <w:tcPr>
            <w:tcW w:w="4394" w:type="dxa"/>
          </w:tcPr>
          <w:p w14:paraId="7E3CA665" w14:textId="77777777" w:rsidR="00797C01" w:rsidRPr="005C4253" w:rsidRDefault="00797C01" w:rsidP="009B463D">
            <w:pPr>
              <w:pStyle w:val="TableParagraph"/>
              <w:ind w:left="33"/>
              <w:jc w:val="left"/>
              <w:rPr>
                <w:rFonts w:asciiTheme="minorHAnsi" w:hAnsiTheme="minorHAnsi" w:cstheme="minorHAnsi"/>
                <w:sz w:val="18"/>
                <w:szCs w:val="18"/>
              </w:rPr>
            </w:pPr>
            <w:r w:rsidRPr="005C4253">
              <w:rPr>
                <w:rFonts w:asciiTheme="minorHAnsi" w:hAnsiTheme="minorHAnsi" w:cstheme="minorHAnsi"/>
                <w:sz w:val="18"/>
                <w:szCs w:val="18"/>
              </w:rPr>
              <w:t>ULTRASSOM VIA</w:t>
            </w:r>
            <w:r w:rsidRPr="005C4253">
              <w:rPr>
                <w:rFonts w:asciiTheme="minorHAnsi" w:hAnsiTheme="minorHAnsi" w:cstheme="minorHAnsi"/>
                <w:spacing w:val="9"/>
                <w:sz w:val="18"/>
                <w:szCs w:val="18"/>
              </w:rPr>
              <w:t xml:space="preserve"> </w:t>
            </w:r>
            <w:r w:rsidRPr="005C4253">
              <w:rPr>
                <w:rFonts w:asciiTheme="minorHAnsi" w:hAnsiTheme="minorHAnsi" w:cstheme="minorHAnsi"/>
                <w:sz w:val="18"/>
                <w:szCs w:val="18"/>
              </w:rPr>
              <w:t>ABDOMINAL.</w:t>
            </w:r>
          </w:p>
        </w:tc>
        <w:tc>
          <w:tcPr>
            <w:tcW w:w="1559" w:type="dxa"/>
          </w:tcPr>
          <w:p w14:paraId="77C8693F" w14:textId="77777777" w:rsidR="00797C01" w:rsidRPr="005C4253" w:rsidRDefault="00797C01" w:rsidP="009B463D">
            <w:pPr>
              <w:pStyle w:val="TableParagraph"/>
              <w:ind w:left="33"/>
              <w:jc w:val="right"/>
              <w:rPr>
                <w:rFonts w:asciiTheme="minorHAnsi" w:hAnsiTheme="minorHAnsi" w:cstheme="minorHAnsi"/>
                <w:sz w:val="18"/>
                <w:szCs w:val="18"/>
              </w:rPr>
            </w:pPr>
            <w:r w:rsidRPr="005C4253">
              <w:rPr>
                <w:rFonts w:asciiTheme="minorHAnsi" w:hAnsiTheme="minorHAnsi" w:cstheme="minorHAnsi"/>
                <w:sz w:val="18"/>
                <w:szCs w:val="18"/>
              </w:rPr>
              <w:t>R$ 180,00</w:t>
            </w:r>
          </w:p>
        </w:tc>
        <w:tc>
          <w:tcPr>
            <w:tcW w:w="1606" w:type="dxa"/>
          </w:tcPr>
          <w:p w14:paraId="5E7AA021" w14:textId="77777777" w:rsidR="00797C01" w:rsidRPr="005C4253" w:rsidRDefault="00797C01" w:rsidP="009B463D">
            <w:pPr>
              <w:autoSpaceDE w:val="0"/>
              <w:autoSpaceDN w:val="0"/>
              <w:adjustRightInd w:val="0"/>
              <w:spacing w:line="276" w:lineRule="auto"/>
              <w:ind w:left="-108" w:right="57" w:firstLine="108"/>
              <w:jc w:val="right"/>
              <w:rPr>
                <w:rFonts w:asciiTheme="minorHAnsi" w:hAnsiTheme="minorHAnsi" w:cstheme="minorHAnsi"/>
              </w:rPr>
            </w:pPr>
            <w:r w:rsidRPr="005C4253">
              <w:rPr>
                <w:rFonts w:asciiTheme="minorHAnsi" w:hAnsiTheme="minorHAnsi" w:cstheme="minorHAnsi"/>
              </w:rPr>
              <w:t>R$</w:t>
            </w:r>
            <w:r w:rsidRPr="005C4253">
              <w:rPr>
                <w:rFonts w:asciiTheme="minorHAnsi" w:hAnsiTheme="minorHAnsi" w:cstheme="minorHAnsi"/>
                <w:spacing w:val="10"/>
              </w:rPr>
              <w:t xml:space="preserve"> </w:t>
            </w:r>
            <w:r w:rsidRPr="005C4253">
              <w:rPr>
                <w:rFonts w:asciiTheme="minorHAnsi" w:hAnsiTheme="minorHAnsi" w:cstheme="minorHAnsi"/>
              </w:rPr>
              <w:t>72.000,00</w:t>
            </w:r>
          </w:p>
        </w:tc>
      </w:tr>
      <w:tr w:rsidR="00797C01" w14:paraId="4A7586B9" w14:textId="77777777" w:rsidTr="009B463D">
        <w:tc>
          <w:tcPr>
            <w:tcW w:w="841" w:type="dxa"/>
          </w:tcPr>
          <w:p w14:paraId="2BEAAD2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501871C"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06A9242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1DBA92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ANTEBRAÇO. </w:t>
            </w:r>
          </w:p>
        </w:tc>
        <w:tc>
          <w:tcPr>
            <w:tcW w:w="1559" w:type="dxa"/>
            <w:vAlign w:val="bottom"/>
          </w:tcPr>
          <w:p w14:paraId="02F43819"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E18DA24"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33B3B5E1" w14:textId="77777777" w:rsidTr="009B463D">
        <w:tc>
          <w:tcPr>
            <w:tcW w:w="841" w:type="dxa"/>
          </w:tcPr>
          <w:p w14:paraId="19BE4A7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43C6ABD"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0CD7998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6295A6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ATM. </w:t>
            </w:r>
          </w:p>
        </w:tc>
        <w:tc>
          <w:tcPr>
            <w:tcW w:w="1559" w:type="dxa"/>
            <w:vAlign w:val="bottom"/>
          </w:tcPr>
          <w:p w14:paraId="3B7D3DFD"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4EBFEB53"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245BB205" w14:textId="77777777" w:rsidTr="009B463D">
        <w:tc>
          <w:tcPr>
            <w:tcW w:w="841" w:type="dxa"/>
          </w:tcPr>
          <w:p w14:paraId="105553B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478E78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1D55DB70"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1D02B89"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BRAÇO. </w:t>
            </w:r>
          </w:p>
        </w:tc>
        <w:tc>
          <w:tcPr>
            <w:tcW w:w="1559" w:type="dxa"/>
            <w:vAlign w:val="bottom"/>
          </w:tcPr>
          <w:p w14:paraId="2A22E410"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1794039F"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70E076C1" w14:textId="77777777" w:rsidTr="009B463D">
        <w:tc>
          <w:tcPr>
            <w:tcW w:w="841" w:type="dxa"/>
          </w:tcPr>
          <w:p w14:paraId="6CC939B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EB706E6"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50</w:t>
            </w:r>
          </w:p>
        </w:tc>
        <w:tc>
          <w:tcPr>
            <w:tcW w:w="993" w:type="dxa"/>
          </w:tcPr>
          <w:p w14:paraId="4E90B065"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FCC02DD"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COLUNA CERVICAL. </w:t>
            </w:r>
          </w:p>
        </w:tc>
        <w:tc>
          <w:tcPr>
            <w:tcW w:w="1559" w:type="dxa"/>
            <w:vAlign w:val="bottom"/>
          </w:tcPr>
          <w:p w14:paraId="70968889"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5A00EF12" w14:textId="77777777" w:rsidR="00797C01" w:rsidRDefault="00797C01" w:rsidP="009B463D">
            <w:pPr>
              <w:jc w:val="right"/>
              <w:rPr>
                <w:rFonts w:ascii="Calibri" w:hAnsi="Calibri" w:cs="Calibri"/>
                <w:color w:val="000000"/>
              </w:rPr>
            </w:pPr>
            <w:r>
              <w:rPr>
                <w:rFonts w:ascii="Calibri" w:hAnsi="Calibri" w:cs="Calibri"/>
                <w:color w:val="000000"/>
              </w:rPr>
              <w:t>R$ 32.500,00</w:t>
            </w:r>
          </w:p>
        </w:tc>
      </w:tr>
      <w:tr w:rsidR="00797C01" w14:paraId="294184DA" w14:textId="77777777" w:rsidTr="009B463D">
        <w:tc>
          <w:tcPr>
            <w:tcW w:w="841" w:type="dxa"/>
          </w:tcPr>
          <w:p w14:paraId="6E38B58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09A1B13"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50</w:t>
            </w:r>
          </w:p>
        </w:tc>
        <w:tc>
          <w:tcPr>
            <w:tcW w:w="993" w:type="dxa"/>
          </w:tcPr>
          <w:p w14:paraId="030D5F94"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31862AB"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COLUNA LOMBAR. </w:t>
            </w:r>
          </w:p>
        </w:tc>
        <w:tc>
          <w:tcPr>
            <w:tcW w:w="1559" w:type="dxa"/>
            <w:vAlign w:val="bottom"/>
          </w:tcPr>
          <w:p w14:paraId="498E12EA"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A786EDA" w14:textId="77777777" w:rsidR="00797C01" w:rsidRDefault="00797C01" w:rsidP="009B463D">
            <w:pPr>
              <w:jc w:val="right"/>
              <w:rPr>
                <w:rFonts w:ascii="Calibri" w:hAnsi="Calibri" w:cs="Calibri"/>
                <w:color w:val="000000"/>
              </w:rPr>
            </w:pPr>
            <w:r>
              <w:rPr>
                <w:rFonts w:ascii="Calibri" w:hAnsi="Calibri" w:cs="Calibri"/>
                <w:color w:val="000000"/>
              </w:rPr>
              <w:t>R$ 32.500,00</w:t>
            </w:r>
          </w:p>
        </w:tc>
      </w:tr>
      <w:tr w:rsidR="00797C01" w14:paraId="5318D946" w14:textId="77777777" w:rsidTr="009B463D">
        <w:tc>
          <w:tcPr>
            <w:tcW w:w="841" w:type="dxa"/>
          </w:tcPr>
          <w:p w14:paraId="5192690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8D2FB9D"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50</w:t>
            </w:r>
          </w:p>
        </w:tc>
        <w:tc>
          <w:tcPr>
            <w:tcW w:w="993" w:type="dxa"/>
          </w:tcPr>
          <w:p w14:paraId="510BB55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9389575"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COLUNA TORACICA. </w:t>
            </w:r>
          </w:p>
        </w:tc>
        <w:tc>
          <w:tcPr>
            <w:tcW w:w="1559" w:type="dxa"/>
            <w:vAlign w:val="bottom"/>
          </w:tcPr>
          <w:p w14:paraId="1ACA94F4"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8C11A3F" w14:textId="77777777" w:rsidR="00797C01" w:rsidRDefault="00797C01" w:rsidP="009B463D">
            <w:pPr>
              <w:jc w:val="right"/>
              <w:rPr>
                <w:rFonts w:ascii="Calibri" w:hAnsi="Calibri" w:cs="Calibri"/>
                <w:color w:val="000000"/>
              </w:rPr>
            </w:pPr>
            <w:r>
              <w:rPr>
                <w:rFonts w:ascii="Calibri" w:hAnsi="Calibri" w:cs="Calibri"/>
                <w:color w:val="000000"/>
              </w:rPr>
              <w:t>R$ 32.500,00</w:t>
            </w:r>
          </w:p>
        </w:tc>
      </w:tr>
      <w:tr w:rsidR="00797C01" w14:paraId="1457ECE3" w14:textId="77777777" w:rsidTr="009B463D">
        <w:tc>
          <w:tcPr>
            <w:tcW w:w="841" w:type="dxa"/>
          </w:tcPr>
          <w:p w14:paraId="7B542BF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727A541"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76FB98A2"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D1B7FE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COLUNA COTOVELO. </w:t>
            </w:r>
          </w:p>
        </w:tc>
        <w:tc>
          <w:tcPr>
            <w:tcW w:w="1559" w:type="dxa"/>
            <w:vAlign w:val="bottom"/>
          </w:tcPr>
          <w:p w14:paraId="1305AC7D"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5BB6F167"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4E0A676F" w14:textId="77777777" w:rsidTr="009B463D">
        <w:tc>
          <w:tcPr>
            <w:tcW w:w="841" w:type="dxa"/>
          </w:tcPr>
          <w:p w14:paraId="0C278C9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4496BAC"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6FB4981F"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E3CDA0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COXA . </w:t>
            </w:r>
          </w:p>
        </w:tc>
        <w:tc>
          <w:tcPr>
            <w:tcW w:w="1559" w:type="dxa"/>
            <w:vAlign w:val="bottom"/>
          </w:tcPr>
          <w:p w14:paraId="7F84B5EC"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21442349"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6EC49D7D" w14:textId="77777777" w:rsidTr="009B463D">
        <w:tc>
          <w:tcPr>
            <w:tcW w:w="841" w:type="dxa"/>
          </w:tcPr>
          <w:p w14:paraId="002EE4D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20DEBF1"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0B213C3F"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510E786"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COXOFEMORAL . </w:t>
            </w:r>
          </w:p>
        </w:tc>
        <w:tc>
          <w:tcPr>
            <w:tcW w:w="1559" w:type="dxa"/>
            <w:vAlign w:val="bottom"/>
          </w:tcPr>
          <w:p w14:paraId="448EC0B8"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33841FCC"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7DB16429" w14:textId="77777777" w:rsidTr="009B463D">
        <w:tc>
          <w:tcPr>
            <w:tcW w:w="841" w:type="dxa"/>
          </w:tcPr>
          <w:p w14:paraId="07DAB01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BA1F037"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3E895EF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70D4D00"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JOELHO. </w:t>
            </w:r>
          </w:p>
        </w:tc>
        <w:tc>
          <w:tcPr>
            <w:tcW w:w="1559" w:type="dxa"/>
            <w:vAlign w:val="bottom"/>
          </w:tcPr>
          <w:p w14:paraId="144FCAF9"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542A815B" w14:textId="77777777" w:rsidR="00797C01" w:rsidRDefault="00797C01" w:rsidP="009B463D">
            <w:pPr>
              <w:jc w:val="right"/>
              <w:rPr>
                <w:rFonts w:ascii="Calibri" w:hAnsi="Calibri" w:cs="Calibri"/>
                <w:color w:val="000000"/>
              </w:rPr>
            </w:pPr>
            <w:r>
              <w:rPr>
                <w:rFonts w:ascii="Calibri" w:hAnsi="Calibri" w:cs="Calibri"/>
                <w:color w:val="000000"/>
              </w:rPr>
              <w:t>R$ 39.000,00</w:t>
            </w:r>
          </w:p>
        </w:tc>
      </w:tr>
      <w:tr w:rsidR="00797C01" w14:paraId="0F4ABE8A" w14:textId="77777777" w:rsidTr="009B463D">
        <w:tc>
          <w:tcPr>
            <w:tcW w:w="841" w:type="dxa"/>
          </w:tcPr>
          <w:p w14:paraId="195C6C8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9BB9B8F"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7D4B78BD"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363E8EA"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MAO. </w:t>
            </w:r>
          </w:p>
        </w:tc>
        <w:tc>
          <w:tcPr>
            <w:tcW w:w="1559" w:type="dxa"/>
            <w:vAlign w:val="bottom"/>
          </w:tcPr>
          <w:p w14:paraId="3AEB3565"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C6C3C1B"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7A7FE919" w14:textId="77777777" w:rsidTr="009B463D">
        <w:tc>
          <w:tcPr>
            <w:tcW w:w="841" w:type="dxa"/>
          </w:tcPr>
          <w:p w14:paraId="417C68C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CCD9B46"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56CAB09C"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8E624E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OMBRO. </w:t>
            </w:r>
          </w:p>
        </w:tc>
        <w:tc>
          <w:tcPr>
            <w:tcW w:w="1559" w:type="dxa"/>
            <w:vAlign w:val="bottom"/>
          </w:tcPr>
          <w:p w14:paraId="70221EF5"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80A9EED"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3B0DDFC4" w14:textId="77777777" w:rsidTr="009B463D">
        <w:tc>
          <w:tcPr>
            <w:tcW w:w="841" w:type="dxa"/>
          </w:tcPr>
          <w:p w14:paraId="181E5FB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04ABE3A"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2E70B39A"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4A6F07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PE (ANTE-PE, MEDIO-PE OU RETRO-PE). </w:t>
            </w:r>
          </w:p>
        </w:tc>
        <w:tc>
          <w:tcPr>
            <w:tcW w:w="1559" w:type="dxa"/>
            <w:vAlign w:val="bottom"/>
          </w:tcPr>
          <w:p w14:paraId="0362DC32"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02A62609"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5516F817" w14:textId="77777777" w:rsidTr="009B463D">
        <w:tc>
          <w:tcPr>
            <w:tcW w:w="841" w:type="dxa"/>
          </w:tcPr>
          <w:p w14:paraId="1E4E3A6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A231D84"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70302F3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39017CB"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PERNA. </w:t>
            </w:r>
          </w:p>
        </w:tc>
        <w:tc>
          <w:tcPr>
            <w:tcW w:w="1559" w:type="dxa"/>
            <w:vAlign w:val="bottom"/>
          </w:tcPr>
          <w:p w14:paraId="49ED6CE2"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34770566"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7BA48540" w14:textId="77777777" w:rsidTr="009B463D">
        <w:tc>
          <w:tcPr>
            <w:tcW w:w="841" w:type="dxa"/>
          </w:tcPr>
          <w:p w14:paraId="6D38629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72C468E"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689B7280"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E848C3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PLEXO BRAQUIAL (UNILATERAL) + COLUNA </w:t>
            </w:r>
            <w:r w:rsidRPr="00A71F81">
              <w:rPr>
                <w:rFonts w:asciiTheme="minorHAnsi" w:hAnsiTheme="minorHAnsi" w:cstheme="minorHAnsi"/>
              </w:rPr>
              <w:lastRenderedPageBreak/>
              <w:t xml:space="preserve">CERVICAL. </w:t>
            </w:r>
          </w:p>
        </w:tc>
        <w:tc>
          <w:tcPr>
            <w:tcW w:w="1559" w:type="dxa"/>
            <w:vAlign w:val="bottom"/>
          </w:tcPr>
          <w:p w14:paraId="2E02F8A9" w14:textId="77777777" w:rsidR="00797C01" w:rsidRDefault="00797C01" w:rsidP="009B463D">
            <w:pPr>
              <w:jc w:val="right"/>
              <w:rPr>
                <w:rFonts w:ascii="Calibri" w:hAnsi="Calibri" w:cs="Calibri"/>
                <w:color w:val="000000"/>
              </w:rPr>
            </w:pPr>
            <w:r>
              <w:rPr>
                <w:rFonts w:ascii="Calibri" w:hAnsi="Calibri" w:cs="Calibri"/>
                <w:color w:val="000000"/>
              </w:rPr>
              <w:lastRenderedPageBreak/>
              <w:t>R$ 750,00</w:t>
            </w:r>
          </w:p>
        </w:tc>
        <w:tc>
          <w:tcPr>
            <w:tcW w:w="1606" w:type="dxa"/>
            <w:vAlign w:val="bottom"/>
          </w:tcPr>
          <w:p w14:paraId="430A4276" w14:textId="77777777" w:rsidR="00797C01" w:rsidRDefault="00797C01" w:rsidP="009B463D">
            <w:pPr>
              <w:jc w:val="right"/>
              <w:rPr>
                <w:rFonts w:ascii="Calibri" w:hAnsi="Calibri" w:cs="Calibri"/>
                <w:color w:val="000000"/>
              </w:rPr>
            </w:pPr>
            <w:r>
              <w:rPr>
                <w:rFonts w:ascii="Calibri" w:hAnsi="Calibri" w:cs="Calibri"/>
                <w:color w:val="000000"/>
              </w:rPr>
              <w:t>R$ 30.000,00</w:t>
            </w:r>
          </w:p>
        </w:tc>
      </w:tr>
      <w:tr w:rsidR="00797C01" w14:paraId="758763F0" w14:textId="77777777" w:rsidTr="009B463D">
        <w:tc>
          <w:tcPr>
            <w:tcW w:w="841" w:type="dxa"/>
          </w:tcPr>
          <w:p w14:paraId="7198E70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1E3DE46"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6DD2D81A"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CB951E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PLEXO LOMBOSSACRO (UNILATERAL) + COLUNA LOMBAR. </w:t>
            </w:r>
          </w:p>
        </w:tc>
        <w:tc>
          <w:tcPr>
            <w:tcW w:w="1559" w:type="dxa"/>
            <w:vAlign w:val="bottom"/>
          </w:tcPr>
          <w:p w14:paraId="7C872F6D" w14:textId="77777777" w:rsidR="00797C01" w:rsidRDefault="00797C01" w:rsidP="009B463D">
            <w:pPr>
              <w:jc w:val="right"/>
              <w:rPr>
                <w:rFonts w:ascii="Calibri" w:hAnsi="Calibri" w:cs="Calibri"/>
                <w:color w:val="000000"/>
              </w:rPr>
            </w:pPr>
            <w:r>
              <w:rPr>
                <w:rFonts w:ascii="Calibri" w:hAnsi="Calibri" w:cs="Calibri"/>
                <w:color w:val="000000"/>
              </w:rPr>
              <w:t>R$ 750,00</w:t>
            </w:r>
          </w:p>
        </w:tc>
        <w:tc>
          <w:tcPr>
            <w:tcW w:w="1606" w:type="dxa"/>
            <w:vAlign w:val="bottom"/>
          </w:tcPr>
          <w:p w14:paraId="6933711D" w14:textId="77777777" w:rsidR="00797C01" w:rsidRDefault="00797C01" w:rsidP="009B463D">
            <w:pPr>
              <w:jc w:val="right"/>
              <w:rPr>
                <w:rFonts w:ascii="Calibri" w:hAnsi="Calibri" w:cs="Calibri"/>
                <w:color w:val="000000"/>
              </w:rPr>
            </w:pPr>
            <w:r>
              <w:rPr>
                <w:rFonts w:ascii="Calibri" w:hAnsi="Calibri" w:cs="Calibri"/>
                <w:color w:val="000000"/>
              </w:rPr>
              <w:t>R$ 30.000,00</w:t>
            </w:r>
          </w:p>
        </w:tc>
      </w:tr>
      <w:tr w:rsidR="00797C01" w14:paraId="714528A4" w14:textId="77777777" w:rsidTr="009B463D">
        <w:tc>
          <w:tcPr>
            <w:tcW w:w="841" w:type="dxa"/>
          </w:tcPr>
          <w:p w14:paraId="6611D86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5A90A0B"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50F31B2A"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9660BED"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PUNHO. </w:t>
            </w:r>
          </w:p>
        </w:tc>
        <w:tc>
          <w:tcPr>
            <w:tcW w:w="1559" w:type="dxa"/>
            <w:vAlign w:val="bottom"/>
          </w:tcPr>
          <w:p w14:paraId="7AE44BA0"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233632BC"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69A4E6C7" w14:textId="77777777" w:rsidTr="009B463D">
        <w:tc>
          <w:tcPr>
            <w:tcW w:w="841" w:type="dxa"/>
          </w:tcPr>
          <w:p w14:paraId="05350D5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F4CD27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2131EFC0"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3C76328"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TORNOZELO. </w:t>
            </w:r>
          </w:p>
        </w:tc>
        <w:tc>
          <w:tcPr>
            <w:tcW w:w="1559" w:type="dxa"/>
            <w:vAlign w:val="bottom"/>
          </w:tcPr>
          <w:p w14:paraId="6333B72B"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5206CAF4" w14:textId="77777777" w:rsidR="00797C01" w:rsidRDefault="00797C01" w:rsidP="009B463D">
            <w:pPr>
              <w:jc w:val="right"/>
              <w:rPr>
                <w:rFonts w:ascii="Calibri" w:hAnsi="Calibri" w:cs="Calibri"/>
                <w:color w:val="000000"/>
              </w:rPr>
            </w:pPr>
            <w:r>
              <w:rPr>
                <w:rFonts w:ascii="Calibri" w:hAnsi="Calibri" w:cs="Calibri"/>
                <w:color w:val="000000"/>
              </w:rPr>
              <w:t>R$ 26.000,00</w:t>
            </w:r>
          </w:p>
        </w:tc>
      </w:tr>
      <w:tr w:rsidR="00797C01" w14:paraId="1719D44A" w14:textId="77777777" w:rsidTr="009B463D">
        <w:tc>
          <w:tcPr>
            <w:tcW w:w="841" w:type="dxa"/>
          </w:tcPr>
          <w:p w14:paraId="76364EF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C801813"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7928492C"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98C06A3"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INFERIOR OU PELVE. </w:t>
            </w:r>
          </w:p>
        </w:tc>
        <w:tc>
          <w:tcPr>
            <w:tcW w:w="1559" w:type="dxa"/>
            <w:vAlign w:val="bottom"/>
          </w:tcPr>
          <w:p w14:paraId="2BE75330"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46F2636" w14:textId="77777777" w:rsidR="00797C01" w:rsidRDefault="00797C01" w:rsidP="009B463D">
            <w:pPr>
              <w:jc w:val="right"/>
              <w:rPr>
                <w:rFonts w:ascii="Calibri" w:hAnsi="Calibri" w:cs="Calibri"/>
                <w:color w:val="000000"/>
              </w:rPr>
            </w:pPr>
            <w:r>
              <w:rPr>
                <w:rFonts w:ascii="Calibri" w:hAnsi="Calibri" w:cs="Calibri"/>
                <w:color w:val="000000"/>
              </w:rPr>
              <w:t>R$ 39.000,00</w:t>
            </w:r>
          </w:p>
        </w:tc>
      </w:tr>
      <w:tr w:rsidR="00797C01" w14:paraId="2BA7C5A1" w14:textId="77777777" w:rsidTr="009B463D">
        <w:tc>
          <w:tcPr>
            <w:tcW w:w="841" w:type="dxa"/>
          </w:tcPr>
          <w:p w14:paraId="54F1D939"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D273E57"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458F794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2C2B90CD"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SUPERIOR. </w:t>
            </w:r>
          </w:p>
        </w:tc>
        <w:tc>
          <w:tcPr>
            <w:tcW w:w="1559" w:type="dxa"/>
            <w:vAlign w:val="bottom"/>
          </w:tcPr>
          <w:p w14:paraId="1E5EC850"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3537759D" w14:textId="77777777" w:rsidR="00797C01" w:rsidRDefault="00797C01" w:rsidP="009B463D">
            <w:pPr>
              <w:jc w:val="right"/>
              <w:rPr>
                <w:rFonts w:ascii="Calibri" w:hAnsi="Calibri" w:cs="Calibri"/>
                <w:color w:val="000000"/>
              </w:rPr>
            </w:pPr>
            <w:r>
              <w:rPr>
                <w:rFonts w:ascii="Calibri" w:hAnsi="Calibri" w:cs="Calibri"/>
                <w:color w:val="000000"/>
              </w:rPr>
              <w:t>R$ 39.000,00</w:t>
            </w:r>
          </w:p>
        </w:tc>
      </w:tr>
      <w:tr w:rsidR="00797C01" w14:paraId="03542CC6" w14:textId="77777777" w:rsidTr="009B463D">
        <w:tc>
          <w:tcPr>
            <w:tcW w:w="841" w:type="dxa"/>
          </w:tcPr>
          <w:p w14:paraId="5E5570C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ED554F9"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2929888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967AC76"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SUPERIOR + COLAGINO. </w:t>
            </w:r>
          </w:p>
        </w:tc>
        <w:tc>
          <w:tcPr>
            <w:tcW w:w="1559" w:type="dxa"/>
            <w:vAlign w:val="bottom"/>
          </w:tcPr>
          <w:p w14:paraId="595009A6"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6E8F1CE3" w14:textId="77777777" w:rsidR="00797C01" w:rsidRDefault="00797C01" w:rsidP="009B463D">
            <w:pPr>
              <w:jc w:val="right"/>
              <w:rPr>
                <w:rFonts w:ascii="Calibri" w:hAnsi="Calibri" w:cs="Calibri"/>
                <w:color w:val="000000"/>
              </w:rPr>
            </w:pPr>
            <w:r>
              <w:rPr>
                <w:rFonts w:ascii="Calibri" w:hAnsi="Calibri" w:cs="Calibri"/>
                <w:color w:val="000000"/>
              </w:rPr>
              <w:t>R$ 54.000,00</w:t>
            </w:r>
          </w:p>
        </w:tc>
      </w:tr>
      <w:tr w:rsidR="00797C01" w14:paraId="0224D6DF" w14:textId="77777777" w:rsidTr="009B463D">
        <w:tc>
          <w:tcPr>
            <w:tcW w:w="841" w:type="dxa"/>
          </w:tcPr>
          <w:p w14:paraId="4F46689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B275FB1"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108EFD4B"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897E09D"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TOTAL (SUPERIOR + PELVE). </w:t>
            </w:r>
          </w:p>
        </w:tc>
        <w:tc>
          <w:tcPr>
            <w:tcW w:w="1559" w:type="dxa"/>
            <w:vAlign w:val="bottom"/>
          </w:tcPr>
          <w:p w14:paraId="5590D3FB" w14:textId="77777777" w:rsidR="00797C01" w:rsidRDefault="00797C01" w:rsidP="009B463D">
            <w:pPr>
              <w:jc w:val="right"/>
              <w:rPr>
                <w:rFonts w:ascii="Calibri" w:hAnsi="Calibri" w:cs="Calibri"/>
                <w:color w:val="000000"/>
              </w:rPr>
            </w:pPr>
            <w:r>
              <w:rPr>
                <w:rFonts w:ascii="Calibri" w:hAnsi="Calibri" w:cs="Calibri"/>
                <w:color w:val="000000"/>
              </w:rPr>
              <w:t>R$ 1.200,00</w:t>
            </w:r>
          </w:p>
        </w:tc>
        <w:tc>
          <w:tcPr>
            <w:tcW w:w="1606" w:type="dxa"/>
            <w:vAlign w:val="bottom"/>
          </w:tcPr>
          <w:p w14:paraId="30212212" w14:textId="77777777" w:rsidR="00797C01" w:rsidRDefault="00797C01" w:rsidP="009B463D">
            <w:pPr>
              <w:jc w:val="right"/>
              <w:rPr>
                <w:rFonts w:ascii="Calibri" w:hAnsi="Calibri" w:cs="Calibri"/>
                <w:color w:val="000000"/>
              </w:rPr>
            </w:pPr>
            <w:r>
              <w:rPr>
                <w:rFonts w:ascii="Calibri" w:hAnsi="Calibri" w:cs="Calibri"/>
                <w:color w:val="000000"/>
              </w:rPr>
              <w:t>R$ 72.000,00</w:t>
            </w:r>
          </w:p>
        </w:tc>
      </w:tr>
      <w:tr w:rsidR="00797C01" w14:paraId="530DBF53" w14:textId="77777777" w:rsidTr="009B463D">
        <w:tc>
          <w:tcPr>
            <w:tcW w:w="841" w:type="dxa"/>
          </w:tcPr>
          <w:p w14:paraId="5A53E3A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F526CAB"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781FC08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529BDCD"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ABDOME TOTAL (SUPERIOR + PELVE) + COLAGIO. </w:t>
            </w:r>
          </w:p>
        </w:tc>
        <w:tc>
          <w:tcPr>
            <w:tcW w:w="1559" w:type="dxa"/>
            <w:vAlign w:val="bottom"/>
          </w:tcPr>
          <w:p w14:paraId="5D635BAE" w14:textId="77777777" w:rsidR="00797C01" w:rsidRDefault="00797C01" w:rsidP="009B463D">
            <w:pPr>
              <w:jc w:val="right"/>
              <w:rPr>
                <w:rFonts w:ascii="Calibri" w:hAnsi="Calibri" w:cs="Calibri"/>
                <w:color w:val="000000"/>
              </w:rPr>
            </w:pPr>
            <w:r>
              <w:rPr>
                <w:rFonts w:ascii="Calibri" w:hAnsi="Calibri" w:cs="Calibri"/>
                <w:color w:val="000000"/>
              </w:rPr>
              <w:t>R$ 1.550,00</w:t>
            </w:r>
          </w:p>
        </w:tc>
        <w:tc>
          <w:tcPr>
            <w:tcW w:w="1606" w:type="dxa"/>
            <w:vAlign w:val="bottom"/>
          </w:tcPr>
          <w:p w14:paraId="47C105F1" w14:textId="77777777" w:rsidR="00797C01" w:rsidRDefault="00797C01" w:rsidP="009B463D">
            <w:pPr>
              <w:jc w:val="right"/>
              <w:rPr>
                <w:rFonts w:ascii="Calibri" w:hAnsi="Calibri" w:cs="Calibri"/>
                <w:color w:val="000000"/>
              </w:rPr>
            </w:pPr>
            <w:r>
              <w:rPr>
                <w:rFonts w:ascii="Calibri" w:hAnsi="Calibri" w:cs="Calibri"/>
                <w:color w:val="000000"/>
              </w:rPr>
              <w:t>R$ 46.500,00</w:t>
            </w:r>
          </w:p>
        </w:tc>
      </w:tr>
      <w:tr w:rsidR="00797C01" w14:paraId="26829DC9" w14:textId="77777777" w:rsidTr="009B463D">
        <w:tc>
          <w:tcPr>
            <w:tcW w:w="841" w:type="dxa"/>
          </w:tcPr>
          <w:p w14:paraId="5171A5A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FECAA9F"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20</w:t>
            </w:r>
          </w:p>
        </w:tc>
        <w:tc>
          <w:tcPr>
            <w:tcW w:w="993" w:type="dxa"/>
          </w:tcPr>
          <w:p w14:paraId="055A5D0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6AF58B0"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ADRENAIS. </w:t>
            </w:r>
          </w:p>
        </w:tc>
        <w:tc>
          <w:tcPr>
            <w:tcW w:w="1559" w:type="dxa"/>
            <w:vAlign w:val="bottom"/>
          </w:tcPr>
          <w:p w14:paraId="3FEA49E7"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1A220766" w14:textId="77777777" w:rsidR="00797C01" w:rsidRDefault="00797C01" w:rsidP="009B463D">
            <w:pPr>
              <w:jc w:val="right"/>
              <w:rPr>
                <w:rFonts w:ascii="Calibri" w:hAnsi="Calibri" w:cs="Calibri"/>
                <w:color w:val="000000"/>
              </w:rPr>
            </w:pPr>
            <w:r>
              <w:rPr>
                <w:rFonts w:ascii="Calibri" w:hAnsi="Calibri" w:cs="Calibri"/>
                <w:color w:val="000000"/>
              </w:rPr>
              <w:t>R$ 13.000,00</w:t>
            </w:r>
          </w:p>
        </w:tc>
      </w:tr>
      <w:tr w:rsidR="00797C01" w14:paraId="5576643E" w14:textId="77777777" w:rsidTr="009B463D">
        <w:tc>
          <w:tcPr>
            <w:tcW w:w="841" w:type="dxa"/>
          </w:tcPr>
          <w:p w14:paraId="7BEBF7A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689382F"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793D2DA0"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B0C4910"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CARDIACA. </w:t>
            </w:r>
          </w:p>
        </w:tc>
        <w:tc>
          <w:tcPr>
            <w:tcW w:w="1559" w:type="dxa"/>
            <w:vAlign w:val="bottom"/>
          </w:tcPr>
          <w:p w14:paraId="615BC10E" w14:textId="77777777" w:rsidR="00797C01" w:rsidRDefault="00797C01" w:rsidP="009B463D">
            <w:pPr>
              <w:jc w:val="right"/>
              <w:rPr>
                <w:rFonts w:ascii="Calibri" w:hAnsi="Calibri" w:cs="Calibri"/>
                <w:color w:val="000000"/>
              </w:rPr>
            </w:pPr>
            <w:r>
              <w:rPr>
                <w:rFonts w:ascii="Calibri" w:hAnsi="Calibri" w:cs="Calibri"/>
                <w:color w:val="000000"/>
              </w:rPr>
              <w:t>R$ 1.200,00</w:t>
            </w:r>
          </w:p>
        </w:tc>
        <w:tc>
          <w:tcPr>
            <w:tcW w:w="1606" w:type="dxa"/>
            <w:vAlign w:val="bottom"/>
          </w:tcPr>
          <w:p w14:paraId="180A128D" w14:textId="77777777" w:rsidR="00797C01" w:rsidRDefault="00797C01" w:rsidP="009B463D">
            <w:pPr>
              <w:jc w:val="right"/>
              <w:rPr>
                <w:rFonts w:ascii="Calibri" w:hAnsi="Calibri" w:cs="Calibri"/>
                <w:color w:val="000000"/>
              </w:rPr>
            </w:pPr>
            <w:r>
              <w:rPr>
                <w:rFonts w:ascii="Calibri" w:hAnsi="Calibri" w:cs="Calibri"/>
                <w:color w:val="000000"/>
              </w:rPr>
              <w:t>R$ 48.000,00</w:t>
            </w:r>
          </w:p>
        </w:tc>
      </w:tr>
      <w:tr w:rsidR="00797C01" w14:paraId="1AE72B67" w14:textId="77777777" w:rsidTr="009B463D">
        <w:tc>
          <w:tcPr>
            <w:tcW w:w="841" w:type="dxa"/>
          </w:tcPr>
          <w:p w14:paraId="39F0812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A96AA53"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60</w:t>
            </w:r>
          </w:p>
        </w:tc>
        <w:tc>
          <w:tcPr>
            <w:tcW w:w="993" w:type="dxa"/>
          </w:tcPr>
          <w:p w14:paraId="61111C1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86FE523"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COLANGIORRESONÃNCIA. </w:t>
            </w:r>
          </w:p>
        </w:tc>
        <w:tc>
          <w:tcPr>
            <w:tcW w:w="1559" w:type="dxa"/>
            <w:vAlign w:val="bottom"/>
          </w:tcPr>
          <w:p w14:paraId="27B66BCC"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1C524329" w14:textId="77777777" w:rsidR="00797C01" w:rsidRDefault="00797C01" w:rsidP="009B463D">
            <w:pPr>
              <w:jc w:val="right"/>
              <w:rPr>
                <w:rFonts w:ascii="Calibri" w:hAnsi="Calibri" w:cs="Calibri"/>
                <w:color w:val="000000"/>
              </w:rPr>
            </w:pPr>
            <w:r>
              <w:rPr>
                <w:rFonts w:ascii="Calibri" w:hAnsi="Calibri" w:cs="Calibri"/>
                <w:color w:val="000000"/>
              </w:rPr>
              <w:t>R$ 42.000,00</w:t>
            </w:r>
          </w:p>
        </w:tc>
      </w:tr>
      <w:tr w:rsidR="00797C01" w14:paraId="2ADBDD8C" w14:textId="77777777" w:rsidTr="009B463D">
        <w:tc>
          <w:tcPr>
            <w:tcW w:w="841" w:type="dxa"/>
          </w:tcPr>
          <w:p w14:paraId="3178C80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19EF543"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A33C5B5"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F349DB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MAMAS. </w:t>
            </w:r>
          </w:p>
        </w:tc>
        <w:tc>
          <w:tcPr>
            <w:tcW w:w="1559" w:type="dxa"/>
            <w:vAlign w:val="bottom"/>
          </w:tcPr>
          <w:p w14:paraId="6092C560"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79AADC8C" w14:textId="77777777" w:rsidR="00797C01" w:rsidRDefault="00797C01" w:rsidP="009B463D">
            <w:pPr>
              <w:jc w:val="right"/>
              <w:rPr>
                <w:rFonts w:ascii="Calibri" w:hAnsi="Calibri" w:cs="Calibri"/>
                <w:color w:val="000000"/>
              </w:rPr>
            </w:pPr>
            <w:r>
              <w:rPr>
                <w:rFonts w:ascii="Calibri" w:hAnsi="Calibri" w:cs="Calibri"/>
                <w:color w:val="000000"/>
              </w:rPr>
              <w:t>R$ 27.000,00</w:t>
            </w:r>
          </w:p>
        </w:tc>
      </w:tr>
      <w:tr w:rsidR="00797C01" w14:paraId="1581487D" w14:textId="77777777" w:rsidTr="009B463D">
        <w:tc>
          <w:tcPr>
            <w:tcW w:w="841" w:type="dxa"/>
          </w:tcPr>
          <w:p w14:paraId="4FCF12E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6154052"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10</w:t>
            </w:r>
          </w:p>
        </w:tc>
        <w:tc>
          <w:tcPr>
            <w:tcW w:w="993" w:type="dxa"/>
          </w:tcPr>
          <w:p w14:paraId="0851752A"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8088AE6"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PENIS. </w:t>
            </w:r>
          </w:p>
        </w:tc>
        <w:tc>
          <w:tcPr>
            <w:tcW w:w="1559" w:type="dxa"/>
            <w:vAlign w:val="bottom"/>
          </w:tcPr>
          <w:p w14:paraId="3AC56DB3"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430E4531" w14:textId="77777777" w:rsidR="00797C01" w:rsidRDefault="00797C01" w:rsidP="009B463D">
            <w:pPr>
              <w:jc w:val="right"/>
              <w:rPr>
                <w:rFonts w:ascii="Calibri" w:hAnsi="Calibri" w:cs="Calibri"/>
                <w:color w:val="000000"/>
              </w:rPr>
            </w:pPr>
            <w:r>
              <w:rPr>
                <w:rFonts w:ascii="Calibri" w:hAnsi="Calibri" w:cs="Calibri"/>
                <w:color w:val="000000"/>
              </w:rPr>
              <w:t>R$ 6.500,00</w:t>
            </w:r>
          </w:p>
        </w:tc>
      </w:tr>
      <w:tr w:rsidR="00797C01" w14:paraId="75E1F0DC" w14:textId="77777777" w:rsidTr="009B463D">
        <w:tc>
          <w:tcPr>
            <w:tcW w:w="841" w:type="dxa"/>
          </w:tcPr>
          <w:p w14:paraId="1BC6952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C55371D"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5C30189E"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C2D515F"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PROSTATA MULTIPARAMETRICA. </w:t>
            </w:r>
          </w:p>
        </w:tc>
        <w:tc>
          <w:tcPr>
            <w:tcW w:w="1559" w:type="dxa"/>
            <w:vAlign w:val="bottom"/>
          </w:tcPr>
          <w:p w14:paraId="31977989"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1B1E5650" w14:textId="77777777" w:rsidR="00797C01" w:rsidRDefault="00797C01" w:rsidP="009B463D">
            <w:pPr>
              <w:jc w:val="right"/>
              <w:rPr>
                <w:rFonts w:ascii="Calibri" w:hAnsi="Calibri" w:cs="Calibri"/>
                <w:color w:val="000000"/>
              </w:rPr>
            </w:pPr>
            <w:r>
              <w:rPr>
                <w:rFonts w:ascii="Calibri" w:hAnsi="Calibri" w:cs="Calibri"/>
                <w:color w:val="000000"/>
              </w:rPr>
              <w:t>R$ 36.000,00</w:t>
            </w:r>
          </w:p>
        </w:tc>
      </w:tr>
      <w:tr w:rsidR="00797C01" w14:paraId="03025F9F" w14:textId="77777777" w:rsidTr="009B463D">
        <w:tc>
          <w:tcPr>
            <w:tcW w:w="841" w:type="dxa"/>
          </w:tcPr>
          <w:p w14:paraId="77E211C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6D18BE9"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40</w:t>
            </w:r>
          </w:p>
        </w:tc>
        <w:tc>
          <w:tcPr>
            <w:tcW w:w="993" w:type="dxa"/>
          </w:tcPr>
          <w:p w14:paraId="1FF14A87"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6C4F19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TORAX / MEDIASTINO. </w:t>
            </w:r>
          </w:p>
        </w:tc>
        <w:tc>
          <w:tcPr>
            <w:tcW w:w="1559" w:type="dxa"/>
            <w:vAlign w:val="bottom"/>
          </w:tcPr>
          <w:p w14:paraId="4C73F6F5"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17D5E016" w14:textId="77777777" w:rsidR="00797C01" w:rsidRDefault="00797C01" w:rsidP="009B463D">
            <w:pPr>
              <w:jc w:val="right"/>
              <w:rPr>
                <w:rFonts w:ascii="Calibri" w:hAnsi="Calibri" w:cs="Calibri"/>
                <w:color w:val="000000"/>
              </w:rPr>
            </w:pPr>
            <w:r>
              <w:rPr>
                <w:rFonts w:ascii="Calibri" w:hAnsi="Calibri" w:cs="Calibri"/>
                <w:color w:val="000000"/>
              </w:rPr>
              <w:t>R$ 28.000,00</w:t>
            </w:r>
          </w:p>
        </w:tc>
      </w:tr>
      <w:tr w:rsidR="00797C01" w14:paraId="7F88F161" w14:textId="77777777" w:rsidTr="009B463D">
        <w:tc>
          <w:tcPr>
            <w:tcW w:w="841" w:type="dxa"/>
          </w:tcPr>
          <w:p w14:paraId="0D1B100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241EDE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36</w:t>
            </w:r>
          </w:p>
        </w:tc>
        <w:tc>
          <w:tcPr>
            <w:tcW w:w="993" w:type="dxa"/>
          </w:tcPr>
          <w:p w14:paraId="164F905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56152B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URORRESSONANCIA. </w:t>
            </w:r>
          </w:p>
        </w:tc>
        <w:tc>
          <w:tcPr>
            <w:tcW w:w="1559" w:type="dxa"/>
            <w:vAlign w:val="bottom"/>
          </w:tcPr>
          <w:p w14:paraId="01AE1829"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0EE197CB" w14:textId="77777777" w:rsidR="00797C01" w:rsidRDefault="00797C01" w:rsidP="009B463D">
            <w:pPr>
              <w:jc w:val="right"/>
              <w:rPr>
                <w:rFonts w:ascii="Calibri" w:hAnsi="Calibri" w:cs="Calibri"/>
                <w:color w:val="000000"/>
              </w:rPr>
            </w:pPr>
            <w:r>
              <w:rPr>
                <w:rFonts w:ascii="Calibri" w:hAnsi="Calibri" w:cs="Calibri"/>
                <w:color w:val="000000"/>
              </w:rPr>
              <w:t>R$ 32.400,00</w:t>
            </w:r>
          </w:p>
        </w:tc>
      </w:tr>
      <w:tr w:rsidR="00797C01" w14:paraId="0A3C923F" w14:textId="77777777" w:rsidTr="009B463D">
        <w:tc>
          <w:tcPr>
            <w:tcW w:w="841" w:type="dxa"/>
          </w:tcPr>
          <w:p w14:paraId="43A114A4"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15A1C1E7"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70</w:t>
            </w:r>
          </w:p>
        </w:tc>
        <w:tc>
          <w:tcPr>
            <w:tcW w:w="993" w:type="dxa"/>
          </w:tcPr>
          <w:p w14:paraId="79988B17"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C1CD8D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CRANIO (encefalo). </w:t>
            </w:r>
          </w:p>
        </w:tc>
        <w:tc>
          <w:tcPr>
            <w:tcW w:w="1559" w:type="dxa"/>
            <w:vAlign w:val="bottom"/>
          </w:tcPr>
          <w:p w14:paraId="29B73760"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74D4292D" w14:textId="77777777" w:rsidR="00797C01" w:rsidRDefault="00797C01" w:rsidP="009B463D">
            <w:pPr>
              <w:jc w:val="right"/>
              <w:rPr>
                <w:rFonts w:ascii="Calibri" w:hAnsi="Calibri" w:cs="Calibri"/>
                <w:color w:val="000000"/>
              </w:rPr>
            </w:pPr>
            <w:r>
              <w:rPr>
                <w:rFonts w:ascii="Calibri" w:hAnsi="Calibri" w:cs="Calibri"/>
                <w:color w:val="000000"/>
              </w:rPr>
              <w:t>R$ 45.500,00</w:t>
            </w:r>
          </w:p>
        </w:tc>
      </w:tr>
      <w:tr w:rsidR="00797C01" w14:paraId="07BD11BE" w14:textId="77777777" w:rsidTr="009B463D">
        <w:tc>
          <w:tcPr>
            <w:tcW w:w="841" w:type="dxa"/>
          </w:tcPr>
          <w:p w14:paraId="50C327C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9D982D6"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587D3684"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6A1399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CRANIO (ENCEFALO) COM ESPECTROSCOPIA. </w:t>
            </w:r>
          </w:p>
        </w:tc>
        <w:tc>
          <w:tcPr>
            <w:tcW w:w="1559" w:type="dxa"/>
            <w:vAlign w:val="bottom"/>
          </w:tcPr>
          <w:p w14:paraId="022A8B28"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35292D56" w14:textId="77777777" w:rsidR="00797C01" w:rsidRDefault="00797C01" w:rsidP="009B463D">
            <w:pPr>
              <w:jc w:val="right"/>
              <w:rPr>
                <w:rFonts w:ascii="Calibri" w:hAnsi="Calibri" w:cs="Calibri"/>
                <w:color w:val="000000"/>
              </w:rPr>
            </w:pPr>
            <w:r>
              <w:rPr>
                <w:rFonts w:ascii="Calibri" w:hAnsi="Calibri" w:cs="Calibri"/>
                <w:color w:val="000000"/>
              </w:rPr>
              <w:t>R$ 27.000,00</w:t>
            </w:r>
          </w:p>
        </w:tc>
      </w:tr>
      <w:tr w:rsidR="00797C01" w14:paraId="66A6B8F2" w14:textId="77777777" w:rsidTr="009B463D">
        <w:tc>
          <w:tcPr>
            <w:tcW w:w="841" w:type="dxa"/>
          </w:tcPr>
          <w:p w14:paraId="7B5E53CD"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CC1DF0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6494E2D5"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3ECEEB8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CRANIO (ENCEFALO) COM PERFUSAO. </w:t>
            </w:r>
          </w:p>
        </w:tc>
        <w:tc>
          <w:tcPr>
            <w:tcW w:w="1559" w:type="dxa"/>
            <w:vAlign w:val="bottom"/>
          </w:tcPr>
          <w:p w14:paraId="232DA3CF" w14:textId="77777777" w:rsidR="00797C01" w:rsidRDefault="00797C01" w:rsidP="009B463D">
            <w:pPr>
              <w:jc w:val="right"/>
              <w:rPr>
                <w:rFonts w:ascii="Calibri" w:hAnsi="Calibri" w:cs="Calibri"/>
                <w:color w:val="000000"/>
              </w:rPr>
            </w:pPr>
            <w:r>
              <w:rPr>
                <w:rFonts w:ascii="Calibri" w:hAnsi="Calibri" w:cs="Calibri"/>
                <w:color w:val="000000"/>
              </w:rPr>
              <w:t>R$ 900,00</w:t>
            </w:r>
          </w:p>
        </w:tc>
        <w:tc>
          <w:tcPr>
            <w:tcW w:w="1606" w:type="dxa"/>
            <w:vAlign w:val="bottom"/>
          </w:tcPr>
          <w:p w14:paraId="28F1FDEA" w14:textId="77777777" w:rsidR="00797C01" w:rsidRDefault="00797C01" w:rsidP="009B463D">
            <w:pPr>
              <w:jc w:val="right"/>
              <w:rPr>
                <w:rFonts w:ascii="Calibri" w:hAnsi="Calibri" w:cs="Calibri"/>
                <w:color w:val="000000"/>
              </w:rPr>
            </w:pPr>
            <w:r>
              <w:rPr>
                <w:rFonts w:ascii="Calibri" w:hAnsi="Calibri" w:cs="Calibri"/>
                <w:color w:val="000000"/>
              </w:rPr>
              <w:t>R$ 27.000,00</w:t>
            </w:r>
          </w:p>
        </w:tc>
      </w:tr>
      <w:tr w:rsidR="00797C01" w14:paraId="2B841CE4" w14:textId="77777777" w:rsidTr="009B463D">
        <w:tc>
          <w:tcPr>
            <w:tcW w:w="841" w:type="dxa"/>
          </w:tcPr>
          <w:p w14:paraId="25120BE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0609881"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54C76E0B"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1D58C65"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ORBITA. </w:t>
            </w:r>
          </w:p>
        </w:tc>
        <w:tc>
          <w:tcPr>
            <w:tcW w:w="1559" w:type="dxa"/>
            <w:vAlign w:val="bottom"/>
          </w:tcPr>
          <w:p w14:paraId="78779D7C"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1FE190FE"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135674C7" w14:textId="77777777" w:rsidTr="009B463D">
        <w:tc>
          <w:tcPr>
            <w:tcW w:w="841" w:type="dxa"/>
          </w:tcPr>
          <w:p w14:paraId="06552EA6"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CEB454A"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38CDD717"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BC15177"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OUVIDOS. </w:t>
            </w:r>
          </w:p>
        </w:tc>
        <w:tc>
          <w:tcPr>
            <w:tcW w:w="1559" w:type="dxa"/>
            <w:vAlign w:val="bottom"/>
          </w:tcPr>
          <w:p w14:paraId="525F2057"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266888D7"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1F704091" w14:textId="77777777" w:rsidTr="009B463D">
        <w:tc>
          <w:tcPr>
            <w:tcW w:w="841" w:type="dxa"/>
          </w:tcPr>
          <w:p w14:paraId="76CAB382"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59556B6D"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3D070F56"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2E42ECE"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PESCOÇO (REGIAO CERVICAL). </w:t>
            </w:r>
          </w:p>
        </w:tc>
        <w:tc>
          <w:tcPr>
            <w:tcW w:w="1559" w:type="dxa"/>
            <w:vAlign w:val="bottom"/>
          </w:tcPr>
          <w:p w14:paraId="16E48981"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587BC638"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6AF3C916" w14:textId="77777777" w:rsidTr="009B463D">
        <w:tc>
          <w:tcPr>
            <w:tcW w:w="841" w:type="dxa"/>
          </w:tcPr>
          <w:p w14:paraId="3069B592"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2677309"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35B507AC"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CF41E6F"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SELA TURCICA (HIPOFISE). </w:t>
            </w:r>
          </w:p>
        </w:tc>
        <w:tc>
          <w:tcPr>
            <w:tcW w:w="1559" w:type="dxa"/>
            <w:vAlign w:val="bottom"/>
          </w:tcPr>
          <w:p w14:paraId="3C407712"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1024B300"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12D6DA12" w14:textId="77777777" w:rsidTr="009B463D">
        <w:tc>
          <w:tcPr>
            <w:tcW w:w="841" w:type="dxa"/>
          </w:tcPr>
          <w:p w14:paraId="257632C7"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286B16B"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4512765"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7861192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AORTA ABDOMINAL. </w:t>
            </w:r>
          </w:p>
        </w:tc>
        <w:tc>
          <w:tcPr>
            <w:tcW w:w="1559" w:type="dxa"/>
            <w:vAlign w:val="bottom"/>
          </w:tcPr>
          <w:p w14:paraId="400E76E9" w14:textId="77777777" w:rsidR="00797C01" w:rsidRDefault="00797C01" w:rsidP="009B463D">
            <w:pPr>
              <w:jc w:val="right"/>
              <w:rPr>
                <w:rFonts w:ascii="Calibri" w:hAnsi="Calibri" w:cs="Calibri"/>
                <w:color w:val="000000"/>
              </w:rPr>
            </w:pPr>
            <w:r>
              <w:rPr>
                <w:rFonts w:ascii="Calibri" w:hAnsi="Calibri" w:cs="Calibri"/>
                <w:color w:val="000000"/>
              </w:rPr>
              <w:t>R$ 800,00</w:t>
            </w:r>
          </w:p>
        </w:tc>
        <w:tc>
          <w:tcPr>
            <w:tcW w:w="1606" w:type="dxa"/>
            <w:vAlign w:val="bottom"/>
          </w:tcPr>
          <w:p w14:paraId="05F493CD" w14:textId="77777777" w:rsidR="00797C01" w:rsidRDefault="00797C01" w:rsidP="009B463D">
            <w:pPr>
              <w:jc w:val="right"/>
              <w:rPr>
                <w:rFonts w:ascii="Calibri" w:hAnsi="Calibri" w:cs="Calibri"/>
                <w:color w:val="000000"/>
              </w:rPr>
            </w:pPr>
            <w:r>
              <w:rPr>
                <w:rFonts w:ascii="Calibri" w:hAnsi="Calibri" w:cs="Calibri"/>
                <w:color w:val="000000"/>
              </w:rPr>
              <w:t>R$ 24.000,00</w:t>
            </w:r>
          </w:p>
        </w:tc>
      </w:tr>
      <w:tr w:rsidR="00797C01" w14:paraId="6FF9A409" w14:textId="77777777" w:rsidTr="009B463D">
        <w:tc>
          <w:tcPr>
            <w:tcW w:w="841" w:type="dxa"/>
          </w:tcPr>
          <w:p w14:paraId="577899AA"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8ABE048"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04C7F59D"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6263825"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AORTA TORACICA. </w:t>
            </w:r>
          </w:p>
        </w:tc>
        <w:tc>
          <w:tcPr>
            <w:tcW w:w="1559" w:type="dxa"/>
            <w:vAlign w:val="bottom"/>
          </w:tcPr>
          <w:p w14:paraId="03448816"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772560A5"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25D9199E" w14:textId="77777777" w:rsidTr="009B463D">
        <w:tc>
          <w:tcPr>
            <w:tcW w:w="841" w:type="dxa"/>
          </w:tcPr>
          <w:p w14:paraId="5716D50B"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1F7F6DE"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0C65D64"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14F9AEC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CRANIO ARTERIAL. </w:t>
            </w:r>
          </w:p>
        </w:tc>
        <w:tc>
          <w:tcPr>
            <w:tcW w:w="1559" w:type="dxa"/>
            <w:vAlign w:val="bottom"/>
          </w:tcPr>
          <w:p w14:paraId="49B1EB65"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49A04DE5"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015BB5C1" w14:textId="77777777" w:rsidTr="009B463D">
        <w:tc>
          <w:tcPr>
            <w:tcW w:w="841" w:type="dxa"/>
          </w:tcPr>
          <w:p w14:paraId="14B88A8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6A8405B"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7FB9A39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FC500F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CRANIO VENOSA. </w:t>
            </w:r>
          </w:p>
        </w:tc>
        <w:tc>
          <w:tcPr>
            <w:tcW w:w="1559" w:type="dxa"/>
            <w:vAlign w:val="bottom"/>
          </w:tcPr>
          <w:p w14:paraId="13C1DC6B"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0F31B790" w14:textId="77777777" w:rsidR="00797C01" w:rsidRDefault="00797C01" w:rsidP="009B463D">
            <w:pPr>
              <w:jc w:val="right"/>
              <w:rPr>
                <w:rFonts w:ascii="Calibri" w:hAnsi="Calibri" w:cs="Calibri"/>
                <w:color w:val="000000"/>
              </w:rPr>
            </w:pPr>
            <w:r>
              <w:rPr>
                <w:rFonts w:ascii="Calibri" w:hAnsi="Calibri" w:cs="Calibri"/>
                <w:color w:val="000000"/>
              </w:rPr>
              <w:t>R$ 19.500,00</w:t>
            </w:r>
          </w:p>
        </w:tc>
      </w:tr>
      <w:tr w:rsidR="00797C01" w14:paraId="7B58FD03" w14:textId="77777777" w:rsidTr="009B463D">
        <w:tc>
          <w:tcPr>
            <w:tcW w:w="841" w:type="dxa"/>
          </w:tcPr>
          <w:p w14:paraId="3658678F"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889A67F"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53C561BA"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64305B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CERVICAL ARTERIAL . </w:t>
            </w:r>
          </w:p>
        </w:tc>
        <w:tc>
          <w:tcPr>
            <w:tcW w:w="1559" w:type="dxa"/>
            <w:vAlign w:val="bottom"/>
          </w:tcPr>
          <w:p w14:paraId="643E516F"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45C6EC03"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30A93723" w14:textId="77777777" w:rsidTr="009B463D">
        <w:tc>
          <w:tcPr>
            <w:tcW w:w="841" w:type="dxa"/>
          </w:tcPr>
          <w:p w14:paraId="1FEF58B3"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3C2A8133"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45AB67E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BBD0139"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CERVICAL VENOSA . </w:t>
            </w:r>
          </w:p>
        </w:tc>
        <w:tc>
          <w:tcPr>
            <w:tcW w:w="1559" w:type="dxa"/>
            <w:vAlign w:val="bottom"/>
          </w:tcPr>
          <w:p w14:paraId="7CE4C36A"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6F29C64C"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695B5AFF" w14:textId="77777777" w:rsidTr="009B463D">
        <w:tc>
          <w:tcPr>
            <w:tcW w:w="841" w:type="dxa"/>
          </w:tcPr>
          <w:p w14:paraId="66B51859"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C73F7FB"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17FD365F"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81B9A59"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MEMBRO SUPERIOR ARTERIAL (UNILATERAL). </w:t>
            </w:r>
          </w:p>
        </w:tc>
        <w:tc>
          <w:tcPr>
            <w:tcW w:w="1559" w:type="dxa"/>
            <w:vAlign w:val="bottom"/>
          </w:tcPr>
          <w:p w14:paraId="05FD3F3F"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5F70117A"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0835B7C6" w14:textId="77777777" w:rsidTr="009B463D">
        <w:tc>
          <w:tcPr>
            <w:tcW w:w="841" w:type="dxa"/>
          </w:tcPr>
          <w:p w14:paraId="70BED52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40353CA"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6EB24F83"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49A13A58"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MEMBRO SUPERIOR VENOSA (UNILATERAL). </w:t>
            </w:r>
          </w:p>
        </w:tc>
        <w:tc>
          <w:tcPr>
            <w:tcW w:w="1559" w:type="dxa"/>
            <w:vAlign w:val="bottom"/>
          </w:tcPr>
          <w:p w14:paraId="49480F38"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6C7CBB98"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5DD26109" w14:textId="77777777" w:rsidTr="009B463D">
        <w:tc>
          <w:tcPr>
            <w:tcW w:w="841" w:type="dxa"/>
          </w:tcPr>
          <w:p w14:paraId="0FD7DCA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738D592"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0A663941"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EAF25B8"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MEMBRO INFERIOR ARTERIAL (UNILATERAL). </w:t>
            </w:r>
          </w:p>
        </w:tc>
        <w:tc>
          <w:tcPr>
            <w:tcW w:w="1559" w:type="dxa"/>
            <w:vAlign w:val="bottom"/>
          </w:tcPr>
          <w:p w14:paraId="7046B2AC"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63415E7A"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74E9D9C1" w14:textId="77777777" w:rsidTr="009B463D">
        <w:tc>
          <w:tcPr>
            <w:tcW w:w="841" w:type="dxa"/>
          </w:tcPr>
          <w:p w14:paraId="6AE173A1"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61DCDC3"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206BAFCC"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5E43E58C"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ANHIO RM MEMBRO INFERIOR VENOSA (UNILATERAL). </w:t>
            </w:r>
          </w:p>
        </w:tc>
        <w:tc>
          <w:tcPr>
            <w:tcW w:w="1559" w:type="dxa"/>
            <w:vAlign w:val="bottom"/>
          </w:tcPr>
          <w:p w14:paraId="6DCA0DCA"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7B7FE7BB"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176B0568" w14:textId="77777777" w:rsidTr="009B463D">
        <w:tc>
          <w:tcPr>
            <w:tcW w:w="841" w:type="dxa"/>
          </w:tcPr>
          <w:p w14:paraId="4A53C5D0"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0AD88A6B"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3042D3C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EC3803E"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PELVE ARTERIAL. </w:t>
            </w:r>
          </w:p>
        </w:tc>
        <w:tc>
          <w:tcPr>
            <w:tcW w:w="1559" w:type="dxa"/>
            <w:vAlign w:val="bottom"/>
          </w:tcPr>
          <w:p w14:paraId="7D1B832A"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2383EEC0"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7D497BC5" w14:textId="77777777" w:rsidTr="009B463D">
        <w:tc>
          <w:tcPr>
            <w:tcW w:w="841" w:type="dxa"/>
          </w:tcPr>
          <w:p w14:paraId="7FBB2F75"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4B18A30D"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0B33F3D5"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631DD824"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PELVE VENOSA. </w:t>
            </w:r>
          </w:p>
        </w:tc>
        <w:tc>
          <w:tcPr>
            <w:tcW w:w="1559" w:type="dxa"/>
            <w:vAlign w:val="bottom"/>
          </w:tcPr>
          <w:p w14:paraId="0AF9CBE7"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2C1002D5"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6668D289" w14:textId="77777777" w:rsidTr="009B463D">
        <w:tc>
          <w:tcPr>
            <w:tcW w:w="841" w:type="dxa"/>
          </w:tcPr>
          <w:p w14:paraId="071E1EF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2996C0E0"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17720E5F"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D9E0072"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PULMAO ARTERIAL. </w:t>
            </w:r>
          </w:p>
        </w:tc>
        <w:tc>
          <w:tcPr>
            <w:tcW w:w="1559" w:type="dxa"/>
            <w:vAlign w:val="bottom"/>
          </w:tcPr>
          <w:p w14:paraId="0183D628"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39BB6D9C"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04306DD4" w14:textId="77777777" w:rsidTr="009B463D">
        <w:tc>
          <w:tcPr>
            <w:tcW w:w="841" w:type="dxa"/>
          </w:tcPr>
          <w:p w14:paraId="5E61C768"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682BC15D"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71A5EBCB"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553B0E1"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ANGIO RM PULMAO VENOSA. </w:t>
            </w:r>
          </w:p>
        </w:tc>
        <w:tc>
          <w:tcPr>
            <w:tcW w:w="1559" w:type="dxa"/>
            <w:vAlign w:val="bottom"/>
          </w:tcPr>
          <w:p w14:paraId="76B54B07" w14:textId="77777777" w:rsidR="00797C01" w:rsidRDefault="00797C01" w:rsidP="009B463D">
            <w:pPr>
              <w:jc w:val="right"/>
              <w:rPr>
                <w:rFonts w:ascii="Calibri" w:hAnsi="Calibri" w:cs="Calibri"/>
                <w:color w:val="000000"/>
              </w:rPr>
            </w:pPr>
            <w:r>
              <w:rPr>
                <w:rFonts w:ascii="Calibri" w:hAnsi="Calibri" w:cs="Calibri"/>
                <w:color w:val="000000"/>
              </w:rPr>
              <w:t>R$ 700,00</w:t>
            </w:r>
          </w:p>
        </w:tc>
        <w:tc>
          <w:tcPr>
            <w:tcW w:w="1606" w:type="dxa"/>
            <w:vAlign w:val="bottom"/>
          </w:tcPr>
          <w:p w14:paraId="240C3A97" w14:textId="77777777" w:rsidR="00797C01" w:rsidRDefault="00797C01" w:rsidP="009B463D">
            <w:pPr>
              <w:jc w:val="right"/>
              <w:rPr>
                <w:rFonts w:ascii="Calibri" w:hAnsi="Calibri" w:cs="Calibri"/>
                <w:color w:val="000000"/>
              </w:rPr>
            </w:pPr>
            <w:r>
              <w:rPr>
                <w:rFonts w:ascii="Calibri" w:hAnsi="Calibri" w:cs="Calibri"/>
                <w:color w:val="000000"/>
              </w:rPr>
              <w:t>R$ 21.000,00</w:t>
            </w:r>
          </w:p>
        </w:tc>
      </w:tr>
      <w:tr w:rsidR="00797C01" w14:paraId="3B1C59B0" w14:textId="77777777" w:rsidTr="009B463D">
        <w:tc>
          <w:tcPr>
            <w:tcW w:w="841" w:type="dxa"/>
          </w:tcPr>
          <w:p w14:paraId="50F20F9E" w14:textId="77777777" w:rsidR="00797C01" w:rsidRPr="005C4253" w:rsidRDefault="00797C01" w:rsidP="009B463D">
            <w:pPr>
              <w:pStyle w:val="PargrafodaLista"/>
              <w:numPr>
                <w:ilvl w:val="0"/>
                <w:numId w:val="44"/>
              </w:numPr>
              <w:autoSpaceDE w:val="0"/>
              <w:autoSpaceDN w:val="0"/>
              <w:adjustRightInd w:val="0"/>
              <w:spacing w:line="276" w:lineRule="auto"/>
              <w:ind w:right="-108"/>
              <w:jc w:val="center"/>
              <w:rPr>
                <w:rFonts w:asciiTheme="minorHAnsi" w:hAnsiTheme="minorHAnsi" w:cstheme="minorHAnsi"/>
              </w:rPr>
            </w:pPr>
          </w:p>
        </w:tc>
        <w:tc>
          <w:tcPr>
            <w:tcW w:w="860" w:type="dxa"/>
            <w:vAlign w:val="center"/>
          </w:tcPr>
          <w:p w14:paraId="714E03AD" w14:textId="77777777" w:rsidR="00797C01" w:rsidRPr="00A71F81" w:rsidRDefault="00797C01" w:rsidP="009B463D">
            <w:pPr>
              <w:jc w:val="center"/>
              <w:rPr>
                <w:rFonts w:asciiTheme="minorHAnsi" w:hAnsiTheme="minorHAnsi" w:cstheme="minorHAnsi"/>
              </w:rPr>
            </w:pPr>
            <w:r w:rsidRPr="00A71F81">
              <w:rPr>
                <w:rFonts w:asciiTheme="minorHAnsi" w:hAnsiTheme="minorHAnsi" w:cstheme="minorHAnsi"/>
              </w:rPr>
              <w:t>30</w:t>
            </w:r>
          </w:p>
        </w:tc>
        <w:tc>
          <w:tcPr>
            <w:tcW w:w="993" w:type="dxa"/>
          </w:tcPr>
          <w:p w14:paraId="58EFF789" w14:textId="77777777" w:rsidR="00797C01" w:rsidRDefault="00797C01" w:rsidP="009B463D">
            <w:pPr>
              <w:jc w:val="center"/>
            </w:pPr>
            <w:r w:rsidRPr="00A50F0A">
              <w:rPr>
                <w:rFonts w:asciiTheme="minorHAnsi" w:hAnsiTheme="minorHAnsi" w:cstheme="minorHAnsi"/>
              </w:rPr>
              <w:t>SERV</w:t>
            </w:r>
          </w:p>
        </w:tc>
        <w:tc>
          <w:tcPr>
            <w:tcW w:w="4394" w:type="dxa"/>
            <w:vAlign w:val="center"/>
          </w:tcPr>
          <w:p w14:paraId="08F82DFF" w14:textId="77777777" w:rsidR="00797C01" w:rsidRPr="00A71F81" w:rsidRDefault="00797C01" w:rsidP="009B463D">
            <w:pPr>
              <w:rPr>
                <w:rFonts w:asciiTheme="minorHAnsi" w:hAnsiTheme="minorHAnsi" w:cstheme="minorHAnsi"/>
              </w:rPr>
            </w:pPr>
            <w:r w:rsidRPr="00A71F81">
              <w:rPr>
                <w:rFonts w:asciiTheme="minorHAnsi" w:hAnsiTheme="minorHAnsi" w:cstheme="minorHAnsi"/>
              </w:rPr>
              <w:t xml:space="preserve">RM BACIA. </w:t>
            </w:r>
          </w:p>
        </w:tc>
        <w:tc>
          <w:tcPr>
            <w:tcW w:w="1559" w:type="dxa"/>
            <w:vAlign w:val="bottom"/>
          </w:tcPr>
          <w:p w14:paraId="34094057" w14:textId="77777777" w:rsidR="00797C01" w:rsidRDefault="00797C01" w:rsidP="009B463D">
            <w:pPr>
              <w:jc w:val="right"/>
              <w:rPr>
                <w:rFonts w:ascii="Calibri" w:hAnsi="Calibri" w:cs="Calibri"/>
                <w:color w:val="000000"/>
              </w:rPr>
            </w:pPr>
            <w:r>
              <w:rPr>
                <w:rFonts w:ascii="Calibri" w:hAnsi="Calibri" w:cs="Calibri"/>
                <w:color w:val="000000"/>
              </w:rPr>
              <w:t>R$ 650,00</w:t>
            </w:r>
          </w:p>
        </w:tc>
        <w:tc>
          <w:tcPr>
            <w:tcW w:w="1606" w:type="dxa"/>
            <w:vAlign w:val="bottom"/>
          </w:tcPr>
          <w:p w14:paraId="61F625FE" w14:textId="77777777" w:rsidR="00797C01" w:rsidRDefault="00797C01" w:rsidP="009B463D">
            <w:pPr>
              <w:jc w:val="right"/>
              <w:rPr>
                <w:rFonts w:ascii="Calibri" w:hAnsi="Calibri" w:cs="Calibri"/>
                <w:color w:val="000000"/>
              </w:rPr>
            </w:pPr>
            <w:r>
              <w:rPr>
                <w:rFonts w:ascii="Calibri" w:hAnsi="Calibri" w:cs="Calibri"/>
                <w:color w:val="000000"/>
              </w:rPr>
              <w:t>R$ 19.500,00</w:t>
            </w:r>
          </w:p>
        </w:tc>
      </w:tr>
    </w:tbl>
    <w:p w14:paraId="49A99BAA" w14:textId="77777777" w:rsidR="00797C01" w:rsidRDefault="00797C01" w:rsidP="00797C01">
      <w:pPr>
        <w:ind w:left="284" w:right="57"/>
        <w:jc w:val="both"/>
        <w:rPr>
          <w:rFonts w:asciiTheme="minorHAnsi" w:eastAsia="Calibri" w:hAnsiTheme="minorHAnsi" w:cstheme="minorHAnsi"/>
          <w:b/>
        </w:rPr>
      </w:pPr>
    </w:p>
    <w:p w14:paraId="0AC5A3B9" w14:textId="77777777" w:rsidR="00797C01" w:rsidRPr="00FB5EFF" w:rsidRDefault="00797C01" w:rsidP="00797C01">
      <w:pPr>
        <w:ind w:left="284" w:right="57"/>
        <w:jc w:val="both"/>
        <w:rPr>
          <w:rFonts w:asciiTheme="minorHAnsi" w:hAnsiTheme="minorHAnsi" w:cstheme="minorHAnsi"/>
          <w:b/>
        </w:rPr>
      </w:pPr>
      <w:r w:rsidRPr="00FB5EFF">
        <w:rPr>
          <w:rFonts w:asciiTheme="minorHAnsi" w:eastAsia="Calibri" w:hAnsiTheme="minorHAnsi" w:cstheme="minorHAnsi"/>
          <w:b/>
        </w:rPr>
        <w:t>4 – DA FORMA DE CONTRATAÇÃO E EXECUÇÃO</w:t>
      </w:r>
    </w:p>
    <w:p w14:paraId="5B26B750" w14:textId="77777777" w:rsidR="00797C01" w:rsidRPr="00FB5EFF" w:rsidRDefault="00797C01" w:rsidP="00797C01">
      <w:pPr>
        <w:ind w:left="284" w:right="57"/>
        <w:jc w:val="both"/>
        <w:rPr>
          <w:rFonts w:asciiTheme="minorHAnsi" w:hAnsiTheme="minorHAnsi" w:cstheme="minorHAnsi"/>
        </w:rPr>
      </w:pPr>
    </w:p>
    <w:p w14:paraId="7753605C"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4.1</w:t>
      </w:r>
      <w:r w:rsidRPr="00FB5EFF">
        <w:rPr>
          <w:rFonts w:asciiTheme="minorHAnsi" w:hAnsiTheme="minorHAnsi" w:cstheme="minorHAnsi"/>
        </w:rPr>
        <w:t xml:space="preserve"> – Todas as empresas que atenderem o presente Credenciamento e comprovarem satisfatoriamente os requisitos constantes deste Edital serão contratadas pela Administração Pública Municipal. </w:t>
      </w:r>
    </w:p>
    <w:p w14:paraId="54A4A3A1" w14:textId="77777777" w:rsidR="00797C01" w:rsidRPr="00FB5EFF" w:rsidRDefault="00797C01" w:rsidP="00797C01">
      <w:pPr>
        <w:ind w:left="284" w:right="57"/>
        <w:jc w:val="both"/>
        <w:rPr>
          <w:rFonts w:asciiTheme="minorHAnsi" w:hAnsiTheme="minorHAnsi" w:cstheme="minorHAnsi"/>
        </w:rPr>
      </w:pPr>
    </w:p>
    <w:p w14:paraId="4B263B38"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4.2</w:t>
      </w:r>
      <w:r w:rsidRPr="00FB5EFF">
        <w:rPr>
          <w:rFonts w:asciiTheme="minorHAnsi" w:hAnsiTheme="minorHAnsi" w:cstheme="minorHAnsi"/>
        </w:rPr>
        <w:t xml:space="preserve"> – A demanda dos serviços será realizada pela Secretaria Municipal de Saúde, dentro de seus critérios e conveniências.</w:t>
      </w:r>
    </w:p>
    <w:p w14:paraId="14BAA41F" w14:textId="77777777" w:rsidR="00797C01" w:rsidRPr="00FB5EFF" w:rsidRDefault="00797C01" w:rsidP="00797C01">
      <w:pPr>
        <w:ind w:left="284" w:right="57"/>
        <w:jc w:val="both"/>
        <w:rPr>
          <w:rFonts w:asciiTheme="minorHAnsi" w:hAnsiTheme="minorHAnsi" w:cstheme="minorHAnsi"/>
        </w:rPr>
      </w:pPr>
    </w:p>
    <w:p w14:paraId="5736E565"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4.3</w:t>
      </w:r>
      <w:r w:rsidRPr="00FB5EFF">
        <w:rPr>
          <w:rFonts w:asciiTheme="minorHAnsi" w:hAnsiTheme="minorHAnsi" w:cstheme="minorHAns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o mesmo escolha o local para realização dos serviços.</w:t>
      </w:r>
    </w:p>
    <w:p w14:paraId="700B2D01"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eastAsia="Dotum" w:hAnsiTheme="minorHAnsi" w:cstheme="minorHAnsi"/>
          <w:b/>
          <w:sz w:val="18"/>
          <w:szCs w:val="18"/>
        </w:rPr>
        <w:lastRenderedPageBreak/>
        <w:t>5.4</w:t>
      </w:r>
      <w:r w:rsidRPr="00FB5EFF">
        <w:rPr>
          <w:rFonts w:asciiTheme="minorHAnsi" w:eastAsia="Dotum" w:hAnsiTheme="minorHAnsi" w:cstheme="minorHAnsi"/>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Theme="minorHAnsi" w:hAnsiTheme="minorHAnsi" w:cstheme="minorHAnsi"/>
          <w:bCs/>
          <w:sz w:val="18"/>
          <w:szCs w:val="18"/>
        </w:rPr>
        <w:t>indicando a SECRETARIA DE SAÚDE DO MUNICIPIO DE MONTE AZUL/MG o endereço e horário de atendimento.</w:t>
      </w:r>
    </w:p>
    <w:p w14:paraId="77CA6CFB" w14:textId="77777777" w:rsidR="00797C01" w:rsidRPr="00FB5EFF" w:rsidRDefault="00797C01" w:rsidP="00797C01">
      <w:pPr>
        <w:tabs>
          <w:tab w:val="left" w:pos="0"/>
          <w:tab w:val="left" w:pos="1418"/>
        </w:tabs>
        <w:ind w:left="284" w:right="57"/>
        <w:jc w:val="both"/>
        <w:rPr>
          <w:rFonts w:asciiTheme="minorHAnsi" w:eastAsia="Dotum" w:hAnsiTheme="minorHAnsi" w:cstheme="minorHAnsi"/>
        </w:rPr>
      </w:pPr>
    </w:p>
    <w:p w14:paraId="2BC3CF7F"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5.4.1 -</w:t>
      </w:r>
      <w:r w:rsidRPr="00FB5EFF">
        <w:rPr>
          <w:rFonts w:asciiTheme="minorHAnsi" w:hAnsiTheme="minorHAnsi" w:cstheme="minorHAnsi"/>
          <w:bCs/>
          <w:sz w:val="18"/>
          <w:szCs w:val="18"/>
        </w:rPr>
        <w:t xml:space="preserve"> O Credenciado deverá colher o material para análise em local apto determinado e disponibilizado pela SECRETARIA DE SAÚDE DO MUNICIPIO DE MONTE AZUL/MG, e se responsabilizar pelo envio do resultado do exame para a Secretaria de Saúde do Município dentro do prazo de cada exame.</w:t>
      </w:r>
    </w:p>
    <w:p w14:paraId="11FC0DC9"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p>
    <w:p w14:paraId="0DA998E9"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5.4.2 -</w:t>
      </w:r>
      <w:r w:rsidRPr="00FB5EFF">
        <w:rPr>
          <w:rFonts w:asciiTheme="minorHAnsi" w:hAnsiTheme="minorHAnsi" w:cstheme="minorHAnsi"/>
          <w:bCs/>
          <w:sz w:val="18"/>
          <w:szCs w:val="18"/>
        </w:rPr>
        <w:t xml:space="preserve"> O Credenciado deverá ao colher o material para análise informar em formulário próprio a data do resultado do exame e da devolução para a secretaria de saúde.</w:t>
      </w:r>
    </w:p>
    <w:p w14:paraId="3E5BE1A9"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p>
    <w:p w14:paraId="65ECE104" w14:textId="77777777" w:rsidR="00797C01" w:rsidRPr="00FB5EFF" w:rsidRDefault="00797C01" w:rsidP="00797C01">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5.5</w:t>
      </w:r>
      <w:r w:rsidRPr="00FB5EFF">
        <w:rPr>
          <w:rFonts w:asciiTheme="minorHAnsi" w:hAnsiTheme="minorHAnsi" w:cstheme="minorHAns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14:paraId="4B814160" w14:textId="77777777" w:rsidR="00797C01" w:rsidRPr="00FB5EFF" w:rsidRDefault="00797C01" w:rsidP="00797C01">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5.6</w:t>
      </w:r>
      <w:r w:rsidRPr="00FB5EFF">
        <w:rPr>
          <w:rFonts w:asciiTheme="minorHAnsi" w:hAnsiTheme="minorHAnsi" w:cstheme="minorHAnsi"/>
        </w:rPr>
        <w:t xml:space="preserve"> - A execução dos exames deverá ser feita através de profissionais especializados, responsabilizando-se por quaisquer danos causados pelos mesmos aos pacientes, decorrentes de omissão, negligência, imperícia ou imprudência.</w:t>
      </w:r>
    </w:p>
    <w:p w14:paraId="38B5E16F" w14:textId="77777777" w:rsidR="00797C01" w:rsidRPr="00FB5EFF" w:rsidRDefault="00797C01" w:rsidP="00797C01">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5.7</w:t>
      </w:r>
      <w:r w:rsidRPr="00FB5EFF">
        <w:rPr>
          <w:rFonts w:asciiTheme="minorHAnsi" w:hAnsiTheme="minorHAnsi" w:cstheme="minorHAnsi"/>
        </w:rPr>
        <w:t xml:space="preserve"> - Deverá ser indicado nos resultados de exames, o método de análise utilizado para cada dosagem e/ou exame, com os devidos valores de referência quando pertinente</w:t>
      </w:r>
    </w:p>
    <w:p w14:paraId="349625D5" w14:textId="77777777" w:rsidR="00797C01" w:rsidRPr="00FB5EFF" w:rsidRDefault="00797C01" w:rsidP="00797C01">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5.8</w:t>
      </w:r>
      <w:r w:rsidRPr="00FB5EFF">
        <w:rPr>
          <w:rFonts w:asciiTheme="minorHAnsi" w:hAnsiTheme="minorHAnsi" w:cstheme="minorHAns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14:paraId="7F36334B" w14:textId="77777777" w:rsidR="00797C01" w:rsidRPr="00FB5EFF" w:rsidRDefault="00797C01" w:rsidP="00797C01">
      <w:pPr>
        <w:tabs>
          <w:tab w:val="left" w:pos="0"/>
          <w:tab w:val="left" w:pos="1418"/>
        </w:tabs>
        <w:ind w:left="284" w:right="57"/>
        <w:jc w:val="both"/>
        <w:rPr>
          <w:rFonts w:asciiTheme="minorHAnsi" w:eastAsia="Dotum" w:hAnsiTheme="minorHAnsi" w:cstheme="minorHAnsi"/>
        </w:rPr>
      </w:pPr>
    </w:p>
    <w:p w14:paraId="5D5AB90F" w14:textId="77777777" w:rsidR="00797C01" w:rsidRPr="00FB5EFF" w:rsidRDefault="00797C01" w:rsidP="00797C01">
      <w:pPr>
        <w:tabs>
          <w:tab w:val="left" w:pos="0"/>
          <w:tab w:val="left" w:pos="1418"/>
        </w:tabs>
        <w:ind w:left="284" w:right="57"/>
        <w:jc w:val="both"/>
        <w:rPr>
          <w:rFonts w:asciiTheme="minorHAnsi" w:eastAsia="Dotum" w:hAnsiTheme="minorHAnsi" w:cstheme="minorHAnsi"/>
          <w:b/>
        </w:rPr>
      </w:pPr>
      <w:r w:rsidRPr="00FB5EFF">
        <w:rPr>
          <w:rFonts w:asciiTheme="minorHAnsi" w:eastAsia="Dotum" w:hAnsiTheme="minorHAnsi" w:cstheme="minorHAnsi"/>
          <w:b/>
        </w:rPr>
        <w:t>6 - DO PAGAMENTO</w:t>
      </w:r>
    </w:p>
    <w:p w14:paraId="7C7A552E" w14:textId="77777777" w:rsidR="00797C01" w:rsidRPr="00FB5EFF" w:rsidRDefault="00797C01" w:rsidP="00797C01">
      <w:pPr>
        <w:ind w:left="284" w:right="57"/>
        <w:jc w:val="both"/>
        <w:rPr>
          <w:rFonts w:asciiTheme="minorHAnsi" w:eastAsia="Dotum" w:hAnsiTheme="minorHAnsi" w:cstheme="minorHAnsi"/>
          <w:b/>
        </w:rPr>
      </w:pPr>
    </w:p>
    <w:p w14:paraId="7C22B2A7"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6.1</w:t>
      </w:r>
      <w:r w:rsidRPr="00FB5EFF">
        <w:rPr>
          <w:rFonts w:asciiTheme="minorHAnsi" w:eastAsia="Calibri" w:hAnsiTheme="minorHAnsi" w:cstheme="minorHAnsi"/>
        </w:rPr>
        <w:t xml:space="preserve"> - O pagamento dos serviços serão efetuados em até 30 (trinta) dias, após a aferição dos serviços, mediante a apresentação de nota fiscal/fatura correspondente na Tesouraria através de cheque nominal, depósito em conta corrente da licitante vencedora ou através de boleto bancário.</w:t>
      </w:r>
    </w:p>
    <w:p w14:paraId="5A2CB511" w14:textId="77777777" w:rsidR="00797C01" w:rsidRPr="00FB5EFF" w:rsidRDefault="00797C01" w:rsidP="00797C01">
      <w:pPr>
        <w:ind w:left="284" w:right="57"/>
        <w:jc w:val="both"/>
        <w:rPr>
          <w:rFonts w:asciiTheme="minorHAnsi" w:eastAsia="Calibri" w:hAnsiTheme="minorHAnsi" w:cstheme="minorHAnsi"/>
        </w:rPr>
      </w:pPr>
    </w:p>
    <w:p w14:paraId="002B2585"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6.2</w:t>
      </w:r>
      <w:r w:rsidRPr="00FB5EFF">
        <w:rPr>
          <w:rFonts w:asciiTheme="minorHAnsi" w:eastAsia="Calibri" w:hAnsiTheme="minorHAnsi" w:cstheme="minorHAns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14:paraId="124B18B7" w14:textId="77777777" w:rsidR="00797C01" w:rsidRPr="00FB5EFF" w:rsidRDefault="00797C01" w:rsidP="00797C01">
      <w:pPr>
        <w:ind w:left="284" w:right="57"/>
        <w:jc w:val="both"/>
        <w:rPr>
          <w:rFonts w:asciiTheme="minorHAnsi" w:eastAsia="Calibri" w:hAnsiTheme="minorHAnsi" w:cstheme="minorHAnsi"/>
        </w:rPr>
      </w:pPr>
    </w:p>
    <w:p w14:paraId="65FFDD33"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6.3 </w:t>
      </w:r>
      <w:r w:rsidRPr="00FB5EFF">
        <w:rPr>
          <w:rFonts w:asciiTheme="minorHAnsi" w:eastAsia="Calibri" w:hAnsiTheme="minorHAnsi" w:cstheme="minorHAnsi"/>
        </w:rPr>
        <w:t>– Para a execução do pagamento de que trata o subitem anterior, a licitante vencedora deverá fazer constar na nota fiscal correspondente emitida, sem rasura, em letra bem legível em nome do Município de MONTE AZUL-MG, como os seguintes dados de faturamento:</w:t>
      </w:r>
    </w:p>
    <w:p w14:paraId="23D5E8FE" w14:textId="77777777" w:rsidR="00797C01" w:rsidRPr="00FB5EFF" w:rsidRDefault="00797C01" w:rsidP="00797C01">
      <w:pPr>
        <w:tabs>
          <w:tab w:val="left" w:pos="1425"/>
        </w:tabs>
        <w:ind w:left="284" w:right="57"/>
        <w:jc w:val="both"/>
        <w:rPr>
          <w:rFonts w:asciiTheme="minorHAnsi" w:eastAsia="Calibri" w:hAnsiTheme="minorHAnsi" w:cstheme="minorHAnsi"/>
        </w:rPr>
      </w:pPr>
    </w:p>
    <w:p w14:paraId="605820CD"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PREFEITURA MUNICIPAL DE MONTE AZUL-MG</w:t>
      </w:r>
    </w:p>
    <w:p w14:paraId="2FEF5215"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ENDEREÇO: PRAÇA CORONEL JOANTHAS – 220 - CENTRO</w:t>
      </w:r>
    </w:p>
    <w:p w14:paraId="0B2CC1E7"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 xml:space="preserve">CNPJ: </w:t>
      </w:r>
      <w:r w:rsidRPr="00FB5EFF">
        <w:rPr>
          <w:rFonts w:asciiTheme="minorHAnsi" w:hAnsiTheme="minorHAnsi" w:cstheme="minorHAnsi"/>
        </w:rPr>
        <w:t>18.650.945/0001-14</w:t>
      </w:r>
    </w:p>
    <w:p w14:paraId="4F177F54"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INSCR. EST.:  ISENTO</w:t>
      </w:r>
    </w:p>
    <w:p w14:paraId="537C8D22"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CEP. 39.500-000 – MONTE AZUL – MG</w:t>
      </w:r>
    </w:p>
    <w:p w14:paraId="6C3F4676" w14:textId="77777777" w:rsidR="00797C01" w:rsidRPr="00FB5EFF" w:rsidRDefault="00797C01" w:rsidP="00797C01">
      <w:pPr>
        <w:tabs>
          <w:tab w:val="left" w:pos="1425"/>
        </w:tabs>
        <w:ind w:left="284" w:right="57"/>
        <w:jc w:val="both"/>
        <w:rPr>
          <w:rFonts w:asciiTheme="minorHAnsi" w:eastAsia="Calibri" w:hAnsiTheme="minorHAnsi" w:cstheme="minorHAnsi"/>
        </w:rPr>
      </w:pPr>
    </w:p>
    <w:p w14:paraId="527F1966"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6.4 </w:t>
      </w:r>
      <w:r w:rsidRPr="00FB5EFF">
        <w:rPr>
          <w:rFonts w:asciiTheme="minorHAnsi" w:eastAsia="Calibri" w:hAnsiTheme="minorHAnsi" w:cstheme="minorHAns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14:paraId="70FE33B2" w14:textId="77777777" w:rsidR="00797C01" w:rsidRPr="00FB5EFF" w:rsidRDefault="00797C01" w:rsidP="00797C01">
      <w:pPr>
        <w:ind w:left="284" w:right="57"/>
        <w:jc w:val="both"/>
        <w:rPr>
          <w:rFonts w:asciiTheme="minorHAnsi" w:eastAsia="Calibri" w:hAnsiTheme="minorHAnsi" w:cstheme="minorHAnsi"/>
          <w:b/>
        </w:rPr>
      </w:pPr>
    </w:p>
    <w:p w14:paraId="6312251B"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6.5 </w:t>
      </w:r>
      <w:r w:rsidRPr="00FB5EFF">
        <w:rPr>
          <w:rFonts w:asciiTheme="minorHAnsi" w:eastAsia="Calibri" w:hAnsiTheme="minorHAnsi" w:cstheme="minorHAns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14:paraId="4A2656F2" w14:textId="77777777" w:rsidR="00797C01" w:rsidRPr="00FB5EFF" w:rsidRDefault="00797C01" w:rsidP="00797C01">
      <w:pPr>
        <w:ind w:left="284" w:right="57"/>
        <w:jc w:val="both"/>
        <w:rPr>
          <w:rFonts w:asciiTheme="minorHAnsi" w:eastAsia="Calibri" w:hAnsiTheme="minorHAnsi" w:cstheme="minorHAnsi"/>
        </w:rPr>
      </w:pPr>
    </w:p>
    <w:p w14:paraId="3BE26F76" w14:textId="77777777" w:rsidR="00797C01" w:rsidRPr="00FB5EFF" w:rsidRDefault="00797C01" w:rsidP="00797C01">
      <w:pPr>
        <w:pStyle w:val="Cabealho"/>
        <w:tabs>
          <w:tab w:val="left" w:pos="1701"/>
        </w:tabs>
        <w:ind w:left="284" w:right="57"/>
        <w:jc w:val="both"/>
        <w:rPr>
          <w:rFonts w:asciiTheme="minorHAnsi" w:eastAsia="Calibri" w:hAnsiTheme="minorHAnsi" w:cstheme="minorHAnsi"/>
          <w:sz w:val="18"/>
          <w:szCs w:val="18"/>
        </w:rPr>
      </w:pPr>
      <w:r w:rsidRPr="00FB5EFF">
        <w:rPr>
          <w:rFonts w:asciiTheme="minorHAnsi" w:eastAsia="Calibri" w:hAnsiTheme="minorHAnsi" w:cstheme="minorHAnsi"/>
          <w:b/>
          <w:sz w:val="18"/>
          <w:szCs w:val="18"/>
        </w:rPr>
        <w:t>6.6</w:t>
      </w:r>
      <w:r w:rsidRPr="00FB5EFF">
        <w:rPr>
          <w:rFonts w:asciiTheme="minorHAnsi" w:eastAsia="Calibri" w:hAnsiTheme="minorHAnsi" w:cstheme="minorHAnsi"/>
          <w:sz w:val="18"/>
          <w:szCs w:val="18"/>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14:paraId="78DACAC5" w14:textId="77777777" w:rsidR="00797C01" w:rsidRPr="00FB5EFF" w:rsidRDefault="00797C01" w:rsidP="00797C01">
      <w:pPr>
        <w:pStyle w:val="Cabealho"/>
        <w:tabs>
          <w:tab w:val="left" w:pos="1701"/>
        </w:tabs>
        <w:ind w:left="284" w:right="57"/>
        <w:jc w:val="both"/>
        <w:rPr>
          <w:rFonts w:asciiTheme="minorHAnsi" w:eastAsia="Dotum" w:hAnsiTheme="minorHAnsi" w:cstheme="minorHAnsi"/>
          <w:b/>
          <w:sz w:val="18"/>
          <w:szCs w:val="18"/>
        </w:rPr>
      </w:pPr>
    </w:p>
    <w:p w14:paraId="7CA1DDA6" w14:textId="77777777" w:rsidR="00797C01" w:rsidRPr="00FB5EFF" w:rsidRDefault="00797C01" w:rsidP="00797C01">
      <w:pPr>
        <w:autoSpaceDE w:val="0"/>
        <w:autoSpaceDN w:val="0"/>
        <w:adjustRightInd w:val="0"/>
        <w:spacing w:line="276" w:lineRule="auto"/>
        <w:ind w:left="284" w:right="57"/>
        <w:jc w:val="both"/>
        <w:rPr>
          <w:rFonts w:asciiTheme="minorHAnsi" w:hAnsiTheme="minorHAnsi" w:cstheme="minorHAnsi"/>
          <w:b/>
          <w:bCs/>
        </w:rPr>
      </w:pPr>
      <w:r w:rsidRPr="00FB5EFF">
        <w:rPr>
          <w:rFonts w:asciiTheme="minorHAnsi" w:hAnsiTheme="minorHAnsi" w:cstheme="minorHAnsi"/>
          <w:b/>
          <w:bCs/>
        </w:rPr>
        <w:t>7. PREÇOS ESTIMADOS PELA ADMINISTRAÇÃO</w:t>
      </w:r>
    </w:p>
    <w:p w14:paraId="68C133B2" w14:textId="77777777" w:rsidR="00797C01" w:rsidRPr="00FB5EFF" w:rsidRDefault="00797C01" w:rsidP="00797C01">
      <w:pPr>
        <w:autoSpaceDE w:val="0"/>
        <w:autoSpaceDN w:val="0"/>
        <w:adjustRightInd w:val="0"/>
        <w:spacing w:line="276" w:lineRule="auto"/>
        <w:ind w:left="284" w:right="57"/>
        <w:jc w:val="both"/>
        <w:rPr>
          <w:rFonts w:asciiTheme="minorHAnsi" w:hAnsiTheme="minorHAnsi" w:cstheme="minorHAnsi"/>
        </w:rPr>
      </w:pPr>
    </w:p>
    <w:p w14:paraId="56E92062" w14:textId="77777777" w:rsidR="00797C01" w:rsidRPr="00FB5EFF" w:rsidRDefault="00797C01" w:rsidP="00797C01">
      <w:pPr>
        <w:autoSpaceDE w:val="0"/>
        <w:autoSpaceDN w:val="0"/>
        <w:adjustRightInd w:val="0"/>
        <w:spacing w:line="276" w:lineRule="auto"/>
        <w:ind w:left="284" w:right="57"/>
        <w:jc w:val="both"/>
        <w:rPr>
          <w:rFonts w:asciiTheme="minorHAnsi" w:hAnsiTheme="minorHAnsi" w:cstheme="minorHAnsi"/>
        </w:rPr>
      </w:pPr>
      <w:r w:rsidRPr="00FB5EFF">
        <w:rPr>
          <w:rFonts w:asciiTheme="minorHAnsi" w:hAnsiTheme="minorHAnsi" w:cstheme="minorHAnsi"/>
        </w:rPr>
        <w:t>7.1. - A remuneração pelos serviços prestados será de acordo com a Tabela de preços estimados e sugeridos no item 03 deste termo, pelo período de 12 (doze) meses, podendo ser prorrogados nos termos da Lei Federal nº 8.666/93.</w:t>
      </w:r>
    </w:p>
    <w:p w14:paraId="488C3EF2" w14:textId="77777777" w:rsidR="00797C01" w:rsidRPr="00FB5EFF" w:rsidRDefault="00797C01" w:rsidP="00797C01">
      <w:pPr>
        <w:autoSpaceDE w:val="0"/>
        <w:autoSpaceDN w:val="0"/>
        <w:adjustRightInd w:val="0"/>
        <w:spacing w:line="276" w:lineRule="auto"/>
        <w:ind w:left="284" w:right="57"/>
        <w:rPr>
          <w:rFonts w:asciiTheme="minorHAnsi" w:hAnsiTheme="minorHAnsi" w:cstheme="minorHAnsi"/>
          <w:b/>
          <w:bCs/>
        </w:rPr>
      </w:pPr>
    </w:p>
    <w:p w14:paraId="4757A09B" w14:textId="77777777" w:rsidR="00797C01" w:rsidRPr="00FB5EFF" w:rsidRDefault="00797C01" w:rsidP="00797C01">
      <w:pPr>
        <w:autoSpaceDE w:val="0"/>
        <w:autoSpaceDN w:val="0"/>
        <w:adjustRightInd w:val="0"/>
        <w:spacing w:line="276" w:lineRule="auto"/>
        <w:ind w:left="284" w:right="57"/>
        <w:rPr>
          <w:rFonts w:asciiTheme="minorHAnsi" w:hAnsiTheme="minorHAnsi" w:cstheme="minorHAnsi"/>
          <w:b/>
          <w:bCs/>
        </w:rPr>
      </w:pPr>
      <w:r w:rsidRPr="00FB5EFF">
        <w:rPr>
          <w:rFonts w:asciiTheme="minorHAnsi" w:hAnsiTheme="minorHAnsi" w:cstheme="minorHAnsi"/>
          <w:b/>
          <w:bCs/>
        </w:rPr>
        <w:t xml:space="preserve">8 - DO DESCREDENCIAMENTO: </w:t>
      </w:r>
    </w:p>
    <w:p w14:paraId="07B93A38" w14:textId="77777777" w:rsidR="00797C01" w:rsidRPr="00FB5EFF" w:rsidRDefault="00797C01" w:rsidP="00797C01">
      <w:pPr>
        <w:autoSpaceDE w:val="0"/>
        <w:autoSpaceDN w:val="0"/>
        <w:adjustRightInd w:val="0"/>
        <w:spacing w:line="276" w:lineRule="auto"/>
        <w:ind w:left="284" w:right="57"/>
        <w:rPr>
          <w:rFonts w:asciiTheme="minorHAnsi" w:hAnsiTheme="minorHAnsi" w:cstheme="minorHAnsi"/>
          <w:b/>
          <w:bCs/>
        </w:rPr>
      </w:pPr>
    </w:p>
    <w:p w14:paraId="67FB3D00" w14:textId="77777777" w:rsidR="00797C01" w:rsidRPr="00FB5EFF" w:rsidRDefault="00797C01" w:rsidP="00797C01">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rPr>
        <w:t xml:space="preserve">8.1 – O descumprimento de quaisquer das condições previstas neste regulamento, bem como nas Lei Federal nº. 8.666/93 ensejará o descredenciamento da contratada. </w:t>
      </w:r>
    </w:p>
    <w:p w14:paraId="2C600DDB" w14:textId="77777777" w:rsidR="00797C01" w:rsidRDefault="00797C01" w:rsidP="00797C01">
      <w:pPr>
        <w:ind w:left="284" w:right="57"/>
        <w:jc w:val="center"/>
        <w:rPr>
          <w:rFonts w:asciiTheme="minorHAnsi" w:eastAsia="Dotum" w:hAnsiTheme="minorHAnsi" w:cstheme="minorHAnsi"/>
          <w:b/>
          <w:highlight w:val="yellow"/>
        </w:rPr>
      </w:pPr>
    </w:p>
    <w:p w14:paraId="7C0050C3" w14:textId="77777777" w:rsidR="00797C01" w:rsidRDefault="00797C01" w:rsidP="00797C01">
      <w:pPr>
        <w:ind w:left="284" w:right="57"/>
        <w:jc w:val="center"/>
        <w:rPr>
          <w:rFonts w:asciiTheme="minorHAnsi" w:eastAsia="Dotum" w:hAnsiTheme="minorHAnsi" w:cstheme="minorHAnsi"/>
          <w:b/>
          <w:highlight w:val="yellow"/>
        </w:rPr>
      </w:pPr>
    </w:p>
    <w:p w14:paraId="3327509C" w14:textId="77777777" w:rsidR="00797C01" w:rsidRDefault="00797C01" w:rsidP="00797C01">
      <w:pPr>
        <w:ind w:left="284" w:right="57"/>
        <w:jc w:val="center"/>
        <w:rPr>
          <w:rFonts w:asciiTheme="minorHAnsi" w:eastAsia="Dotum" w:hAnsiTheme="minorHAnsi" w:cstheme="minorHAnsi"/>
          <w:b/>
        </w:rPr>
      </w:pPr>
      <w:r w:rsidRPr="000A1B0A">
        <w:rPr>
          <w:rFonts w:asciiTheme="minorHAnsi" w:eastAsia="Dotum" w:hAnsiTheme="minorHAnsi" w:cstheme="minorHAnsi"/>
          <w:b/>
        </w:rPr>
        <w:t xml:space="preserve">Monte Azul-MG, </w:t>
      </w:r>
      <w:r>
        <w:rPr>
          <w:rFonts w:asciiTheme="minorHAnsi" w:eastAsia="Dotum" w:hAnsiTheme="minorHAnsi" w:cstheme="minorHAnsi"/>
          <w:b/>
        </w:rPr>
        <w:t>29</w:t>
      </w:r>
      <w:r w:rsidRPr="000A1B0A">
        <w:rPr>
          <w:rFonts w:asciiTheme="minorHAnsi" w:eastAsia="Dotum" w:hAnsiTheme="minorHAnsi" w:cstheme="minorHAnsi"/>
          <w:b/>
        </w:rPr>
        <w:t xml:space="preserve"> de março de 202</w:t>
      </w:r>
      <w:r>
        <w:rPr>
          <w:rFonts w:asciiTheme="minorHAnsi" w:eastAsia="Dotum" w:hAnsiTheme="minorHAnsi" w:cstheme="minorHAnsi"/>
          <w:b/>
        </w:rPr>
        <w:t>3</w:t>
      </w:r>
    </w:p>
    <w:p w14:paraId="064C4F9C" w14:textId="77777777" w:rsidR="00797C01" w:rsidRDefault="00797C01" w:rsidP="00797C01">
      <w:pPr>
        <w:ind w:left="284" w:right="57"/>
        <w:jc w:val="center"/>
        <w:rPr>
          <w:rFonts w:asciiTheme="minorHAnsi" w:eastAsia="Dotum" w:hAnsiTheme="minorHAnsi" w:cstheme="minorHAnsi"/>
          <w:b/>
        </w:rPr>
      </w:pPr>
    </w:p>
    <w:p w14:paraId="3896CC78" w14:textId="77777777" w:rsidR="00797C01" w:rsidRPr="00FB5EFF" w:rsidRDefault="00797C01" w:rsidP="00797C01">
      <w:pPr>
        <w:ind w:left="284" w:right="57"/>
        <w:jc w:val="center"/>
        <w:rPr>
          <w:rFonts w:asciiTheme="minorHAnsi" w:eastAsia="Dotum" w:hAnsiTheme="minorHAnsi" w:cstheme="minorHAnsi"/>
          <w:b/>
        </w:rPr>
      </w:pPr>
    </w:p>
    <w:p w14:paraId="0C2EE54C" w14:textId="77777777" w:rsidR="00797C01" w:rsidRPr="00FB5EFF" w:rsidRDefault="00797C01" w:rsidP="00797C01">
      <w:pPr>
        <w:ind w:left="284" w:right="57"/>
        <w:jc w:val="center"/>
        <w:rPr>
          <w:rFonts w:asciiTheme="minorHAnsi" w:eastAsia="Dotum" w:hAnsiTheme="minorHAnsi" w:cstheme="minorHAnsi"/>
          <w:b/>
        </w:rPr>
      </w:pPr>
    </w:p>
    <w:p w14:paraId="7E1F55F2" w14:textId="77777777" w:rsidR="00797C01" w:rsidRPr="00FB5EFF" w:rsidRDefault="00797C01" w:rsidP="00797C01">
      <w:pPr>
        <w:ind w:left="284" w:right="57"/>
        <w:jc w:val="center"/>
        <w:rPr>
          <w:rFonts w:asciiTheme="minorHAnsi" w:eastAsia="Dotum" w:hAnsiTheme="minorHAnsi" w:cstheme="minorHAnsi"/>
        </w:rPr>
      </w:pPr>
    </w:p>
    <w:p w14:paraId="13310DBE" w14:textId="77777777" w:rsidR="00797C01" w:rsidRPr="00FB5EFF" w:rsidRDefault="00797C01" w:rsidP="00797C01">
      <w:pPr>
        <w:ind w:left="284" w:right="57"/>
        <w:jc w:val="center"/>
        <w:rPr>
          <w:rFonts w:asciiTheme="minorHAnsi" w:eastAsia="Dotum" w:hAnsiTheme="minorHAnsi" w:cstheme="minorHAnsi"/>
        </w:rPr>
      </w:pPr>
      <w:r>
        <w:rPr>
          <w:rFonts w:asciiTheme="minorHAnsi" w:eastAsia="Dotum" w:hAnsiTheme="minorHAnsi" w:cstheme="minorHAnsi"/>
        </w:rPr>
        <w:t>LUIZ XAVIER NETO</w:t>
      </w:r>
    </w:p>
    <w:p w14:paraId="5BE8E9FE" w14:textId="77777777" w:rsidR="00797C01" w:rsidRPr="00FB5EFF" w:rsidRDefault="00797C01" w:rsidP="00797C01">
      <w:pPr>
        <w:ind w:left="284" w:right="57"/>
        <w:jc w:val="center"/>
        <w:rPr>
          <w:rFonts w:asciiTheme="minorHAnsi" w:eastAsia="Dotum" w:hAnsiTheme="minorHAnsi" w:cstheme="minorHAnsi"/>
        </w:rPr>
      </w:pPr>
      <w:r w:rsidRPr="00FB5EFF">
        <w:rPr>
          <w:rFonts w:asciiTheme="minorHAnsi" w:eastAsia="Dotum" w:hAnsiTheme="minorHAnsi" w:cstheme="minorHAnsi"/>
        </w:rPr>
        <w:t>Presidente da Comissão Permanente de Licitações</w:t>
      </w:r>
    </w:p>
    <w:p w14:paraId="1165A96A" w14:textId="77777777" w:rsidR="00797C01" w:rsidRPr="00FB5EFF" w:rsidRDefault="00797C01" w:rsidP="00797C01">
      <w:pPr>
        <w:ind w:left="284" w:right="57"/>
        <w:jc w:val="center"/>
        <w:rPr>
          <w:rFonts w:asciiTheme="minorHAnsi" w:hAnsiTheme="minorHAnsi" w:cstheme="minorHAnsi"/>
        </w:rPr>
      </w:pPr>
      <w:r w:rsidRPr="00FB5EFF">
        <w:rPr>
          <w:rFonts w:asciiTheme="minorHAnsi" w:eastAsia="Dotum" w:hAnsiTheme="minorHAnsi" w:cstheme="minorHAnsi"/>
        </w:rPr>
        <w:t>Monte Azul-MG</w:t>
      </w:r>
      <w:r w:rsidRPr="00FB5EFF">
        <w:rPr>
          <w:rFonts w:asciiTheme="minorHAnsi" w:eastAsia="Dotum" w:hAnsiTheme="minorHAnsi" w:cstheme="minorHAnsi"/>
          <w:b/>
        </w:rPr>
        <w:br w:type="page"/>
      </w:r>
      <w:r w:rsidRPr="00FB5EFF">
        <w:rPr>
          <w:rFonts w:asciiTheme="minorHAnsi" w:hAnsiTheme="minorHAnsi" w:cstheme="minorHAnsi"/>
          <w:b/>
        </w:rPr>
        <w:lastRenderedPageBreak/>
        <w:t>ANEXO III</w:t>
      </w:r>
    </w:p>
    <w:p w14:paraId="04210FD1" w14:textId="77777777" w:rsidR="00797C01" w:rsidRPr="00FB5EFF" w:rsidRDefault="00797C01" w:rsidP="00797C01">
      <w:pPr>
        <w:ind w:left="284" w:right="57"/>
        <w:jc w:val="center"/>
        <w:rPr>
          <w:rFonts w:asciiTheme="minorHAnsi" w:hAnsiTheme="minorHAnsi" w:cstheme="minorHAnsi"/>
          <w:b/>
        </w:rPr>
      </w:pPr>
    </w:p>
    <w:p w14:paraId="03688345" w14:textId="77777777" w:rsidR="00797C01" w:rsidRPr="00FB5EFF" w:rsidRDefault="00797C01" w:rsidP="00797C01">
      <w:pPr>
        <w:ind w:left="284" w:right="57"/>
        <w:jc w:val="center"/>
        <w:rPr>
          <w:rFonts w:asciiTheme="minorHAnsi" w:hAnsiTheme="minorHAnsi" w:cstheme="minorHAnsi"/>
          <w:b/>
        </w:rPr>
      </w:pPr>
      <w:r w:rsidRPr="00FB5EFF">
        <w:rPr>
          <w:rFonts w:asciiTheme="minorHAnsi" w:hAnsiTheme="minorHAnsi" w:cstheme="minorHAnsi"/>
          <w:b/>
        </w:rPr>
        <w:t>MINUTA DE CONTRATO/TERMO DE CREDENCIAMENTO</w:t>
      </w:r>
    </w:p>
    <w:p w14:paraId="5B80A656" w14:textId="77777777" w:rsidR="00797C01" w:rsidRPr="00FB5EFF" w:rsidRDefault="00797C01" w:rsidP="00797C01">
      <w:pPr>
        <w:ind w:left="284" w:right="57"/>
        <w:jc w:val="center"/>
        <w:rPr>
          <w:rFonts w:asciiTheme="minorHAnsi" w:hAnsiTheme="minorHAnsi" w:cstheme="minorHAnsi"/>
        </w:rPr>
      </w:pPr>
    </w:p>
    <w:p w14:paraId="717A1AE3" w14:textId="77777777" w:rsidR="00797C01" w:rsidRPr="000A1B0A" w:rsidRDefault="00797C01" w:rsidP="00797C01">
      <w:pPr>
        <w:ind w:left="284" w:right="57"/>
        <w:jc w:val="center"/>
        <w:rPr>
          <w:rFonts w:asciiTheme="minorHAnsi" w:hAnsiTheme="minorHAnsi" w:cstheme="minorHAnsi"/>
          <w:b/>
        </w:rPr>
      </w:pPr>
      <w:r w:rsidRPr="000A1B0A">
        <w:rPr>
          <w:rFonts w:asciiTheme="minorHAnsi" w:hAnsiTheme="minorHAnsi" w:cstheme="minorHAnsi"/>
          <w:b/>
        </w:rPr>
        <w:t>CREDENCIAMENTO N.º 002/2023</w:t>
      </w:r>
    </w:p>
    <w:p w14:paraId="74667B03" w14:textId="77777777" w:rsidR="00797C01" w:rsidRPr="000A1B0A" w:rsidRDefault="00797C01" w:rsidP="00797C01">
      <w:pPr>
        <w:ind w:left="284" w:right="57"/>
        <w:jc w:val="center"/>
        <w:rPr>
          <w:rFonts w:asciiTheme="minorHAnsi" w:hAnsiTheme="minorHAnsi" w:cstheme="minorHAnsi"/>
          <w:b/>
        </w:rPr>
      </w:pPr>
      <w:r w:rsidRPr="000A1B0A">
        <w:rPr>
          <w:rFonts w:asciiTheme="minorHAnsi" w:hAnsiTheme="minorHAnsi" w:cstheme="minorHAnsi"/>
          <w:b/>
        </w:rPr>
        <w:t>INEXIGIBILIDADE Nº 003/2023</w:t>
      </w:r>
    </w:p>
    <w:p w14:paraId="1A8A085F" w14:textId="77777777" w:rsidR="00797C01" w:rsidRPr="000A1B0A" w:rsidRDefault="00797C01" w:rsidP="00797C01">
      <w:pPr>
        <w:ind w:left="284" w:right="57"/>
        <w:jc w:val="center"/>
        <w:rPr>
          <w:rFonts w:asciiTheme="minorHAnsi" w:hAnsiTheme="minorHAnsi" w:cstheme="minorHAnsi"/>
          <w:b/>
        </w:rPr>
      </w:pPr>
      <w:r w:rsidRPr="000A1B0A">
        <w:rPr>
          <w:rFonts w:asciiTheme="minorHAnsi" w:hAnsiTheme="minorHAnsi" w:cstheme="minorHAnsi"/>
          <w:b/>
        </w:rPr>
        <w:t>PROCESSO Nº 027/2023</w:t>
      </w:r>
    </w:p>
    <w:p w14:paraId="3C6FD5BD" w14:textId="77777777" w:rsidR="00797C01" w:rsidRPr="000A1B0A" w:rsidRDefault="00797C01" w:rsidP="00797C01">
      <w:pPr>
        <w:ind w:left="284" w:right="57"/>
        <w:jc w:val="both"/>
        <w:rPr>
          <w:rFonts w:asciiTheme="minorHAnsi" w:hAnsiTheme="minorHAnsi" w:cstheme="minorHAnsi"/>
          <w:b/>
        </w:rPr>
      </w:pPr>
    </w:p>
    <w:p w14:paraId="29679A77"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rPr>
        <w:t>Contrato celebrado entre o Município de Monte Azul, Estado de Minas Gerais e a empresa -------------</w:t>
      </w:r>
    </w:p>
    <w:p w14:paraId="069D82CD" w14:textId="77777777" w:rsidR="00797C01" w:rsidRPr="00FB5EFF" w:rsidRDefault="00797C01" w:rsidP="00797C01">
      <w:pPr>
        <w:ind w:left="284" w:right="57"/>
        <w:jc w:val="both"/>
        <w:rPr>
          <w:rFonts w:asciiTheme="minorHAnsi" w:hAnsiTheme="minorHAnsi" w:cstheme="minorHAnsi"/>
        </w:rPr>
      </w:pPr>
    </w:p>
    <w:p w14:paraId="63AFB575" w14:textId="77777777" w:rsidR="00797C01" w:rsidRPr="00FB5EFF" w:rsidRDefault="00797C01" w:rsidP="00797C01">
      <w:pPr>
        <w:spacing w:line="280" w:lineRule="exact"/>
        <w:ind w:left="284" w:right="57"/>
        <w:jc w:val="both"/>
        <w:rPr>
          <w:rFonts w:asciiTheme="minorHAnsi" w:hAnsiTheme="minorHAnsi" w:cstheme="minorHAnsi"/>
        </w:rPr>
      </w:pPr>
      <w:r w:rsidRPr="00FB5EFF">
        <w:rPr>
          <w:rFonts w:asciiTheme="minorHAnsi" w:hAnsiTheme="minorHAnsi" w:cstheme="minorHAnsi"/>
        </w:rPr>
        <w:t xml:space="preserve">Pelo presente contrato, </w:t>
      </w:r>
      <w:r w:rsidRPr="00FB5EFF">
        <w:rPr>
          <w:rFonts w:asciiTheme="minorHAnsi" w:hAnsiTheme="minorHAnsi" w:cstheme="minorHAnsi"/>
          <w:b/>
          <w:bCs/>
        </w:rPr>
        <w:t>MUNICÍPIO DE MONTE AZUL</w:t>
      </w:r>
      <w:r w:rsidRPr="00FB5EFF">
        <w:rPr>
          <w:rFonts w:asciiTheme="minorHAnsi" w:hAnsiTheme="minorHAnsi" w:cstheme="minorHAnsi"/>
        </w:rPr>
        <w:t>, pessoa jurídica de direito público, inscrito no CNPJ sob n° 18.650.945/0001-14, com sede administrativa situada na Praça Coronel Jonathas, 220 – Centro – Monte Azul/MG – CEP 39.500-000, neste ato representado pelo Prefeito Municipal, o Sr.</w:t>
      </w:r>
      <w:r w:rsidRPr="00FB5EFF">
        <w:rPr>
          <w:rFonts w:asciiTheme="minorHAnsi" w:hAnsiTheme="minorHAnsi" w:cstheme="minorHAnsi"/>
          <w:b/>
          <w:bCs/>
        </w:rPr>
        <w:t xml:space="preserve"> PAULO DIAS MOREIRA</w:t>
      </w:r>
      <w:r w:rsidRPr="00FB5EFF">
        <w:rPr>
          <w:rFonts w:asciiTheme="minorHAnsi" w:hAnsiTheme="minorHAnsi" w:cstheme="minorHAnsi"/>
        </w:rPr>
        <w:t xml:space="preserve">, brasileiro, casado, residente e domiciliada na cidade de Monte Azul/MG, doravante denominado, simplesmente, por </w:t>
      </w:r>
      <w:r w:rsidRPr="00FB5EFF">
        <w:rPr>
          <w:rFonts w:asciiTheme="minorHAnsi" w:hAnsiTheme="minorHAnsi" w:cstheme="minorHAnsi"/>
          <w:bCs/>
        </w:rPr>
        <w:t>CONTRATANTE</w:t>
      </w:r>
      <w:r w:rsidRPr="00FB5EFF">
        <w:rPr>
          <w:rFonts w:asciiTheme="minorHAnsi" w:hAnsiTheme="minorHAnsi" w:cstheme="minorHAnsi"/>
        </w:rPr>
        <w:t xml:space="preserve">, e a empresa ----------------------------------------------------------------------------------,,,,,,,,,,,,,,,,,,,,,,,,,,,,,,,,,, estabelecida na ---------------------------------------------------------------------, CNPJ/MF nº --------------------------, neste ato representada por ----------------, Senhor ------------------------------------------------, doravante denominada, simplesmente, por </w:t>
      </w:r>
      <w:r w:rsidRPr="00FB5EFF">
        <w:rPr>
          <w:rFonts w:asciiTheme="minorHAnsi" w:hAnsiTheme="minorHAnsi" w:cstheme="minorHAnsi"/>
          <w:b/>
        </w:rPr>
        <w:t>CONTRATADA</w:t>
      </w:r>
      <w:r w:rsidRPr="00FB5EFF">
        <w:rPr>
          <w:rFonts w:asciiTheme="minorHAnsi" w:hAnsiTheme="minorHAnsi" w:cstheme="minorHAnsi"/>
        </w:rPr>
        <w:t xml:space="preserve">, resolvem celebrar o presente Contrato, o que fazem com fundamento na Lei Federal n.º 8.666/93, e suas alterações, e em conformidade com o Credenciamento de n.º </w:t>
      </w:r>
      <w:r>
        <w:rPr>
          <w:rFonts w:asciiTheme="minorHAnsi" w:hAnsiTheme="minorHAnsi" w:cstheme="minorHAnsi"/>
        </w:rPr>
        <w:t>002/2023</w:t>
      </w:r>
      <w:r w:rsidRPr="00FB5EFF">
        <w:rPr>
          <w:rFonts w:asciiTheme="minorHAnsi" w:hAnsiTheme="minorHAnsi" w:cstheme="minorHAnsi"/>
        </w:rPr>
        <w:t xml:space="preserve"> e demais disposições atinentes à matéria, têm entre si justa e acordadas o que se segue:</w:t>
      </w:r>
    </w:p>
    <w:p w14:paraId="66D1322D" w14:textId="77777777" w:rsidR="00797C01" w:rsidRPr="000A1B0A" w:rsidRDefault="00797C01" w:rsidP="00797C01">
      <w:pPr>
        <w:pStyle w:val="Ttulo5"/>
        <w:ind w:left="284" w:right="57"/>
        <w:rPr>
          <w:rFonts w:asciiTheme="minorHAnsi" w:hAnsiTheme="minorHAnsi" w:cstheme="minorHAnsi"/>
          <w:i w:val="0"/>
          <w:sz w:val="18"/>
          <w:szCs w:val="18"/>
        </w:rPr>
      </w:pPr>
      <w:r w:rsidRPr="000A1B0A">
        <w:rPr>
          <w:rFonts w:asciiTheme="minorHAnsi" w:hAnsiTheme="minorHAnsi" w:cstheme="minorHAnsi"/>
          <w:i w:val="0"/>
          <w:sz w:val="18"/>
          <w:szCs w:val="18"/>
        </w:rPr>
        <w:t>CLÁUSULA PRIMEIRA – DO OBJETO</w:t>
      </w:r>
    </w:p>
    <w:p w14:paraId="027EDF0A" w14:textId="77777777" w:rsidR="00797C01" w:rsidRPr="000A1B0A" w:rsidRDefault="00797C01" w:rsidP="00797C01">
      <w:pPr>
        <w:ind w:left="284" w:right="57"/>
        <w:jc w:val="both"/>
        <w:rPr>
          <w:rFonts w:asciiTheme="minorHAnsi" w:hAnsiTheme="minorHAnsi" w:cstheme="minorHAnsi"/>
          <w:b/>
        </w:rPr>
      </w:pPr>
    </w:p>
    <w:p w14:paraId="583F2B51"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hAnsiTheme="minorHAnsi" w:cstheme="minorHAnsi"/>
          <w:b/>
        </w:rPr>
        <w:t>1.1</w:t>
      </w:r>
      <w:r w:rsidRPr="00FB5EFF">
        <w:rPr>
          <w:rFonts w:asciiTheme="minorHAnsi" w:hAnsiTheme="minorHAnsi" w:cstheme="minorHAnsi"/>
        </w:rPr>
        <w:t xml:space="preserve"> – O objeto do presente é o </w:t>
      </w:r>
      <w:r w:rsidRPr="00A018B7">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DE IMAGEM, PARA ATENDIMENTO DOS PACIENTES, SEM CARÁTER DE EXCLUSIVIDADE</w:t>
      </w:r>
      <w:r w:rsidRPr="00FB5EFF">
        <w:rPr>
          <w:rFonts w:asciiTheme="minorHAnsi" w:hAnsiTheme="minorHAnsi" w:cstheme="minorHAnsi"/>
        </w:rPr>
        <w:t>, conforme valores estimados e referendados</w:t>
      </w:r>
      <w:r w:rsidRPr="00FB5EFF">
        <w:rPr>
          <w:rFonts w:asciiTheme="minorHAnsi" w:hAnsiTheme="minorHAnsi" w:cstheme="minorHAnsi"/>
          <w:shd w:val="clear" w:color="auto" w:fill="FFFFFF"/>
        </w:rPr>
        <w:fldChar w:fldCharType="begin"/>
      </w:r>
      <w:r w:rsidRPr="00FB5EFF">
        <w:rPr>
          <w:rFonts w:asciiTheme="minorHAnsi" w:hAnsiTheme="minorHAnsi" w:cstheme="minorHAnsi"/>
          <w:shd w:val="clear" w:color="auto" w:fill="FFFFFF"/>
        </w:rPr>
        <w:instrText xml:space="preserve"> MERGEFIELD OBJETO_EDITAL </w:instrText>
      </w:r>
      <w:r w:rsidRPr="00FB5EFF">
        <w:rPr>
          <w:rFonts w:asciiTheme="minorHAnsi" w:hAnsiTheme="minorHAnsi" w:cstheme="minorHAnsi"/>
          <w:shd w:val="clear" w:color="auto" w:fill="FFFFFF"/>
        </w:rPr>
        <w:fldChar w:fldCharType="separate"/>
      </w:r>
      <w:r w:rsidRPr="00FB5EFF">
        <w:rPr>
          <w:rFonts w:asciiTheme="minorHAnsi" w:hAnsiTheme="minorHAnsi" w:cstheme="minorHAnsi"/>
          <w:noProof/>
          <w:shd w:val="clear" w:color="auto" w:fill="FFFFFF"/>
        </w:rPr>
        <w:t xml:space="preserve"> e descrição constante no Anexo II do edital</w:t>
      </w:r>
      <w:r w:rsidRPr="00FB5EFF">
        <w:rPr>
          <w:rFonts w:asciiTheme="minorHAnsi" w:hAnsiTheme="minorHAnsi" w:cstheme="minorHAnsi"/>
          <w:shd w:val="clear" w:color="auto" w:fill="FFFFFF"/>
        </w:rPr>
        <w:fldChar w:fldCharType="end"/>
      </w:r>
      <w:r w:rsidRPr="00FB5EFF">
        <w:rPr>
          <w:rFonts w:asciiTheme="minorHAnsi" w:hAnsiTheme="minorHAnsi" w:cstheme="minorHAnsi"/>
          <w:color w:val="000000"/>
        </w:rPr>
        <w:t>.</w:t>
      </w:r>
    </w:p>
    <w:p w14:paraId="0A6DB479" w14:textId="77777777" w:rsidR="00797C01" w:rsidRPr="00FB5EFF" w:rsidRDefault="00797C01" w:rsidP="00797C01">
      <w:pPr>
        <w:ind w:left="284" w:right="57"/>
        <w:jc w:val="both"/>
        <w:rPr>
          <w:rFonts w:asciiTheme="minorHAnsi" w:hAnsiTheme="minorHAnsi" w:cstheme="minorHAnsi"/>
        </w:rPr>
      </w:pPr>
    </w:p>
    <w:p w14:paraId="2DB13B9B" w14:textId="77777777" w:rsidR="00797C01" w:rsidRPr="00FB5EFF" w:rsidRDefault="00797C01" w:rsidP="00797C01">
      <w:pPr>
        <w:ind w:left="284" w:right="57"/>
        <w:jc w:val="both"/>
        <w:rPr>
          <w:rFonts w:asciiTheme="minorHAnsi" w:hAnsiTheme="minorHAnsi" w:cstheme="minorHAnsi"/>
          <w:b/>
        </w:rPr>
      </w:pPr>
      <w:r w:rsidRPr="00FB5EFF">
        <w:rPr>
          <w:rFonts w:asciiTheme="minorHAnsi" w:hAnsiTheme="minorHAnsi" w:cstheme="minorHAnsi"/>
          <w:b/>
        </w:rPr>
        <w:t>CLÁUSULA SEGUNDA – DOS DOCUMENTOS INTEGRANTES</w:t>
      </w:r>
    </w:p>
    <w:p w14:paraId="03488540" w14:textId="77777777" w:rsidR="00797C01" w:rsidRPr="00FB5EFF" w:rsidRDefault="00797C01" w:rsidP="00797C01">
      <w:pPr>
        <w:tabs>
          <w:tab w:val="left" w:pos="1701"/>
        </w:tabs>
        <w:ind w:left="284" w:right="57"/>
        <w:jc w:val="both"/>
        <w:rPr>
          <w:rFonts w:asciiTheme="minorHAnsi" w:hAnsiTheme="minorHAnsi" w:cstheme="minorHAnsi"/>
          <w:b/>
        </w:rPr>
      </w:pPr>
    </w:p>
    <w:p w14:paraId="102C96DC" w14:textId="77777777" w:rsidR="00797C01" w:rsidRPr="00FB5EFF" w:rsidRDefault="00797C01" w:rsidP="00797C01">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 </w:t>
      </w:r>
      <w:r w:rsidRPr="00FB5EFF">
        <w:rPr>
          <w:rFonts w:asciiTheme="minorHAnsi" w:hAnsiTheme="minorHAnsi" w:cstheme="minorHAnsi"/>
        </w:rPr>
        <w:t>– Para todos os efeitos, bem como para definir procedimento e normas decorrentes das obrigações ora contraídas, integra este contrato, como se nele estivessem transcritos, com todos os seus anexos, os seguintes documentos:</w:t>
      </w:r>
    </w:p>
    <w:p w14:paraId="19A428A7" w14:textId="77777777" w:rsidR="00797C01" w:rsidRPr="00FB5EFF" w:rsidRDefault="00797C01" w:rsidP="00797C01">
      <w:pPr>
        <w:tabs>
          <w:tab w:val="left" w:pos="1701"/>
        </w:tabs>
        <w:ind w:left="284" w:right="57"/>
        <w:jc w:val="both"/>
        <w:rPr>
          <w:rFonts w:asciiTheme="minorHAnsi" w:hAnsiTheme="minorHAnsi" w:cstheme="minorHAnsi"/>
        </w:rPr>
      </w:pPr>
    </w:p>
    <w:p w14:paraId="49B85806" w14:textId="77777777" w:rsidR="00797C01" w:rsidRPr="00FB5EFF" w:rsidRDefault="00797C01" w:rsidP="00797C01">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2.1.1 – </w:t>
      </w:r>
      <w:r w:rsidRPr="00FB5EFF">
        <w:rPr>
          <w:rFonts w:asciiTheme="minorHAnsi" w:hAnsiTheme="minorHAnsi" w:cstheme="minorHAnsi"/>
        </w:rPr>
        <w:t xml:space="preserve">Edital e anexos do Credenciamento de n.º </w:t>
      </w:r>
      <w:r w:rsidRPr="0031681A">
        <w:rPr>
          <w:rFonts w:asciiTheme="minorHAnsi" w:hAnsiTheme="minorHAnsi" w:cstheme="minorHAnsi"/>
        </w:rPr>
        <w:t>002/2023;</w:t>
      </w:r>
    </w:p>
    <w:p w14:paraId="4015B15A" w14:textId="77777777" w:rsidR="00797C01" w:rsidRPr="00FB5EFF" w:rsidRDefault="00797C01" w:rsidP="00797C01">
      <w:pPr>
        <w:tabs>
          <w:tab w:val="left" w:pos="1701"/>
        </w:tabs>
        <w:ind w:left="284" w:right="57"/>
        <w:jc w:val="both"/>
        <w:rPr>
          <w:rFonts w:asciiTheme="minorHAnsi" w:hAnsiTheme="minorHAnsi" w:cstheme="minorHAnsi"/>
          <w:b/>
        </w:rPr>
      </w:pPr>
    </w:p>
    <w:p w14:paraId="1B419500" w14:textId="77777777" w:rsidR="00797C01" w:rsidRPr="00FB5EFF" w:rsidRDefault="00797C01" w:rsidP="00797C01">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2.1.2 – </w:t>
      </w:r>
      <w:r w:rsidRPr="00FB5EFF">
        <w:rPr>
          <w:rFonts w:asciiTheme="minorHAnsi" w:hAnsiTheme="minorHAnsi" w:cstheme="minorHAnsi"/>
        </w:rPr>
        <w:t>Termo de Declaração e Compromisso;</w:t>
      </w:r>
    </w:p>
    <w:p w14:paraId="3DFDE988" w14:textId="77777777" w:rsidR="00797C01" w:rsidRPr="00FB5EFF" w:rsidRDefault="00797C01" w:rsidP="00797C01">
      <w:pPr>
        <w:tabs>
          <w:tab w:val="left" w:pos="1701"/>
        </w:tabs>
        <w:ind w:left="284" w:right="57"/>
        <w:jc w:val="both"/>
        <w:rPr>
          <w:rFonts w:asciiTheme="minorHAnsi" w:hAnsiTheme="minorHAnsi" w:cstheme="minorHAnsi"/>
          <w:b/>
        </w:rPr>
      </w:pPr>
    </w:p>
    <w:p w14:paraId="50F4D9A7" w14:textId="77777777" w:rsidR="00797C01" w:rsidRPr="00FB5EFF" w:rsidRDefault="00797C01" w:rsidP="00797C01">
      <w:pPr>
        <w:tabs>
          <w:tab w:val="left" w:pos="1701"/>
        </w:tabs>
        <w:ind w:left="284" w:right="57"/>
        <w:jc w:val="both"/>
        <w:rPr>
          <w:rFonts w:asciiTheme="minorHAnsi" w:hAnsiTheme="minorHAnsi" w:cstheme="minorHAnsi"/>
          <w:b/>
        </w:rPr>
      </w:pPr>
      <w:r w:rsidRPr="00FB5EFF">
        <w:rPr>
          <w:rFonts w:asciiTheme="minorHAnsi" w:hAnsiTheme="minorHAnsi" w:cstheme="minorHAnsi"/>
          <w:b/>
        </w:rPr>
        <w:t>2.1.3  -</w:t>
      </w:r>
      <w:r w:rsidRPr="00FB5EFF">
        <w:rPr>
          <w:rFonts w:asciiTheme="minorHAnsi" w:eastAsia="Calibri" w:hAnsiTheme="minorHAnsi" w:cstheme="minorHAnsi"/>
        </w:rPr>
        <w:t>Anexo II – Termo de Referência.</w:t>
      </w:r>
    </w:p>
    <w:p w14:paraId="5C4EADF0" w14:textId="77777777" w:rsidR="00797C01" w:rsidRPr="00FB5EFF" w:rsidRDefault="00797C01" w:rsidP="00797C01">
      <w:pPr>
        <w:tabs>
          <w:tab w:val="left" w:pos="1701"/>
        </w:tabs>
        <w:ind w:left="284" w:right="57"/>
        <w:jc w:val="both"/>
        <w:rPr>
          <w:rFonts w:asciiTheme="minorHAnsi" w:hAnsiTheme="minorHAnsi" w:cstheme="minorHAnsi"/>
          <w:b/>
        </w:rPr>
      </w:pPr>
    </w:p>
    <w:p w14:paraId="5173BAF6" w14:textId="77777777" w:rsidR="00797C01" w:rsidRPr="00FB5EFF" w:rsidRDefault="00797C01" w:rsidP="00797C01">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2.2 – </w:t>
      </w:r>
      <w:r w:rsidRPr="00FB5EFF">
        <w:rPr>
          <w:rFonts w:asciiTheme="minorHAnsi" w:hAnsiTheme="minorHAnsi" w:cstheme="minorHAnsi"/>
        </w:rPr>
        <w:t xml:space="preserve">Os documentos referidos na presente cláusula são considerados suficientes para, em complemento a este Contrato, definir a sua extensão e, desta forma, reger a execução do objeto do contrato.   </w:t>
      </w:r>
    </w:p>
    <w:p w14:paraId="5FD842FC" w14:textId="77777777" w:rsidR="00797C01" w:rsidRPr="0031681A" w:rsidRDefault="00797C01" w:rsidP="00797C01">
      <w:pPr>
        <w:pStyle w:val="Ttulo5"/>
        <w:ind w:left="284" w:right="57"/>
        <w:rPr>
          <w:rFonts w:asciiTheme="minorHAnsi" w:hAnsiTheme="minorHAnsi" w:cstheme="minorHAnsi"/>
          <w:i w:val="0"/>
          <w:sz w:val="18"/>
          <w:szCs w:val="18"/>
        </w:rPr>
      </w:pPr>
      <w:r w:rsidRPr="0031681A">
        <w:rPr>
          <w:rFonts w:asciiTheme="minorHAnsi" w:hAnsiTheme="minorHAnsi" w:cstheme="minorHAnsi"/>
          <w:i w:val="0"/>
          <w:sz w:val="18"/>
          <w:szCs w:val="18"/>
        </w:rPr>
        <w:t>CLÁUSULA TERCEIRA – DO PREÇO E DA DOTAÇÃO ORÇAMENTÁRIA</w:t>
      </w:r>
    </w:p>
    <w:p w14:paraId="068EB2AA" w14:textId="77777777" w:rsidR="00797C01" w:rsidRPr="00FB5EFF" w:rsidRDefault="00797C01" w:rsidP="00797C01">
      <w:pPr>
        <w:tabs>
          <w:tab w:val="left" w:pos="1701"/>
        </w:tabs>
        <w:ind w:left="284" w:right="57"/>
        <w:jc w:val="both"/>
        <w:rPr>
          <w:rFonts w:asciiTheme="minorHAnsi" w:hAnsiTheme="minorHAnsi" w:cstheme="minorHAnsi"/>
          <w:b/>
        </w:rPr>
      </w:pPr>
    </w:p>
    <w:p w14:paraId="2B68D390" w14:textId="77777777" w:rsidR="00797C01" w:rsidRPr="00927189" w:rsidRDefault="00797C01" w:rsidP="00797C01">
      <w:pPr>
        <w:tabs>
          <w:tab w:val="left" w:pos="1701"/>
        </w:tabs>
        <w:ind w:left="284" w:right="57"/>
        <w:jc w:val="both"/>
        <w:rPr>
          <w:rFonts w:asciiTheme="minorHAnsi" w:hAnsiTheme="minorHAnsi" w:cstheme="minorHAnsi"/>
        </w:rPr>
      </w:pPr>
      <w:r w:rsidRPr="00FB5EFF">
        <w:rPr>
          <w:rFonts w:asciiTheme="minorHAnsi" w:hAnsiTheme="minorHAnsi" w:cstheme="minorHAnsi"/>
          <w:b/>
        </w:rPr>
        <w:t>3.1</w:t>
      </w:r>
      <w:r w:rsidRPr="00FB5EFF">
        <w:rPr>
          <w:rFonts w:asciiTheme="minorHAnsi" w:hAnsiTheme="minorHAnsi" w:cstheme="minorHAnsi"/>
        </w:rPr>
        <w:t xml:space="preserve"> – Estima-se o contrato o valor de R$ ____________ (_______________________</w:t>
      </w:r>
      <w:r>
        <w:rPr>
          <w:rFonts w:asciiTheme="minorHAnsi" w:hAnsiTheme="minorHAnsi" w:cstheme="minorHAnsi"/>
        </w:rPr>
        <w:t xml:space="preserve">__________), conforme valores adjudicados, registrados no </w:t>
      </w:r>
      <w:r>
        <w:rPr>
          <w:rFonts w:ascii="Calibri" w:eastAsia="Calibri" w:hAnsi="Calibri" w:cs="Calibri"/>
          <w:b/>
        </w:rPr>
        <w:t xml:space="preserve">REQUERIMENTO DE CREDENCIAMENTO - </w:t>
      </w:r>
      <w:r>
        <w:rPr>
          <w:rFonts w:ascii="Calibri" w:eastAsia="Dotum" w:hAnsi="Calibri"/>
          <w:b/>
        </w:rPr>
        <w:t xml:space="preserve">TERMO DE DECLARAÇÃO E COMPROMISSO </w:t>
      </w:r>
      <w:r>
        <w:rPr>
          <w:rFonts w:ascii="Calibri" w:eastAsia="Dotum" w:hAnsi="Calibri"/>
        </w:rPr>
        <w:t>e na Ata.</w:t>
      </w:r>
    </w:p>
    <w:p w14:paraId="6F8910CE" w14:textId="77777777" w:rsidR="00797C01" w:rsidRPr="00FB5EFF" w:rsidRDefault="00797C01" w:rsidP="00797C01">
      <w:pPr>
        <w:tabs>
          <w:tab w:val="left" w:pos="1701"/>
        </w:tabs>
        <w:ind w:left="284" w:right="57"/>
        <w:jc w:val="both"/>
        <w:rPr>
          <w:rFonts w:asciiTheme="minorHAnsi" w:hAnsiTheme="minorHAnsi" w:cstheme="minorHAnsi"/>
        </w:rPr>
      </w:pPr>
    </w:p>
    <w:p w14:paraId="78569256" w14:textId="77777777" w:rsidR="00797C01" w:rsidRPr="00FB5EFF" w:rsidRDefault="00797C01" w:rsidP="00797C01">
      <w:pPr>
        <w:pStyle w:val="Default"/>
        <w:tabs>
          <w:tab w:val="left" w:pos="6300"/>
        </w:tabs>
        <w:spacing w:after="240" w:line="276" w:lineRule="auto"/>
        <w:ind w:left="284" w:right="57"/>
        <w:jc w:val="both"/>
        <w:rPr>
          <w:rFonts w:asciiTheme="minorHAnsi" w:hAnsiTheme="minorHAnsi" w:cstheme="minorHAnsi"/>
          <w:sz w:val="18"/>
          <w:szCs w:val="18"/>
        </w:rPr>
      </w:pPr>
      <w:r w:rsidRPr="00FB5EFF">
        <w:rPr>
          <w:rFonts w:asciiTheme="minorHAnsi" w:hAnsiTheme="minorHAnsi" w:cstheme="minorHAnsi"/>
          <w:b/>
          <w:bCs/>
          <w:sz w:val="18"/>
          <w:szCs w:val="18"/>
        </w:rPr>
        <w:t xml:space="preserve">3.1.1 - </w:t>
      </w:r>
      <w:r w:rsidRPr="00FB5EFF">
        <w:rPr>
          <w:rFonts w:asciiTheme="minorHAnsi" w:hAnsiTheme="minorHAnsi" w:cstheme="minorHAnsi"/>
          <w:bCs/>
          <w:sz w:val="18"/>
          <w:szCs w:val="18"/>
        </w:rPr>
        <w:t>J</w:t>
      </w:r>
      <w:r w:rsidRPr="00FB5EFF">
        <w:rPr>
          <w:rFonts w:asciiTheme="minorHAnsi" w:hAnsiTheme="minorHAnsi" w:cstheme="minorHAnsi"/>
          <w:sz w:val="18"/>
          <w:szCs w:val="18"/>
        </w:rPr>
        <w:t xml:space="preserve">á estão incluídas no preço total todas as despesas de frete, embalagens, impostos, transporte, mão-de-obra e demais encargos indispensáveis ao perfeito cumprimento das obrigações decorrentes deste contrato. </w:t>
      </w:r>
    </w:p>
    <w:p w14:paraId="2C38F5D7" w14:textId="77777777" w:rsidR="00797C01" w:rsidRPr="00FB5EFF" w:rsidRDefault="00797C01" w:rsidP="00797C01">
      <w:pPr>
        <w:tabs>
          <w:tab w:val="left" w:pos="1701"/>
        </w:tabs>
        <w:ind w:left="284" w:right="57"/>
        <w:jc w:val="both"/>
        <w:rPr>
          <w:rFonts w:asciiTheme="minorHAnsi" w:hAnsiTheme="minorHAnsi" w:cstheme="minorHAnsi"/>
        </w:rPr>
      </w:pPr>
      <w:r w:rsidRPr="00FB5EFF">
        <w:rPr>
          <w:rFonts w:asciiTheme="minorHAnsi" w:hAnsiTheme="minorHAnsi" w:cstheme="minorHAnsi"/>
          <w:b/>
        </w:rPr>
        <w:t>3.2</w:t>
      </w:r>
      <w:r w:rsidRPr="00FB5EFF">
        <w:rPr>
          <w:rFonts w:asciiTheme="minorHAnsi" w:hAnsiTheme="minorHAnsi" w:cstheme="minorHAnsi"/>
        </w:rPr>
        <w:t xml:space="preserve"> – As despesas decorrentes da execução do objeto deste contrato correrão à conta da seguinte dotação orçamentária: </w:t>
      </w:r>
    </w:p>
    <w:p w14:paraId="203BF1AE" w14:textId="77777777" w:rsidR="00797C01" w:rsidRPr="00FB5EFF" w:rsidRDefault="00797C01" w:rsidP="00797C01">
      <w:pPr>
        <w:ind w:left="284" w:right="57"/>
        <w:jc w:val="both"/>
        <w:rPr>
          <w:rFonts w:asciiTheme="minorHAnsi" w:hAnsiTheme="minorHAnsi" w:cstheme="minorHAnsi"/>
          <w:bCs/>
        </w:rPr>
      </w:pPr>
    </w:p>
    <w:p w14:paraId="36B35902" w14:textId="77777777" w:rsidR="00797C01" w:rsidRPr="00FB5EFF" w:rsidRDefault="00797C01" w:rsidP="00797C01">
      <w:pPr>
        <w:spacing w:line="276" w:lineRule="auto"/>
        <w:ind w:left="284" w:right="57"/>
        <w:jc w:val="both"/>
        <w:rPr>
          <w:rFonts w:asciiTheme="minorHAnsi" w:eastAsia="Calibri" w:hAnsiTheme="minorHAnsi" w:cstheme="minorHAnsi"/>
        </w:rPr>
      </w:pPr>
      <w:r w:rsidRPr="00FB5EFF">
        <w:rPr>
          <w:rFonts w:asciiTheme="minorHAnsi" w:eastAsia="Calibri" w:hAnsiTheme="minorHAnsi" w:cstheme="minorHAnsi"/>
        </w:rPr>
        <w:t>SECRETARIA MUNICIPAL DE SAÚDE</w:t>
      </w:r>
    </w:p>
    <w:p w14:paraId="196A6F6E" w14:textId="77777777" w:rsidR="00797C01" w:rsidRPr="00FB5EFF" w:rsidRDefault="00797C01" w:rsidP="00797C01">
      <w:pPr>
        <w:spacing w:line="276" w:lineRule="auto"/>
        <w:ind w:left="284" w:right="57"/>
        <w:jc w:val="both"/>
        <w:rPr>
          <w:rFonts w:asciiTheme="minorHAnsi" w:eastAsia="Calibri" w:hAnsiTheme="minorHAnsi" w:cstheme="minorHAnsi"/>
        </w:rPr>
      </w:pPr>
    </w:p>
    <w:p w14:paraId="2341904D" w14:textId="77777777" w:rsidR="00797C01" w:rsidRDefault="00797C01" w:rsidP="00797C01">
      <w:pPr>
        <w:ind w:left="284" w:right="57"/>
        <w:jc w:val="both"/>
        <w:rPr>
          <w:rFonts w:asciiTheme="minorHAnsi" w:hAnsiTheme="minorHAnsi" w:cstheme="minorHAnsi"/>
        </w:rPr>
      </w:pPr>
      <w:r w:rsidRPr="00A84EA5">
        <w:rPr>
          <w:rFonts w:asciiTheme="minorHAnsi" w:hAnsiTheme="minorHAnsi" w:cstheme="minorHAnsi"/>
        </w:rPr>
        <w:t xml:space="preserve">240 - Manutenção Unidades e Serviços de Atenç - Outros Serviços de Terceiros - Pessoa Jurídica - 061210.301.0010.2035.33903900 - 15000002 RECURSOS DE IMPOSTOS - ASPS | 241 - Manutenção Unidades e Serviços de Atenç - Outros Serviços de Terceiros - Pessoa </w:t>
      </w:r>
      <w:r w:rsidRPr="00A84EA5">
        <w:rPr>
          <w:rFonts w:asciiTheme="minorHAnsi" w:hAnsiTheme="minorHAnsi" w:cstheme="minorHAnsi"/>
        </w:rPr>
        <w:lastRenderedPageBreak/>
        <w:t xml:space="preserve">Jurídica - 061210.301.0010.2035.33903900 - 16210000 TRANSFERENCIAS FUNDO A FUNDO D | 242 - Manutenção Unidades e Serviços de Atenç - Outros Serviços de Terceiros - Pessoa Jurídica - 061210.301.0010.2035.33903900 - 16000000 TRANSF. DE REC. DO SUS - GOVER | 1270 - Manutenção Unidades e Serviços de Atenç - Outros Serviços de Terceiros - Pessoa Jurídica - 061210.301.0010.2035.33903900 - 26210000 TRANSFERENCIAS FUNDO A FUNDO D | 316 - Manutenção do Atendimento de Média e Al - Outros Serviços de Terceiros - Pessoa Jurídica - 061310.302.0011.2041.33903900 - 15000002 RECURSOS DE IMPOSTOS - ASPS | 317 - Manutenção do Atendimento de Média e Al - Outros Serviços de Terceiros - Pessoa Jurídica - 061310.302.0011.2041.33903900 - 16590020 SERVICOS DE SAUDE | 318 - Manutenção do Atendimento de Média e Al - Outros Serviços de Terceiros - Pessoa Jurídica - 061310.302.0011.2041.33903900 - 16210000 TRANSFERENCIAS FUNDO A FUNDO D | 319 - Manutenção do Atendimento de Média e Al - Outros Serviços de Terceiros - Pessoa Jurídica - 061310.302.0011.2041.33903900 - 16000000 TRANSF. DE REC. DO SUS </w:t>
      </w:r>
      <w:r>
        <w:rPr>
          <w:rFonts w:asciiTheme="minorHAnsi" w:hAnsiTheme="minorHAnsi" w:cstheme="minorHAnsi"/>
        </w:rPr>
        <w:t>–</w:t>
      </w:r>
      <w:r w:rsidRPr="00A84EA5">
        <w:rPr>
          <w:rFonts w:asciiTheme="minorHAnsi" w:hAnsiTheme="minorHAnsi" w:cstheme="minorHAnsi"/>
        </w:rPr>
        <w:t xml:space="preserve"> GOVER</w:t>
      </w:r>
    </w:p>
    <w:p w14:paraId="25499C70" w14:textId="77777777" w:rsidR="00797C01" w:rsidRPr="00FB5EFF" w:rsidRDefault="00797C01" w:rsidP="00797C01">
      <w:pPr>
        <w:ind w:left="284" w:right="57"/>
        <w:jc w:val="both"/>
        <w:rPr>
          <w:rFonts w:asciiTheme="minorHAnsi" w:hAnsiTheme="minorHAnsi" w:cstheme="minorHAnsi"/>
          <w:b/>
        </w:rPr>
      </w:pPr>
    </w:p>
    <w:p w14:paraId="14032C96" w14:textId="77777777" w:rsidR="00797C01" w:rsidRPr="00FB5EFF" w:rsidRDefault="00797C01" w:rsidP="00797C01">
      <w:pPr>
        <w:ind w:left="284" w:right="57"/>
        <w:jc w:val="both"/>
        <w:rPr>
          <w:rFonts w:asciiTheme="minorHAnsi" w:eastAsia="Calibri" w:hAnsiTheme="minorHAnsi" w:cstheme="minorHAnsi"/>
          <w:b/>
        </w:rPr>
      </w:pPr>
      <w:r w:rsidRPr="00FB5EFF">
        <w:rPr>
          <w:rFonts w:asciiTheme="minorHAnsi" w:hAnsiTheme="minorHAnsi" w:cstheme="minorHAnsi"/>
          <w:b/>
        </w:rPr>
        <w:t>CLÁUSULA QUARTA</w:t>
      </w:r>
      <w:r w:rsidRPr="00FB5EFF">
        <w:rPr>
          <w:rFonts w:asciiTheme="minorHAnsi" w:eastAsia="Calibri" w:hAnsiTheme="minorHAnsi" w:cstheme="minorHAnsi"/>
          <w:b/>
        </w:rPr>
        <w:t xml:space="preserve"> – DA EXECUÇÃO DOS SERVIÇOS</w:t>
      </w:r>
    </w:p>
    <w:p w14:paraId="58D23D4C" w14:textId="77777777" w:rsidR="00797C01" w:rsidRPr="00FB5EFF" w:rsidRDefault="00797C01" w:rsidP="00797C01">
      <w:pPr>
        <w:ind w:left="284" w:right="57"/>
        <w:jc w:val="both"/>
        <w:rPr>
          <w:rFonts w:asciiTheme="minorHAnsi" w:eastAsia="Calibri" w:hAnsiTheme="minorHAnsi" w:cstheme="minorHAnsi"/>
          <w:b/>
        </w:rPr>
      </w:pPr>
    </w:p>
    <w:p w14:paraId="14867F67"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4.1</w:t>
      </w:r>
      <w:r w:rsidRPr="00FB5EFF">
        <w:rPr>
          <w:rFonts w:asciiTheme="minorHAnsi" w:hAnsiTheme="minorHAnsi" w:cstheme="minorHAnsi"/>
        </w:rPr>
        <w:t xml:space="preserve"> – Todas as empresas que atenderem o presente Credenciamento e comprovarem satisfatoriamente os requisitos constantes deste Edital serão contratadas pela Administração Pública Municipal. </w:t>
      </w:r>
    </w:p>
    <w:p w14:paraId="06D25063" w14:textId="77777777" w:rsidR="00797C01" w:rsidRPr="00FB5EFF" w:rsidRDefault="00797C01" w:rsidP="00797C01">
      <w:pPr>
        <w:ind w:left="284" w:right="57"/>
        <w:jc w:val="both"/>
        <w:rPr>
          <w:rFonts w:asciiTheme="minorHAnsi" w:hAnsiTheme="minorHAnsi" w:cstheme="minorHAnsi"/>
        </w:rPr>
      </w:pPr>
    </w:p>
    <w:p w14:paraId="4D62A1C2"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4.2</w:t>
      </w:r>
      <w:r w:rsidRPr="00FB5EFF">
        <w:rPr>
          <w:rFonts w:asciiTheme="minorHAnsi" w:hAnsiTheme="minorHAnsi" w:cstheme="minorHAnsi"/>
        </w:rPr>
        <w:t xml:space="preserve"> – A demanda dos serviços será realizada pela Secretaria Municipal de Saúde, dentro de seus critérios e conveniências.</w:t>
      </w:r>
    </w:p>
    <w:p w14:paraId="5BE4675E" w14:textId="77777777" w:rsidR="00797C01" w:rsidRPr="00FB5EFF" w:rsidRDefault="00797C01" w:rsidP="00797C01">
      <w:pPr>
        <w:ind w:left="284" w:right="57"/>
        <w:jc w:val="both"/>
        <w:rPr>
          <w:rFonts w:asciiTheme="minorHAnsi" w:hAnsiTheme="minorHAnsi" w:cstheme="minorHAnsi"/>
        </w:rPr>
      </w:pPr>
    </w:p>
    <w:p w14:paraId="645E5D75"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4.3</w:t>
      </w:r>
      <w:r w:rsidRPr="00FB5EFF">
        <w:rPr>
          <w:rFonts w:asciiTheme="minorHAnsi" w:hAnsiTheme="minorHAnsi" w:cstheme="minorHAns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o mesmo escolha o local para realização dos serviços.</w:t>
      </w:r>
    </w:p>
    <w:p w14:paraId="13344951" w14:textId="77777777" w:rsidR="00797C01" w:rsidRPr="00FB5EFF" w:rsidRDefault="00797C01" w:rsidP="00797C01">
      <w:pPr>
        <w:pStyle w:val="NormalWeb"/>
        <w:spacing w:before="57" w:after="57" w:line="200" w:lineRule="atLeast"/>
        <w:ind w:left="284" w:right="57" w:firstLine="0"/>
        <w:rPr>
          <w:rFonts w:asciiTheme="minorHAnsi" w:eastAsia="Dotum" w:hAnsiTheme="minorHAnsi" w:cstheme="minorHAnsi"/>
          <w:b/>
          <w:sz w:val="18"/>
          <w:szCs w:val="18"/>
        </w:rPr>
      </w:pPr>
    </w:p>
    <w:p w14:paraId="57ED6CE9"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eastAsia="Dotum" w:hAnsiTheme="minorHAnsi" w:cstheme="minorHAnsi"/>
          <w:b/>
          <w:sz w:val="18"/>
          <w:szCs w:val="18"/>
        </w:rPr>
        <w:t xml:space="preserve">4.4 </w:t>
      </w:r>
      <w:r w:rsidRPr="00FB5EFF">
        <w:rPr>
          <w:rFonts w:asciiTheme="minorHAnsi" w:eastAsia="Dotum" w:hAnsiTheme="minorHAnsi" w:cstheme="minorHAnsi"/>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Theme="minorHAnsi" w:hAnsiTheme="minorHAnsi" w:cstheme="minorHAnsi"/>
          <w:bCs/>
          <w:sz w:val="18"/>
          <w:szCs w:val="18"/>
        </w:rPr>
        <w:t>indicando a SECRETARIA DE SAÚDE DO MUNICIPIO DE MONTE AZUL/MG o endereço e horário de atendimento.</w:t>
      </w:r>
    </w:p>
    <w:p w14:paraId="4A78013C" w14:textId="77777777" w:rsidR="00797C01" w:rsidRPr="00FB5EFF" w:rsidRDefault="00797C01" w:rsidP="00797C01">
      <w:pPr>
        <w:tabs>
          <w:tab w:val="left" w:pos="0"/>
          <w:tab w:val="left" w:pos="1418"/>
        </w:tabs>
        <w:ind w:left="284" w:right="57"/>
        <w:jc w:val="both"/>
        <w:rPr>
          <w:rFonts w:asciiTheme="minorHAnsi" w:eastAsia="Dotum" w:hAnsiTheme="minorHAnsi" w:cstheme="minorHAnsi"/>
        </w:rPr>
      </w:pPr>
    </w:p>
    <w:p w14:paraId="78D4256C"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4.4.1 -</w:t>
      </w:r>
      <w:r w:rsidRPr="00FB5EFF">
        <w:rPr>
          <w:rFonts w:asciiTheme="minorHAnsi" w:hAnsiTheme="minorHAnsi" w:cstheme="minorHAnsi"/>
          <w:bCs/>
          <w:sz w:val="18"/>
          <w:szCs w:val="18"/>
        </w:rPr>
        <w:t xml:space="preserve"> O Credenciado deverá colher o material para análise em local apto determinado e disponibilizado pela SECRETARIA DE SAÚDE DO MUNICIPIO DE MONTE AZUL/MG, e se responsabilizar pelo envio do resultado do exame para a Secretaria de Saúde do Município dentro do prazo de cada exame.</w:t>
      </w:r>
    </w:p>
    <w:p w14:paraId="7DAC9D23"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p>
    <w:p w14:paraId="6215401F"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4.4.2 -</w:t>
      </w:r>
      <w:r w:rsidRPr="00FB5EFF">
        <w:rPr>
          <w:rFonts w:asciiTheme="minorHAnsi" w:hAnsiTheme="minorHAnsi" w:cstheme="minorHAnsi"/>
          <w:bCs/>
          <w:sz w:val="18"/>
          <w:szCs w:val="18"/>
        </w:rPr>
        <w:t xml:space="preserve"> O Credenciado deverá ao colher o material para análise informar em formulário próprio a data do resultado do exame e da devolução para a secretaria de saúde.</w:t>
      </w:r>
    </w:p>
    <w:p w14:paraId="6449E191"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p>
    <w:p w14:paraId="015F5EA2" w14:textId="77777777" w:rsidR="00797C01" w:rsidRPr="00FB5EFF" w:rsidRDefault="00797C01" w:rsidP="00797C01">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4.5</w:t>
      </w:r>
      <w:r w:rsidRPr="00FB5EFF">
        <w:rPr>
          <w:rFonts w:asciiTheme="minorHAnsi" w:hAnsiTheme="minorHAnsi" w:cstheme="minorHAns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14:paraId="42BE0FFE" w14:textId="77777777" w:rsidR="00797C01" w:rsidRPr="00FB5EFF" w:rsidRDefault="00797C01" w:rsidP="00797C01">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4.6</w:t>
      </w:r>
      <w:r w:rsidRPr="00FB5EFF">
        <w:rPr>
          <w:rFonts w:asciiTheme="minorHAnsi" w:hAnsiTheme="minorHAnsi" w:cstheme="minorHAnsi"/>
        </w:rPr>
        <w:t xml:space="preserve"> - A execução dos exames deverá ser feita através de profissionais especializados, responsabilizando-se por quaisquer danos causados pelos mesmos aos pacientes, decorrentes de omissão, negligência, imperícia ou imprudência.</w:t>
      </w:r>
    </w:p>
    <w:p w14:paraId="10786463" w14:textId="77777777" w:rsidR="00797C01" w:rsidRPr="00FB5EFF" w:rsidRDefault="00797C01" w:rsidP="00797C01">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4.7</w:t>
      </w:r>
      <w:r w:rsidRPr="00FB5EFF">
        <w:rPr>
          <w:rFonts w:asciiTheme="minorHAnsi" w:hAnsiTheme="minorHAnsi" w:cstheme="minorHAnsi"/>
        </w:rPr>
        <w:t xml:space="preserve"> - Deverá ser indicado nos resultados de exames, o método de análise utilizado para cada dosagem e/ou exame, com os devidos valores de referência quando pertinente</w:t>
      </w:r>
    </w:p>
    <w:p w14:paraId="75AFD220" w14:textId="77777777" w:rsidR="00797C01" w:rsidRPr="00FB5EFF" w:rsidRDefault="00797C01" w:rsidP="00797C01">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4.8</w:t>
      </w:r>
      <w:r w:rsidRPr="00FB5EFF">
        <w:rPr>
          <w:rFonts w:asciiTheme="minorHAnsi" w:hAnsiTheme="minorHAnsi" w:cstheme="minorHAns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14:paraId="751CFD3F" w14:textId="77777777" w:rsidR="00797C01" w:rsidRPr="00FB5EFF" w:rsidRDefault="00797C01" w:rsidP="00797C01">
      <w:pPr>
        <w:ind w:left="284" w:right="57"/>
        <w:jc w:val="both"/>
        <w:rPr>
          <w:rFonts w:asciiTheme="minorHAnsi" w:eastAsia="Calibri" w:hAnsiTheme="minorHAnsi" w:cstheme="minorHAnsi"/>
          <w:b/>
        </w:rPr>
      </w:pPr>
    </w:p>
    <w:p w14:paraId="742C622E" w14:textId="77777777" w:rsidR="00797C01" w:rsidRPr="00FB5EFF" w:rsidRDefault="00797C01" w:rsidP="00797C01">
      <w:pPr>
        <w:ind w:left="284" w:right="57"/>
        <w:jc w:val="both"/>
        <w:rPr>
          <w:rFonts w:asciiTheme="minorHAnsi" w:eastAsia="Calibri" w:hAnsiTheme="minorHAnsi" w:cstheme="minorHAnsi"/>
          <w:b/>
        </w:rPr>
      </w:pPr>
      <w:r w:rsidRPr="00FB5EFF">
        <w:rPr>
          <w:rFonts w:asciiTheme="minorHAnsi" w:eastAsia="Calibri" w:hAnsiTheme="minorHAnsi" w:cstheme="minorHAnsi"/>
          <w:b/>
        </w:rPr>
        <w:t>CLÁUSULA QUINTA – DO PAGAMENTO</w:t>
      </w:r>
    </w:p>
    <w:p w14:paraId="65BF6822" w14:textId="77777777" w:rsidR="00797C01" w:rsidRPr="00FB5EFF" w:rsidRDefault="00797C01" w:rsidP="00797C01">
      <w:pPr>
        <w:ind w:left="284" w:right="57"/>
        <w:jc w:val="both"/>
        <w:rPr>
          <w:rFonts w:asciiTheme="minorHAnsi" w:eastAsia="Calibri" w:hAnsiTheme="minorHAnsi" w:cstheme="minorHAnsi"/>
          <w:b/>
        </w:rPr>
      </w:pPr>
    </w:p>
    <w:p w14:paraId="7B0AD011"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5.1</w:t>
      </w:r>
      <w:r w:rsidRPr="00FB5EFF">
        <w:rPr>
          <w:rFonts w:asciiTheme="minorHAnsi" w:eastAsia="Calibri" w:hAnsiTheme="minorHAnsi" w:cstheme="minorHAnsi"/>
        </w:rPr>
        <w:t xml:space="preserve"> - O pagamento dos serviços realizados serão efetuados em até 30 (trinta) dias, após aferição dos serviços, mediante a apresentação de nota fiscal/fatura correspondente na Tesouraria através de depósito em conta corrente da licitante vencedora ou através de boleto bancário.</w:t>
      </w:r>
    </w:p>
    <w:p w14:paraId="68DD15B5" w14:textId="77777777" w:rsidR="00797C01" w:rsidRPr="00FB5EFF" w:rsidRDefault="00797C01" w:rsidP="00797C01">
      <w:pPr>
        <w:ind w:left="284" w:right="57"/>
        <w:jc w:val="both"/>
        <w:rPr>
          <w:rFonts w:asciiTheme="minorHAnsi" w:eastAsia="Calibri" w:hAnsiTheme="minorHAnsi" w:cstheme="minorHAnsi"/>
        </w:rPr>
      </w:pPr>
    </w:p>
    <w:p w14:paraId="0496B293"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5.2</w:t>
      </w:r>
      <w:r w:rsidRPr="00FB5EFF">
        <w:rPr>
          <w:rFonts w:asciiTheme="minorHAnsi" w:eastAsia="Calibri" w:hAnsiTheme="minorHAnsi" w:cstheme="minorHAns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14:paraId="244D6182" w14:textId="77777777" w:rsidR="00797C01" w:rsidRPr="00FB5EFF" w:rsidRDefault="00797C01" w:rsidP="00797C01">
      <w:pPr>
        <w:ind w:left="284" w:right="57"/>
        <w:jc w:val="both"/>
        <w:rPr>
          <w:rFonts w:asciiTheme="minorHAnsi" w:eastAsia="Calibri" w:hAnsiTheme="minorHAnsi" w:cstheme="minorHAnsi"/>
        </w:rPr>
      </w:pPr>
    </w:p>
    <w:p w14:paraId="47A2833B"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lastRenderedPageBreak/>
        <w:t xml:space="preserve">5.3 </w:t>
      </w:r>
      <w:r w:rsidRPr="00FB5EFF">
        <w:rPr>
          <w:rFonts w:asciiTheme="minorHAnsi" w:eastAsia="Calibri" w:hAnsiTheme="minorHAnsi" w:cstheme="minorHAnsi"/>
        </w:rPr>
        <w:t>– Para a execução do pagamento de que trata o subitem anterior, a licitante vencedora deverá fazer constar na nota fiscal correspondente emitida, sem rasura, em letra bem legível em nome do Município de MONTE AZUL-MG, como os seguintes dados de faturamento:</w:t>
      </w:r>
    </w:p>
    <w:p w14:paraId="40914174" w14:textId="77777777" w:rsidR="00797C01" w:rsidRPr="00FB5EFF" w:rsidRDefault="00797C01" w:rsidP="00797C01">
      <w:pPr>
        <w:ind w:left="284" w:right="57"/>
        <w:rPr>
          <w:rFonts w:asciiTheme="minorHAnsi" w:eastAsia="Calibri" w:hAnsiTheme="minorHAnsi" w:cstheme="minorHAnsi"/>
        </w:rPr>
      </w:pPr>
    </w:p>
    <w:p w14:paraId="1F88E2DF"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PREFEITURA MUNICIPAL DE MONTE AZUL-MG</w:t>
      </w:r>
    </w:p>
    <w:p w14:paraId="617455C8"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ENDEREÇO: PRAÇA CORONEL JONATHAS – 220 - CENTRO</w:t>
      </w:r>
    </w:p>
    <w:p w14:paraId="470BD284"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 xml:space="preserve">CNPJ: </w:t>
      </w:r>
      <w:r w:rsidRPr="00FB5EFF">
        <w:rPr>
          <w:rFonts w:asciiTheme="minorHAnsi" w:hAnsiTheme="minorHAnsi" w:cstheme="minorHAnsi"/>
        </w:rPr>
        <w:t>18.650.945/0001-14</w:t>
      </w:r>
    </w:p>
    <w:p w14:paraId="2B97EB45"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INSCR. EST.:  ISENTO</w:t>
      </w:r>
    </w:p>
    <w:p w14:paraId="7E297D52" w14:textId="77777777" w:rsidR="00797C01" w:rsidRPr="00FB5EFF" w:rsidRDefault="00797C01" w:rsidP="00797C01">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CEP. 39.500-000 – MONTE AZUL – MG</w:t>
      </w:r>
    </w:p>
    <w:p w14:paraId="18B9A907" w14:textId="77777777" w:rsidR="00797C01" w:rsidRPr="00FB5EFF" w:rsidRDefault="00797C01" w:rsidP="00797C01">
      <w:pPr>
        <w:tabs>
          <w:tab w:val="left" w:pos="1425"/>
        </w:tabs>
        <w:ind w:left="284" w:right="57"/>
        <w:rPr>
          <w:rFonts w:asciiTheme="minorHAnsi" w:eastAsia="Calibri" w:hAnsiTheme="minorHAnsi" w:cstheme="minorHAnsi"/>
        </w:rPr>
      </w:pPr>
    </w:p>
    <w:p w14:paraId="25963D4C"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5.4 </w:t>
      </w:r>
      <w:r w:rsidRPr="00FB5EFF">
        <w:rPr>
          <w:rFonts w:asciiTheme="minorHAnsi" w:eastAsia="Calibri" w:hAnsiTheme="minorHAnsi" w:cstheme="minorHAns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14:paraId="0FBA5897" w14:textId="77777777" w:rsidR="00797C01" w:rsidRPr="00FB5EFF" w:rsidRDefault="00797C01" w:rsidP="00797C01">
      <w:pPr>
        <w:ind w:left="284" w:right="57"/>
        <w:jc w:val="both"/>
        <w:rPr>
          <w:rFonts w:asciiTheme="minorHAnsi" w:eastAsia="Calibri" w:hAnsiTheme="minorHAnsi" w:cstheme="minorHAnsi"/>
          <w:b/>
        </w:rPr>
      </w:pPr>
    </w:p>
    <w:p w14:paraId="7AE5535F"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5.5 </w:t>
      </w:r>
      <w:r w:rsidRPr="00FB5EFF">
        <w:rPr>
          <w:rFonts w:asciiTheme="minorHAnsi" w:eastAsia="Calibri" w:hAnsiTheme="minorHAnsi" w:cstheme="minorHAns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14:paraId="4ABC5E65" w14:textId="77777777" w:rsidR="00797C01" w:rsidRPr="00FB5EFF" w:rsidRDefault="00797C01" w:rsidP="00797C01">
      <w:pPr>
        <w:ind w:left="284" w:right="57"/>
        <w:jc w:val="both"/>
        <w:rPr>
          <w:rFonts w:asciiTheme="minorHAnsi" w:eastAsia="Calibri" w:hAnsiTheme="minorHAnsi" w:cstheme="minorHAnsi"/>
        </w:rPr>
      </w:pPr>
    </w:p>
    <w:p w14:paraId="377E1E56" w14:textId="77777777" w:rsidR="00797C01" w:rsidRPr="00FB5EFF" w:rsidRDefault="00797C01" w:rsidP="00797C01">
      <w:pPr>
        <w:ind w:left="284" w:right="57"/>
        <w:jc w:val="both"/>
        <w:rPr>
          <w:rFonts w:asciiTheme="minorHAnsi" w:eastAsia="Calibri" w:hAnsiTheme="minorHAnsi" w:cstheme="minorHAnsi"/>
        </w:rPr>
      </w:pPr>
      <w:r w:rsidRPr="00FB5EFF">
        <w:rPr>
          <w:rFonts w:asciiTheme="minorHAnsi" w:eastAsia="Calibri" w:hAnsiTheme="minorHAnsi" w:cstheme="minorHAnsi"/>
          <w:b/>
        </w:rPr>
        <w:t>6.6</w:t>
      </w:r>
      <w:r w:rsidRPr="00FB5EFF">
        <w:rPr>
          <w:rFonts w:asciiTheme="minorHAnsi" w:eastAsia="Calibri" w:hAnsiTheme="minorHAnsi" w:cstheme="minorHAnsi"/>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14:paraId="7C5E9451" w14:textId="77777777" w:rsidR="00797C01" w:rsidRPr="00FB5EFF" w:rsidRDefault="00797C01" w:rsidP="00797C01">
      <w:pPr>
        <w:ind w:left="284" w:right="57"/>
        <w:jc w:val="both"/>
        <w:rPr>
          <w:rFonts w:asciiTheme="minorHAnsi" w:eastAsia="Calibri" w:hAnsiTheme="minorHAnsi" w:cstheme="minorHAnsi"/>
        </w:rPr>
      </w:pPr>
    </w:p>
    <w:p w14:paraId="536CE7C7" w14:textId="77777777" w:rsidR="00797C01" w:rsidRPr="00FB5EFF" w:rsidRDefault="00797C01" w:rsidP="00797C01">
      <w:pPr>
        <w:ind w:left="284" w:right="57"/>
        <w:jc w:val="both"/>
        <w:rPr>
          <w:rFonts w:asciiTheme="minorHAnsi" w:hAnsiTheme="minorHAnsi" w:cstheme="minorHAnsi"/>
          <w:b/>
        </w:rPr>
      </w:pPr>
      <w:r w:rsidRPr="00FB5EFF">
        <w:rPr>
          <w:rFonts w:asciiTheme="minorHAnsi" w:hAnsiTheme="minorHAnsi" w:cstheme="minorHAnsi"/>
          <w:b/>
        </w:rPr>
        <w:t>CLAUSULA SEXTA – DO REEQUILÍBRIO ECONÔMICO-FINANCEIRO</w:t>
      </w:r>
    </w:p>
    <w:p w14:paraId="14049CFB" w14:textId="77777777" w:rsidR="00797C01" w:rsidRPr="00FB5EFF" w:rsidRDefault="00797C01" w:rsidP="00797C01">
      <w:pPr>
        <w:pStyle w:val="Corpodetexto2"/>
        <w:spacing w:after="0" w:line="240" w:lineRule="auto"/>
        <w:ind w:left="284" w:right="57"/>
        <w:jc w:val="both"/>
        <w:rPr>
          <w:rFonts w:asciiTheme="minorHAnsi" w:hAnsiTheme="minorHAnsi" w:cstheme="minorHAnsi"/>
          <w:b/>
        </w:rPr>
      </w:pPr>
    </w:p>
    <w:p w14:paraId="1006FAF0" w14:textId="77777777" w:rsidR="00797C01" w:rsidRPr="00FB5EFF" w:rsidRDefault="00797C01" w:rsidP="00797C01">
      <w:pPr>
        <w:pStyle w:val="Corpodetexto2"/>
        <w:spacing w:after="0" w:line="240" w:lineRule="auto"/>
        <w:ind w:left="284" w:right="57"/>
        <w:jc w:val="both"/>
        <w:rPr>
          <w:rFonts w:asciiTheme="minorHAnsi" w:hAnsiTheme="minorHAnsi" w:cstheme="minorHAnsi"/>
        </w:rPr>
      </w:pPr>
      <w:r w:rsidRPr="00FB5EFF">
        <w:rPr>
          <w:rFonts w:asciiTheme="minorHAnsi" w:eastAsia="Calibri" w:hAnsiTheme="minorHAnsi" w:cstheme="minorHAnsi"/>
          <w:b/>
        </w:rPr>
        <w:t>6.1</w:t>
      </w:r>
      <w:r w:rsidRPr="00FB5EFF">
        <w:rPr>
          <w:rFonts w:asciiTheme="minorHAnsi" w:eastAsia="Calibri" w:hAnsiTheme="minorHAnsi" w:cstheme="minorHAnsi"/>
        </w:rPr>
        <w:t xml:space="preserve"> – Os valores constantes no respectivo credenciamento são fixos e irreajustáveis, no entanto, poderão ser revistos com vistas à manutenção do equilíbrio econômico-financeiro, na forma do art. 65, II “d” da Lei 8.666/93.</w:t>
      </w:r>
    </w:p>
    <w:p w14:paraId="76D5940A" w14:textId="77777777" w:rsidR="00797C01" w:rsidRPr="00FB5EFF" w:rsidRDefault="00797C01" w:rsidP="00797C01">
      <w:pPr>
        <w:pStyle w:val="Corpodetextro"/>
        <w:ind w:left="284" w:right="57"/>
        <w:rPr>
          <w:rFonts w:asciiTheme="minorHAnsi" w:hAnsiTheme="minorHAnsi" w:cstheme="minorHAnsi"/>
          <w:b/>
          <w:sz w:val="18"/>
          <w:szCs w:val="18"/>
        </w:rPr>
      </w:pPr>
    </w:p>
    <w:p w14:paraId="7A9D2F14" w14:textId="77777777" w:rsidR="00797C01" w:rsidRPr="00FB5EFF" w:rsidRDefault="00797C01" w:rsidP="00797C01">
      <w:pPr>
        <w:pStyle w:val="Corpodetextro"/>
        <w:ind w:left="284" w:right="57"/>
        <w:rPr>
          <w:rFonts w:asciiTheme="minorHAnsi" w:hAnsiTheme="minorHAnsi" w:cstheme="minorHAnsi"/>
          <w:b/>
          <w:sz w:val="18"/>
          <w:szCs w:val="18"/>
        </w:rPr>
      </w:pPr>
      <w:r w:rsidRPr="00FB5EFF">
        <w:rPr>
          <w:rFonts w:asciiTheme="minorHAnsi" w:hAnsiTheme="minorHAnsi" w:cstheme="minorHAnsi"/>
          <w:b/>
          <w:sz w:val="18"/>
          <w:szCs w:val="18"/>
        </w:rPr>
        <w:t>CLÁUSULA SÉTIMA: DA FISCALIZAÇÃO</w:t>
      </w:r>
    </w:p>
    <w:p w14:paraId="7B23FE62" w14:textId="77777777" w:rsidR="00797C01" w:rsidRPr="00FB5EFF" w:rsidRDefault="00797C01" w:rsidP="00797C01">
      <w:pPr>
        <w:ind w:left="284" w:right="57"/>
        <w:jc w:val="both"/>
        <w:rPr>
          <w:rFonts w:asciiTheme="minorHAnsi" w:hAnsiTheme="minorHAnsi" w:cstheme="minorHAnsi"/>
          <w:b/>
        </w:rPr>
      </w:pPr>
    </w:p>
    <w:p w14:paraId="2EE2FA00"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7.1 </w:t>
      </w:r>
      <w:r w:rsidRPr="00FB5EFF">
        <w:rPr>
          <w:rFonts w:asciiTheme="minorHAnsi" w:hAnsiTheme="minorHAnsi" w:cstheme="minorHAnsi"/>
        </w:rPr>
        <w:t>– O Município de MONTE AZUL-MG, através de representante, exercerá a fiscalização do contrato, e registrara em relatório todas as ocorrências e deficiências verificadas, cuja copia será encaminhada a CONTRATADA, objetivando a imediata correção(ões) da(s) irregularidade(s) apontada(s).</w:t>
      </w:r>
    </w:p>
    <w:p w14:paraId="549DAA57" w14:textId="77777777" w:rsidR="00797C01" w:rsidRPr="00FB5EFF" w:rsidRDefault="00797C01" w:rsidP="00797C01">
      <w:pPr>
        <w:ind w:left="284" w:right="57"/>
        <w:jc w:val="both"/>
        <w:rPr>
          <w:rFonts w:asciiTheme="minorHAnsi" w:hAnsiTheme="minorHAnsi" w:cstheme="minorHAnsi"/>
        </w:rPr>
      </w:pPr>
    </w:p>
    <w:p w14:paraId="3F9CAB5D" w14:textId="77777777" w:rsidR="00797C01" w:rsidRPr="00FB5EFF" w:rsidRDefault="00797C01" w:rsidP="00797C01">
      <w:pPr>
        <w:pStyle w:val="Corpodetextro"/>
        <w:ind w:left="284" w:right="57"/>
        <w:rPr>
          <w:rFonts w:asciiTheme="minorHAnsi" w:hAnsiTheme="minorHAnsi" w:cstheme="minorHAnsi"/>
          <w:sz w:val="18"/>
          <w:szCs w:val="18"/>
        </w:rPr>
      </w:pPr>
      <w:r w:rsidRPr="00FB5EFF">
        <w:rPr>
          <w:rFonts w:asciiTheme="minorHAnsi" w:hAnsiTheme="minorHAnsi" w:cstheme="minorHAnsi"/>
          <w:b/>
          <w:sz w:val="18"/>
          <w:szCs w:val="18"/>
        </w:rPr>
        <w:t xml:space="preserve">7.2 </w:t>
      </w:r>
      <w:r w:rsidRPr="00FB5EFF">
        <w:rPr>
          <w:rFonts w:asciiTheme="minorHAnsi" w:hAnsiTheme="minorHAnsi" w:cstheme="minorHAnsi"/>
          <w:sz w:val="18"/>
          <w:szCs w:val="18"/>
        </w:rPr>
        <w:t>– As exigências e a autuação da fiscalização pelo Município de MONTE AZUL, em nada supre a responsabilidade única, integral e exclusiva da licitante vencedora, no que concerne ao objeto do contrato.</w:t>
      </w:r>
    </w:p>
    <w:p w14:paraId="7866EDDE" w14:textId="77777777" w:rsidR="00797C01" w:rsidRPr="00FB5EFF" w:rsidRDefault="00797C01" w:rsidP="00797C01">
      <w:pPr>
        <w:pStyle w:val="Ttulo1"/>
        <w:numPr>
          <w:ilvl w:val="0"/>
          <w:numId w:val="31"/>
        </w:numPr>
        <w:suppressAutoHyphens/>
        <w:ind w:left="284" w:right="57"/>
        <w:jc w:val="both"/>
        <w:rPr>
          <w:rFonts w:asciiTheme="minorHAnsi" w:hAnsiTheme="minorHAnsi" w:cstheme="minorHAnsi"/>
          <w:sz w:val="18"/>
          <w:szCs w:val="18"/>
        </w:rPr>
      </w:pPr>
    </w:p>
    <w:p w14:paraId="1FC04ABF" w14:textId="77777777" w:rsidR="00797C01" w:rsidRPr="00FB5EFF" w:rsidRDefault="00797C01" w:rsidP="00797C01">
      <w:pPr>
        <w:pStyle w:val="Ttulo1"/>
        <w:numPr>
          <w:ilvl w:val="0"/>
          <w:numId w:val="31"/>
        </w:numPr>
        <w:suppressAutoHyphens/>
        <w:ind w:left="284" w:right="57"/>
        <w:jc w:val="both"/>
        <w:rPr>
          <w:rFonts w:asciiTheme="minorHAnsi" w:hAnsiTheme="minorHAnsi" w:cstheme="minorHAnsi"/>
          <w:sz w:val="18"/>
          <w:szCs w:val="18"/>
        </w:rPr>
      </w:pPr>
      <w:r w:rsidRPr="00FB5EFF">
        <w:rPr>
          <w:rFonts w:asciiTheme="minorHAnsi" w:hAnsiTheme="minorHAnsi" w:cstheme="minorHAnsi"/>
          <w:sz w:val="18"/>
          <w:szCs w:val="18"/>
        </w:rPr>
        <w:t>CLÁUSULA OITAVA: DOS DIREITOS E RESPONSABILIDADES DAS PARTES</w:t>
      </w:r>
    </w:p>
    <w:p w14:paraId="2F0046D9" w14:textId="77777777" w:rsidR="00797C01" w:rsidRPr="00FB5EFF" w:rsidRDefault="00797C01" w:rsidP="00797C01">
      <w:pPr>
        <w:ind w:right="57"/>
        <w:rPr>
          <w:rFonts w:asciiTheme="minorHAnsi" w:hAnsiTheme="minorHAnsi" w:cstheme="minorHAnsi"/>
        </w:rPr>
      </w:pPr>
    </w:p>
    <w:p w14:paraId="38AAB4EB" w14:textId="77777777" w:rsidR="00797C01" w:rsidRPr="00FB5EFF" w:rsidRDefault="00797C01" w:rsidP="00797C01">
      <w:pPr>
        <w:ind w:left="284" w:right="57"/>
        <w:jc w:val="both"/>
        <w:rPr>
          <w:rFonts w:asciiTheme="minorHAnsi" w:hAnsiTheme="minorHAnsi" w:cstheme="minorHAnsi"/>
          <w:snapToGrid w:val="0"/>
        </w:rPr>
      </w:pPr>
      <w:r w:rsidRPr="00FB5EFF">
        <w:rPr>
          <w:rFonts w:asciiTheme="minorHAnsi" w:hAnsiTheme="minorHAnsi" w:cstheme="minorHAnsi"/>
          <w:b/>
        </w:rPr>
        <w:t>8.1</w:t>
      </w:r>
      <w:r w:rsidRPr="00FB5EFF">
        <w:rPr>
          <w:rFonts w:asciiTheme="minorHAnsi" w:hAnsiTheme="minorHAnsi" w:cstheme="minorHAnsi"/>
        </w:rPr>
        <w:t xml:space="preserve"> – O </w:t>
      </w:r>
      <w:r w:rsidRPr="00FB5EFF">
        <w:rPr>
          <w:rFonts w:asciiTheme="minorHAnsi" w:hAnsiTheme="minorHAnsi" w:cstheme="minorHAnsi"/>
          <w:snapToGrid w:val="0"/>
        </w:rPr>
        <w:t>CONTRATANTE obriga-se a efetuar o pagamento estipulado após a apresentação, aceitação e atesto do responsável pelo recebimento dos produtos fornecidos e da emissão de nota fiscal por parte da CONTRATADA;</w:t>
      </w:r>
    </w:p>
    <w:p w14:paraId="07EB7D28" w14:textId="77777777" w:rsidR="00797C01" w:rsidRPr="00FB5EFF" w:rsidRDefault="00797C01" w:rsidP="00797C01">
      <w:pPr>
        <w:pStyle w:val="WW-Corpodetexto2"/>
        <w:ind w:left="284" w:right="57"/>
        <w:rPr>
          <w:rFonts w:asciiTheme="minorHAnsi" w:hAnsiTheme="minorHAnsi" w:cstheme="minorHAnsi"/>
          <w:snapToGrid w:val="0"/>
          <w:sz w:val="18"/>
          <w:szCs w:val="18"/>
        </w:rPr>
      </w:pPr>
    </w:p>
    <w:p w14:paraId="702D1C94" w14:textId="77777777" w:rsidR="00797C01" w:rsidRPr="00FB5EFF" w:rsidRDefault="00797C01" w:rsidP="00797C01">
      <w:pPr>
        <w:ind w:left="284" w:right="57"/>
        <w:jc w:val="both"/>
        <w:rPr>
          <w:rFonts w:asciiTheme="minorHAnsi" w:hAnsiTheme="minorHAnsi" w:cstheme="minorHAnsi"/>
          <w:snapToGrid w:val="0"/>
        </w:rPr>
      </w:pPr>
      <w:r w:rsidRPr="00FB5EFF">
        <w:rPr>
          <w:rFonts w:asciiTheme="minorHAnsi" w:hAnsiTheme="minorHAnsi" w:cstheme="minorHAnsi"/>
          <w:b/>
          <w:snapToGrid w:val="0"/>
        </w:rPr>
        <w:t>8.2</w:t>
      </w:r>
      <w:r w:rsidRPr="00FB5EFF">
        <w:rPr>
          <w:rFonts w:asciiTheme="minorHAnsi" w:hAnsiTheme="minorHAnsi" w:cstheme="minorHAnsi"/>
          <w:snapToGrid w:val="0"/>
        </w:rPr>
        <w:t xml:space="preserve"> – A CONTRATADA obriga-se a entregar o(s) serviços(s) do presente ao CONTRATANTE, de acordo com o estipulado neste instrumento e conforme as estipulações contidas no Edital e Anexos do Credenciamento de n.º </w:t>
      </w:r>
      <w:r w:rsidRPr="0031681A">
        <w:rPr>
          <w:rFonts w:asciiTheme="minorHAnsi" w:hAnsiTheme="minorHAnsi" w:cstheme="minorHAnsi"/>
          <w:snapToGrid w:val="0"/>
        </w:rPr>
        <w:t>002/2023,</w:t>
      </w:r>
      <w:r w:rsidRPr="00FB5EFF">
        <w:rPr>
          <w:rFonts w:asciiTheme="minorHAnsi" w:hAnsiTheme="minorHAnsi" w:cstheme="minorHAnsi"/>
          <w:snapToGrid w:val="0"/>
        </w:rPr>
        <w:t xml:space="preserve"> bem como, na proposta apresentada e aprovada, comprometendo-se também a:</w:t>
      </w:r>
    </w:p>
    <w:p w14:paraId="0DAE4AB0" w14:textId="77777777" w:rsidR="00797C01" w:rsidRPr="00FB5EFF" w:rsidRDefault="00797C01" w:rsidP="00797C01">
      <w:pPr>
        <w:ind w:left="284" w:right="57"/>
        <w:jc w:val="both"/>
        <w:rPr>
          <w:rFonts w:asciiTheme="minorHAnsi" w:hAnsiTheme="minorHAnsi" w:cstheme="minorHAnsi"/>
          <w:snapToGrid w:val="0"/>
        </w:rPr>
      </w:pPr>
    </w:p>
    <w:p w14:paraId="7273EB38"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snapToGrid w:val="0"/>
        </w:rPr>
        <w:t xml:space="preserve">8.2.1 </w:t>
      </w:r>
      <w:r w:rsidRPr="00FB5EFF">
        <w:rPr>
          <w:rFonts w:asciiTheme="minorHAnsi" w:hAnsiTheme="minorHAnsi" w:cstheme="minorHAnsi"/>
          <w:snapToGrid w:val="0"/>
        </w:rPr>
        <w:t xml:space="preserve">– </w:t>
      </w:r>
      <w:r w:rsidRPr="00FB5EFF">
        <w:rPr>
          <w:rFonts w:asciiTheme="minorHAnsi" w:hAnsiTheme="minorHAnsi" w:cstheme="minorHAnsi"/>
        </w:rPr>
        <w:t xml:space="preserve">Assumir, como exclusivamente seus, os riscos e as despesas decorrentes da entrega do(s) objeto(s) e as necessárias à boa e perfeita execução deste </w:t>
      </w:r>
      <w:r w:rsidRPr="00FB5EFF">
        <w:rPr>
          <w:rFonts w:asciiTheme="minorHAnsi" w:hAnsiTheme="minorHAnsi" w:cstheme="minorHAnsi"/>
          <w:bCs/>
        </w:rPr>
        <w:t>contrato</w:t>
      </w:r>
      <w:r w:rsidRPr="00FB5EFF">
        <w:rPr>
          <w:rFonts w:asciiTheme="minorHAnsi" w:hAnsiTheme="minorHAnsi" w:cstheme="minorHAnsi"/>
        </w:rPr>
        <w:t>;</w:t>
      </w:r>
    </w:p>
    <w:p w14:paraId="6413C6C4" w14:textId="77777777" w:rsidR="00797C01" w:rsidRPr="00FB5EFF" w:rsidRDefault="00797C01" w:rsidP="00797C01">
      <w:pPr>
        <w:ind w:left="284" w:right="57"/>
        <w:jc w:val="both"/>
        <w:rPr>
          <w:rFonts w:asciiTheme="minorHAnsi" w:hAnsiTheme="minorHAnsi" w:cstheme="minorHAnsi"/>
        </w:rPr>
      </w:pPr>
    </w:p>
    <w:p w14:paraId="65BD3E1E"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snapToGrid w:val="0"/>
        </w:rPr>
        <w:t xml:space="preserve">8.2.2 </w:t>
      </w:r>
      <w:r w:rsidRPr="00FB5EFF">
        <w:rPr>
          <w:rFonts w:asciiTheme="minorHAnsi" w:hAnsiTheme="minorHAnsi" w:cstheme="minorHAnsi"/>
          <w:snapToGrid w:val="0"/>
        </w:rPr>
        <w:t xml:space="preserve">– </w:t>
      </w:r>
      <w:r w:rsidRPr="00FB5EFF">
        <w:rPr>
          <w:rFonts w:asciiTheme="minorHAnsi" w:hAnsiTheme="minorHAnsi" w:cstheme="minorHAnsi"/>
        </w:rPr>
        <w:t xml:space="preserve">Manter, durante toda a execução do </w:t>
      </w:r>
      <w:r w:rsidRPr="00FB5EFF">
        <w:rPr>
          <w:rFonts w:asciiTheme="minorHAnsi" w:hAnsiTheme="minorHAnsi" w:cstheme="minorHAnsi"/>
          <w:bCs/>
        </w:rPr>
        <w:t>contrato</w:t>
      </w:r>
      <w:r w:rsidRPr="00FB5EFF">
        <w:rPr>
          <w:rFonts w:asciiTheme="minorHAnsi" w:hAnsiTheme="minorHAnsi" w:cstheme="minorHAnsi"/>
        </w:rPr>
        <w:t>, as condições de habilitação e qualificação que lhe foram exigidas na licitação;</w:t>
      </w:r>
    </w:p>
    <w:p w14:paraId="2804FAD6" w14:textId="77777777" w:rsidR="00797C01" w:rsidRPr="00FB5EFF" w:rsidRDefault="00797C01" w:rsidP="00797C01">
      <w:pPr>
        <w:ind w:left="284" w:right="57"/>
        <w:jc w:val="both"/>
        <w:rPr>
          <w:rFonts w:asciiTheme="minorHAnsi" w:hAnsiTheme="minorHAnsi" w:cstheme="minorHAnsi"/>
          <w:b/>
          <w:snapToGrid w:val="0"/>
        </w:rPr>
      </w:pPr>
    </w:p>
    <w:p w14:paraId="6217B9D5"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snapToGrid w:val="0"/>
        </w:rPr>
        <w:t>8.2.3</w:t>
      </w:r>
      <w:r w:rsidRPr="00FB5EFF">
        <w:rPr>
          <w:rFonts w:asciiTheme="minorHAnsi" w:hAnsiTheme="minorHAnsi" w:cstheme="minorHAnsi"/>
          <w:snapToGrid w:val="0"/>
        </w:rPr>
        <w:t xml:space="preserve"> – </w:t>
      </w:r>
      <w:r w:rsidRPr="00FB5EFF">
        <w:rPr>
          <w:rFonts w:asciiTheme="minorHAnsi" w:hAnsiTheme="minorHAnsi" w:cstheme="minorHAnsi"/>
        </w:rPr>
        <w:t xml:space="preserve">Não transferir ou ceder a outrem, no todo ou em parte, o objeto do presente </w:t>
      </w:r>
      <w:r w:rsidRPr="00FB5EFF">
        <w:rPr>
          <w:rFonts w:asciiTheme="minorHAnsi" w:hAnsiTheme="minorHAnsi" w:cstheme="minorHAnsi"/>
          <w:bCs/>
        </w:rPr>
        <w:t>contrato</w:t>
      </w:r>
      <w:r w:rsidRPr="00FB5EFF">
        <w:rPr>
          <w:rFonts w:asciiTheme="minorHAnsi" w:hAnsiTheme="minorHAnsi" w:cstheme="minorHAnsi"/>
        </w:rPr>
        <w:t>;</w:t>
      </w:r>
    </w:p>
    <w:p w14:paraId="43411544" w14:textId="77777777" w:rsidR="00797C01" w:rsidRPr="00FB5EFF" w:rsidRDefault="00797C01" w:rsidP="00797C01">
      <w:pPr>
        <w:ind w:left="284" w:right="57"/>
        <w:jc w:val="both"/>
        <w:rPr>
          <w:rFonts w:asciiTheme="minorHAnsi" w:hAnsiTheme="minorHAnsi" w:cstheme="minorHAnsi"/>
          <w:b/>
          <w:snapToGrid w:val="0"/>
        </w:rPr>
      </w:pPr>
    </w:p>
    <w:p w14:paraId="32D9B955"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snapToGrid w:val="0"/>
        </w:rPr>
        <w:t>8.2.4</w:t>
      </w:r>
      <w:r w:rsidRPr="00FB5EFF">
        <w:rPr>
          <w:rFonts w:asciiTheme="minorHAnsi" w:hAnsiTheme="minorHAnsi" w:cstheme="minorHAnsi"/>
          <w:snapToGrid w:val="0"/>
        </w:rPr>
        <w:t xml:space="preserve">– </w:t>
      </w:r>
      <w:r w:rsidRPr="00FB5EFF">
        <w:rPr>
          <w:rFonts w:asciiTheme="minorHAnsi" w:hAnsiTheme="minorHAnsi" w:cstheme="minorHAnsi"/>
        </w:rPr>
        <w:t xml:space="preserve">Não subcontratar, no todo ou em parte, o objeto do </w:t>
      </w:r>
      <w:r w:rsidRPr="00FB5EFF">
        <w:rPr>
          <w:rFonts w:asciiTheme="minorHAnsi" w:hAnsiTheme="minorHAnsi" w:cstheme="minorHAnsi"/>
          <w:bCs/>
        </w:rPr>
        <w:t>Contrato</w:t>
      </w:r>
      <w:r w:rsidRPr="00FB5EFF">
        <w:rPr>
          <w:rFonts w:asciiTheme="minorHAnsi" w:hAnsiTheme="minorHAnsi" w:cstheme="minorHAnsi"/>
        </w:rPr>
        <w:t xml:space="preserve"> sem prévia e expressa anuência do </w:t>
      </w:r>
      <w:r w:rsidRPr="00FB5EFF">
        <w:rPr>
          <w:rFonts w:asciiTheme="minorHAnsi" w:hAnsiTheme="minorHAnsi" w:cstheme="minorHAnsi"/>
          <w:bCs/>
        </w:rPr>
        <w:t>CONTRATANTE</w:t>
      </w:r>
      <w:r w:rsidRPr="00FB5EFF">
        <w:rPr>
          <w:rFonts w:asciiTheme="minorHAnsi" w:hAnsiTheme="minorHAnsi" w:cstheme="minorHAnsi"/>
        </w:rPr>
        <w:t>;</w:t>
      </w:r>
    </w:p>
    <w:p w14:paraId="65A7AD5F" w14:textId="77777777" w:rsidR="00797C01" w:rsidRPr="00FB5EFF" w:rsidRDefault="00797C01" w:rsidP="00797C01">
      <w:pPr>
        <w:ind w:left="284" w:right="57"/>
        <w:jc w:val="both"/>
        <w:rPr>
          <w:rFonts w:asciiTheme="minorHAnsi" w:hAnsiTheme="minorHAnsi" w:cstheme="minorHAnsi"/>
          <w:b/>
          <w:snapToGrid w:val="0"/>
        </w:rPr>
      </w:pPr>
    </w:p>
    <w:p w14:paraId="6CB2F7E4" w14:textId="77777777" w:rsidR="00797C01" w:rsidRPr="00FB5EFF" w:rsidRDefault="00797C01" w:rsidP="00797C01">
      <w:pPr>
        <w:ind w:left="284" w:right="57"/>
        <w:jc w:val="both"/>
        <w:rPr>
          <w:rFonts w:asciiTheme="minorHAnsi" w:hAnsiTheme="minorHAnsi" w:cstheme="minorHAnsi"/>
          <w:iCs/>
        </w:rPr>
      </w:pPr>
      <w:r w:rsidRPr="00FB5EFF">
        <w:rPr>
          <w:rFonts w:asciiTheme="minorHAnsi" w:hAnsiTheme="minorHAnsi" w:cstheme="minorHAnsi"/>
          <w:b/>
          <w:snapToGrid w:val="0"/>
        </w:rPr>
        <w:t>8.2.5</w:t>
      </w:r>
      <w:r w:rsidRPr="00FB5EFF">
        <w:rPr>
          <w:rFonts w:asciiTheme="minorHAnsi" w:hAnsiTheme="minorHAnsi" w:cstheme="minorHAnsi"/>
          <w:snapToGrid w:val="0"/>
        </w:rPr>
        <w:t xml:space="preserve"> – </w:t>
      </w:r>
      <w:r w:rsidRPr="00FB5EFF">
        <w:rPr>
          <w:rFonts w:asciiTheme="minorHAnsi" w:hAnsiTheme="minorHAnsi" w:cstheme="minorHAnsi"/>
        </w:rPr>
        <w:t xml:space="preserve">A atender com presteza e pontualidade às solicitações do </w:t>
      </w:r>
      <w:r w:rsidRPr="00FB5EFF">
        <w:rPr>
          <w:rFonts w:asciiTheme="minorHAnsi" w:hAnsiTheme="minorHAnsi" w:cstheme="minorHAnsi"/>
          <w:bCs/>
        </w:rPr>
        <w:t>CONTRATANTE</w:t>
      </w:r>
      <w:r w:rsidRPr="00FB5EFF">
        <w:rPr>
          <w:rFonts w:asciiTheme="minorHAnsi" w:hAnsiTheme="minorHAnsi" w:cstheme="minorHAnsi"/>
          <w:iCs/>
        </w:rPr>
        <w:t>;</w:t>
      </w:r>
    </w:p>
    <w:p w14:paraId="28DCD2A0" w14:textId="77777777" w:rsidR="00797C01" w:rsidRPr="00FB5EFF" w:rsidRDefault="00797C01" w:rsidP="00797C01">
      <w:pPr>
        <w:ind w:left="284" w:right="57"/>
        <w:jc w:val="both"/>
        <w:rPr>
          <w:rFonts w:asciiTheme="minorHAnsi" w:hAnsiTheme="minorHAnsi" w:cstheme="minorHAnsi"/>
          <w:b/>
          <w:iCs/>
        </w:rPr>
      </w:pPr>
    </w:p>
    <w:p w14:paraId="3A891413"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iCs/>
        </w:rPr>
        <w:t xml:space="preserve">8.2.6 </w:t>
      </w:r>
      <w:r w:rsidRPr="00FB5EFF">
        <w:rPr>
          <w:rFonts w:asciiTheme="minorHAnsi" w:hAnsiTheme="minorHAnsi" w:cstheme="minorHAnsi"/>
          <w:snapToGrid w:val="0"/>
        </w:rPr>
        <w:t>– Permitir o livre acesso dos servidores do CONTRATANTE, bem como, dos órgãos de controle externo e interno, a seus documentos e registros contábeis;</w:t>
      </w:r>
    </w:p>
    <w:p w14:paraId="37D3EF79" w14:textId="77777777" w:rsidR="00797C01" w:rsidRPr="00FB5EFF" w:rsidRDefault="00797C01" w:rsidP="00797C01">
      <w:pPr>
        <w:ind w:left="284" w:right="57"/>
        <w:jc w:val="both"/>
        <w:rPr>
          <w:rFonts w:asciiTheme="minorHAnsi" w:hAnsiTheme="minorHAnsi" w:cstheme="minorHAnsi"/>
          <w:b/>
          <w:snapToGrid w:val="0"/>
        </w:rPr>
      </w:pPr>
    </w:p>
    <w:p w14:paraId="5896D53D"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snapToGrid w:val="0"/>
        </w:rPr>
        <w:t>8.2.7</w:t>
      </w:r>
      <w:r w:rsidRPr="00FB5EFF">
        <w:rPr>
          <w:rFonts w:asciiTheme="minorHAnsi" w:hAnsiTheme="minorHAnsi" w:cstheme="minorHAnsi"/>
          <w:snapToGrid w:val="0"/>
        </w:rPr>
        <w:t xml:space="preserve"> – </w:t>
      </w:r>
      <w:r w:rsidRPr="00FB5EFF">
        <w:rPr>
          <w:rFonts w:asciiTheme="minorHAnsi" w:hAnsiTheme="minorHAnsi" w:cstheme="minorHAnsi"/>
        </w:rPr>
        <w:t xml:space="preserve">Assumir inteira responsabilidade por quaisquer acidentes que possam vir a ser vítimas seus empregados, quando da entrega do (s) objetos(s), ficando, ainda responsável por quaisquer danos ou prejuízos causados a terceiros e/ou ao </w:t>
      </w:r>
      <w:r w:rsidRPr="00FB5EFF">
        <w:rPr>
          <w:rFonts w:asciiTheme="minorHAnsi" w:hAnsiTheme="minorHAnsi" w:cstheme="minorHAnsi"/>
          <w:bCs/>
        </w:rPr>
        <w:t>CONTRATANTE</w:t>
      </w:r>
      <w:r w:rsidRPr="00FB5EFF">
        <w:rPr>
          <w:rFonts w:asciiTheme="minorHAnsi" w:hAnsiTheme="minorHAnsi" w:cstheme="minorHAnsi"/>
          <w:iCs/>
        </w:rPr>
        <w:t>;</w:t>
      </w:r>
    </w:p>
    <w:p w14:paraId="2D7F6EA9" w14:textId="77777777" w:rsidR="00797C01" w:rsidRPr="00FB5EFF" w:rsidRDefault="00797C01" w:rsidP="00797C01">
      <w:pPr>
        <w:ind w:left="284" w:right="57"/>
        <w:jc w:val="both"/>
        <w:rPr>
          <w:rFonts w:asciiTheme="minorHAnsi" w:hAnsiTheme="minorHAnsi" w:cstheme="minorHAnsi"/>
          <w:b/>
          <w:snapToGrid w:val="0"/>
        </w:rPr>
      </w:pPr>
    </w:p>
    <w:p w14:paraId="0CC519A5"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snapToGrid w:val="0"/>
        </w:rPr>
        <w:t>8.2.8</w:t>
      </w:r>
      <w:r w:rsidRPr="00FB5EFF">
        <w:rPr>
          <w:rFonts w:asciiTheme="minorHAnsi" w:hAnsiTheme="minorHAnsi" w:cstheme="minorHAnsi"/>
          <w:snapToGrid w:val="0"/>
        </w:rPr>
        <w:t xml:space="preserve"> – </w:t>
      </w:r>
      <w:r w:rsidRPr="00FB5EFF">
        <w:rPr>
          <w:rFonts w:asciiTheme="minorHAnsi" w:hAnsiTheme="minorHAnsi" w:cstheme="minorHAnsi"/>
        </w:rPr>
        <w:t xml:space="preserve">Responder por todas as despesas decorrentes de impostos, seguro contra acidentes e tributos de qualquer natureza que já incidam ou que venham a incidir sobre o </w:t>
      </w:r>
      <w:r w:rsidRPr="00FB5EFF">
        <w:rPr>
          <w:rFonts w:asciiTheme="minorHAnsi" w:hAnsiTheme="minorHAnsi" w:cstheme="minorHAnsi"/>
          <w:bCs/>
        </w:rPr>
        <w:t>Contrato</w:t>
      </w:r>
      <w:r w:rsidRPr="00FB5EFF">
        <w:rPr>
          <w:rFonts w:asciiTheme="minorHAnsi" w:hAnsiTheme="minorHAnsi" w:cstheme="minorHAnsi"/>
        </w:rPr>
        <w:t>;</w:t>
      </w:r>
    </w:p>
    <w:p w14:paraId="00759707" w14:textId="77777777" w:rsidR="00797C01" w:rsidRPr="00FB5EFF" w:rsidRDefault="00797C01" w:rsidP="00797C01">
      <w:pPr>
        <w:ind w:left="284" w:right="57"/>
        <w:jc w:val="both"/>
        <w:rPr>
          <w:rFonts w:asciiTheme="minorHAnsi" w:hAnsiTheme="minorHAnsi" w:cstheme="minorHAnsi"/>
          <w:b/>
          <w:snapToGrid w:val="0"/>
        </w:rPr>
      </w:pPr>
    </w:p>
    <w:p w14:paraId="3A2F90FB"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snapToGrid w:val="0"/>
        </w:rPr>
        <w:t>8.2.9</w:t>
      </w:r>
      <w:r w:rsidRPr="00FB5EFF">
        <w:rPr>
          <w:rFonts w:asciiTheme="minorHAnsi" w:hAnsiTheme="minorHAnsi" w:cstheme="minorHAnsi"/>
          <w:snapToGrid w:val="0"/>
        </w:rPr>
        <w:t xml:space="preserve"> – </w:t>
      </w:r>
      <w:r w:rsidRPr="00FB5EFF">
        <w:rPr>
          <w:rFonts w:asciiTheme="minorHAnsi" w:hAnsiTheme="minorHAnsi" w:cstheme="minorHAnsi"/>
        </w:rPr>
        <w:t xml:space="preserve">Manter durante toda a execução deste </w:t>
      </w:r>
      <w:r w:rsidRPr="00FB5EFF">
        <w:rPr>
          <w:rFonts w:asciiTheme="minorHAnsi" w:hAnsiTheme="minorHAnsi" w:cstheme="minorHAnsi"/>
          <w:bCs/>
        </w:rPr>
        <w:t>Contrato</w:t>
      </w:r>
      <w:r w:rsidRPr="00FB5EFF">
        <w:rPr>
          <w:rFonts w:asciiTheme="minorHAnsi" w:hAnsiTheme="minorHAnsi" w:cstheme="minorHAnsi"/>
        </w:rPr>
        <w:t>, em compatibilidade com as obrigações assumidas, todas as condições de Habilitação exigidas na licitação;</w:t>
      </w:r>
    </w:p>
    <w:p w14:paraId="4DD9B1D2" w14:textId="77777777" w:rsidR="00797C01" w:rsidRPr="00FB5EFF" w:rsidRDefault="00797C01" w:rsidP="00797C01">
      <w:pPr>
        <w:ind w:left="284" w:right="57"/>
        <w:jc w:val="both"/>
        <w:rPr>
          <w:rFonts w:asciiTheme="minorHAnsi" w:hAnsiTheme="minorHAnsi" w:cstheme="minorHAnsi"/>
          <w:b/>
          <w:snapToGrid w:val="0"/>
        </w:rPr>
      </w:pPr>
    </w:p>
    <w:p w14:paraId="338792EA"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snapToGrid w:val="0"/>
        </w:rPr>
        <w:t>8.2.10</w:t>
      </w:r>
      <w:r w:rsidRPr="00FB5EFF">
        <w:rPr>
          <w:rFonts w:asciiTheme="minorHAnsi" w:hAnsiTheme="minorHAnsi" w:cstheme="minorHAnsi"/>
          <w:snapToGrid w:val="0"/>
        </w:rPr>
        <w:t xml:space="preserve"> – </w:t>
      </w:r>
      <w:r w:rsidRPr="00FB5EFF">
        <w:rPr>
          <w:rFonts w:asciiTheme="minorHAnsi" w:hAnsiTheme="minorHAnsi" w:cstheme="minorHAnsi"/>
        </w:rPr>
        <w:t>Embutir no preço todos os encargos, taxas e impostos.</w:t>
      </w:r>
    </w:p>
    <w:p w14:paraId="731BFBBD" w14:textId="77777777" w:rsidR="00797C01" w:rsidRPr="00FB5EFF" w:rsidRDefault="00797C01" w:rsidP="00797C01">
      <w:pPr>
        <w:ind w:left="284" w:right="57"/>
        <w:jc w:val="both"/>
        <w:rPr>
          <w:rFonts w:asciiTheme="minorHAnsi" w:hAnsiTheme="minorHAnsi" w:cstheme="minorHAnsi"/>
          <w:b/>
          <w:bCs/>
        </w:rPr>
      </w:pPr>
    </w:p>
    <w:p w14:paraId="13956E9C"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bCs/>
        </w:rPr>
        <w:t xml:space="preserve">Parágrafo único </w:t>
      </w:r>
      <w:r w:rsidRPr="00FB5EFF">
        <w:rPr>
          <w:rFonts w:asciiTheme="minorHAnsi" w:hAnsiTheme="minorHAnsi" w:cstheme="minorHAnsi"/>
        </w:rPr>
        <w:t xml:space="preserve">- A inadimplência da CONTRATADA com referência aos encargos trabalhistas, fiscais e comerciais não transfere a </w:t>
      </w:r>
      <w:r w:rsidRPr="00FB5EFF">
        <w:rPr>
          <w:rFonts w:asciiTheme="minorHAnsi" w:hAnsiTheme="minorHAnsi" w:cstheme="minorHAnsi"/>
          <w:bCs/>
        </w:rPr>
        <w:t xml:space="preserve">CONTRATANTE </w:t>
      </w:r>
      <w:r w:rsidRPr="00FB5EFF">
        <w:rPr>
          <w:rFonts w:asciiTheme="minorHAnsi" w:hAnsiTheme="minorHAnsi" w:cstheme="minorHAnsi"/>
        </w:rPr>
        <w:t>a responsabilidade de seu pagamento.</w:t>
      </w:r>
    </w:p>
    <w:p w14:paraId="66C10E57" w14:textId="77777777" w:rsidR="00797C01" w:rsidRPr="00FB5EFF" w:rsidRDefault="00797C01" w:rsidP="00797C01">
      <w:pPr>
        <w:autoSpaceDE w:val="0"/>
        <w:autoSpaceDN w:val="0"/>
        <w:adjustRightInd w:val="0"/>
        <w:ind w:left="284" w:right="57"/>
        <w:jc w:val="both"/>
        <w:rPr>
          <w:rFonts w:asciiTheme="minorHAnsi" w:hAnsiTheme="minorHAnsi" w:cstheme="minorHAnsi"/>
          <w:b/>
          <w:bCs/>
        </w:rPr>
      </w:pPr>
    </w:p>
    <w:p w14:paraId="17501E3D" w14:textId="77777777" w:rsidR="00797C01" w:rsidRPr="00FB5EFF" w:rsidRDefault="00797C01" w:rsidP="00797C01">
      <w:pPr>
        <w:autoSpaceDE w:val="0"/>
        <w:autoSpaceDN w:val="0"/>
        <w:adjustRightInd w:val="0"/>
        <w:ind w:left="284" w:right="57"/>
        <w:jc w:val="both"/>
        <w:rPr>
          <w:rFonts w:asciiTheme="minorHAnsi" w:hAnsiTheme="minorHAnsi" w:cstheme="minorHAnsi"/>
          <w:b/>
          <w:bCs/>
        </w:rPr>
      </w:pPr>
      <w:r w:rsidRPr="00FB5EFF">
        <w:rPr>
          <w:rFonts w:asciiTheme="minorHAnsi" w:hAnsiTheme="minorHAnsi" w:cstheme="minorHAnsi"/>
          <w:b/>
          <w:bCs/>
        </w:rPr>
        <w:t>CLAUSULA NONA - DO EQUIPAMENTO E MÃO-DE-OBRA</w:t>
      </w:r>
    </w:p>
    <w:p w14:paraId="77A4BC95" w14:textId="77777777" w:rsidR="00797C01" w:rsidRPr="00FB5EFF" w:rsidRDefault="00797C01" w:rsidP="00797C01">
      <w:pPr>
        <w:autoSpaceDE w:val="0"/>
        <w:autoSpaceDN w:val="0"/>
        <w:adjustRightInd w:val="0"/>
        <w:ind w:left="284" w:right="57"/>
        <w:jc w:val="both"/>
        <w:rPr>
          <w:rFonts w:asciiTheme="minorHAnsi" w:hAnsiTheme="minorHAnsi" w:cstheme="minorHAnsi"/>
          <w:b/>
          <w:bCs/>
        </w:rPr>
      </w:pPr>
    </w:p>
    <w:p w14:paraId="05E3A9B3" w14:textId="77777777" w:rsidR="00797C01" w:rsidRPr="00FB5EFF" w:rsidRDefault="00797C01" w:rsidP="00797C01">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9.1</w:t>
      </w:r>
      <w:r w:rsidRPr="00FB5EFF">
        <w:rPr>
          <w:rFonts w:asciiTheme="minorHAnsi" w:hAnsiTheme="minorHAnsi" w:cstheme="minorHAnsi"/>
        </w:rPr>
        <w:t xml:space="preserve"> - Caberá a CONTRADADA o fornecimento de todos os equipamentos e mão-de-obra, necessários à plena execução dos serviços indicados na cláusula primeira deste contrato.</w:t>
      </w:r>
    </w:p>
    <w:p w14:paraId="09F1FE63" w14:textId="77777777" w:rsidR="00797C01" w:rsidRPr="00FB5EFF" w:rsidRDefault="00797C01" w:rsidP="00797C01">
      <w:pPr>
        <w:autoSpaceDE w:val="0"/>
        <w:autoSpaceDN w:val="0"/>
        <w:adjustRightInd w:val="0"/>
        <w:ind w:left="284" w:right="57"/>
        <w:jc w:val="both"/>
        <w:rPr>
          <w:rFonts w:asciiTheme="minorHAnsi" w:hAnsiTheme="minorHAnsi" w:cstheme="minorHAnsi"/>
          <w:b/>
        </w:rPr>
      </w:pPr>
    </w:p>
    <w:p w14:paraId="23B8E4F2" w14:textId="77777777" w:rsidR="00797C01" w:rsidRPr="00FB5EFF" w:rsidRDefault="00797C01" w:rsidP="00797C01">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9.2</w:t>
      </w:r>
      <w:r w:rsidRPr="00FB5EFF">
        <w:rPr>
          <w:rFonts w:asciiTheme="minorHAnsi" w:hAnsiTheme="minorHAnsi" w:cstheme="minorHAnsi"/>
        </w:rPr>
        <w:t xml:space="preserve"> - Correrão por sua inteira conta e risco, as despesas de toda a mão-de-obra, instrumento, equipamento necessárias, e, igualmente se responsabiliza por encargos sociais decorrentes de contrato de trabalho de seus empregados, bem como do que vier a firmar com terceiros, nos termos da legislação trabalhista, civil, providenciaria ou penal em vigor, bem como indenizações por danos causados à CREDENCIANTE e/ou a terceiros.</w:t>
      </w:r>
    </w:p>
    <w:p w14:paraId="0733EE9C" w14:textId="77777777" w:rsidR="00797C01" w:rsidRPr="00FB5EFF" w:rsidRDefault="00797C01" w:rsidP="00797C01">
      <w:pPr>
        <w:autoSpaceDE w:val="0"/>
        <w:autoSpaceDN w:val="0"/>
        <w:adjustRightInd w:val="0"/>
        <w:ind w:left="284" w:right="57"/>
        <w:jc w:val="both"/>
        <w:rPr>
          <w:rFonts w:asciiTheme="minorHAnsi" w:hAnsiTheme="minorHAnsi" w:cstheme="minorHAnsi"/>
          <w:b/>
        </w:rPr>
      </w:pPr>
    </w:p>
    <w:p w14:paraId="6E559037" w14:textId="77777777" w:rsidR="00797C01" w:rsidRPr="00FB5EFF" w:rsidRDefault="00797C01" w:rsidP="00797C01">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9.3</w:t>
      </w:r>
      <w:r w:rsidRPr="00FB5EFF">
        <w:rPr>
          <w:rFonts w:asciiTheme="minorHAnsi" w:hAnsiTheme="minorHAnsi" w:cstheme="minorHAnsi"/>
        </w:rPr>
        <w:t xml:space="preserve"> - É de responsabilidade exclusiva e integral do credenciado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 ou para o Ministério da Saúde.</w:t>
      </w:r>
    </w:p>
    <w:p w14:paraId="638A7B00" w14:textId="77777777" w:rsidR="00797C01" w:rsidRPr="00FB5EFF" w:rsidRDefault="00797C01" w:rsidP="00797C01">
      <w:pPr>
        <w:pStyle w:val="Corpodetextro"/>
        <w:ind w:left="284" w:right="57"/>
        <w:rPr>
          <w:rFonts w:asciiTheme="minorHAnsi" w:hAnsiTheme="minorHAnsi" w:cstheme="minorHAnsi"/>
          <w:sz w:val="18"/>
          <w:szCs w:val="18"/>
        </w:rPr>
      </w:pPr>
    </w:p>
    <w:p w14:paraId="529D93ED" w14:textId="77777777" w:rsidR="00797C01" w:rsidRPr="0031681A" w:rsidRDefault="00797C01" w:rsidP="00797C01">
      <w:pPr>
        <w:pStyle w:val="Ttulo5"/>
        <w:ind w:left="284" w:right="57"/>
        <w:rPr>
          <w:rFonts w:asciiTheme="minorHAnsi" w:hAnsiTheme="minorHAnsi" w:cstheme="minorHAnsi"/>
          <w:i w:val="0"/>
          <w:sz w:val="18"/>
          <w:szCs w:val="18"/>
        </w:rPr>
      </w:pPr>
      <w:r w:rsidRPr="0031681A">
        <w:rPr>
          <w:rFonts w:asciiTheme="minorHAnsi" w:hAnsiTheme="minorHAnsi" w:cstheme="minorHAnsi"/>
          <w:i w:val="0"/>
          <w:sz w:val="18"/>
          <w:szCs w:val="18"/>
        </w:rPr>
        <w:t>CLÁUSULA DÉCIMA – DA ALTERAÇÃO CONTRATUAL</w:t>
      </w:r>
    </w:p>
    <w:p w14:paraId="0240DEA4" w14:textId="77777777" w:rsidR="00797C01" w:rsidRPr="00FB5EFF" w:rsidRDefault="00797C01" w:rsidP="00797C01">
      <w:pPr>
        <w:pStyle w:val="Corpodetexto2"/>
        <w:spacing w:after="0" w:line="240" w:lineRule="auto"/>
        <w:ind w:left="284" w:right="57"/>
        <w:jc w:val="both"/>
        <w:rPr>
          <w:rFonts w:asciiTheme="minorHAnsi" w:hAnsiTheme="minorHAnsi" w:cstheme="minorHAnsi"/>
          <w:b/>
        </w:rPr>
      </w:pPr>
    </w:p>
    <w:p w14:paraId="0DA9F081" w14:textId="77777777" w:rsidR="00797C01" w:rsidRPr="00FB5EFF" w:rsidRDefault="00797C01" w:rsidP="00797C01">
      <w:pPr>
        <w:pStyle w:val="Corpodetexto2"/>
        <w:spacing w:after="0" w:line="240" w:lineRule="auto"/>
        <w:ind w:left="284" w:right="57"/>
        <w:jc w:val="both"/>
        <w:rPr>
          <w:rFonts w:asciiTheme="minorHAnsi" w:hAnsiTheme="minorHAnsi" w:cstheme="minorHAnsi"/>
        </w:rPr>
      </w:pPr>
      <w:r w:rsidRPr="00FB5EFF">
        <w:rPr>
          <w:rFonts w:asciiTheme="minorHAnsi" w:hAnsiTheme="minorHAnsi" w:cstheme="minorHAnsi"/>
          <w:b/>
        </w:rPr>
        <w:t>10.1</w:t>
      </w:r>
      <w:r w:rsidRPr="00FB5EFF">
        <w:rPr>
          <w:rFonts w:asciiTheme="minorHAnsi" w:hAnsiTheme="minorHAnsi" w:cstheme="minorHAnsi"/>
        </w:rPr>
        <w:t xml:space="preserve"> – Este contrato poderá ser alterado, com as devidas justificativas, de acordo com o que dispõe o art. 65, da Lei Federal n° 8.666/93.</w:t>
      </w:r>
    </w:p>
    <w:p w14:paraId="4B7C3DD0" w14:textId="77777777" w:rsidR="00797C01" w:rsidRPr="00FB5EFF" w:rsidRDefault="00797C01" w:rsidP="00797C01">
      <w:pPr>
        <w:pStyle w:val="Corpodetexto2"/>
        <w:spacing w:after="0" w:line="240" w:lineRule="auto"/>
        <w:ind w:left="284" w:right="57"/>
        <w:jc w:val="both"/>
        <w:rPr>
          <w:rFonts w:asciiTheme="minorHAnsi" w:hAnsiTheme="minorHAnsi" w:cstheme="minorHAnsi"/>
        </w:rPr>
      </w:pPr>
    </w:p>
    <w:p w14:paraId="785C20D6" w14:textId="77777777" w:rsidR="00797C01" w:rsidRPr="00FB5EFF" w:rsidRDefault="00797C01" w:rsidP="00797C01">
      <w:pPr>
        <w:pStyle w:val="Ttulo1"/>
        <w:numPr>
          <w:ilvl w:val="0"/>
          <w:numId w:val="31"/>
        </w:numPr>
        <w:suppressAutoHyphens/>
        <w:ind w:left="284" w:right="57"/>
        <w:jc w:val="both"/>
        <w:rPr>
          <w:rFonts w:asciiTheme="minorHAnsi" w:hAnsiTheme="minorHAnsi" w:cstheme="minorHAnsi"/>
          <w:sz w:val="18"/>
          <w:szCs w:val="18"/>
        </w:rPr>
      </w:pPr>
      <w:r w:rsidRPr="00FB5EFF">
        <w:rPr>
          <w:rFonts w:asciiTheme="minorHAnsi" w:hAnsiTheme="minorHAnsi" w:cstheme="minorHAnsi"/>
          <w:sz w:val="18"/>
          <w:szCs w:val="18"/>
        </w:rPr>
        <w:t>CLÁUSULA DÉCIMA PRIMEIRA: DAS SANÇÕES</w:t>
      </w:r>
    </w:p>
    <w:p w14:paraId="0164AE80" w14:textId="77777777" w:rsidR="00797C01" w:rsidRPr="00FB5EFF" w:rsidRDefault="00797C01" w:rsidP="00797C01">
      <w:pPr>
        <w:ind w:left="284" w:right="57"/>
        <w:jc w:val="both"/>
        <w:rPr>
          <w:rFonts w:asciiTheme="minorHAnsi" w:hAnsiTheme="minorHAnsi" w:cstheme="minorHAnsi"/>
          <w:b/>
        </w:rPr>
      </w:pPr>
    </w:p>
    <w:p w14:paraId="0E87289D" w14:textId="77777777" w:rsidR="00797C01" w:rsidRPr="00FB5EFF" w:rsidRDefault="00797C01" w:rsidP="00797C01">
      <w:pPr>
        <w:ind w:left="284" w:right="57"/>
        <w:jc w:val="both"/>
        <w:rPr>
          <w:rFonts w:asciiTheme="minorHAnsi" w:hAnsiTheme="minorHAnsi" w:cstheme="minorHAnsi"/>
          <w:b/>
        </w:rPr>
      </w:pPr>
      <w:r w:rsidRPr="00FB5EFF">
        <w:rPr>
          <w:rFonts w:asciiTheme="minorHAnsi" w:hAnsiTheme="minorHAnsi" w:cstheme="minorHAnsi"/>
          <w:b/>
        </w:rPr>
        <w:t>11 – DAS SANÇÕES</w:t>
      </w:r>
    </w:p>
    <w:p w14:paraId="722DC6C8" w14:textId="77777777" w:rsidR="00797C01" w:rsidRPr="00FB5EFF" w:rsidRDefault="00797C01" w:rsidP="00797C01">
      <w:pPr>
        <w:ind w:left="284" w:right="57"/>
        <w:jc w:val="both"/>
        <w:rPr>
          <w:rFonts w:asciiTheme="minorHAnsi" w:hAnsiTheme="minorHAnsi" w:cstheme="minorHAnsi"/>
          <w:b/>
        </w:rPr>
      </w:pPr>
    </w:p>
    <w:p w14:paraId="612FD164"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11.1 </w:t>
      </w:r>
      <w:r w:rsidRPr="00FB5EFF">
        <w:rPr>
          <w:rFonts w:asciiTheme="minorHAnsi" w:hAnsiTheme="minorHAnsi" w:cstheme="minorHAnsi"/>
        </w:rPr>
        <w:t>– O descumprimento total ou parcial das obrigações assumidas pela licitante vencedora, sem justificativa aceita pelo Município de MONTE AZUL-MG, resguardados os procedimentos legais pertinentes, poderá acarretar as seguintes sanções:</w:t>
      </w:r>
    </w:p>
    <w:p w14:paraId="0280CCC3" w14:textId="77777777" w:rsidR="00797C01" w:rsidRPr="00FB5EFF" w:rsidRDefault="00797C01" w:rsidP="00797C01">
      <w:pPr>
        <w:ind w:left="284" w:right="57"/>
        <w:jc w:val="both"/>
        <w:rPr>
          <w:rFonts w:asciiTheme="minorHAnsi" w:hAnsiTheme="minorHAnsi" w:cstheme="minorHAnsi"/>
          <w:b/>
        </w:rPr>
      </w:pPr>
    </w:p>
    <w:p w14:paraId="223C09BE" w14:textId="77777777" w:rsidR="00797C01" w:rsidRPr="00FB5EFF" w:rsidRDefault="00797C01" w:rsidP="00797C01">
      <w:pPr>
        <w:pStyle w:val="PargrafodaLista"/>
        <w:numPr>
          <w:ilvl w:val="2"/>
          <w:numId w:val="38"/>
        </w:numPr>
        <w:ind w:left="284" w:right="57" w:firstLine="0"/>
        <w:contextualSpacing/>
        <w:jc w:val="both"/>
        <w:rPr>
          <w:rFonts w:asciiTheme="minorHAnsi" w:hAnsiTheme="minorHAnsi" w:cstheme="minorHAnsi"/>
        </w:rPr>
      </w:pPr>
      <w:r w:rsidRPr="00FB5EFF">
        <w:rPr>
          <w:rFonts w:asciiTheme="minorHAnsi" w:hAnsiTheme="minorHAnsi" w:cstheme="minorHAnsi"/>
        </w:rPr>
        <w:t xml:space="preserve"> – Advertência.</w:t>
      </w:r>
    </w:p>
    <w:p w14:paraId="744E7AA4" w14:textId="77777777" w:rsidR="00797C01" w:rsidRPr="00FB5EFF" w:rsidRDefault="00797C01" w:rsidP="00797C01">
      <w:pPr>
        <w:ind w:left="284" w:right="57"/>
        <w:jc w:val="both"/>
        <w:rPr>
          <w:rFonts w:asciiTheme="minorHAnsi" w:hAnsiTheme="minorHAnsi" w:cstheme="minorHAnsi"/>
          <w:b/>
        </w:rPr>
      </w:pPr>
    </w:p>
    <w:p w14:paraId="01C3D467"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11.1.2</w:t>
      </w:r>
      <w:r w:rsidRPr="00FB5EFF">
        <w:rPr>
          <w:rFonts w:asciiTheme="minorHAnsi" w:hAnsiTheme="minorHAnsi" w:cstheme="minorHAnsi"/>
        </w:rPr>
        <w:t xml:space="preserve"> – Multa de mora no percentual correspondente a 0,5% (meio por cento) calculada sobre o valor remanescente do contrato, por dia de inadimplência, até o limite de 30 (trinta) dias úteis, na execução do(s) serviços(s) objeto da licitação, caracterizando a inexecução parcial;</w:t>
      </w:r>
    </w:p>
    <w:p w14:paraId="50B81968" w14:textId="77777777" w:rsidR="00797C01" w:rsidRPr="00FB5EFF" w:rsidRDefault="00797C01" w:rsidP="00797C01">
      <w:pPr>
        <w:ind w:left="284" w:right="57"/>
        <w:jc w:val="both"/>
        <w:rPr>
          <w:rFonts w:asciiTheme="minorHAnsi" w:hAnsiTheme="minorHAnsi" w:cstheme="minorHAnsi"/>
          <w:b/>
        </w:rPr>
      </w:pPr>
    </w:p>
    <w:p w14:paraId="41B38825" w14:textId="77777777" w:rsidR="00797C01" w:rsidRPr="00FB5EFF" w:rsidRDefault="00797C01" w:rsidP="00797C01">
      <w:pPr>
        <w:pStyle w:val="PargrafodaLista"/>
        <w:numPr>
          <w:ilvl w:val="0"/>
          <w:numId w:val="36"/>
        </w:numPr>
        <w:ind w:left="284" w:right="57" w:firstLine="0"/>
        <w:contextualSpacing/>
        <w:jc w:val="both"/>
        <w:rPr>
          <w:rFonts w:asciiTheme="minorHAnsi" w:hAnsiTheme="minorHAnsi" w:cstheme="minorHAnsi"/>
          <w:vanish/>
        </w:rPr>
      </w:pPr>
    </w:p>
    <w:p w14:paraId="1F7ACA5C" w14:textId="77777777" w:rsidR="00797C01" w:rsidRPr="00FB5EFF" w:rsidRDefault="00797C01" w:rsidP="00797C01">
      <w:pPr>
        <w:pStyle w:val="PargrafodaLista"/>
        <w:numPr>
          <w:ilvl w:val="2"/>
          <w:numId w:val="36"/>
        </w:numPr>
        <w:ind w:left="284" w:right="57" w:firstLine="0"/>
        <w:contextualSpacing/>
        <w:jc w:val="both"/>
        <w:rPr>
          <w:rFonts w:asciiTheme="minorHAnsi" w:hAnsiTheme="minorHAnsi" w:cstheme="minorHAnsi"/>
          <w:vanish/>
        </w:rPr>
      </w:pPr>
    </w:p>
    <w:p w14:paraId="44B1F9DF"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11.1.3</w:t>
      </w:r>
      <w:r w:rsidRPr="00FB5EFF">
        <w:rPr>
          <w:rFonts w:asciiTheme="minorHAnsi" w:hAnsiTheme="minorHAnsi" w:cstheme="minorHAnsi"/>
        </w:rPr>
        <w:t xml:space="preserve"> – Multa compensatória no percentual de 10% (dez por cento), calculada sobre o valor total estimado do contrato pela inadimplência após o prazo de 30 (TRINTA) dias úteis, caracterizando a inexecução total do mesmo; </w:t>
      </w:r>
    </w:p>
    <w:p w14:paraId="7ACBC0AA" w14:textId="77777777" w:rsidR="00797C01" w:rsidRPr="00FB5EFF" w:rsidRDefault="00797C01" w:rsidP="00797C01">
      <w:pPr>
        <w:ind w:left="284" w:right="57"/>
        <w:jc w:val="both"/>
        <w:rPr>
          <w:rFonts w:asciiTheme="minorHAnsi" w:hAnsiTheme="minorHAnsi" w:cstheme="minorHAnsi"/>
        </w:rPr>
      </w:pPr>
    </w:p>
    <w:p w14:paraId="75AB4618"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11.1.4 </w:t>
      </w:r>
      <w:r w:rsidRPr="00FB5EFF">
        <w:rPr>
          <w:rFonts w:asciiTheme="minorHAnsi" w:hAnsiTheme="minorHAnsi" w:cstheme="minorHAnsi"/>
        </w:rPr>
        <w:t>– Multa compensatória no percentual de 10% (dez por cento), calculada sobre o valor total estimado do contrato, pela recusa em assiná-lo, no prazo máximo de 05 (CINCO) dias, após regularmente convocada, sem prejuízo da aplicação de outras sanções previstas no art. 87 da Lei Federal n° 8.666/93;</w:t>
      </w:r>
    </w:p>
    <w:p w14:paraId="46AD0F2A" w14:textId="77777777" w:rsidR="00797C01" w:rsidRPr="00FB5EFF" w:rsidRDefault="00797C01" w:rsidP="00797C01">
      <w:pPr>
        <w:ind w:left="284" w:right="57"/>
        <w:jc w:val="both"/>
        <w:rPr>
          <w:rFonts w:asciiTheme="minorHAnsi" w:hAnsiTheme="minorHAnsi" w:cstheme="minorHAnsi"/>
          <w:b/>
        </w:rPr>
      </w:pPr>
    </w:p>
    <w:p w14:paraId="782B8F41"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11.2 </w:t>
      </w:r>
      <w:r w:rsidRPr="00FB5EFF">
        <w:rPr>
          <w:rFonts w:asciiTheme="minorHAnsi" w:hAnsiTheme="minorHAnsi" w:cstheme="minorHAnsi"/>
        </w:rPr>
        <w:t>– A aplicação das sanções previstas neste edital não exclui a possibilidade da aplicação de outras, previstas na Lei Federal n° 8.666/93, inclusive a responsabilização da licitante vencedora por eventuais perdas e danos causados à Administração.</w:t>
      </w:r>
    </w:p>
    <w:p w14:paraId="3A239804" w14:textId="77777777" w:rsidR="00797C01" w:rsidRPr="00FB5EFF" w:rsidRDefault="00797C01" w:rsidP="00797C01">
      <w:pPr>
        <w:ind w:left="284" w:right="57"/>
        <w:jc w:val="both"/>
        <w:rPr>
          <w:rFonts w:asciiTheme="minorHAnsi" w:hAnsiTheme="minorHAnsi" w:cstheme="minorHAnsi"/>
        </w:rPr>
      </w:pPr>
    </w:p>
    <w:p w14:paraId="028B9E69"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11.3 </w:t>
      </w:r>
      <w:r w:rsidRPr="00FB5EFF">
        <w:rPr>
          <w:rFonts w:asciiTheme="minorHAnsi" w:hAnsiTheme="minorHAnsi" w:cstheme="minorHAnsi"/>
        </w:rPr>
        <w:t>– A multa deverá ser recolhida aos cofres públicos do Município de MONTE AZUL-MG, no prazo máximo de 10 (dez) dias corridos, a contar da data de recebimento da notificação enviada pelo Município de MONTE AZUL-MG.</w:t>
      </w:r>
    </w:p>
    <w:p w14:paraId="4148C42A" w14:textId="77777777" w:rsidR="00797C01" w:rsidRPr="00FB5EFF" w:rsidRDefault="00797C01" w:rsidP="00797C01">
      <w:pPr>
        <w:ind w:left="284" w:right="57"/>
        <w:jc w:val="both"/>
        <w:rPr>
          <w:rFonts w:asciiTheme="minorHAnsi" w:hAnsiTheme="minorHAnsi" w:cstheme="minorHAnsi"/>
        </w:rPr>
      </w:pPr>
    </w:p>
    <w:p w14:paraId="1F9A4492"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lastRenderedPageBreak/>
        <w:t xml:space="preserve">11.4 </w:t>
      </w:r>
      <w:r w:rsidRPr="00FB5EFF">
        <w:rPr>
          <w:rFonts w:asciiTheme="minorHAnsi" w:hAnsiTheme="minorHAnsi" w:cstheme="minorHAnsi"/>
        </w:rPr>
        <w:t>– O valor da multa poderá ser descontado na nota fiscal ou crédito existente junto ao Município de MONTE AZUL/MG, em favor da licitante vencedora, sendo que, caso o valor da multa seja superior ao crédito existente, à diferença será cobrada na forma da lei.</w:t>
      </w:r>
    </w:p>
    <w:p w14:paraId="7C456030" w14:textId="77777777" w:rsidR="00797C01" w:rsidRPr="00FB5EFF" w:rsidRDefault="00797C01" w:rsidP="00797C01">
      <w:pPr>
        <w:ind w:left="284" w:right="57"/>
        <w:jc w:val="both"/>
        <w:rPr>
          <w:rFonts w:asciiTheme="minorHAnsi" w:hAnsiTheme="minorHAnsi" w:cstheme="minorHAnsi"/>
        </w:rPr>
      </w:pPr>
    </w:p>
    <w:p w14:paraId="0C8818C3"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11.5 </w:t>
      </w:r>
      <w:r w:rsidRPr="00FB5EFF">
        <w:rPr>
          <w:rFonts w:asciiTheme="minorHAnsi" w:hAnsiTheme="minorHAnsi" w:cstheme="minorHAnsi"/>
        </w:rPr>
        <w:t xml:space="preserve">– A licitante que, </w:t>
      </w:r>
      <w:r w:rsidRPr="00FB5EFF">
        <w:rPr>
          <w:rFonts w:asciiTheme="minorHAnsi" w:hAnsiTheme="minorHAnsi" w:cstheme="minorHAnsi"/>
          <w:shd w:val="clear" w:color="auto" w:fill="FFFFFF"/>
        </w:rPr>
        <w:t>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MONTE AZUL, pelo prazo de até 5 (cinco) anos, sem prejuízo das multas previstas em edital e no contrato e das demais cominações legais</w:t>
      </w:r>
      <w:r w:rsidRPr="00FB5EFF">
        <w:rPr>
          <w:rFonts w:asciiTheme="minorHAnsi" w:hAnsiTheme="minorHAnsi" w:cstheme="minorHAnsi"/>
        </w:rPr>
        <w:t>.</w:t>
      </w:r>
    </w:p>
    <w:p w14:paraId="5C2AA61D" w14:textId="77777777" w:rsidR="00797C01" w:rsidRPr="00FB5EFF" w:rsidRDefault="00797C01" w:rsidP="00797C01">
      <w:pPr>
        <w:ind w:left="284" w:right="57"/>
        <w:jc w:val="both"/>
        <w:rPr>
          <w:rFonts w:asciiTheme="minorHAnsi" w:hAnsiTheme="minorHAnsi" w:cstheme="minorHAnsi"/>
        </w:rPr>
      </w:pPr>
    </w:p>
    <w:p w14:paraId="6B3385FE"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11.6 </w:t>
      </w:r>
      <w:r w:rsidRPr="00FB5EFF">
        <w:rPr>
          <w:rFonts w:asciiTheme="minorHAnsi" w:hAnsiTheme="minorHAnsi" w:cstheme="minorHAnsi"/>
        </w:rPr>
        <w:t>– As sanções aqui previstas são independentes entre si, podendo ser aplicadas isoladas ou cumulativamente, sem prejuízo de outras medidas cabíveis.</w:t>
      </w:r>
    </w:p>
    <w:p w14:paraId="32A84AD9" w14:textId="77777777" w:rsidR="00797C01" w:rsidRPr="00FB5EFF" w:rsidRDefault="00797C01" w:rsidP="00797C01">
      <w:pPr>
        <w:ind w:left="284" w:right="57"/>
        <w:jc w:val="both"/>
        <w:rPr>
          <w:rFonts w:asciiTheme="minorHAnsi" w:hAnsiTheme="minorHAnsi" w:cstheme="minorHAnsi"/>
          <w:b/>
        </w:rPr>
      </w:pPr>
    </w:p>
    <w:p w14:paraId="7D4C3E1F" w14:textId="77777777" w:rsidR="00797C01" w:rsidRPr="00FB5EFF" w:rsidRDefault="00797C01" w:rsidP="00797C01">
      <w:pPr>
        <w:ind w:left="284" w:right="57"/>
        <w:jc w:val="both"/>
        <w:rPr>
          <w:rFonts w:asciiTheme="minorHAnsi" w:hAnsiTheme="minorHAnsi" w:cstheme="minorHAnsi"/>
          <w:b/>
        </w:rPr>
      </w:pPr>
      <w:r w:rsidRPr="00FB5EFF">
        <w:rPr>
          <w:rFonts w:asciiTheme="minorHAnsi" w:hAnsiTheme="minorHAnsi" w:cstheme="minorHAnsi"/>
          <w:b/>
        </w:rPr>
        <w:t xml:space="preserve">11.7 – </w:t>
      </w:r>
      <w:r w:rsidRPr="00FB5EFF">
        <w:rPr>
          <w:rFonts w:asciiTheme="minorHAnsi" w:hAnsiTheme="minorHAnsi" w:cstheme="minorHAnsi"/>
        </w:rPr>
        <w:t>As multas e outras sansões só serão aplicadas se relevadas motivadamente e por conveniência administrativa, mediante ato devidamente justificado.</w:t>
      </w:r>
    </w:p>
    <w:p w14:paraId="70F81C8D" w14:textId="77777777" w:rsidR="00797C01" w:rsidRPr="00FB5EFF" w:rsidRDefault="00797C01" w:rsidP="00797C01">
      <w:pPr>
        <w:ind w:left="284" w:right="57"/>
        <w:jc w:val="both"/>
        <w:rPr>
          <w:rFonts w:asciiTheme="minorHAnsi" w:hAnsiTheme="minorHAnsi" w:cstheme="minorHAnsi"/>
          <w:b/>
        </w:rPr>
      </w:pPr>
    </w:p>
    <w:p w14:paraId="796C3FA3"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11.8 </w:t>
      </w:r>
      <w:r w:rsidRPr="00FB5EFF">
        <w:rPr>
          <w:rFonts w:asciiTheme="minorHAnsi" w:hAnsiTheme="minorHAnsi" w:cstheme="minorHAnsi"/>
        </w:rPr>
        <w:t>– Em qualquer hipótese e aplicação de sanções será assegurado à licitante vencedora o contraditório e a ampla defesa.</w:t>
      </w:r>
    </w:p>
    <w:p w14:paraId="48D23824" w14:textId="77777777" w:rsidR="00797C01" w:rsidRPr="00FB5EFF" w:rsidRDefault="00797C01" w:rsidP="00797C01">
      <w:pPr>
        <w:ind w:left="284" w:right="57"/>
        <w:jc w:val="both"/>
        <w:rPr>
          <w:rFonts w:asciiTheme="minorHAnsi" w:hAnsiTheme="minorHAnsi" w:cstheme="minorHAnsi"/>
        </w:rPr>
      </w:pPr>
    </w:p>
    <w:p w14:paraId="43C09485"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CLÁUSULA DÉCIMA SEGUNDA: DA RESCISÃO</w:t>
      </w:r>
      <w:r w:rsidRPr="00FB5EFF">
        <w:rPr>
          <w:rFonts w:asciiTheme="minorHAnsi" w:hAnsiTheme="minorHAnsi" w:cstheme="minorHAnsi"/>
        </w:rPr>
        <w:t>:</w:t>
      </w:r>
    </w:p>
    <w:p w14:paraId="4E0E8B2E" w14:textId="77777777" w:rsidR="00797C01" w:rsidRPr="00FB5EFF" w:rsidRDefault="00797C01" w:rsidP="00797C01">
      <w:pPr>
        <w:ind w:left="284" w:right="57"/>
        <w:jc w:val="both"/>
        <w:rPr>
          <w:rFonts w:asciiTheme="minorHAnsi" w:hAnsiTheme="minorHAnsi" w:cstheme="minorHAnsi"/>
          <w:b/>
        </w:rPr>
      </w:pPr>
    </w:p>
    <w:p w14:paraId="1EFE4DE3"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12.1</w:t>
      </w:r>
      <w:r w:rsidRPr="00FB5EFF">
        <w:rPr>
          <w:rFonts w:asciiTheme="minorHAnsi" w:hAnsiTheme="minorHAnsi" w:cstheme="minorHAnsi"/>
        </w:rPr>
        <w:t xml:space="preserve"> –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arts. 77 e 78, na forma do art. 79 da Lei Federal n. º 8.666/93, desde que motivado o ato e assegurado à CONTRATADA o contraditório e a ampla defesa quando esta:</w:t>
      </w:r>
    </w:p>
    <w:p w14:paraId="1CFEBFB4" w14:textId="77777777" w:rsidR="00797C01" w:rsidRPr="00FB5EFF" w:rsidRDefault="00797C01" w:rsidP="00797C01">
      <w:pPr>
        <w:ind w:left="284" w:right="57"/>
        <w:jc w:val="both"/>
        <w:rPr>
          <w:rFonts w:asciiTheme="minorHAnsi" w:hAnsiTheme="minorHAnsi" w:cstheme="minorHAnsi"/>
        </w:rPr>
      </w:pPr>
    </w:p>
    <w:p w14:paraId="740D25BE"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12.1.1 </w:t>
      </w:r>
      <w:r w:rsidRPr="00FB5EFF">
        <w:rPr>
          <w:rFonts w:asciiTheme="minorHAnsi" w:hAnsiTheme="minorHAnsi" w:cstheme="minorHAnsi"/>
        </w:rPr>
        <w:t>– For envolvida em escândalo público e notório;</w:t>
      </w:r>
    </w:p>
    <w:p w14:paraId="376DE38F" w14:textId="77777777" w:rsidR="00797C01" w:rsidRPr="00FB5EFF" w:rsidRDefault="00797C01" w:rsidP="00797C01">
      <w:pPr>
        <w:ind w:left="284" w:right="57"/>
        <w:jc w:val="both"/>
        <w:rPr>
          <w:rFonts w:asciiTheme="minorHAnsi" w:hAnsiTheme="minorHAnsi" w:cstheme="minorHAnsi"/>
          <w:b/>
        </w:rPr>
      </w:pPr>
    </w:p>
    <w:p w14:paraId="0DBFB068"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12.1.2 </w:t>
      </w:r>
      <w:r w:rsidRPr="00FB5EFF">
        <w:rPr>
          <w:rFonts w:asciiTheme="minorHAnsi" w:hAnsiTheme="minorHAnsi" w:cstheme="minorHAnsi"/>
        </w:rPr>
        <w:t>– Quebrar o sigilo profissional;</w:t>
      </w:r>
    </w:p>
    <w:p w14:paraId="0DDF35E3" w14:textId="77777777" w:rsidR="00797C01" w:rsidRPr="00FB5EFF" w:rsidRDefault="00797C01" w:rsidP="00797C01">
      <w:pPr>
        <w:ind w:left="284" w:right="57"/>
        <w:jc w:val="both"/>
        <w:rPr>
          <w:rFonts w:asciiTheme="minorHAnsi" w:hAnsiTheme="minorHAnsi" w:cstheme="minorHAnsi"/>
          <w:b/>
        </w:rPr>
      </w:pPr>
    </w:p>
    <w:p w14:paraId="47231078"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12.1.3</w:t>
      </w:r>
      <w:r w:rsidRPr="00FB5EFF">
        <w:rPr>
          <w:rFonts w:asciiTheme="minorHAnsi" w:hAnsiTheme="minorHAnsi" w:cstheme="minorHAnsi"/>
        </w:rPr>
        <w:t xml:space="preserve"> – Utilizar, em benefício próprio ou de terceiros informações não divulgadas ao público e às quais tenha acesso por força de suas atribuições e que contrariem as disposições estabelecidas pelo Município de MONTE AZUL-MG;</w:t>
      </w:r>
    </w:p>
    <w:p w14:paraId="273B9E9E" w14:textId="77777777" w:rsidR="00797C01" w:rsidRPr="00FB5EFF" w:rsidRDefault="00797C01" w:rsidP="00797C01">
      <w:pPr>
        <w:ind w:left="284" w:right="57"/>
        <w:jc w:val="both"/>
        <w:rPr>
          <w:rFonts w:asciiTheme="minorHAnsi" w:hAnsiTheme="minorHAnsi" w:cstheme="minorHAnsi"/>
          <w:b/>
        </w:rPr>
      </w:pPr>
    </w:p>
    <w:p w14:paraId="3540D0C4"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12.1.4 </w:t>
      </w:r>
      <w:r w:rsidRPr="00FB5EFF">
        <w:rPr>
          <w:rFonts w:asciiTheme="minorHAnsi" w:hAnsiTheme="minorHAnsi" w:cstheme="minorHAnsi"/>
        </w:rPr>
        <w:t>– na hipótese de ser anulada a adjudicação em função de qualquer dispositivo legal que a autorize.</w:t>
      </w:r>
    </w:p>
    <w:p w14:paraId="1295BFFB" w14:textId="77777777" w:rsidR="00797C01" w:rsidRPr="00FB5EFF" w:rsidRDefault="00797C01" w:rsidP="00797C01">
      <w:pPr>
        <w:ind w:left="284" w:right="57"/>
        <w:jc w:val="both"/>
        <w:rPr>
          <w:rFonts w:asciiTheme="minorHAnsi" w:hAnsiTheme="minorHAnsi" w:cstheme="minorHAnsi"/>
        </w:rPr>
      </w:pPr>
    </w:p>
    <w:p w14:paraId="15F2AC52"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12.2 </w:t>
      </w:r>
      <w:r w:rsidRPr="00FB5EFF">
        <w:rPr>
          <w:rFonts w:asciiTheme="minorHAnsi" w:hAnsiTheme="minorHAnsi" w:cstheme="minorHAnsi"/>
        </w:rPr>
        <w:t>– A nulidade do processo licitatório induz à do presente contrato, sem prejuízo do disposto no parágrafo único do art. 59, da Lei Federal n° 8.666/93.</w:t>
      </w:r>
    </w:p>
    <w:p w14:paraId="19C978BE" w14:textId="77777777" w:rsidR="00797C01" w:rsidRPr="00FB5EFF" w:rsidRDefault="00797C01" w:rsidP="00797C01">
      <w:pPr>
        <w:ind w:left="284" w:right="57"/>
        <w:jc w:val="both"/>
        <w:rPr>
          <w:rFonts w:asciiTheme="minorHAnsi" w:hAnsiTheme="minorHAnsi" w:cstheme="minorHAnsi"/>
        </w:rPr>
      </w:pPr>
    </w:p>
    <w:p w14:paraId="6129D847" w14:textId="77777777" w:rsidR="00797C01" w:rsidRPr="00FB5EFF" w:rsidRDefault="00797C01" w:rsidP="00797C01">
      <w:pPr>
        <w:ind w:left="284" w:right="57"/>
        <w:jc w:val="both"/>
        <w:rPr>
          <w:rFonts w:asciiTheme="minorHAnsi" w:hAnsiTheme="minorHAnsi" w:cstheme="minorHAnsi"/>
          <w:b/>
        </w:rPr>
      </w:pPr>
      <w:r w:rsidRPr="00FB5EFF">
        <w:rPr>
          <w:rFonts w:asciiTheme="minorHAnsi" w:hAnsiTheme="minorHAnsi" w:cstheme="minorHAnsi"/>
          <w:b/>
        </w:rPr>
        <w:t>CLÁUSULA DÉCIMA TERCEIRA: DA OMISSÃO E/OU TOLERÂNCIA</w:t>
      </w:r>
    </w:p>
    <w:p w14:paraId="1D5B1208" w14:textId="77777777" w:rsidR="00797C01" w:rsidRPr="00FB5EFF" w:rsidRDefault="00797C01" w:rsidP="00797C01">
      <w:pPr>
        <w:ind w:left="284" w:right="57"/>
        <w:jc w:val="both"/>
        <w:rPr>
          <w:rFonts w:asciiTheme="minorHAnsi" w:hAnsiTheme="minorHAnsi" w:cstheme="minorHAnsi"/>
          <w:b/>
        </w:rPr>
      </w:pPr>
    </w:p>
    <w:p w14:paraId="49CF8882"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13.1 </w:t>
      </w:r>
      <w:r w:rsidRPr="00FB5EFF">
        <w:rPr>
          <w:rFonts w:asciiTheme="minorHAnsi" w:hAnsiTheme="minorHAnsi" w:cstheme="minorHAnsi"/>
        </w:rPr>
        <w:t>– Qualquer omissão ou tolerância das partes quanto ao estrito cumprimento das condições contratuais, ou de exercer prerrogativas, delas decorrentes, não constituirá novação ou renúncia, nem afetará o direito das partes de exercê-las a qualquer tempo.</w:t>
      </w:r>
    </w:p>
    <w:p w14:paraId="39B4C7A2" w14:textId="77777777" w:rsidR="00797C01" w:rsidRPr="00FB5EFF" w:rsidRDefault="00797C01" w:rsidP="00797C01">
      <w:pPr>
        <w:ind w:left="284" w:right="57"/>
        <w:jc w:val="both"/>
        <w:rPr>
          <w:rFonts w:asciiTheme="minorHAnsi" w:hAnsiTheme="minorHAnsi" w:cstheme="minorHAnsi"/>
          <w:b/>
        </w:rPr>
      </w:pPr>
    </w:p>
    <w:p w14:paraId="675B549C"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CLÁUSULA DÉCIMA QUARTA: DA VIGÊNCIA </w:t>
      </w:r>
    </w:p>
    <w:p w14:paraId="35C9DECE" w14:textId="77777777" w:rsidR="00797C01" w:rsidRPr="00FB5EFF" w:rsidRDefault="00797C01" w:rsidP="00797C01">
      <w:pPr>
        <w:ind w:left="284" w:right="57"/>
        <w:jc w:val="both"/>
        <w:rPr>
          <w:rFonts w:asciiTheme="minorHAnsi" w:hAnsiTheme="minorHAnsi" w:cstheme="minorHAnsi"/>
          <w:b/>
        </w:rPr>
      </w:pPr>
    </w:p>
    <w:p w14:paraId="1C756186"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sz w:val="18"/>
          <w:szCs w:val="18"/>
        </w:rPr>
        <w:t>14.1</w:t>
      </w:r>
      <w:r w:rsidRPr="00FB5EFF">
        <w:rPr>
          <w:rFonts w:asciiTheme="minorHAnsi" w:hAnsiTheme="minorHAnsi" w:cstheme="minorHAnsi"/>
          <w:sz w:val="18"/>
          <w:szCs w:val="18"/>
        </w:rPr>
        <w:t xml:space="preserve"> – O presente </w:t>
      </w:r>
      <w:r w:rsidRPr="00FB5EFF">
        <w:rPr>
          <w:rFonts w:asciiTheme="minorHAnsi" w:hAnsiTheme="minorHAnsi" w:cstheme="minorHAnsi"/>
          <w:bCs/>
          <w:sz w:val="18"/>
          <w:szCs w:val="18"/>
        </w:rPr>
        <w:t>contrato</w:t>
      </w:r>
      <w:r w:rsidRPr="00FB5EFF">
        <w:rPr>
          <w:rFonts w:asciiTheme="minorHAnsi" w:hAnsiTheme="minorHAnsi" w:cstheme="minorHAnsi"/>
          <w:sz w:val="18"/>
          <w:szCs w:val="18"/>
        </w:rPr>
        <w:t xml:space="preserve"> inicia-se a partir da sua assinatura, com vigência de 12 meses, podendo, entretanto</w:t>
      </w:r>
      <w:r w:rsidRPr="00FB5EFF">
        <w:rPr>
          <w:rFonts w:asciiTheme="minorHAnsi" w:hAnsiTheme="minorHAnsi" w:cstheme="minorHAnsi"/>
          <w:bCs/>
          <w:sz w:val="18"/>
          <w:szCs w:val="18"/>
        </w:rPr>
        <w:t>, ser prorrogados por iguais e sucessivos períodos mediante termo aditivo, conforme Inciso II do artigo 57 da lei Federal 8.666/93.</w:t>
      </w:r>
    </w:p>
    <w:p w14:paraId="5E2B1F9B" w14:textId="77777777" w:rsidR="00797C01" w:rsidRPr="00FB5EFF" w:rsidRDefault="00797C01" w:rsidP="00797C01">
      <w:pPr>
        <w:pStyle w:val="NormalWeb"/>
        <w:spacing w:before="57" w:after="57" w:line="200" w:lineRule="atLeast"/>
        <w:ind w:left="284" w:right="57" w:firstLine="0"/>
        <w:rPr>
          <w:rFonts w:asciiTheme="minorHAnsi" w:hAnsiTheme="minorHAnsi" w:cstheme="minorHAnsi"/>
          <w:bCs/>
          <w:sz w:val="18"/>
          <w:szCs w:val="18"/>
        </w:rPr>
      </w:pPr>
    </w:p>
    <w:p w14:paraId="3768538D"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CLÁUSULA DÉCIMA QUARTA: DA LEGISLAÇÃO APLICÁVEL</w:t>
      </w:r>
    </w:p>
    <w:p w14:paraId="385A24AF" w14:textId="77777777" w:rsidR="00797C01" w:rsidRPr="00FB5EFF" w:rsidRDefault="00797C01" w:rsidP="00797C01">
      <w:pPr>
        <w:ind w:left="284" w:right="57"/>
        <w:jc w:val="both"/>
        <w:rPr>
          <w:rFonts w:asciiTheme="minorHAnsi" w:hAnsiTheme="minorHAnsi" w:cstheme="minorHAnsi"/>
          <w:b/>
        </w:rPr>
      </w:pPr>
    </w:p>
    <w:p w14:paraId="753E2CF4"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 xml:space="preserve">15.1 </w:t>
      </w:r>
      <w:r w:rsidRPr="00FB5EFF">
        <w:rPr>
          <w:rFonts w:asciiTheme="minorHAnsi" w:hAnsiTheme="minorHAnsi" w:cstheme="minorHAnsi"/>
        </w:rPr>
        <w:t xml:space="preserve">– Quaisquer controvérsias e omissões deste contrato serão regidas pela Lei Federal de n.º 8.666/93, e suas alterações, e em conformidade com o Credenciamento de n.º </w:t>
      </w:r>
      <w:r>
        <w:rPr>
          <w:rFonts w:asciiTheme="minorHAnsi" w:hAnsiTheme="minorHAnsi" w:cstheme="minorHAnsi"/>
        </w:rPr>
        <w:t>002/2023</w:t>
      </w:r>
      <w:r w:rsidRPr="00FB5EFF">
        <w:rPr>
          <w:rFonts w:asciiTheme="minorHAnsi" w:hAnsiTheme="minorHAnsi" w:cstheme="minorHAnsi"/>
        </w:rPr>
        <w:t xml:space="preserve"> e demais disposições atinentes à matéria;</w:t>
      </w:r>
    </w:p>
    <w:p w14:paraId="6D4F959B" w14:textId="77777777" w:rsidR="00797C01" w:rsidRPr="00FB5EFF" w:rsidRDefault="00797C01" w:rsidP="00797C01">
      <w:pPr>
        <w:ind w:left="284" w:right="57"/>
        <w:jc w:val="both"/>
        <w:rPr>
          <w:rFonts w:asciiTheme="minorHAnsi" w:hAnsiTheme="minorHAnsi" w:cstheme="minorHAnsi"/>
          <w:b/>
        </w:rPr>
      </w:pPr>
    </w:p>
    <w:p w14:paraId="212B5D03" w14:textId="77777777" w:rsidR="00797C01" w:rsidRPr="00FB5EFF" w:rsidRDefault="00797C01" w:rsidP="00797C01">
      <w:pPr>
        <w:ind w:left="284" w:right="57"/>
        <w:jc w:val="both"/>
        <w:rPr>
          <w:rFonts w:asciiTheme="minorHAnsi" w:hAnsiTheme="minorHAnsi" w:cstheme="minorHAnsi"/>
          <w:b/>
        </w:rPr>
      </w:pPr>
      <w:r w:rsidRPr="00FB5EFF">
        <w:rPr>
          <w:rFonts w:asciiTheme="minorHAnsi" w:hAnsiTheme="minorHAnsi" w:cstheme="minorHAnsi"/>
          <w:b/>
        </w:rPr>
        <w:t>CLÁUSULA DÉCIMA QUINTA: DO FORO</w:t>
      </w:r>
    </w:p>
    <w:p w14:paraId="179BFFC1" w14:textId="77777777" w:rsidR="00797C01" w:rsidRPr="00FB5EFF" w:rsidRDefault="00797C01" w:rsidP="00797C01">
      <w:pPr>
        <w:ind w:left="284" w:right="57"/>
        <w:jc w:val="both"/>
        <w:rPr>
          <w:rFonts w:asciiTheme="minorHAnsi" w:hAnsiTheme="minorHAnsi" w:cstheme="minorHAnsi"/>
          <w:b/>
        </w:rPr>
      </w:pPr>
    </w:p>
    <w:p w14:paraId="56AF436A"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t>15.1</w:t>
      </w:r>
      <w:r w:rsidRPr="00FB5EFF">
        <w:rPr>
          <w:rFonts w:asciiTheme="minorHAnsi" w:hAnsiTheme="minorHAnsi" w:cstheme="minorHAnsi"/>
        </w:rPr>
        <w:t xml:space="preserve"> – Fica eleito o foro da Comarca de Monte Azul-MG, estado de Minas Gerais, com exclusão de qualquer outro, para solucionar quaisquer questões oriundas deste contrato.</w:t>
      </w:r>
    </w:p>
    <w:p w14:paraId="1CBA0B1B" w14:textId="77777777" w:rsidR="00797C01" w:rsidRPr="00FB5EFF" w:rsidRDefault="00797C01" w:rsidP="00797C01">
      <w:pPr>
        <w:ind w:left="284" w:right="57"/>
        <w:jc w:val="both"/>
        <w:rPr>
          <w:rFonts w:asciiTheme="minorHAnsi" w:hAnsiTheme="minorHAnsi" w:cstheme="minorHAnsi"/>
        </w:rPr>
      </w:pPr>
    </w:p>
    <w:p w14:paraId="2848DD3B" w14:textId="77777777" w:rsidR="00797C01" w:rsidRPr="00FB5EFF" w:rsidRDefault="00797C01" w:rsidP="00797C01">
      <w:pPr>
        <w:ind w:left="284" w:right="57"/>
        <w:jc w:val="both"/>
        <w:rPr>
          <w:rFonts w:asciiTheme="minorHAnsi" w:hAnsiTheme="minorHAnsi" w:cstheme="minorHAnsi"/>
          <w:b/>
        </w:rPr>
      </w:pPr>
      <w:r w:rsidRPr="00FB5EFF">
        <w:rPr>
          <w:rFonts w:asciiTheme="minorHAnsi" w:hAnsiTheme="minorHAnsi" w:cstheme="minorHAnsi"/>
          <w:b/>
        </w:rPr>
        <w:t>CLÁUSULA DÉCIMA SEXTA: DA PUBLICAÇÃO</w:t>
      </w:r>
    </w:p>
    <w:p w14:paraId="0E5BF2C8"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b/>
        </w:rPr>
        <w:lastRenderedPageBreak/>
        <w:t xml:space="preserve">16.1 </w:t>
      </w:r>
      <w:r w:rsidRPr="00FB5EFF">
        <w:rPr>
          <w:rFonts w:asciiTheme="minorHAnsi" w:hAnsiTheme="minorHAnsi" w:cstheme="minorHAnsi"/>
        </w:rPr>
        <w:t>– Incumbirá ao Município providenciar a publicação deste instrumento, por extrato, no Quadro de Aviso da Prefeitura.</w:t>
      </w:r>
    </w:p>
    <w:p w14:paraId="787DAE08" w14:textId="77777777" w:rsidR="00797C01" w:rsidRPr="00FB5EFF" w:rsidRDefault="00797C01" w:rsidP="00797C01">
      <w:pPr>
        <w:ind w:left="284" w:right="57"/>
        <w:jc w:val="both"/>
        <w:rPr>
          <w:rFonts w:asciiTheme="minorHAnsi" w:hAnsiTheme="minorHAnsi" w:cstheme="minorHAnsi"/>
        </w:rPr>
      </w:pPr>
    </w:p>
    <w:p w14:paraId="088A5EC6"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rPr>
        <w:tab/>
      </w:r>
      <w:r w:rsidRPr="00FB5EFF">
        <w:rPr>
          <w:rFonts w:asciiTheme="minorHAnsi" w:hAnsiTheme="minorHAnsi" w:cstheme="minorHAnsi"/>
        </w:rPr>
        <w:tab/>
        <w:t>E, por estarem assim justas e contratadas, as partes, por seus representantes legais, assinam o presente contrato em três (03) vias de igual teor e forma, para um só e jurídico efeito, na presença de duas testemunhas abaixo assinadas, que a tudo presenciaram, ouvindo, ao final, a respectiva leitura.</w:t>
      </w:r>
    </w:p>
    <w:p w14:paraId="3F627AC4" w14:textId="77777777" w:rsidR="00797C01" w:rsidRPr="00FB5EFF" w:rsidRDefault="00797C01" w:rsidP="00797C01">
      <w:pPr>
        <w:pStyle w:val="Corpodetexto2"/>
        <w:spacing w:after="0" w:line="240" w:lineRule="auto"/>
        <w:ind w:left="284" w:right="57"/>
        <w:jc w:val="both"/>
        <w:rPr>
          <w:rFonts w:asciiTheme="minorHAnsi" w:hAnsiTheme="minorHAnsi" w:cstheme="minorHAnsi"/>
        </w:rPr>
      </w:pPr>
    </w:p>
    <w:p w14:paraId="400C8AD1" w14:textId="77777777" w:rsidR="00797C01" w:rsidRPr="00FB5EFF" w:rsidRDefault="00797C01" w:rsidP="00797C01">
      <w:pPr>
        <w:pStyle w:val="Corpodetexto2"/>
        <w:spacing w:after="0" w:line="240" w:lineRule="auto"/>
        <w:ind w:left="284" w:right="57"/>
        <w:jc w:val="both"/>
        <w:rPr>
          <w:rFonts w:asciiTheme="minorHAnsi" w:hAnsiTheme="minorHAnsi" w:cstheme="minorHAnsi"/>
        </w:rPr>
      </w:pPr>
    </w:p>
    <w:p w14:paraId="3C36570E" w14:textId="77777777" w:rsidR="00797C01" w:rsidRPr="00FB5EFF" w:rsidRDefault="00797C01" w:rsidP="00797C01">
      <w:pPr>
        <w:pStyle w:val="Corpodetexto2"/>
        <w:spacing w:after="0" w:line="240" w:lineRule="auto"/>
        <w:ind w:left="284" w:right="57"/>
        <w:jc w:val="both"/>
        <w:rPr>
          <w:rFonts w:asciiTheme="minorHAnsi" w:hAnsiTheme="minorHAnsi" w:cstheme="minorHAnsi"/>
        </w:rPr>
      </w:pPr>
    </w:p>
    <w:p w14:paraId="0BB699D8" w14:textId="77777777" w:rsidR="00797C01" w:rsidRPr="00FB5EFF" w:rsidRDefault="00797C01" w:rsidP="00797C01">
      <w:pPr>
        <w:pStyle w:val="Corpodetexto2"/>
        <w:spacing w:after="0" w:line="240" w:lineRule="auto"/>
        <w:ind w:left="284" w:right="57"/>
        <w:jc w:val="both"/>
        <w:rPr>
          <w:rFonts w:asciiTheme="minorHAnsi" w:hAnsiTheme="minorHAnsi" w:cstheme="minorHAnsi"/>
        </w:rPr>
      </w:pPr>
    </w:p>
    <w:p w14:paraId="77389A34" w14:textId="77777777" w:rsidR="00797C01" w:rsidRPr="00FB5EFF" w:rsidRDefault="00797C01" w:rsidP="00797C01">
      <w:pPr>
        <w:pStyle w:val="Corpodetexto2"/>
        <w:spacing w:after="0" w:line="240" w:lineRule="auto"/>
        <w:ind w:left="284" w:right="57"/>
        <w:jc w:val="both"/>
        <w:rPr>
          <w:rFonts w:asciiTheme="minorHAnsi" w:hAnsiTheme="minorHAnsi" w:cstheme="minorHAnsi"/>
        </w:rPr>
      </w:pPr>
    </w:p>
    <w:p w14:paraId="5180B992" w14:textId="77777777" w:rsidR="00797C01" w:rsidRPr="00FB5EFF" w:rsidRDefault="00797C01" w:rsidP="00797C01">
      <w:pPr>
        <w:pStyle w:val="Corpodetexto2"/>
        <w:spacing w:after="0" w:line="240" w:lineRule="auto"/>
        <w:ind w:left="284" w:right="57"/>
        <w:jc w:val="center"/>
        <w:rPr>
          <w:rFonts w:asciiTheme="minorHAnsi" w:hAnsiTheme="minorHAnsi" w:cstheme="minorHAnsi"/>
        </w:rPr>
      </w:pPr>
      <w:r w:rsidRPr="00FB5EFF">
        <w:rPr>
          <w:rFonts w:asciiTheme="minorHAnsi" w:hAnsiTheme="minorHAnsi" w:cstheme="minorHAnsi"/>
        </w:rPr>
        <w:t>MONTE AZUL/MG, em .......... de ................ de 20...</w:t>
      </w:r>
    </w:p>
    <w:p w14:paraId="525BF978" w14:textId="77777777" w:rsidR="00797C01" w:rsidRPr="00FB5EFF" w:rsidRDefault="00797C01" w:rsidP="00797C01">
      <w:pPr>
        <w:tabs>
          <w:tab w:val="left" w:pos="851"/>
          <w:tab w:val="left" w:pos="1560"/>
        </w:tabs>
        <w:ind w:left="284" w:right="57"/>
        <w:jc w:val="center"/>
        <w:rPr>
          <w:rFonts w:asciiTheme="minorHAnsi" w:hAnsiTheme="minorHAnsi" w:cstheme="minorHAnsi"/>
        </w:rPr>
      </w:pPr>
    </w:p>
    <w:p w14:paraId="2D7E4BDC" w14:textId="77777777" w:rsidR="00797C01" w:rsidRPr="00FB5EFF" w:rsidRDefault="00797C01" w:rsidP="00797C01">
      <w:pPr>
        <w:tabs>
          <w:tab w:val="left" w:pos="1701"/>
        </w:tabs>
        <w:ind w:left="284" w:right="57"/>
        <w:jc w:val="center"/>
        <w:rPr>
          <w:rFonts w:asciiTheme="minorHAnsi" w:hAnsiTheme="minorHAnsi" w:cstheme="minorHAnsi"/>
        </w:rPr>
      </w:pPr>
    </w:p>
    <w:p w14:paraId="6130F38A" w14:textId="77777777" w:rsidR="00797C01" w:rsidRPr="00FB5EFF" w:rsidRDefault="00797C01" w:rsidP="00797C01">
      <w:pPr>
        <w:tabs>
          <w:tab w:val="left" w:pos="1701"/>
        </w:tabs>
        <w:ind w:left="284" w:right="57"/>
        <w:jc w:val="center"/>
        <w:rPr>
          <w:rFonts w:asciiTheme="minorHAnsi" w:hAnsiTheme="minorHAnsi" w:cstheme="minorHAnsi"/>
        </w:rPr>
      </w:pPr>
    </w:p>
    <w:p w14:paraId="2DFBCCF3" w14:textId="77777777" w:rsidR="00797C01" w:rsidRPr="00FB5EFF" w:rsidRDefault="00797C01" w:rsidP="00797C01">
      <w:pPr>
        <w:tabs>
          <w:tab w:val="left" w:pos="1701"/>
        </w:tabs>
        <w:ind w:left="284" w:right="57"/>
        <w:jc w:val="center"/>
        <w:rPr>
          <w:rFonts w:asciiTheme="minorHAnsi" w:hAnsiTheme="minorHAnsi" w:cstheme="minorHAnsi"/>
        </w:rPr>
      </w:pPr>
    </w:p>
    <w:p w14:paraId="2FF25B9F" w14:textId="77777777" w:rsidR="00797C01" w:rsidRPr="00FB5EFF" w:rsidRDefault="00797C01" w:rsidP="00797C01">
      <w:pPr>
        <w:tabs>
          <w:tab w:val="left" w:pos="1701"/>
        </w:tabs>
        <w:ind w:left="284" w:right="57"/>
        <w:jc w:val="center"/>
        <w:rPr>
          <w:rFonts w:asciiTheme="minorHAnsi" w:hAnsiTheme="minorHAnsi" w:cstheme="minorHAnsi"/>
        </w:rPr>
      </w:pPr>
    </w:p>
    <w:p w14:paraId="7FB1B854" w14:textId="77777777" w:rsidR="00797C01" w:rsidRPr="00FB5EFF" w:rsidRDefault="00797C01" w:rsidP="00797C01">
      <w:pPr>
        <w:tabs>
          <w:tab w:val="left" w:pos="1701"/>
        </w:tabs>
        <w:ind w:left="284" w:right="57"/>
        <w:jc w:val="center"/>
        <w:rPr>
          <w:rFonts w:asciiTheme="minorHAnsi" w:hAnsiTheme="minorHAnsi" w:cstheme="minorHAnsi"/>
        </w:rPr>
      </w:pPr>
      <w:r w:rsidRPr="00FB5EFF">
        <w:rPr>
          <w:rFonts w:asciiTheme="minorHAnsi" w:hAnsiTheme="minorHAnsi" w:cstheme="minorHAnsi"/>
        </w:rPr>
        <w:t>__________________________________________</w:t>
      </w:r>
    </w:p>
    <w:p w14:paraId="5FF958FD" w14:textId="77777777" w:rsidR="00797C01" w:rsidRPr="00FB5EFF" w:rsidRDefault="00797C01" w:rsidP="00797C01">
      <w:pPr>
        <w:tabs>
          <w:tab w:val="left" w:pos="1701"/>
        </w:tabs>
        <w:ind w:left="284" w:right="57"/>
        <w:jc w:val="center"/>
        <w:rPr>
          <w:rFonts w:asciiTheme="minorHAnsi" w:hAnsiTheme="minorHAnsi" w:cstheme="minorHAnsi"/>
          <w:b/>
        </w:rPr>
      </w:pPr>
      <w:r w:rsidRPr="00FB5EFF">
        <w:rPr>
          <w:rFonts w:asciiTheme="minorHAnsi" w:hAnsiTheme="minorHAnsi" w:cstheme="minorHAnsi"/>
          <w:b/>
        </w:rPr>
        <w:t>PREFEITURA MUNCIPAL DE MONTE AZUL</w:t>
      </w:r>
    </w:p>
    <w:p w14:paraId="7BD7C017" w14:textId="77777777" w:rsidR="00797C01" w:rsidRPr="00FB5EFF" w:rsidRDefault="00797C01" w:rsidP="00797C01">
      <w:pPr>
        <w:tabs>
          <w:tab w:val="left" w:pos="1701"/>
        </w:tabs>
        <w:ind w:left="284" w:right="57"/>
        <w:jc w:val="center"/>
        <w:rPr>
          <w:rFonts w:asciiTheme="minorHAnsi" w:hAnsiTheme="minorHAnsi" w:cstheme="minorHAnsi"/>
          <w:b/>
        </w:rPr>
      </w:pPr>
      <w:r w:rsidRPr="00FB5EFF">
        <w:rPr>
          <w:rFonts w:asciiTheme="minorHAnsi" w:hAnsiTheme="minorHAnsi" w:cstheme="minorHAnsi"/>
          <w:b/>
        </w:rPr>
        <w:t>PAULO DIAS MOREIRA</w:t>
      </w:r>
    </w:p>
    <w:p w14:paraId="1EF13EEC" w14:textId="77777777" w:rsidR="00797C01" w:rsidRPr="00FB5EFF" w:rsidRDefault="00797C01" w:rsidP="00797C01">
      <w:pPr>
        <w:tabs>
          <w:tab w:val="left" w:pos="1701"/>
        </w:tabs>
        <w:ind w:left="284" w:right="57"/>
        <w:jc w:val="center"/>
        <w:rPr>
          <w:rFonts w:asciiTheme="minorHAnsi" w:hAnsiTheme="minorHAnsi" w:cstheme="minorHAnsi"/>
          <w:b/>
        </w:rPr>
      </w:pPr>
      <w:r w:rsidRPr="00FB5EFF">
        <w:rPr>
          <w:rFonts w:asciiTheme="minorHAnsi" w:hAnsiTheme="minorHAnsi" w:cstheme="minorHAnsi"/>
          <w:b/>
        </w:rPr>
        <w:t>CONTRATANTE</w:t>
      </w:r>
    </w:p>
    <w:p w14:paraId="2807B449" w14:textId="77777777" w:rsidR="00797C01" w:rsidRPr="00FB5EFF" w:rsidRDefault="00797C01" w:rsidP="00797C01">
      <w:pPr>
        <w:tabs>
          <w:tab w:val="left" w:pos="1701"/>
        </w:tabs>
        <w:ind w:left="284" w:right="57"/>
        <w:jc w:val="center"/>
        <w:rPr>
          <w:rFonts w:asciiTheme="minorHAnsi" w:hAnsiTheme="minorHAnsi" w:cstheme="minorHAnsi"/>
        </w:rPr>
      </w:pPr>
    </w:p>
    <w:p w14:paraId="4A9C121C" w14:textId="77777777" w:rsidR="00797C01" w:rsidRPr="00FB5EFF" w:rsidRDefault="00797C01" w:rsidP="00797C01">
      <w:pPr>
        <w:tabs>
          <w:tab w:val="left" w:pos="1701"/>
        </w:tabs>
        <w:ind w:left="284" w:right="57"/>
        <w:jc w:val="center"/>
        <w:rPr>
          <w:rFonts w:asciiTheme="minorHAnsi" w:hAnsiTheme="minorHAnsi" w:cstheme="minorHAnsi"/>
        </w:rPr>
      </w:pPr>
    </w:p>
    <w:p w14:paraId="606FA1D9" w14:textId="77777777" w:rsidR="00797C01" w:rsidRPr="00FB5EFF" w:rsidRDefault="00797C01" w:rsidP="00797C01">
      <w:pPr>
        <w:tabs>
          <w:tab w:val="left" w:pos="1701"/>
        </w:tabs>
        <w:ind w:left="284" w:right="57"/>
        <w:jc w:val="center"/>
        <w:rPr>
          <w:rFonts w:asciiTheme="minorHAnsi" w:hAnsiTheme="minorHAnsi" w:cstheme="minorHAnsi"/>
        </w:rPr>
      </w:pPr>
    </w:p>
    <w:p w14:paraId="35A0EE54" w14:textId="77777777" w:rsidR="00797C01" w:rsidRPr="00FB5EFF" w:rsidRDefault="00797C01" w:rsidP="00797C01">
      <w:pPr>
        <w:tabs>
          <w:tab w:val="left" w:pos="1701"/>
        </w:tabs>
        <w:ind w:left="284" w:right="57"/>
        <w:jc w:val="center"/>
        <w:rPr>
          <w:rFonts w:asciiTheme="minorHAnsi" w:hAnsiTheme="minorHAnsi" w:cstheme="minorHAnsi"/>
        </w:rPr>
      </w:pPr>
    </w:p>
    <w:p w14:paraId="79E3E6F3" w14:textId="77777777" w:rsidR="00797C01" w:rsidRPr="00FB5EFF" w:rsidRDefault="00797C01" w:rsidP="00797C01">
      <w:pPr>
        <w:tabs>
          <w:tab w:val="left" w:pos="1701"/>
        </w:tabs>
        <w:ind w:left="284" w:right="57"/>
        <w:jc w:val="center"/>
        <w:rPr>
          <w:rFonts w:asciiTheme="minorHAnsi" w:hAnsiTheme="minorHAnsi" w:cstheme="minorHAnsi"/>
        </w:rPr>
      </w:pPr>
    </w:p>
    <w:p w14:paraId="372001B2" w14:textId="77777777" w:rsidR="00797C01" w:rsidRPr="00FB5EFF" w:rsidRDefault="00797C01" w:rsidP="00797C01">
      <w:pPr>
        <w:tabs>
          <w:tab w:val="left" w:pos="1701"/>
        </w:tabs>
        <w:ind w:left="284" w:right="57"/>
        <w:jc w:val="center"/>
        <w:rPr>
          <w:rFonts w:asciiTheme="minorHAnsi" w:hAnsiTheme="minorHAnsi" w:cstheme="minorHAnsi"/>
        </w:rPr>
      </w:pPr>
      <w:r w:rsidRPr="00FB5EFF">
        <w:rPr>
          <w:rFonts w:asciiTheme="minorHAnsi" w:hAnsiTheme="minorHAnsi" w:cstheme="minorHAnsi"/>
        </w:rPr>
        <w:t>__________________________________________</w:t>
      </w:r>
    </w:p>
    <w:p w14:paraId="61EDE899" w14:textId="77777777" w:rsidR="00797C01" w:rsidRPr="00FB5EFF" w:rsidRDefault="00797C01" w:rsidP="00797C01">
      <w:pPr>
        <w:tabs>
          <w:tab w:val="left" w:pos="1701"/>
        </w:tabs>
        <w:ind w:left="284" w:right="57"/>
        <w:jc w:val="center"/>
        <w:rPr>
          <w:rFonts w:asciiTheme="minorHAnsi" w:hAnsiTheme="minorHAnsi" w:cstheme="minorHAnsi"/>
          <w:b/>
        </w:rPr>
      </w:pPr>
      <w:r w:rsidRPr="00FB5EFF">
        <w:rPr>
          <w:rFonts w:asciiTheme="minorHAnsi" w:hAnsiTheme="minorHAnsi" w:cstheme="minorHAnsi"/>
          <w:b/>
        </w:rPr>
        <w:t>CONTRATADA</w:t>
      </w:r>
    </w:p>
    <w:p w14:paraId="7F0114BD" w14:textId="77777777" w:rsidR="00797C01" w:rsidRPr="00FB5EFF" w:rsidRDefault="00797C01" w:rsidP="00797C01">
      <w:pPr>
        <w:tabs>
          <w:tab w:val="left" w:pos="1701"/>
        </w:tabs>
        <w:ind w:left="284" w:right="57"/>
        <w:jc w:val="center"/>
        <w:rPr>
          <w:rFonts w:asciiTheme="minorHAnsi" w:hAnsiTheme="minorHAnsi" w:cstheme="minorHAnsi"/>
        </w:rPr>
      </w:pPr>
    </w:p>
    <w:p w14:paraId="67858AB9" w14:textId="77777777" w:rsidR="00797C01" w:rsidRPr="00FB5EFF" w:rsidRDefault="00797C01" w:rsidP="00797C01">
      <w:pPr>
        <w:tabs>
          <w:tab w:val="left" w:pos="1701"/>
        </w:tabs>
        <w:ind w:left="284" w:right="57"/>
        <w:jc w:val="both"/>
        <w:rPr>
          <w:rFonts w:asciiTheme="minorHAnsi" w:hAnsiTheme="minorHAnsi" w:cstheme="minorHAnsi"/>
        </w:rPr>
      </w:pPr>
    </w:p>
    <w:p w14:paraId="0927C2FD" w14:textId="77777777" w:rsidR="00797C01" w:rsidRPr="00FB5EFF" w:rsidRDefault="00797C01" w:rsidP="00797C01">
      <w:pPr>
        <w:tabs>
          <w:tab w:val="left" w:pos="1701"/>
        </w:tabs>
        <w:ind w:left="284" w:right="57"/>
        <w:jc w:val="both"/>
        <w:rPr>
          <w:rFonts w:asciiTheme="minorHAnsi" w:hAnsiTheme="minorHAnsi" w:cstheme="minorHAnsi"/>
        </w:rPr>
      </w:pPr>
    </w:p>
    <w:p w14:paraId="557006FA" w14:textId="77777777" w:rsidR="00797C01" w:rsidRPr="00FB5EFF" w:rsidRDefault="00797C01" w:rsidP="00797C01">
      <w:pPr>
        <w:tabs>
          <w:tab w:val="left" w:pos="1701"/>
        </w:tabs>
        <w:ind w:left="284" w:right="57"/>
        <w:jc w:val="both"/>
        <w:rPr>
          <w:rFonts w:asciiTheme="minorHAnsi" w:hAnsiTheme="minorHAnsi" w:cstheme="minorHAnsi"/>
        </w:rPr>
      </w:pPr>
      <w:r w:rsidRPr="00FB5EFF">
        <w:rPr>
          <w:rFonts w:asciiTheme="minorHAnsi" w:hAnsiTheme="minorHAnsi" w:cstheme="minorHAnsi"/>
        </w:rPr>
        <w:t>TESTEMUNHAS:</w:t>
      </w:r>
    </w:p>
    <w:p w14:paraId="45C87EF6" w14:textId="77777777" w:rsidR="00797C01" w:rsidRPr="00FB5EFF" w:rsidRDefault="00797C01" w:rsidP="00797C01">
      <w:pPr>
        <w:tabs>
          <w:tab w:val="left" w:pos="1701"/>
        </w:tabs>
        <w:ind w:left="284" w:right="57"/>
        <w:jc w:val="both"/>
        <w:rPr>
          <w:rFonts w:asciiTheme="minorHAnsi" w:hAnsiTheme="minorHAnsi" w:cstheme="minorHAnsi"/>
        </w:rPr>
      </w:pPr>
    </w:p>
    <w:p w14:paraId="37BB6A8D" w14:textId="77777777" w:rsidR="00797C01" w:rsidRPr="00FB5EFF" w:rsidRDefault="00797C01" w:rsidP="00797C01">
      <w:pPr>
        <w:ind w:left="284" w:right="57"/>
        <w:jc w:val="both"/>
        <w:rPr>
          <w:rFonts w:asciiTheme="minorHAnsi" w:hAnsiTheme="minorHAnsi" w:cstheme="minorHAnsi"/>
        </w:rPr>
      </w:pPr>
    </w:p>
    <w:p w14:paraId="2BF36C21"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rPr>
        <w:t>_____________________________________________________;</w:t>
      </w:r>
    </w:p>
    <w:p w14:paraId="3487FDB7"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rPr>
        <w:t>CPF</w:t>
      </w:r>
    </w:p>
    <w:p w14:paraId="601D1325" w14:textId="77777777" w:rsidR="00797C01" w:rsidRPr="00FB5EFF" w:rsidRDefault="00797C01" w:rsidP="00797C01">
      <w:pPr>
        <w:ind w:left="284" w:right="57"/>
        <w:jc w:val="both"/>
        <w:rPr>
          <w:rFonts w:asciiTheme="minorHAnsi" w:hAnsiTheme="minorHAnsi" w:cstheme="minorHAnsi"/>
        </w:rPr>
      </w:pPr>
    </w:p>
    <w:p w14:paraId="56745F16" w14:textId="77777777" w:rsidR="00797C01" w:rsidRPr="00FB5EFF" w:rsidRDefault="00797C01" w:rsidP="00797C01">
      <w:pPr>
        <w:ind w:left="284" w:right="57"/>
        <w:jc w:val="both"/>
        <w:rPr>
          <w:rFonts w:asciiTheme="minorHAnsi" w:hAnsiTheme="minorHAnsi" w:cstheme="minorHAnsi"/>
        </w:rPr>
      </w:pPr>
    </w:p>
    <w:p w14:paraId="4970B75E" w14:textId="77777777" w:rsidR="00797C01" w:rsidRPr="00FB5EFF" w:rsidRDefault="00797C01" w:rsidP="00797C01">
      <w:pPr>
        <w:ind w:left="284" w:right="57"/>
        <w:jc w:val="both"/>
        <w:rPr>
          <w:rFonts w:asciiTheme="minorHAnsi" w:hAnsiTheme="minorHAnsi" w:cstheme="minorHAnsi"/>
        </w:rPr>
      </w:pPr>
    </w:p>
    <w:p w14:paraId="04376BF7" w14:textId="77777777" w:rsidR="00797C01" w:rsidRPr="00FB5EFF" w:rsidRDefault="00797C01" w:rsidP="00797C01">
      <w:pPr>
        <w:ind w:left="284" w:right="57"/>
        <w:jc w:val="both"/>
        <w:rPr>
          <w:rFonts w:asciiTheme="minorHAnsi" w:hAnsiTheme="minorHAnsi" w:cstheme="minorHAnsi"/>
        </w:rPr>
      </w:pPr>
      <w:r w:rsidRPr="00FB5EFF">
        <w:rPr>
          <w:rFonts w:asciiTheme="minorHAnsi" w:hAnsiTheme="minorHAnsi" w:cstheme="minorHAnsi"/>
        </w:rPr>
        <w:t>______________________________________________________.</w:t>
      </w:r>
    </w:p>
    <w:p w14:paraId="5D359BE6" w14:textId="77777777" w:rsidR="00797C01" w:rsidRPr="00FB5EFF" w:rsidRDefault="00797C01" w:rsidP="00797C01">
      <w:pPr>
        <w:tabs>
          <w:tab w:val="left" w:pos="1701"/>
        </w:tabs>
        <w:ind w:left="284" w:right="57"/>
        <w:jc w:val="both"/>
        <w:rPr>
          <w:rFonts w:asciiTheme="minorHAnsi" w:hAnsiTheme="minorHAnsi" w:cstheme="minorHAnsi"/>
        </w:rPr>
      </w:pPr>
      <w:r w:rsidRPr="00FB5EFF">
        <w:rPr>
          <w:rFonts w:asciiTheme="minorHAnsi" w:hAnsiTheme="minorHAnsi" w:cstheme="minorHAnsi"/>
        </w:rPr>
        <w:t>CPF</w:t>
      </w:r>
    </w:p>
    <w:p w14:paraId="6CAAB718" w14:textId="77777777" w:rsidR="00797C01" w:rsidRPr="00FB5EFF" w:rsidRDefault="00797C01" w:rsidP="00797C01">
      <w:pPr>
        <w:tabs>
          <w:tab w:val="left" w:pos="1701"/>
        </w:tabs>
        <w:ind w:left="284" w:right="57"/>
        <w:jc w:val="both"/>
        <w:rPr>
          <w:rFonts w:asciiTheme="minorHAnsi" w:hAnsiTheme="minorHAnsi" w:cstheme="minorHAnsi"/>
        </w:rPr>
      </w:pPr>
    </w:p>
    <w:p w14:paraId="6C3F0D2D" w14:textId="77777777" w:rsidR="00797C01" w:rsidRPr="00FB5EFF" w:rsidRDefault="00797C01" w:rsidP="00797C01">
      <w:pPr>
        <w:tabs>
          <w:tab w:val="left" w:pos="1701"/>
        </w:tabs>
        <w:ind w:left="284" w:right="57"/>
        <w:jc w:val="both"/>
        <w:rPr>
          <w:rFonts w:asciiTheme="minorHAnsi" w:hAnsiTheme="minorHAnsi" w:cstheme="minorHAnsi"/>
        </w:rPr>
      </w:pPr>
    </w:p>
    <w:p w14:paraId="49E9621F" w14:textId="77777777" w:rsidR="00797C01" w:rsidRDefault="00797C01" w:rsidP="00797C01">
      <w:pPr>
        <w:tabs>
          <w:tab w:val="left" w:pos="1701"/>
        </w:tabs>
        <w:ind w:left="284" w:right="57"/>
        <w:jc w:val="both"/>
        <w:rPr>
          <w:rFonts w:ascii="Calibri" w:hAnsi="Calibri" w:cs="Tahoma"/>
        </w:rPr>
      </w:pPr>
    </w:p>
    <w:p w14:paraId="196612F6" w14:textId="77777777" w:rsidR="00797C01" w:rsidRDefault="00797C01" w:rsidP="00797C01">
      <w:pPr>
        <w:tabs>
          <w:tab w:val="left" w:pos="1701"/>
        </w:tabs>
        <w:ind w:left="284" w:right="57"/>
        <w:jc w:val="both"/>
        <w:rPr>
          <w:rFonts w:ascii="Calibri" w:hAnsi="Calibri" w:cs="Tahoma"/>
        </w:rPr>
      </w:pPr>
    </w:p>
    <w:p w14:paraId="7BF216B8" w14:textId="77777777" w:rsidR="00797C01" w:rsidRDefault="00797C01" w:rsidP="00797C01">
      <w:pPr>
        <w:tabs>
          <w:tab w:val="left" w:pos="1701"/>
        </w:tabs>
        <w:ind w:left="284" w:right="57"/>
        <w:jc w:val="both"/>
        <w:rPr>
          <w:rFonts w:ascii="Calibri" w:hAnsi="Calibri" w:cs="Tahoma"/>
        </w:rPr>
      </w:pPr>
    </w:p>
    <w:p w14:paraId="115E8942" w14:textId="77777777" w:rsidR="00797C01" w:rsidRDefault="00797C01" w:rsidP="00797C01">
      <w:pPr>
        <w:tabs>
          <w:tab w:val="left" w:pos="1701"/>
        </w:tabs>
        <w:ind w:left="284" w:right="57"/>
        <w:jc w:val="both"/>
        <w:rPr>
          <w:rFonts w:ascii="Calibri" w:hAnsi="Calibri" w:cs="Tahoma"/>
        </w:rPr>
      </w:pPr>
    </w:p>
    <w:p w14:paraId="72C4588E" w14:textId="77777777" w:rsidR="00797C01" w:rsidRDefault="00797C01" w:rsidP="00797C01">
      <w:pPr>
        <w:tabs>
          <w:tab w:val="left" w:pos="1701"/>
        </w:tabs>
        <w:ind w:left="284" w:right="57"/>
        <w:jc w:val="both"/>
        <w:rPr>
          <w:rFonts w:ascii="Calibri" w:hAnsi="Calibri" w:cs="Tahoma"/>
        </w:rPr>
      </w:pPr>
    </w:p>
    <w:p w14:paraId="71862689" w14:textId="77777777" w:rsidR="00797C01" w:rsidRDefault="00797C01" w:rsidP="00797C01">
      <w:pPr>
        <w:ind w:left="284" w:right="57"/>
        <w:rPr>
          <w:rFonts w:ascii="Calibri" w:hAnsi="Calibri" w:cs="Calibri"/>
          <w:b/>
        </w:rPr>
      </w:pPr>
    </w:p>
    <w:p w14:paraId="428145CA" w14:textId="77777777" w:rsidR="00797C01" w:rsidRDefault="00797C01" w:rsidP="00797C01">
      <w:pPr>
        <w:ind w:left="284" w:right="57"/>
        <w:rPr>
          <w:rFonts w:ascii="Calibri" w:hAnsi="Calibri" w:cs="Calibri"/>
          <w:b/>
        </w:rPr>
      </w:pPr>
    </w:p>
    <w:p w14:paraId="745F1F23" w14:textId="77777777" w:rsidR="00797C01" w:rsidRDefault="00797C01" w:rsidP="00797C01">
      <w:pPr>
        <w:ind w:left="284" w:right="57"/>
        <w:rPr>
          <w:rFonts w:ascii="Calibri" w:hAnsi="Calibri" w:cs="Calibri"/>
          <w:b/>
        </w:rPr>
      </w:pPr>
    </w:p>
    <w:p w14:paraId="003A69DF" w14:textId="77777777" w:rsidR="00797C01" w:rsidRDefault="00797C01" w:rsidP="00797C01">
      <w:pPr>
        <w:tabs>
          <w:tab w:val="left" w:pos="1701"/>
        </w:tabs>
        <w:spacing w:line="276" w:lineRule="auto"/>
        <w:ind w:left="284" w:right="57"/>
        <w:jc w:val="center"/>
        <w:rPr>
          <w:rFonts w:ascii="Calibri" w:hAnsi="Calibri" w:cs="Calibri"/>
          <w:b/>
        </w:rPr>
      </w:pPr>
    </w:p>
    <w:p w14:paraId="5BFC2FB4" w14:textId="77777777" w:rsidR="00797C01" w:rsidRDefault="00797C01" w:rsidP="00797C01">
      <w:pPr>
        <w:tabs>
          <w:tab w:val="left" w:pos="1701"/>
        </w:tabs>
        <w:spacing w:line="276" w:lineRule="auto"/>
        <w:ind w:left="284" w:right="57"/>
        <w:jc w:val="center"/>
        <w:rPr>
          <w:rFonts w:ascii="Calibri" w:hAnsi="Calibri" w:cs="Calibri"/>
          <w:b/>
        </w:rPr>
      </w:pPr>
    </w:p>
    <w:p w14:paraId="74BF0639" w14:textId="77777777" w:rsidR="00797C01" w:rsidRDefault="00797C01" w:rsidP="00797C01">
      <w:pPr>
        <w:tabs>
          <w:tab w:val="left" w:pos="1701"/>
        </w:tabs>
        <w:spacing w:line="276" w:lineRule="auto"/>
        <w:ind w:left="284" w:right="57"/>
        <w:jc w:val="center"/>
        <w:rPr>
          <w:rFonts w:ascii="Calibri" w:hAnsi="Calibri" w:cs="Calibri"/>
          <w:b/>
        </w:rPr>
      </w:pPr>
    </w:p>
    <w:p w14:paraId="5F5EAE45" w14:textId="77777777" w:rsidR="00797C01" w:rsidRDefault="00797C01" w:rsidP="00797C01">
      <w:pPr>
        <w:tabs>
          <w:tab w:val="left" w:pos="1701"/>
        </w:tabs>
        <w:spacing w:line="276" w:lineRule="auto"/>
        <w:ind w:left="284" w:right="57"/>
        <w:jc w:val="center"/>
        <w:rPr>
          <w:rFonts w:ascii="Calibri" w:hAnsi="Calibri" w:cs="Calibri"/>
          <w:b/>
        </w:rPr>
      </w:pPr>
    </w:p>
    <w:p w14:paraId="4E5066C1" w14:textId="77777777" w:rsidR="00797C01" w:rsidRDefault="00797C01" w:rsidP="00797C01">
      <w:pPr>
        <w:tabs>
          <w:tab w:val="left" w:pos="1701"/>
        </w:tabs>
        <w:spacing w:line="276" w:lineRule="auto"/>
        <w:ind w:left="284" w:right="57"/>
        <w:jc w:val="center"/>
        <w:rPr>
          <w:rFonts w:ascii="Calibri" w:hAnsi="Calibri" w:cs="Calibri"/>
          <w:b/>
        </w:rPr>
      </w:pPr>
    </w:p>
    <w:p w14:paraId="7D82E435" w14:textId="77777777" w:rsidR="00797C01" w:rsidRDefault="00797C01" w:rsidP="00797C01">
      <w:pPr>
        <w:tabs>
          <w:tab w:val="left" w:pos="1701"/>
        </w:tabs>
        <w:spacing w:line="276" w:lineRule="auto"/>
        <w:ind w:left="284" w:right="57"/>
        <w:jc w:val="center"/>
        <w:rPr>
          <w:rFonts w:ascii="Calibri" w:hAnsi="Calibri" w:cs="Calibri"/>
          <w:b/>
        </w:rPr>
      </w:pPr>
    </w:p>
    <w:p w14:paraId="2179CD40" w14:textId="77777777" w:rsidR="00797C01" w:rsidRDefault="00797C01" w:rsidP="00797C01">
      <w:pPr>
        <w:tabs>
          <w:tab w:val="left" w:pos="1701"/>
        </w:tabs>
        <w:spacing w:line="276" w:lineRule="auto"/>
        <w:ind w:left="284" w:right="57"/>
        <w:jc w:val="center"/>
        <w:rPr>
          <w:rFonts w:ascii="Calibri" w:hAnsi="Calibri" w:cs="Calibri"/>
          <w:b/>
        </w:rPr>
      </w:pPr>
    </w:p>
    <w:p w14:paraId="58C3DDCD" w14:textId="77777777" w:rsidR="00797C01" w:rsidRDefault="00797C01" w:rsidP="00797C01">
      <w:pPr>
        <w:tabs>
          <w:tab w:val="left" w:pos="1701"/>
        </w:tabs>
        <w:spacing w:line="276" w:lineRule="auto"/>
        <w:ind w:left="284" w:right="57"/>
        <w:jc w:val="center"/>
        <w:rPr>
          <w:rFonts w:ascii="Calibri" w:hAnsi="Calibri" w:cs="Calibri"/>
          <w:b/>
        </w:rPr>
      </w:pPr>
    </w:p>
    <w:p w14:paraId="6D20DB3C" w14:textId="77777777" w:rsidR="00797C01" w:rsidRDefault="00797C01" w:rsidP="00797C01">
      <w:pPr>
        <w:tabs>
          <w:tab w:val="left" w:pos="1701"/>
        </w:tabs>
        <w:spacing w:line="276" w:lineRule="auto"/>
        <w:ind w:left="284" w:right="57"/>
        <w:jc w:val="center"/>
        <w:rPr>
          <w:rFonts w:ascii="Calibri" w:hAnsi="Calibri" w:cs="Calibri"/>
          <w:b/>
        </w:rPr>
      </w:pPr>
      <w:r>
        <w:rPr>
          <w:rFonts w:ascii="Calibri" w:hAnsi="Calibri" w:cs="Calibri"/>
          <w:b/>
        </w:rPr>
        <w:lastRenderedPageBreak/>
        <w:t>ANEXO IV</w:t>
      </w:r>
    </w:p>
    <w:p w14:paraId="20877DDE" w14:textId="77777777" w:rsidR="00797C01" w:rsidRDefault="00797C01" w:rsidP="00797C01">
      <w:pPr>
        <w:tabs>
          <w:tab w:val="left" w:pos="1701"/>
        </w:tabs>
        <w:spacing w:line="276" w:lineRule="auto"/>
        <w:ind w:left="284" w:right="57"/>
        <w:jc w:val="center"/>
        <w:rPr>
          <w:rFonts w:ascii="Calibri" w:hAnsi="Calibri" w:cs="Calibri"/>
          <w:b/>
        </w:rPr>
      </w:pPr>
      <w:r>
        <w:rPr>
          <w:rFonts w:ascii="Calibri" w:hAnsi="Calibri" w:cs="Calibri"/>
          <w:b/>
        </w:rPr>
        <w:t>MODELO DECLARAÇÃO DE MENOR EMPREGADOR</w:t>
      </w:r>
    </w:p>
    <w:p w14:paraId="08F464E0" w14:textId="77777777" w:rsidR="00797C01" w:rsidRDefault="00797C01" w:rsidP="00797C01">
      <w:pPr>
        <w:tabs>
          <w:tab w:val="left" w:pos="1701"/>
        </w:tabs>
        <w:spacing w:line="276" w:lineRule="auto"/>
        <w:ind w:left="284" w:right="57"/>
        <w:jc w:val="center"/>
        <w:rPr>
          <w:rFonts w:ascii="Calibri" w:hAnsi="Calibri" w:cs="Calibri"/>
          <w:b/>
        </w:rPr>
      </w:pPr>
    </w:p>
    <w:p w14:paraId="22CE93D5" w14:textId="77777777" w:rsidR="00797C01" w:rsidRDefault="00797C01" w:rsidP="00797C01">
      <w:pPr>
        <w:tabs>
          <w:tab w:val="left" w:pos="1701"/>
        </w:tabs>
        <w:spacing w:line="276" w:lineRule="auto"/>
        <w:ind w:left="284" w:right="57"/>
        <w:jc w:val="center"/>
        <w:rPr>
          <w:rFonts w:ascii="Calibri" w:hAnsi="Calibri" w:cs="Calibri"/>
          <w:b/>
        </w:rPr>
      </w:pPr>
    </w:p>
    <w:p w14:paraId="6A0A1D88" w14:textId="77777777" w:rsidR="00797C01" w:rsidRDefault="00797C01" w:rsidP="00797C01">
      <w:pPr>
        <w:spacing w:line="276" w:lineRule="auto"/>
        <w:ind w:left="284" w:right="57"/>
        <w:jc w:val="both"/>
        <w:rPr>
          <w:rFonts w:ascii="Calibri" w:hAnsi="Calibri" w:cs="Calibri"/>
          <w:b/>
        </w:rPr>
      </w:pPr>
    </w:p>
    <w:p w14:paraId="211BCB5E" w14:textId="77777777" w:rsidR="00797C01" w:rsidRDefault="00797C01" w:rsidP="00797C01">
      <w:pPr>
        <w:spacing w:line="276" w:lineRule="auto"/>
        <w:ind w:left="284" w:right="57"/>
        <w:jc w:val="center"/>
        <w:rPr>
          <w:rFonts w:ascii="Calibri" w:hAnsi="Calibri" w:cs="Calibri"/>
          <w:b/>
        </w:rPr>
      </w:pPr>
      <w:r>
        <w:rPr>
          <w:rFonts w:ascii="Calibri" w:hAnsi="Calibri" w:cs="Calibri"/>
          <w:b/>
        </w:rPr>
        <w:t>DECLARAÇÃO</w:t>
      </w:r>
    </w:p>
    <w:p w14:paraId="42558A46" w14:textId="77777777" w:rsidR="00797C01" w:rsidRDefault="00797C01" w:rsidP="00797C01">
      <w:pPr>
        <w:spacing w:line="276" w:lineRule="auto"/>
        <w:ind w:left="284" w:right="57"/>
        <w:jc w:val="center"/>
        <w:rPr>
          <w:rFonts w:ascii="Calibri" w:hAnsi="Calibri" w:cs="Calibri"/>
        </w:rPr>
      </w:pPr>
    </w:p>
    <w:p w14:paraId="66A670F3" w14:textId="77777777" w:rsidR="00797C01" w:rsidRDefault="00797C01" w:rsidP="00797C01">
      <w:pPr>
        <w:pStyle w:val="WW-Corpodetexto2"/>
        <w:spacing w:line="276" w:lineRule="auto"/>
        <w:ind w:left="284" w:right="57"/>
        <w:jc w:val="center"/>
        <w:rPr>
          <w:rFonts w:ascii="Calibri" w:hAnsi="Calibri" w:cs="Calibri"/>
          <w:szCs w:val="24"/>
        </w:rPr>
      </w:pPr>
    </w:p>
    <w:p w14:paraId="1A480C19" w14:textId="77777777" w:rsidR="00797C01" w:rsidRDefault="00797C01" w:rsidP="00797C01">
      <w:pPr>
        <w:spacing w:line="276" w:lineRule="auto"/>
        <w:ind w:left="284" w:right="57"/>
        <w:jc w:val="both"/>
        <w:rPr>
          <w:rFonts w:ascii="Calibri" w:hAnsi="Calibri" w:cs="Calibri"/>
          <w:szCs w:val="24"/>
        </w:rPr>
      </w:pPr>
      <w:r>
        <w:rPr>
          <w:rFonts w:ascii="Calibri" w:hAnsi="Calibri" w:cs="Calibri"/>
        </w:rPr>
        <w:t xml:space="preserve">A empresa _______________________________________, inscrito no CNPJ nº ________________________, por intermédio de seu representante legal o(a) Sr. (a) _____________________________________, portador(a) da Carteira de Identidade nº________________________ e do CPF nº __________________________, </w:t>
      </w:r>
      <w:r>
        <w:rPr>
          <w:rFonts w:ascii="Calibri" w:hAnsi="Calibri" w:cs="Calibri"/>
          <w:b/>
        </w:rPr>
        <w:t>DECLARA</w:t>
      </w:r>
      <w:r>
        <w:rPr>
          <w:rFonts w:ascii="Calibri" w:hAnsi="Calibri" w:cs="Calibri"/>
        </w:rPr>
        <w:t>, para fins do disposto no inciso V do art. 27 da Lei nº8.666, de 21 de junho de 1993, acrescido pela Lei nº9.854, de 27 de outubro de 1999, que não emprega menor de dezoito anos em trabalho noturno, perigoso ou insalubre e não emprega menor de dezesseis anos.</w:t>
      </w:r>
    </w:p>
    <w:p w14:paraId="5904CB2F" w14:textId="77777777" w:rsidR="00797C01" w:rsidRDefault="00797C01" w:rsidP="00797C01">
      <w:pPr>
        <w:spacing w:line="276" w:lineRule="auto"/>
        <w:ind w:left="284" w:right="57"/>
        <w:jc w:val="both"/>
        <w:rPr>
          <w:rFonts w:ascii="Calibri" w:hAnsi="Calibri" w:cs="Calibri"/>
        </w:rPr>
      </w:pPr>
    </w:p>
    <w:p w14:paraId="27F3BB71" w14:textId="77777777" w:rsidR="00797C01" w:rsidRDefault="00797C01" w:rsidP="00797C01">
      <w:pPr>
        <w:spacing w:line="276" w:lineRule="auto"/>
        <w:ind w:left="284" w:right="57"/>
        <w:jc w:val="both"/>
        <w:rPr>
          <w:rFonts w:ascii="Calibri" w:hAnsi="Calibri" w:cs="Calibri"/>
        </w:rPr>
      </w:pPr>
      <w:r>
        <w:rPr>
          <w:rFonts w:ascii="Calibri" w:hAnsi="Calibri" w:cs="Calibri"/>
        </w:rPr>
        <w:t>Ressalva: emprega menor, a partir de quatorze anos, na condição de aprendiz. (  )</w:t>
      </w:r>
    </w:p>
    <w:p w14:paraId="4C6AB112" w14:textId="77777777" w:rsidR="00797C01" w:rsidRDefault="00797C01" w:rsidP="00797C01">
      <w:pPr>
        <w:spacing w:line="276" w:lineRule="auto"/>
        <w:ind w:left="284" w:right="57"/>
        <w:jc w:val="both"/>
        <w:rPr>
          <w:rFonts w:ascii="Calibri" w:hAnsi="Calibri" w:cs="Calibri"/>
        </w:rPr>
      </w:pPr>
    </w:p>
    <w:p w14:paraId="3417E345" w14:textId="77777777" w:rsidR="00797C01" w:rsidRDefault="00797C01" w:rsidP="00797C01">
      <w:pPr>
        <w:spacing w:line="276" w:lineRule="auto"/>
        <w:ind w:left="284" w:right="57"/>
        <w:jc w:val="center"/>
        <w:rPr>
          <w:rFonts w:ascii="Calibri" w:hAnsi="Calibri" w:cs="Calibri"/>
        </w:rPr>
      </w:pPr>
      <w:r>
        <w:rPr>
          <w:rFonts w:ascii="Calibri" w:hAnsi="Calibri" w:cs="Calibri"/>
        </w:rPr>
        <w:t>Preg</w:t>
      </w:r>
    </w:p>
    <w:p w14:paraId="13769ED8" w14:textId="77777777" w:rsidR="00797C01" w:rsidRDefault="00797C01" w:rsidP="00797C01">
      <w:pPr>
        <w:spacing w:line="276" w:lineRule="auto"/>
        <w:ind w:left="284" w:right="57"/>
        <w:jc w:val="center"/>
        <w:rPr>
          <w:rFonts w:ascii="Calibri" w:hAnsi="Calibri" w:cs="Calibri"/>
        </w:rPr>
      </w:pPr>
      <w:r>
        <w:rPr>
          <w:rFonts w:ascii="Calibri" w:hAnsi="Calibri" w:cs="Calibri"/>
        </w:rPr>
        <w:t>___________________________________________</w:t>
      </w:r>
    </w:p>
    <w:p w14:paraId="48B8709A" w14:textId="77777777" w:rsidR="00797C01" w:rsidRDefault="00797C01" w:rsidP="00797C01">
      <w:pPr>
        <w:spacing w:line="276" w:lineRule="auto"/>
        <w:ind w:left="284" w:right="57"/>
        <w:jc w:val="center"/>
        <w:rPr>
          <w:rFonts w:ascii="Calibri" w:hAnsi="Calibri" w:cs="Calibri"/>
        </w:rPr>
      </w:pPr>
      <w:r>
        <w:rPr>
          <w:rFonts w:ascii="Calibri" w:hAnsi="Calibri" w:cs="Calibri"/>
        </w:rPr>
        <w:t>Local e data</w:t>
      </w:r>
    </w:p>
    <w:p w14:paraId="66C49D42" w14:textId="77777777" w:rsidR="00797C01" w:rsidRDefault="00797C01" w:rsidP="00797C01">
      <w:pPr>
        <w:spacing w:line="276" w:lineRule="auto"/>
        <w:ind w:left="284" w:right="57"/>
        <w:jc w:val="center"/>
        <w:rPr>
          <w:rFonts w:ascii="Calibri" w:hAnsi="Calibri" w:cs="Calibri"/>
        </w:rPr>
      </w:pPr>
    </w:p>
    <w:p w14:paraId="1FD1DA99" w14:textId="77777777" w:rsidR="00797C01" w:rsidRDefault="00797C01" w:rsidP="00797C01">
      <w:pPr>
        <w:spacing w:line="276" w:lineRule="auto"/>
        <w:ind w:left="284" w:right="57"/>
        <w:jc w:val="center"/>
        <w:rPr>
          <w:rFonts w:ascii="Calibri" w:hAnsi="Calibri" w:cs="Calibri"/>
        </w:rPr>
      </w:pPr>
      <w:r>
        <w:rPr>
          <w:rFonts w:ascii="Calibri" w:hAnsi="Calibri" w:cs="Calibri"/>
        </w:rPr>
        <w:t>___________________________________________</w:t>
      </w:r>
    </w:p>
    <w:p w14:paraId="50BBEF74" w14:textId="77777777" w:rsidR="00797C01" w:rsidRDefault="00797C01" w:rsidP="00797C01">
      <w:pPr>
        <w:pStyle w:val="Corpodetexto2"/>
        <w:spacing w:after="0" w:line="276" w:lineRule="auto"/>
        <w:ind w:left="284" w:right="57"/>
        <w:jc w:val="center"/>
        <w:rPr>
          <w:rFonts w:ascii="Calibri" w:hAnsi="Calibri" w:cs="Calibri"/>
        </w:rPr>
      </w:pPr>
      <w:r>
        <w:rPr>
          <w:rFonts w:ascii="Calibri" w:hAnsi="Calibri" w:cs="Calibri"/>
        </w:rPr>
        <w:t>Representante legal</w:t>
      </w:r>
    </w:p>
    <w:p w14:paraId="54DE271B" w14:textId="77777777" w:rsidR="00797C01" w:rsidRDefault="00797C01" w:rsidP="00797C01">
      <w:pPr>
        <w:spacing w:line="276" w:lineRule="auto"/>
        <w:ind w:left="284" w:right="57"/>
        <w:jc w:val="both"/>
        <w:rPr>
          <w:rFonts w:ascii="Calibri" w:hAnsi="Calibri" w:cs="Calibri"/>
        </w:rPr>
      </w:pPr>
    </w:p>
    <w:p w14:paraId="698F1B36" w14:textId="77777777" w:rsidR="00797C01" w:rsidRDefault="00797C01" w:rsidP="00797C01">
      <w:pPr>
        <w:spacing w:line="276" w:lineRule="auto"/>
        <w:ind w:left="284" w:right="57"/>
        <w:jc w:val="both"/>
        <w:rPr>
          <w:rFonts w:ascii="Calibri" w:hAnsi="Calibri" w:cs="Calibri"/>
        </w:rPr>
      </w:pPr>
    </w:p>
    <w:p w14:paraId="3213CFBE" w14:textId="77777777" w:rsidR="00797C01" w:rsidRDefault="00797C01" w:rsidP="00797C01">
      <w:pPr>
        <w:spacing w:line="276" w:lineRule="auto"/>
        <w:ind w:left="284" w:right="57"/>
        <w:jc w:val="both"/>
        <w:rPr>
          <w:rFonts w:ascii="Calibri" w:hAnsi="Calibri" w:cs="Calibri"/>
        </w:rPr>
      </w:pPr>
    </w:p>
    <w:p w14:paraId="3D157FCB" w14:textId="77777777" w:rsidR="00797C01" w:rsidRDefault="00797C01" w:rsidP="00797C01">
      <w:pPr>
        <w:spacing w:line="276" w:lineRule="auto"/>
        <w:ind w:left="284" w:right="57"/>
        <w:jc w:val="both"/>
        <w:rPr>
          <w:rFonts w:ascii="Calibri" w:hAnsi="Calibri" w:cs="Calibri"/>
        </w:rPr>
      </w:pPr>
    </w:p>
    <w:p w14:paraId="7CD46B6E" w14:textId="77777777" w:rsidR="00797C01" w:rsidRDefault="00797C01" w:rsidP="00797C01">
      <w:pPr>
        <w:autoSpaceDE w:val="0"/>
        <w:autoSpaceDN w:val="0"/>
        <w:adjustRightInd w:val="0"/>
        <w:spacing w:line="276" w:lineRule="auto"/>
        <w:ind w:left="284" w:right="57"/>
        <w:jc w:val="both"/>
        <w:rPr>
          <w:rFonts w:ascii="Calibri" w:hAnsi="Calibri" w:cs="Calibri"/>
          <w:b/>
          <w:bCs/>
        </w:rPr>
      </w:pPr>
    </w:p>
    <w:p w14:paraId="7C2A4F3F" w14:textId="77777777" w:rsidR="00797C01" w:rsidRDefault="00797C01" w:rsidP="00797C01">
      <w:pPr>
        <w:spacing w:line="276" w:lineRule="auto"/>
        <w:ind w:left="284" w:right="57"/>
        <w:rPr>
          <w:rFonts w:ascii="Calibri" w:hAnsi="Calibri" w:cs="Calibri"/>
          <w:b/>
          <w:bCs/>
        </w:rPr>
      </w:pPr>
      <w:r>
        <w:rPr>
          <w:rFonts w:ascii="Calibri" w:hAnsi="Calibri" w:cs="Calibri"/>
          <w:b/>
          <w:bCs/>
        </w:rPr>
        <w:br w:type="page"/>
      </w:r>
    </w:p>
    <w:p w14:paraId="7E2F207D" w14:textId="77777777" w:rsidR="00797C01" w:rsidRDefault="00797C01" w:rsidP="00797C01">
      <w:pPr>
        <w:autoSpaceDE w:val="0"/>
        <w:autoSpaceDN w:val="0"/>
        <w:adjustRightInd w:val="0"/>
        <w:spacing w:line="276" w:lineRule="auto"/>
        <w:ind w:left="284" w:right="57"/>
        <w:jc w:val="center"/>
        <w:rPr>
          <w:rFonts w:ascii="Calibri" w:hAnsi="Calibri" w:cs="Tahoma"/>
          <w:b/>
          <w:bCs/>
        </w:rPr>
      </w:pPr>
      <w:r>
        <w:rPr>
          <w:rFonts w:ascii="Calibri" w:hAnsi="Calibri" w:cs="Tahoma"/>
          <w:b/>
          <w:bCs/>
        </w:rPr>
        <w:lastRenderedPageBreak/>
        <w:t>ANEXO V</w:t>
      </w:r>
    </w:p>
    <w:p w14:paraId="70FE5E4F" w14:textId="77777777" w:rsidR="00797C01" w:rsidRDefault="00797C01" w:rsidP="00797C01">
      <w:pPr>
        <w:autoSpaceDE w:val="0"/>
        <w:autoSpaceDN w:val="0"/>
        <w:adjustRightInd w:val="0"/>
        <w:spacing w:line="276" w:lineRule="auto"/>
        <w:ind w:left="284" w:right="57"/>
        <w:jc w:val="center"/>
        <w:rPr>
          <w:rFonts w:ascii="Calibri" w:hAnsi="Calibri" w:cs="Tahoma"/>
          <w:b/>
          <w:bCs/>
        </w:rPr>
      </w:pPr>
    </w:p>
    <w:p w14:paraId="6974E320" w14:textId="77777777" w:rsidR="00797C01" w:rsidRDefault="00797C01" w:rsidP="00797C01">
      <w:pPr>
        <w:autoSpaceDE w:val="0"/>
        <w:autoSpaceDN w:val="0"/>
        <w:adjustRightInd w:val="0"/>
        <w:spacing w:line="276" w:lineRule="auto"/>
        <w:ind w:left="284" w:right="57"/>
        <w:jc w:val="center"/>
        <w:rPr>
          <w:rFonts w:ascii="Calibri" w:hAnsi="Calibri" w:cs="Tahoma"/>
          <w:b/>
          <w:bCs/>
        </w:rPr>
      </w:pPr>
      <w:r>
        <w:rPr>
          <w:rFonts w:ascii="Calibri" w:hAnsi="Calibri" w:cs="Tahoma"/>
          <w:b/>
          <w:bCs/>
        </w:rPr>
        <w:t>MODELO DA DECLARAÇÃO DE INEXISTÊNCIA DE FATO IMPEDITIVO</w:t>
      </w:r>
    </w:p>
    <w:p w14:paraId="443A2827" w14:textId="77777777" w:rsidR="00797C01" w:rsidRDefault="00797C01" w:rsidP="00797C01">
      <w:pPr>
        <w:autoSpaceDE w:val="0"/>
        <w:autoSpaceDN w:val="0"/>
        <w:adjustRightInd w:val="0"/>
        <w:spacing w:line="276" w:lineRule="auto"/>
        <w:ind w:left="284" w:right="57"/>
        <w:jc w:val="center"/>
        <w:rPr>
          <w:rFonts w:ascii="Calibri" w:hAnsi="Calibri" w:cs="Tahoma"/>
          <w:b/>
          <w:bCs/>
        </w:rPr>
      </w:pPr>
    </w:p>
    <w:p w14:paraId="06233EBB" w14:textId="77777777" w:rsidR="00797C01" w:rsidRDefault="00797C01" w:rsidP="00797C01">
      <w:pPr>
        <w:autoSpaceDE w:val="0"/>
        <w:autoSpaceDN w:val="0"/>
        <w:adjustRightInd w:val="0"/>
        <w:spacing w:line="276" w:lineRule="auto"/>
        <w:ind w:left="284" w:right="57"/>
        <w:jc w:val="center"/>
        <w:rPr>
          <w:rFonts w:ascii="Calibri" w:hAnsi="Calibri" w:cs="Tahoma"/>
          <w:b/>
          <w:bCs/>
        </w:rPr>
      </w:pPr>
    </w:p>
    <w:p w14:paraId="112A4841" w14:textId="77777777" w:rsidR="00797C01" w:rsidRDefault="00797C01" w:rsidP="00797C01">
      <w:pPr>
        <w:autoSpaceDE w:val="0"/>
        <w:autoSpaceDN w:val="0"/>
        <w:adjustRightInd w:val="0"/>
        <w:spacing w:line="276" w:lineRule="auto"/>
        <w:ind w:left="284" w:right="57"/>
        <w:jc w:val="center"/>
        <w:rPr>
          <w:rFonts w:ascii="Calibri" w:hAnsi="Calibri" w:cs="Tahoma"/>
          <w:b/>
          <w:bCs/>
        </w:rPr>
      </w:pPr>
    </w:p>
    <w:p w14:paraId="1E22A18F" w14:textId="77777777" w:rsidR="00797C01" w:rsidRDefault="00797C01" w:rsidP="00797C01">
      <w:pPr>
        <w:spacing w:line="276" w:lineRule="auto"/>
        <w:ind w:left="284" w:right="57"/>
        <w:jc w:val="center"/>
        <w:rPr>
          <w:rFonts w:ascii="Calibri" w:hAnsi="Calibri" w:cs="Tahoma"/>
          <w:b/>
        </w:rPr>
      </w:pPr>
      <w:r>
        <w:rPr>
          <w:rFonts w:ascii="Calibri" w:hAnsi="Calibri" w:cs="Tahoma"/>
          <w:b/>
        </w:rPr>
        <w:t>DECLARAÇÃO</w:t>
      </w:r>
    </w:p>
    <w:p w14:paraId="319CAA6A" w14:textId="77777777" w:rsidR="00797C01" w:rsidRDefault="00797C01" w:rsidP="00797C01">
      <w:pPr>
        <w:pStyle w:val="WW-Corpodetexto2"/>
        <w:spacing w:line="276" w:lineRule="auto"/>
        <w:ind w:left="284" w:right="57"/>
        <w:jc w:val="center"/>
        <w:rPr>
          <w:rFonts w:ascii="Calibri" w:hAnsi="Calibri" w:cs="Calibri"/>
          <w:szCs w:val="24"/>
        </w:rPr>
      </w:pPr>
    </w:p>
    <w:p w14:paraId="62427893" w14:textId="77777777" w:rsidR="00797C01" w:rsidRDefault="00797C01" w:rsidP="00797C01">
      <w:pPr>
        <w:autoSpaceDE w:val="0"/>
        <w:autoSpaceDN w:val="0"/>
        <w:adjustRightInd w:val="0"/>
        <w:spacing w:line="276" w:lineRule="auto"/>
        <w:ind w:left="284" w:right="57"/>
        <w:jc w:val="center"/>
        <w:rPr>
          <w:rFonts w:ascii="Calibri" w:hAnsi="Calibri" w:cs="Tahoma"/>
          <w:b/>
          <w:bCs/>
          <w:szCs w:val="24"/>
        </w:rPr>
      </w:pPr>
    </w:p>
    <w:p w14:paraId="2B1897F7" w14:textId="77777777" w:rsidR="00797C01" w:rsidRDefault="00797C01" w:rsidP="00797C01">
      <w:pPr>
        <w:autoSpaceDE w:val="0"/>
        <w:autoSpaceDN w:val="0"/>
        <w:adjustRightInd w:val="0"/>
        <w:spacing w:line="276" w:lineRule="auto"/>
        <w:ind w:left="284" w:right="57"/>
        <w:jc w:val="both"/>
        <w:rPr>
          <w:rFonts w:ascii="Calibri" w:hAnsi="Calibri" w:cs="Tahoma"/>
        </w:rPr>
      </w:pPr>
      <w:r>
        <w:rPr>
          <w:rFonts w:ascii="Calibri" w:hAnsi="Calibri" w:cs="Tahoma"/>
        </w:rPr>
        <w:t xml:space="preserve">A empresa _______________________________________, inscrito no CNPJ nº ________________________, por intermédio de seu representante legal o(a) Sr. (a) _____________________________________, portador(a) da Carteira de Identidade nº________________________ e do CPF nº __________________________, </w:t>
      </w:r>
      <w:r>
        <w:rPr>
          <w:rFonts w:ascii="Calibri" w:hAnsi="Calibri" w:cs="Tahoma"/>
          <w:b/>
        </w:rPr>
        <w:t>DECLARA</w:t>
      </w:r>
      <w:r>
        <w:rPr>
          <w:rFonts w:ascii="Calibri" w:hAnsi="Calibri" w:cs="Tahoma"/>
        </w:rPr>
        <w:t xml:space="preserve"> sob as penas da Lei, que não foi declarada inidônea para licitar com a Administração Pública, nos termos do inciso IV, do artigo 87, da lei nº 8.666/93, bem como comunicarei qualquer fato ou evento superveniente à entrega dos documentos de habilitação, que venha a alterar a atual situação quanto a capacidade jurídica, técnica, regularidade fiscal e econômico-financeira.</w:t>
      </w:r>
    </w:p>
    <w:p w14:paraId="698A9C2B" w14:textId="77777777" w:rsidR="00797C01" w:rsidRDefault="00797C01" w:rsidP="00797C01">
      <w:pPr>
        <w:autoSpaceDE w:val="0"/>
        <w:autoSpaceDN w:val="0"/>
        <w:adjustRightInd w:val="0"/>
        <w:spacing w:line="276" w:lineRule="auto"/>
        <w:ind w:left="284" w:right="57"/>
        <w:rPr>
          <w:rFonts w:ascii="Calibri" w:hAnsi="Calibri" w:cs="Tahoma"/>
        </w:rPr>
      </w:pPr>
    </w:p>
    <w:p w14:paraId="05961BBB" w14:textId="77777777" w:rsidR="00797C01" w:rsidRDefault="00797C01" w:rsidP="00797C01">
      <w:pPr>
        <w:autoSpaceDE w:val="0"/>
        <w:autoSpaceDN w:val="0"/>
        <w:adjustRightInd w:val="0"/>
        <w:spacing w:line="276" w:lineRule="auto"/>
        <w:ind w:left="284" w:right="57"/>
        <w:rPr>
          <w:rFonts w:ascii="Calibri" w:hAnsi="Calibri" w:cs="Tahoma"/>
        </w:rPr>
      </w:pPr>
    </w:p>
    <w:p w14:paraId="6AB27CF1" w14:textId="77777777" w:rsidR="00797C01" w:rsidRDefault="00797C01" w:rsidP="00797C01">
      <w:pPr>
        <w:spacing w:line="276" w:lineRule="auto"/>
        <w:ind w:left="284" w:right="57"/>
        <w:jc w:val="center"/>
        <w:rPr>
          <w:rFonts w:ascii="Calibri" w:hAnsi="Calibri" w:cs="Tahoma"/>
        </w:rPr>
      </w:pPr>
      <w:r>
        <w:rPr>
          <w:rFonts w:ascii="Calibri" w:hAnsi="Calibri" w:cs="Tahoma"/>
        </w:rPr>
        <w:t>___________________________________________</w:t>
      </w:r>
    </w:p>
    <w:p w14:paraId="5C70299A" w14:textId="77777777" w:rsidR="00797C01" w:rsidRDefault="00797C01" w:rsidP="00797C01">
      <w:pPr>
        <w:spacing w:line="276" w:lineRule="auto"/>
        <w:ind w:left="284" w:right="57"/>
        <w:jc w:val="center"/>
        <w:rPr>
          <w:rFonts w:ascii="Calibri" w:hAnsi="Calibri" w:cs="Tahoma"/>
        </w:rPr>
      </w:pPr>
      <w:r>
        <w:rPr>
          <w:rFonts w:ascii="Calibri" w:hAnsi="Calibri" w:cs="Tahoma"/>
        </w:rPr>
        <w:t>Local e data</w:t>
      </w:r>
    </w:p>
    <w:p w14:paraId="55F8E30B" w14:textId="77777777" w:rsidR="00797C01" w:rsidRDefault="00797C01" w:rsidP="00797C01">
      <w:pPr>
        <w:spacing w:line="276" w:lineRule="auto"/>
        <w:ind w:left="284" w:right="57"/>
        <w:jc w:val="center"/>
        <w:rPr>
          <w:rFonts w:ascii="Calibri" w:hAnsi="Calibri" w:cs="Tahoma"/>
        </w:rPr>
      </w:pPr>
    </w:p>
    <w:p w14:paraId="482AFEA1" w14:textId="77777777" w:rsidR="00797C01" w:rsidRDefault="00797C01" w:rsidP="00797C01">
      <w:pPr>
        <w:spacing w:line="276" w:lineRule="auto"/>
        <w:ind w:left="284" w:right="57"/>
        <w:jc w:val="center"/>
        <w:rPr>
          <w:rFonts w:ascii="Calibri" w:hAnsi="Calibri" w:cs="Tahoma"/>
        </w:rPr>
      </w:pPr>
      <w:r>
        <w:rPr>
          <w:rFonts w:ascii="Calibri" w:hAnsi="Calibri" w:cs="Tahoma"/>
        </w:rPr>
        <w:t>___________________________________________</w:t>
      </w:r>
    </w:p>
    <w:p w14:paraId="347733F7" w14:textId="77777777" w:rsidR="00797C01" w:rsidRDefault="00797C01" w:rsidP="00797C01">
      <w:pPr>
        <w:pStyle w:val="Corpodetexto2"/>
        <w:spacing w:line="276" w:lineRule="auto"/>
        <w:ind w:left="284" w:right="57"/>
        <w:jc w:val="center"/>
        <w:rPr>
          <w:rFonts w:ascii="Calibri" w:hAnsi="Calibri" w:cs="Tahoma"/>
        </w:rPr>
      </w:pPr>
      <w:r>
        <w:rPr>
          <w:rFonts w:ascii="Calibri" w:hAnsi="Calibri" w:cs="Tahoma"/>
        </w:rPr>
        <w:t>Representante legal</w:t>
      </w:r>
    </w:p>
    <w:p w14:paraId="5C115D86" w14:textId="77777777" w:rsidR="00797C01" w:rsidRDefault="00797C01" w:rsidP="00797C01">
      <w:pPr>
        <w:spacing w:line="276" w:lineRule="auto"/>
        <w:ind w:left="284" w:right="57"/>
        <w:jc w:val="both"/>
        <w:rPr>
          <w:rFonts w:ascii="Calibri" w:hAnsi="Calibri" w:cs="Tahoma"/>
        </w:rPr>
      </w:pPr>
    </w:p>
    <w:p w14:paraId="213DD2DF" w14:textId="77777777" w:rsidR="00797C01" w:rsidRDefault="00797C01" w:rsidP="00797C01">
      <w:pPr>
        <w:ind w:left="284" w:right="57"/>
        <w:jc w:val="both"/>
        <w:rPr>
          <w:rFonts w:ascii="Calibri" w:hAnsi="Calibri" w:cs="Tahoma"/>
        </w:rPr>
      </w:pPr>
    </w:p>
    <w:p w14:paraId="5BCF6BC8" w14:textId="77777777" w:rsidR="00797C01" w:rsidRDefault="00797C01" w:rsidP="00797C01">
      <w:pPr>
        <w:ind w:left="284" w:right="57"/>
        <w:jc w:val="both"/>
        <w:rPr>
          <w:rFonts w:ascii="Calibri" w:hAnsi="Calibri" w:cs="Tahoma"/>
        </w:rPr>
      </w:pPr>
    </w:p>
    <w:p w14:paraId="3F66CF64" w14:textId="77777777" w:rsidR="00797C01" w:rsidRDefault="00797C01" w:rsidP="00797C01">
      <w:pPr>
        <w:ind w:left="284" w:right="57"/>
        <w:jc w:val="both"/>
        <w:rPr>
          <w:rFonts w:ascii="Calibri" w:hAnsi="Calibri" w:cs="Calibri"/>
        </w:rPr>
      </w:pPr>
    </w:p>
    <w:p w14:paraId="662F1335" w14:textId="77777777" w:rsidR="00797C01" w:rsidRDefault="00797C01" w:rsidP="00797C01">
      <w:pPr>
        <w:ind w:left="284" w:right="57"/>
        <w:jc w:val="both"/>
        <w:rPr>
          <w:rFonts w:ascii="Calibri" w:hAnsi="Calibri" w:cs="Calibri"/>
        </w:rPr>
      </w:pPr>
    </w:p>
    <w:p w14:paraId="3700B6F7" w14:textId="77777777" w:rsidR="00797C01" w:rsidRDefault="00797C01" w:rsidP="00797C01">
      <w:pPr>
        <w:ind w:left="284" w:right="57"/>
        <w:jc w:val="both"/>
        <w:rPr>
          <w:rFonts w:ascii="Calibri" w:hAnsi="Calibri" w:cs="Calibri"/>
        </w:rPr>
      </w:pPr>
    </w:p>
    <w:p w14:paraId="3177EBFC" w14:textId="77777777" w:rsidR="00797C01" w:rsidRDefault="00797C01" w:rsidP="00797C01">
      <w:pPr>
        <w:ind w:left="284" w:right="57"/>
        <w:jc w:val="both"/>
        <w:rPr>
          <w:rFonts w:ascii="Calibri" w:hAnsi="Calibri" w:cs="Calibri"/>
        </w:rPr>
      </w:pPr>
    </w:p>
    <w:p w14:paraId="60A4FC9C" w14:textId="77777777" w:rsidR="00797C01" w:rsidRDefault="00797C01" w:rsidP="00797C01">
      <w:pPr>
        <w:ind w:left="284" w:right="57"/>
        <w:jc w:val="both"/>
        <w:rPr>
          <w:rFonts w:ascii="Calibri" w:hAnsi="Calibri" w:cs="Calibri"/>
        </w:rPr>
      </w:pPr>
    </w:p>
    <w:p w14:paraId="347BD340" w14:textId="77777777" w:rsidR="00797C01" w:rsidRDefault="00797C01" w:rsidP="00797C01">
      <w:pPr>
        <w:ind w:left="284" w:right="57"/>
        <w:jc w:val="both"/>
        <w:rPr>
          <w:rFonts w:ascii="Calibri" w:hAnsi="Calibri" w:cs="Calibri"/>
        </w:rPr>
      </w:pPr>
    </w:p>
    <w:p w14:paraId="0D640B48" w14:textId="77777777" w:rsidR="00797C01" w:rsidRDefault="00797C01" w:rsidP="00797C01">
      <w:pPr>
        <w:ind w:left="284" w:right="57"/>
        <w:jc w:val="both"/>
        <w:rPr>
          <w:rFonts w:ascii="Calibri" w:hAnsi="Calibri" w:cs="Calibri"/>
        </w:rPr>
      </w:pPr>
    </w:p>
    <w:p w14:paraId="52117224" w14:textId="77777777" w:rsidR="00797C01" w:rsidRDefault="00797C01" w:rsidP="00797C01">
      <w:pPr>
        <w:ind w:left="284" w:right="57"/>
        <w:jc w:val="both"/>
        <w:rPr>
          <w:rFonts w:ascii="Calibri" w:hAnsi="Calibri" w:cs="Calibri"/>
        </w:rPr>
      </w:pPr>
    </w:p>
    <w:p w14:paraId="0254B6A2" w14:textId="77777777" w:rsidR="00797C01" w:rsidRDefault="00797C01" w:rsidP="00797C01">
      <w:pPr>
        <w:ind w:left="284" w:right="57"/>
        <w:jc w:val="both"/>
        <w:rPr>
          <w:rFonts w:ascii="Calibri" w:hAnsi="Calibri" w:cs="Calibri"/>
        </w:rPr>
      </w:pPr>
    </w:p>
    <w:p w14:paraId="06EF1961" w14:textId="77777777" w:rsidR="00797C01" w:rsidRDefault="00797C01" w:rsidP="00797C01">
      <w:pPr>
        <w:ind w:left="284" w:right="57"/>
        <w:jc w:val="both"/>
        <w:rPr>
          <w:rFonts w:ascii="Calibri" w:hAnsi="Calibri" w:cs="Calibri"/>
        </w:rPr>
      </w:pPr>
    </w:p>
    <w:p w14:paraId="1DAD5E62" w14:textId="77777777" w:rsidR="00797C01" w:rsidRDefault="00797C01" w:rsidP="00797C01">
      <w:pPr>
        <w:ind w:left="284" w:right="57"/>
        <w:jc w:val="both"/>
        <w:rPr>
          <w:rFonts w:ascii="Calibri" w:hAnsi="Calibri" w:cs="Calibri"/>
        </w:rPr>
      </w:pPr>
    </w:p>
    <w:p w14:paraId="1F0A8C4B" w14:textId="77777777" w:rsidR="00797C01" w:rsidRDefault="00797C01" w:rsidP="00797C01">
      <w:pPr>
        <w:ind w:left="284" w:right="57"/>
        <w:jc w:val="both"/>
        <w:rPr>
          <w:rFonts w:ascii="Calibri" w:hAnsi="Calibri" w:cs="Calibri"/>
        </w:rPr>
      </w:pPr>
    </w:p>
    <w:p w14:paraId="72B4D466" w14:textId="77777777" w:rsidR="00797C01" w:rsidRDefault="00797C01" w:rsidP="00797C01">
      <w:pPr>
        <w:ind w:left="284" w:right="57"/>
        <w:jc w:val="both"/>
        <w:rPr>
          <w:rFonts w:ascii="Calibri" w:hAnsi="Calibri" w:cs="Calibri"/>
        </w:rPr>
      </w:pPr>
    </w:p>
    <w:p w14:paraId="1E4549A0" w14:textId="77777777" w:rsidR="00797C01" w:rsidRDefault="00797C01" w:rsidP="00797C01">
      <w:pPr>
        <w:ind w:left="284" w:right="57"/>
        <w:jc w:val="both"/>
        <w:rPr>
          <w:rFonts w:ascii="Calibri" w:hAnsi="Calibri" w:cs="Calibri"/>
        </w:rPr>
      </w:pPr>
    </w:p>
    <w:p w14:paraId="63264508" w14:textId="77777777" w:rsidR="00797C01" w:rsidRDefault="00797C01" w:rsidP="00797C01">
      <w:pPr>
        <w:ind w:left="284" w:right="57"/>
        <w:jc w:val="both"/>
        <w:rPr>
          <w:rFonts w:ascii="Calibri" w:hAnsi="Calibri" w:cs="Calibri"/>
        </w:rPr>
      </w:pPr>
    </w:p>
    <w:p w14:paraId="4E332FCD" w14:textId="77777777" w:rsidR="00797C01" w:rsidRDefault="00797C01" w:rsidP="00797C01">
      <w:pPr>
        <w:ind w:left="284" w:right="57"/>
        <w:jc w:val="both"/>
        <w:rPr>
          <w:rFonts w:ascii="Calibri" w:hAnsi="Calibri" w:cs="Calibri"/>
        </w:rPr>
      </w:pPr>
    </w:p>
    <w:p w14:paraId="1CBDBAE5" w14:textId="77777777" w:rsidR="00797C01" w:rsidRDefault="00797C01" w:rsidP="00797C01">
      <w:pPr>
        <w:ind w:left="284" w:right="57"/>
        <w:jc w:val="both"/>
        <w:rPr>
          <w:rFonts w:ascii="Calibri" w:hAnsi="Calibri" w:cs="Calibri"/>
        </w:rPr>
      </w:pPr>
    </w:p>
    <w:p w14:paraId="35B79A7D" w14:textId="77777777" w:rsidR="00797C01" w:rsidRDefault="00797C01" w:rsidP="00797C01">
      <w:pPr>
        <w:ind w:left="284" w:right="57"/>
        <w:jc w:val="both"/>
        <w:rPr>
          <w:rFonts w:ascii="Calibri" w:hAnsi="Calibri" w:cs="Calibri"/>
        </w:rPr>
      </w:pPr>
    </w:p>
    <w:p w14:paraId="5FAE8932" w14:textId="77777777" w:rsidR="00797C01" w:rsidRDefault="00797C01" w:rsidP="00797C01">
      <w:pPr>
        <w:ind w:left="284" w:right="57"/>
        <w:jc w:val="both"/>
        <w:rPr>
          <w:rFonts w:ascii="Calibri" w:hAnsi="Calibri" w:cs="Calibri"/>
        </w:rPr>
      </w:pPr>
    </w:p>
    <w:p w14:paraId="45D2308F" w14:textId="77777777" w:rsidR="00797C01" w:rsidRDefault="00797C01" w:rsidP="00797C01">
      <w:pPr>
        <w:ind w:left="284" w:right="57"/>
        <w:jc w:val="both"/>
        <w:rPr>
          <w:rFonts w:ascii="Calibri" w:hAnsi="Calibri" w:cs="Calibri"/>
        </w:rPr>
      </w:pPr>
    </w:p>
    <w:p w14:paraId="2B9DBF48" w14:textId="77777777" w:rsidR="00797C01" w:rsidRDefault="00797C01" w:rsidP="00797C01">
      <w:pPr>
        <w:ind w:left="284" w:right="57"/>
        <w:jc w:val="both"/>
        <w:rPr>
          <w:rFonts w:ascii="Calibri" w:hAnsi="Calibri" w:cs="Calibri"/>
        </w:rPr>
      </w:pPr>
    </w:p>
    <w:p w14:paraId="5DC0051F" w14:textId="77777777" w:rsidR="00797C01" w:rsidRDefault="00797C01" w:rsidP="00797C01">
      <w:pPr>
        <w:ind w:left="284" w:right="57"/>
        <w:jc w:val="both"/>
        <w:rPr>
          <w:rFonts w:ascii="Calibri" w:hAnsi="Calibri" w:cs="Calibri"/>
        </w:rPr>
      </w:pPr>
    </w:p>
    <w:p w14:paraId="2A91598B" w14:textId="77777777" w:rsidR="00797C01" w:rsidRDefault="00797C01" w:rsidP="00797C01">
      <w:pPr>
        <w:ind w:left="284" w:right="57"/>
        <w:jc w:val="both"/>
        <w:rPr>
          <w:rFonts w:ascii="Calibri" w:hAnsi="Calibri" w:cs="Calibri"/>
        </w:rPr>
      </w:pPr>
    </w:p>
    <w:p w14:paraId="2524F6D3" w14:textId="77777777" w:rsidR="00797C01" w:rsidRDefault="00797C01" w:rsidP="00797C01">
      <w:pPr>
        <w:ind w:left="284" w:right="57"/>
        <w:jc w:val="both"/>
        <w:rPr>
          <w:rFonts w:ascii="Calibri" w:hAnsi="Calibri" w:cs="Calibri"/>
        </w:rPr>
      </w:pPr>
    </w:p>
    <w:p w14:paraId="161DC184" w14:textId="77777777" w:rsidR="00797C01" w:rsidRDefault="00797C01" w:rsidP="00797C01">
      <w:pPr>
        <w:ind w:left="284" w:right="57"/>
        <w:jc w:val="both"/>
        <w:rPr>
          <w:rFonts w:ascii="Calibri" w:hAnsi="Calibri" w:cs="Calibri"/>
        </w:rPr>
      </w:pPr>
    </w:p>
    <w:p w14:paraId="0E9595A9" w14:textId="77777777" w:rsidR="00797C01" w:rsidRDefault="00797C01" w:rsidP="00797C01">
      <w:pPr>
        <w:ind w:left="284" w:right="57"/>
        <w:jc w:val="both"/>
        <w:rPr>
          <w:rFonts w:ascii="Calibri" w:hAnsi="Calibri" w:cs="Calibri"/>
        </w:rPr>
      </w:pPr>
    </w:p>
    <w:p w14:paraId="1B9B2A6C" w14:textId="77777777" w:rsidR="00797C01" w:rsidRDefault="00797C01" w:rsidP="00797C01">
      <w:pPr>
        <w:ind w:left="284" w:right="57"/>
        <w:jc w:val="both"/>
        <w:rPr>
          <w:rFonts w:ascii="Calibri" w:hAnsi="Calibri" w:cs="Calibri"/>
        </w:rPr>
      </w:pPr>
    </w:p>
    <w:p w14:paraId="2AB7234A" w14:textId="77777777" w:rsidR="00797C01" w:rsidRDefault="00797C01" w:rsidP="00797C01">
      <w:pPr>
        <w:ind w:left="284" w:right="57"/>
        <w:jc w:val="both"/>
        <w:rPr>
          <w:rFonts w:ascii="Calibri" w:hAnsi="Calibri" w:cs="Calibri"/>
        </w:rPr>
      </w:pPr>
    </w:p>
    <w:p w14:paraId="4ED18E3F" w14:textId="77777777" w:rsidR="00797C01" w:rsidRDefault="00797C01" w:rsidP="00797C01">
      <w:pPr>
        <w:ind w:left="284" w:right="57"/>
        <w:jc w:val="both"/>
        <w:rPr>
          <w:rFonts w:ascii="Calibri" w:hAnsi="Calibri" w:cs="Calibri"/>
        </w:rPr>
      </w:pPr>
    </w:p>
    <w:p w14:paraId="584AE1D9" w14:textId="77777777" w:rsidR="00797C01" w:rsidRDefault="00797C01" w:rsidP="00797C01">
      <w:pPr>
        <w:ind w:left="284" w:right="57"/>
        <w:jc w:val="both"/>
        <w:rPr>
          <w:rFonts w:ascii="Calibri" w:hAnsi="Calibri" w:cs="Calibri"/>
        </w:rPr>
      </w:pPr>
    </w:p>
    <w:p w14:paraId="4BC72F4D" w14:textId="77777777" w:rsidR="00797C01" w:rsidRDefault="00797C01" w:rsidP="00797C01">
      <w:pPr>
        <w:autoSpaceDE w:val="0"/>
        <w:autoSpaceDN w:val="0"/>
        <w:adjustRightInd w:val="0"/>
        <w:spacing w:line="360" w:lineRule="auto"/>
        <w:ind w:left="284" w:right="57"/>
        <w:jc w:val="center"/>
        <w:rPr>
          <w:rFonts w:ascii="Calibri" w:eastAsia="Calibri" w:hAnsi="Calibri" w:cs="Times-Bold"/>
          <w:b/>
          <w:bCs/>
          <w:sz w:val="22"/>
          <w:szCs w:val="22"/>
          <w:lang w:eastAsia="en-US"/>
        </w:rPr>
      </w:pPr>
      <w:r>
        <w:rPr>
          <w:rFonts w:ascii="Calibri" w:eastAsia="Calibri" w:hAnsi="Calibri" w:cs="Calibri"/>
          <w:b/>
          <w:sz w:val="22"/>
          <w:szCs w:val="22"/>
        </w:rPr>
        <w:lastRenderedPageBreak/>
        <w:t>ANEXO VI</w:t>
      </w:r>
    </w:p>
    <w:p w14:paraId="336E8546" w14:textId="77777777" w:rsidR="00797C01" w:rsidRDefault="00797C01" w:rsidP="00797C01">
      <w:pPr>
        <w:autoSpaceDE w:val="0"/>
        <w:autoSpaceDN w:val="0"/>
        <w:adjustRightInd w:val="0"/>
        <w:spacing w:line="360" w:lineRule="auto"/>
        <w:ind w:left="284" w:right="57"/>
        <w:jc w:val="center"/>
        <w:rPr>
          <w:rFonts w:ascii="Calibri" w:eastAsia="Calibri" w:hAnsi="Calibri" w:cs="Times-Bold"/>
          <w:b/>
          <w:bCs/>
          <w:sz w:val="22"/>
          <w:szCs w:val="22"/>
          <w:lang w:eastAsia="en-US"/>
        </w:rPr>
      </w:pPr>
    </w:p>
    <w:p w14:paraId="31FBA247" w14:textId="77777777" w:rsidR="00797C01" w:rsidRDefault="00797C01" w:rsidP="00797C01">
      <w:pPr>
        <w:autoSpaceDE w:val="0"/>
        <w:autoSpaceDN w:val="0"/>
        <w:adjustRightInd w:val="0"/>
        <w:spacing w:line="360" w:lineRule="auto"/>
        <w:ind w:left="284" w:right="57"/>
        <w:jc w:val="center"/>
        <w:rPr>
          <w:rFonts w:ascii="Calibri" w:eastAsia="Calibri" w:hAnsi="Calibri" w:cs="Times-Bold"/>
          <w:b/>
          <w:bCs/>
          <w:sz w:val="22"/>
          <w:szCs w:val="22"/>
          <w:lang w:eastAsia="en-US"/>
        </w:rPr>
      </w:pPr>
      <w:r>
        <w:rPr>
          <w:rFonts w:ascii="Calibri" w:eastAsia="Calibri" w:hAnsi="Calibri" w:cs="Times-Bold"/>
          <w:b/>
          <w:bCs/>
          <w:sz w:val="22"/>
          <w:szCs w:val="22"/>
          <w:lang w:eastAsia="en-US"/>
        </w:rPr>
        <w:t>MODELO DE DECLARAÇÃO DE MICROEMPRESA, EMPRESA DE PEQUENO PORTE, MICRO EMPREENDEDOR INDIVIDUAL E EQUIPARADAS</w:t>
      </w:r>
    </w:p>
    <w:p w14:paraId="1D8D3B16" w14:textId="77777777" w:rsidR="00797C01" w:rsidRDefault="00797C01" w:rsidP="00797C01">
      <w:pPr>
        <w:autoSpaceDE w:val="0"/>
        <w:autoSpaceDN w:val="0"/>
        <w:adjustRightInd w:val="0"/>
        <w:spacing w:line="360" w:lineRule="auto"/>
        <w:ind w:left="284" w:right="57"/>
        <w:jc w:val="center"/>
        <w:rPr>
          <w:rFonts w:ascii="Calibri" w:eastAsia="Calibri" w:hAnsi="Calibri" w:cs="Times-Bold"/>
          <w:b/>
          <w:bCs/>
          <w:sz w:val="22"/>
          <w:szCs w:val="22"/>
          <w:lang w:eastAsia="en-US"/>
        </w:rPr>
      </w:pPr>
    </w:p>
    <w:p w14:paraId="4E2084CC" w14:textId="77777777" w:rsidR="00797C01" w:rsidRDefault="00797C01" w:rsidP="00797C01">
      <w:pPr>
        <w:autoSpaceDE w:val="0"/>
        <w:autoSpaceDN w:val="0"/>
        <w:adjustRightInd w:val="0"/>
        <w:spacing w:line="360" w:lineRule="auto"/>
        <w:ind w:left="284" w:right="57"/>
        <w:jc w:val="center"/>
        <w:rPr>
          <w:rFonts w:ascii="Calibri" w:eastAsia="Calibri" w:hAnsi="Calibri" w:cs="Times-Bold"/>
          <w:b/>
          <w:bCs/>
          <w:sz w:val="22"/>
          <w:szCs w:val="22"/>
          <w:lang w:eastAsia="en-US"/>
        </w:rPr>
      </w:pPr>
    </w:p>
    <w:p w14:paraId="50935CBA" w14:textId="77777777" w:rsidR="00797C01" w:rsidRDefault="00797C01" w:rsidP="00797C01">
      <w:pPr>
        <w:autoSpaceDE w:val="0"/>
        <w:autoSpaceDN w:val="0"/>
        <w:adjustRightInd w:val="0"/>
        <w:spacing w:line="360" w:lineRule="auto"/>
        <w:ind w:left="284" w:right="57"/>
        <w:jc w:val="center"/>
        <w:rPr>
          <w:rFonts w:ascii="Calibri" w:eastAsia="Calibri" w:hAnsi="Calibri" w:cs="Calibri"/>
          <w:b/>
          <w:bCs/>
          <w:sz w:val="22"/>
          <w:szCs w:val="22"/>
          <w:lang w:eastAsia="en-US"/>
        </w:rPr>
      </w:pPr>
      <w:r>
        <w:rPr>
          <w:rFonts w:ascii="Calibri" w:eastAsia="Calibri" w:hAnsi="Calibri" w:cs="Times-Bold"/>
          <w:b/>
          <w:bCs/>
          <w:sz w:val="22"/>
          <w:szCs w:val="22"/>
          <w:lang w:eastAsia="en-US"/>
        </w:rPr>
        <w:t>DECLARAÇ</w:t>
      </w:r>
      <w:r>
        <w:rPr>
          <w:rFonts w:ascii="Calibri" w:eastAsia="Calibri" w:hAnsi="Calibri" w:cs="Calibri"/>
          <w:b/>
          <w:bCs/>
          <w:sz w:val="22"/>
          <w:szCs w:val="22"/>
          <w:lang w:eastAsia="en-US"/>
        </w:rPr>
        <w:t>ÃO</w:t>
      </w:r>
    </w:p>
    <w:p w14:paraId="40592483" w14:textId="77777777" w:rsidR="00797C01" w:rsidRDefault="00797C01" w:rsidP="00797C01">
      <w:pPr>
        <w:autoSpaceDE w:val="0"/>
        <w:autoSpaceDN w:val="0"/>
        <w:adjustRightInd w:val="0"/>
        <w:spacing w:line="360" w:lineRule="auto"/>
        <w:ind w:left="284" w:right="57"/>
        <w:jc w:val="both"/>
        <w:rPr>
          <w:rFonts w:ascii="Calibri" w:eastAsia="Calibri" w:hAnsi="Calibri" w:cs="Calibri"/>
          <w:b/>
          <w:bCs/>
          <w:sz w:val="22"/>
          <w:szCs w:val="22"/>
          <w:lang w:eastAsia="en-US"/>
        </w:rPr>
      </w:pPr>
    </w:p>
    <w:p w14:paraId="36DA805F" w14:textId="77777777" w:rsidR="00797C01" w:rsidRDefault="00797C01" w:rsidP="00797C01">
      <w:pPr>
        <w:pStyle w:val="Default"/>
        <w:spacing w:line="360" w:lineRule="auto"/>
        <w:ind w:right="57"/>
        <w:jc w:val="both"/>
        <w:rPr>
          <w:rFonts w:ascii="Calibri" w:eastAsia="Arial Unicode MS" w:hAnsi="Calibri" w:cs="Calibri"/>
          <w:sz w:val="22"/>
          <w:szCs w:val="22"/>
          <w:lang w:eastAsia="en-US"/>
        </w:rPr>
      </w:pPr>
      <w:r>
        <w:rPr>
          <w:rFonts w:ascii="Calibri" w:eastAsia="Arial Unicode MS" w:hAnsi="Calibri" w:cs="Calibri"/>
          <w:sz w:val="22"/>
          <w:szCs w:val="22"/>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777B7AA0" w14:textId="77777777" w:rsidR="00797C01" w:rsidRDefault="00797C01" w:rsidP="00797C01">
      <w:pPr>
        <w:pStyle w:val="Default"/>
        <w:spacing w:line="360" w:lineRule="auto"/>
        <w:ind w:right="57"/>
        <w:jc w:val="both"/>
        <w:rPr>
          <w:rFonts w:ascii="Calibri" w:eastAsia="Arial Unicode MS" w:hAnsi="Calibri" w:cs="Calibri"/>
          <w:sz w:val="22"/>
          <w:szCs w:val="22"/>
        </w:rPr>
      </w:pPr>
    </w:p>
    <w:p w14:paraId="571C3C37" w14:textId="77777777" w:rsidR="00797C01" w:rsidRDefault="00797C01" w:rsidP="00797C01">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MICROEMPRESA, conforme Inciso I do artigo 3º da Lei Complementar nº 123/2006;</w:t>
      </w:r>
    </w:p>
    <w:p w14:paraId="713EFFFD" w14:textId="77777777" w:rsidR="00797C01" w:rsidRDefault="00797C01" w:rsidP="00797C01">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EMPRESA DE PEQUENO PORTE, conforme Inciso II do artigo 3º da Lei Complementar nº 123/2006;</w:t>
      </w:r>
    </w:p>
    <w:p w14:paraId="18EF9056" w14:textId="77777777" w:rsidR="00797C01" w:rsidRDefault="00797C01" w:rsidP="00797C01">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MICROEMPREENDEDOR INDIVIDUAL;</w:t>
      </w:r>
    </w:p>
    <w:p w14:paraId="3980FDCC" w14:textId="77777777" w:rsidR="00797C01" w:rsidRDefault="00797C01" w:rsidP="00797C01">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_________________________________________________________ (EQUIPARADAS)</w:t>
      </w:r>
    </w:p>
    <w:p w14:paraId="24954AAF" w14:textId="77777777" w:rsidR="00797C01" w:rsidRDefault="00797C01" w:rsidP="00797C01">
      <w:pPr>
        <w:pStyle w:val="Default"/>
        <w:spacing w:line="360" w:lineRule="auto"/>
        <w:ind w:right="57"/>
        <w:jc w:val="both"/>
        <w:rPr>
          <w:rFonts w:ascii="Calibri" w:eastAsia="Arial Unicode MS" w:hAnsi="Calibri" w:cs="Calibri"/>
          <w:sz w:val="22"/>
          <w:szCs w:val="22"/>
        </w:rPr>
      </w:pPr>
    </w:p>
    <w:p w14:paraId="0E5EF1AC" w14:textId="77777777" w:rsidR="00797C01" w:rsidRDefault="00797C01" w:rsidP="00797C01">
      <w:pPr>
        <w:pStyle w:val="Default"/>
        <w:spacing w:line="360" w:lineRule="auto"/>
        <w:ind w:right="57"/>
        <w:jc w:val="both"/>
        <w:rPr>
          <w:rFonts w:ascii="Century Gothic" w:eastAsia="Arial Unicode MS" w:hAnsi="Century Gothic"/>
          <w:sz w:val="22"/>
          <w:szCs w:val="22"/>
        </w:rPr>
      </w:pPr>
      <w:r>
        <w:rPr>
          <w:rFonts w:ascii="Century Gothic" w:eastAsia="Arial Unicode MS" w:hAnsi="Century Gothic"/>
          <w:sz w:val="22"/>
          <w:szCs w:val="22"/>
        </w:rPr>
        <w:t>DECLARA ainda que a empresa está excluída das vedações constantes do parágrafo 4º do artigo 3º da Lei Complementar nº 1232006.</w:t>
      </w:r>
    </w:p>
    <w:p w14:paraId="6B69FBA5" w14:textId="77777777" w:rsidR="00797C01" w:rsidRDefault="00797C01" w:rsidP="00797C01">
      <w:pPr>
        <w:pStyle w:val="Default"/>
        <w:ind w:right="57"/>
        <w:jc w:val="both"/>
        <w:rPr>
          <w:rFonts w:ascii="Century Gothic" w:eastAsia="Arial Unicode MS" w:hAnsi="Century Gothic"/>
          <w:sz w:val="22"/>
          <w:szCs w:val="22"/>
        </w:rPr>
      </w:pPr>
    </w:p>
    <w:p w14:paraId="5BE7D091" w14:textId="77777777" w:rsidR="00797C01" w:rsidRDefault="00797C01" w:rsidP="00797C01">
      <w:pPr>
        <w:autoSpaceDE w:val="0"/>
        <w:autoSpaceDN w:val="0"/>
        <w:adjustRightInd w:val="0"/>
        <w:spacing w:line="360" w:lineRule="auto"/>
        <w:ind w:left="284" w:right="57"/>
        <w:jc w:val="both"/>
        <w:rPr>
          <w:rFonts w:ascii="Calibri" w:eastAsia="Calibri" w:hAnsi="Calibri" w:cs="Times-Roman"/>
          <w:sz w:val="22"/>
          <w:szCs w:val="22"/>
          <w:lang w:eastAsia="en-US"/>
        </w:rPr>
      </w:pPr>
    </w:p>
    <w:p w14:paraId="67392C9B" w14:textId="77777777" w:rsidR="00797C01" w:rsidRDefault="00797C01" w:rsidP="00797C01">
      <w:pPr>
        <w:autoSpaceDE w:val="0"/>
        <w:autoSpaceDN w:val="0"/>
        <w:adjustRightInd w:val="0"/>
        <w:spacing w:line="360" w:lineRule="auto"/>
        <w:ind w:left="284" w:right="57"/>
        <w:jc w:val="both"/>
        <w:rPr>
          <w:rFonts w:ascii="Calibri" w:eastAsia="Calibri" w:hAnsi="Calibri" w:cs="Times-Roman"/>
          <w:sz w:val="22"/>
          <w:szCs w:val="22"/>
          <w:lang w:eastAsia="en-US"/>
        </w:rPr>
      </w:pPr>
    </w:p>
    <w:p w14:paraId="17711FA9" w14:textId="77777777" w:rsidR="00797C01" w:rsidRDefault="00797C01" w:rsidP="00797C01">
      <w:pPr>
        <w:ind w:left="284" w:right="57"/>
        <w:jc w:val="center"/>
        <w:rPr>
          <w:rFonts w:ascii="Calibri" w:hAnsi="Calibri" w:cs="Tahoma"/>
          <w:sz w:val="22"/>
          <w:szCs w:val="22"/>
          <w:lang w:eastAsia="ar-SA"/>
        </w:rPr>
      </w:pPr>
      <w:r>
        <w:rPr>
          <w:rFonts w:ascii="Calibri" w:hAnsi="Calibri" w:cs="Tahoma"/>
          <w:sz w:val="22"/>
          <w:szCs w:val="22"/>
        </w:rPr>
        <w:t>___________________________________________</w:t>
      </w:r>
    </w:p>
    <w:p w14:paraId="69D858B4" w14:textId="77777777" w:rsidR="00797C01" w:rsidRDefault="00797C01" w:rsidP="00797C01">
      <w:pPr>
        <w:ind w:left="284" w:right="57"/>
        <w:jc w:val="center"/>
        <w:rPr>
          <w:rFonts w:ascii="Calibri" w:hAnsi="Calibri" w:cs="Tahoma"/>
          <w:sz w:val="22"/>
          <w:szCs w:val="22"/>
        </w:rPr>
      </w:pPr>
      <w:r>
        <w:rPr>
          <w:rFonts w:ascii="Calibri" w:hAnsi="Calibri" w:cs="Tahoma"/>
          <w:sz w:val="22"/>
          <w:szCs w:val="22"/>
        </w:rPr>
        <w:t>Local e data</w:t>
      </w:r>
    </w:p>
    <w:p w14:paraId="2BCFE814" w14:textId="77777777" w:rsidR="00797C01" w:rsidRDefault="00797C01" w:rsidP="00797C01">
      <w:pPr>
        <w:ind w:left="284" w:right="57"/>
        <w:jc w:val="center"/>
        <w:rPr>
          <w:rFonts w:ascii="Calibri" w:hAnsi="Calibri" w:cs="Tahoma"/>
          <w:sz w:val="22"/>
          <w:szCs w:val="22"/>
        </w:rPr>
      </w:pPr>
    </w:p>
    <w:p w14:paraId="62071650" w14:textId="77777777" w:rsidR="00797C01" w:rsidRDefault="00797C01" w:rsidP="00797C01">
      <w:pPr>
        <w:ind w:left="284" w:right="57"/>
        <w:jc w:val="center"/>
        <w:rPr>
          <w:rFonts w:ascii="Calibri" w:hAnsi="Calibri" w:cs="Tahoma"/>
          <w:sz w:val="22"/>
          <w:szCs w:val="22"/>
        </w:rPr>
      </w:pPr>
    </w:p>
    <w:p w14:paraId="44EFED1A" w14:textId="77777777" w:rsidR="00797C01" w:rsidRDefault="00797C01" w:rsidP="00797C01">
      <w:pPr>
        <w:ind w:left="284" w:right="57"/>
        <w:jc w:val="center"/>
        <w:rPr>
          <w:rFonts w:ascii="Calibri" w:hAnsi="Calibri" w:cs="Tahoma"/>
          <w:sz w:val="22"/>
          <w:szCs w:val="22"/>
        </w:rPr>
      </w:pPr>
      <w:r>
        <w:rPr>
          <w:rFonts w:ascii="Calibri" w:hAnsi="Calibri" w:cs="Tahoma"/>
          <w:sz w:val="22"/>
          <w:szCs w:val="22"/>
        </w:rPr>
        <w:t>___________________________________________</w:t>
      </w:r>
    </w:p>
    <w:p w14:paraId="4367E9D1" w14:textId="77777777" w:rsidR="00797C01" w:rsidRDefault="00797C01" w:rsidP="00797C01">
      <w:pPr>
        <w:spacing w:line="280" w:lineRule="exact"/>
        <w:ind w:left="284" w:right="57"/>
        <w:jc w:val="center"/>
        <w:rPr>
          <w:rFonts w:ascii="Calibri" w:hAnsi="Calibri" w:cs="Calibri"/>
          <w:sz w:val="22"/>
          <w:szCs w:val="22"/>
        </w:rPr>
      </w:pPr>
      <w:r>
        <w:rPr>
          <w:rFonts w:ascii="Calibri" w:hAnsi="Calibri" w:cs="Tahoma"/>
          <w:sz w:val="22"/>
          <w:szCs w:val="22"/>
        </w:rPr>
        <w:t>Representante legal</w:t>
      </w:r>
    </w:p>
    <w:p w14:paraId="0481DBEF" w14:textId="77777777" w:rsidR="00797C01" w:rsidRDefault="00797C01" w:rsidP="00797C01">
      <w:pPr>
        <w:ind w:left="284" w:right="57"/>
        <w:jc w:val="both"/>
        <w:rPr>
          <w:rFonts w:ascii="Calibri" w:hAnsi="Calibri" w:cs="Calibri"/>
          <w:sz w:val="24"/>
          <w:szCs w:val="24"/>
        </w:rPr>
      </w:pPr>
    </w:p>
    <w:p w14:paraId="04DF0D9C" w14:textId="77777777" w:rsidR="00797C01" w:rsidRDefault="00797C01" w:rsidP="00797C01">
      <w:pPr>
        <w:ind w:left="284" w:right="57"/>
        <w:jc w:val="both"/>
        <w:rPr>
          <w:rFonts w:ascii="Calibri" w:hAnsi="Calibri" w:cs="Calibri"/>
        </w:rPr>
      </w:pPr>
    </w:p>
    <w:p w14:paraId="7C19CC78" w14:textId="77777777" w:rsidR="00797C01" w:rsidRDefault="00797C01" w:rsidP="00797C01">
      <w:pPr>
        <w:ind w:left="284" w:right="57"/>
        <w:jc w:val="both"/>
        <w:rPr>
          <w:rFonts w:ascii="Calibri" w:hAnsi="Calibri" w:cs="Calibri"/>
        </w:rPr>
      </w:pPr>
    </w:p>
    <w:p w14:paraId="04C61DA5" w14:textId="77777777" w:rsidR="00797C01" w:rsidRDefault="00797C01" w:rsidP="00797C01">
      <w:pPr>
        <w:ind w:left="284" w:right="57"/>
        <w:jc w:val="both"/>
        <w:rPr>
          <w:rFonts w:ascii="Calibri" w:hAnsi="Calibri" w:cs="Calibri"/>
        </w:rPr>
      </w:pPr>
    </w:p>
    <w:p w14:paraId="3F6BF4C5" w14:textId="77777777" w:rsidR="00797C01" w:rsidRDefault="00797C01" w:rsidP="00797C01">
      <w:pPr>
        <w:ind w:right="57"/>
        <w:jc w:val="both"/>
        <w:rPr>
          <w:rFonts w:ascii="Calibri" w:hAnsi="Calibri" w:cs="Calibri"/>
        </w:rPr>
      </w:pPr>
    </w:p>
    <w:p w14:paraId="2B99FB64" w14:textId="77777777" w:rsidR="00797C01" w:rsidRDefault="00797C01" w:rsidP="00797C01">
      <w:pPr>
        <w:ind w:right="57"/>
        <w:jc w:val="both"/>
        <w:rPr>
          <w:rFonts w:ascii="Calibri" w:hAnsi="Calibri" w:cs="Calibri"/>
        </w:rPr>
      </w:pPr>
    </w:p>
    <w:p w14:paraId="4D4DEC4A" w14:textId="77777777" w:rsidR="00797C01" w:rsidRDefault="00797C01" w:rsidP="00797C01">
      <w:pPr>
        <w:ind w:right="57"/>
        <w:jc w:val="both"/>
        <w:rPr>
          <w:rFonts w:ascii="Calibri" w:hAnsi="Calibri" w:cs="Calibri"/>
        </w:rPr>
      </w:pPr>
    </w:p>
    <w:p w14:paraId="416EBF3B" w14:textId="77777777" w:rsidR="00797C01" w:rsidRDefault="00797C01" w:rsidP="00797C01">
      <w:pPr>
        <w:ind w:right="57"/>
        <w:jc w:val="both"/>
        <w:rPr>
          <w:rFonts w:ascii="Calibri" w:hAnsi="Calibri" w:cs="Calibri"/>
        </w:rPr>
      </w:pPr>
    </w:p>
    <w:p w14:paraId="50AB06EF" w14:textId="77777777" w:rsidR="00797C01" w:rsidRDefault="00797C01" w:rsidP="00797C01">
      <w:pPr>
        <w:ind w:right="57"/>
        <w:jc w:val="center"/>
        <w:rPr>
          <w:rFonts w:ascii="Tahoma" w:eastAsia="Arial Unicode MS" w:hAnsi="Tahoma" w:cs="Tahoma"/>
          <w:b/>
          <w:sz w:val="22"/>
          <w:szCs w:val="22"/>
        </w:rPr>
      </w:pPr>
      <w:r>
        <w:rPr>
          <w:rFonts w:ascii="Tahoma" w:eastAsia="Arial Unicode MS" w:hAnsi="Tahoma" w:cs="Tahoma"/>
          <w:b/>
          <w:sz w:val="22"/>
          <w:szCs w:val="22"/>
        </w:rPr>
        <w:lastRenderedPageBreak/>
        <w:t xml:space="preserve">EXTRATO PUBLICAÇÃO </w:t>
      </w:r>
    </w:p>
    <w:p w14:paraId="4C35EA1F" w14:textId="77777777" w:rsidR="00797C01" w:rsidRDefault="00797C01" w:rsidP="00797C01">
      <w:pPr>
        <w:ind w:right="57"/>
        <w:jc w:val="center"/>
        <w:rPr>
          <w:rFonts w:ascii="Tahoma" w:eastAsia="Arial Unicode MS" w:hAnsi="Tahoma" w:cs="Tahoma"/>
          <w:b/>
          <w:sz w:val="22"/>
          <w:szCs w:val="22"/>
          <w:lang w:eastAsia="ar-SA"/>
        </w:rPr>
      </w:pPr>
    </w:p>
    <w:p w14:paraId="4B63854C" w14:textId="77777777" w:rsidR="00797C01" w:rsidRPr="0031681A" w:rsidRDefault="00797C01" w:rsidP="00797C01">
      <w:pPr>
        <w:ind w:left="284" w:right="57"/>
        <w:jc w:val="center"/>
        <w:rPr>
          <w:rFonts w:ascii="Tahoma" w:eastAsia="Calibri" w:hAnsi="Tahoma" w:cs="Tahoma"/>
          <w:b/>
          <w:sz w:val="22"/>
          <w:szCs w:val="22"/>
        </w:rPr>
      </w:pPr>
      <w:r w:rsidRPr="0031681A">
        <w:rPr>
          <w:rFonts w:ascii="Tahoma" w:eastAsia="Calibri" w:hAnsi="Tahoma" w:cs="Tahoma"/>
          <w:b/>
          <w:sz w:val="22"/>
          <w:szCs w:val="22"/>
        </w:rPr>
        <w:t xml:space="preserve">MODALIDADE: CREDENCIAMENTO Nº. </w:t>
      </w:r>
      <w:r w:rsidRPr="0031681A">
        <w:rPr>
          <w:rFonts w:ascii="Tahoma" w:eastAsia="Calibri" w:hAnsi="Tahoma" w:cs="Tahoma"/>
          <w:b/>
          <w:sz w:val="22"/>
          <w:szCs w:val="22"/>
          <w:shd w:val="clear" w:color="auto" w:fill="FFFFFF"/>
        </w:rPr>
        <w:t>002/2023</w:t>
      </w:r>
    </w:p>
    <w:p w14:paraId="43FD8CE0" w14:textId="77777777" w:rsidR="00797C01" w:rsidRPr="0031681A" w:rsidRDefault="00797C01" w:rsidP="00797C01">
      <w:pPr>
        <w:tabs>
          <w:tab w:val="center" w:pos="4323"/>
        </w:tabs>
        <w:ind w:left="284" w:right="57"/>
        <w:jc w:val="center"/>
        <w:rPr>
          <w:rFonts w:ascii="Tahoma" w:eastAsia="Calibri" w:hAnsi="Tahoma" w:cs="Tahoma"/>
          <w:b/>
          <w:sz w:val="22"/>
          <w:szCs w:val="22"/>
        </w:rPr>
      </w:pPr>
      <w:r w:rsidRPr="0031681A">
        <w:rPr>
          <w:rFonts w:ascii="Tahoma" w:eastAsia="Calibri" w:hAnsi="Tahoma" w:cs="Tahoma"/>
          <w:b/>
          <w:sz w:val="22"/>
          <w:szCs w:val="22"/>
        </w:rPr>
        <w:t>INEXIGIBILIDADE Nº. 003/2023</w:t>
      </w:r>
    </w:p>
    <w:p w14:paraId="7112462A" w14:textId="77777777" w:rsidR="00797C01" w:rsidRPr="0031681A" w:rsidRDefault="00797C01" w:rsidP="00797C01">
      <w:pPr>
        <w:tabs>
          <w:tab w:val="center" w:pos="4323"/>
        </w:tabs>
        <w:ind w:left="284" w:right="57"/>
        <w:jc w:val="center"/>
        <w:rPr>
          <w:rFonts w:ascii="Tahoma" w:eastAsia="Calibri" w:hAnsi="Tahoma" w:cs="Tahoma"/>
          <w:b/>
          <w:sz w:val="22"/>
          <w:szCs w:val="22"/>
        </w:rPr>
      </w:pPr>
      <w:r w:rsidRPr="0031681A">
        <w:rPr>
          <w:rFonts w:ascii="Tahoma" w:eastAsia="Calibri" w:hAnsi="Tahoma" w:cs="Tahoma"/>
          <w:b/>
          <w:sz w:val="22"/>
          <w:szCs w:val="22"/>
        </w:rPr>
        <w:t>PROCESSO LICITATÓRIO: 027/2023</w:t>
      </w:r>
    </w:p>
    <w:p w14:paraId="651A9C76" w14:textId="77777777" w:rsidR="00797C01" w:rsidRPr="0031681A" w:rsidRDefault="00797C01" w:rsidP="00797C01">
      <w:pPr>
        <w:tabs>
          <w:tab w:val="center" w:pos="4323"/>
        </w:tabs>
        <w:ind w:left="284" w:right="57"/>
        <w:jc w:val="center"/>
        <w:rPr>
          <w:rFonts w:ascii="Tahoma" w:eastAsia="Calibri" w:hAnsi="Tahoma" w:cs="Tahoma"/>
          <w:b/>
          <w:sz w:val="22"/>
          <w:szCs w:val="22"/>
        </w:rPr>
      </w:pPr>
    </w:p>
    <w:p w14:paraId="48F14797" w14:textId="77777777" w:rsidR="00797C01" w:rsidRPr="0031681A" w:rsidRDefault="00797C01" w:rsidP="00797C01">
      <w:pPr>
        <w:tabs>
          <w:tab w:val="center" w:pos="4323"/>
        </w:tabs>
        <w:ind w:left="284" w:right="57"/>
        <w:jc w:val="center"/>
        <w:rPr>
          <w:rFonts w:ascii="Tahoma" w:hAnsi="Tahoma" w:cs="Tahoma"/>
          <w:b/>
          <w:sz w:val="22"/>
          <w:szCs w:val="22"/>
        </w:rPr>
      </w:pPr>
      <w:r w:rsidRPr="0031681A">
        <w:rPr>
          <w:rFonts w:ascii="Tahoma" w:eastAsia="Calibri" w:hAnsi="Tahoma" w:cs="Tahoma"/>
          <w:b/>
          <w:sz w:val="22"/>
          <w:szCs w:val="22"/>
        </w:rPr>
        <w:t xml:space="preserve">INTERESSADA: </w:t>
      </w:r>
      <w:r w:rsidRPr="0031681A">
        <w:rPr>
          <w:rFonts w:ascii="Tahoma" w:hAnsi="Tahoma" w:cs="Tahoma"/>
          <w:b/>
          <w:sz w:val="22"/>
          <w:szCs w:val="22"/>
        </w:rPr>
        <w:fldChar w:fldCharType="begin"/>
      </w:r>
      <w:r w:rsidRPr="0031681A">
        <w:rPr>
          <w:rFonts w:ascii="Tahoma" w:hAnsi="Tahoma" w:cs="Tahoma"/>
          <w:b/>
          <w:sz w:val="22"/>
          <w:szCs w:val="22"/>
        </w:rPr>
        <w:instrText xml:space="preserve"> MERGEFIELD INTERESSADA </w:instrText>
      </w:r>
      <w:r w:rsidRPr="0031681A">
        <w:rPr>
          <w:rFonts w:ascii="Tahoma" w:hAnsi="Tahoma" w:cs="Tahoma"/>
          <w:b/>
          <w:sz w:val="22"/>
          <w:szCs w:val="22"/>
        </w:rPr>
        <w:fldChar w:fldCharType="separate"/>
      </w:r>
      <w:r w:rsidRPr="0031681A">
        <w:rPr>
          <w:rFonts w:ascii="Tahoma" w:hAnsi="Tahoma" w:cs="Tahoma"/>
          <w:b/>
          <w:noProof/>
          <w:sz w:val="22"/>
          <w:szCs w:val="22"/>
        </w:rPr>
        <w:t>SECRETARIA MUNICIPAL DE SAÚDE</w:t>
      </w:r>
      <w:r w:rsidRPr="0031681A">
        <w:rPr>
          <w:rFonts w:ascii="Tahoma" w:hAnsi="Tahoma" w:cs="Tahoma"/>
          <w:b/>
          <w:sz w:val="22"/>
          <w:szCs w:val="22"/>
        </w:rPr>
        <w:fldChar w:fldCharType="end"/>
      </w:r>
    </w:p>
    <w:p w14:paraId="6B5434D5" w14:textId="77777777" w:rsidR="00797C01" w:rsidRPr="0031681A" w:rsidRDefault="00797C01" w:rsidP="00797C01">
      <w:pPr>
        <w:ind w:right="57"/>
        <w:rPr>
          <w:rFonts w:ascii="Tahoma" w:eastAsia="Arial Unicode MS" w:hAnsi="Tahoma" w:cs="Tahoma"/>
          <w:sz w:val="22"/>
          <w:szCs w:val="22"/>
        </w:rPr>
      </w:pPr>
    </w:p>
    <w:p w14:paraId="187BCC70" w14:textId="77777777" w:rsidR="00797C01" w:rsidRPr="0031681A" w:rsidRDefault="00797C01" w:rsidP="00797C01">
      <w:pPr>
        <w:ind w:right="57"/>
        <w:rPr>
          <w:rFonts w:ascii="Tahoma" w:eastAsia="Arial Unicode MS" w:hAnsi="Tahoma" w:cs="Tahoma"/>
          <w:sz w:val="22"/>
          <w:szCs w:val="22"/>
        </w:rPr>
      </w:pPr>
    </w:p>
    <w:p w14:paraId="605E9E4E" w14:textId="77777777" w:rsidR="00797C01" w:rsidRPr="0031681A" w:rsidRDefault="00797C01" w:rsidP="00797C01">
      <w:pPr>
        <w:ind w:right="57"/>
        <w:jc w:val="both"/>
        <w:rPr>
          <w:rFonts w:ascii="Tahoma" w:eastAsia="Arial Unicode MS" w:hAnsi="Tahoma" w:cs="Tahoma"/>
          <w:sz w:val="22"/>
          <w:szCs w:val="22"/>
        </w:rPr>
      </w:pPr>
      <w:r w:rsidRPr="0031681A">
        <w:rPr>
          <w:rFonts w:ascii="Tahoma" w:eastAsia="Arial Unicode MS" w:hAnsi="Tahoma" w:cs="Tahoma"/>
          <w:sz w:val="22"/>
          <w:szCs w:val="22"/>
        </w:rPr>
        <w:t>O Município de Monte Azul-MG, através na Comissão Permanente de Licitação, torna público nos termos do art. 21, Inciso III da Lei 8.666/93 e suas alterações, c/c a Lei Orgânica Municipal nº 223/2003, o “Extrato Resumido do Edital de Credenciamento”, conforme abaixo descriminado.</w:t>
      </w:r>
    </w:p>
    <w:p w14:paraId="28EC0A54" w14:textId="77777777" w:rsidR="00797C01" w:rsidRPr="0031681A" w:rsidRDefault="00797C01" w:rsidP="00797C01">
      <w:pPr>
        <w:ind w:right="57"/>
        <w:jc w:val="both"/>
        <w:rPr>
          <w:rFonts w:ascii="Tahoma" w:eastAsia="Arial Unicode MS" w:hAnsi="Tahoma" w:cs="Tahoma"/>
          <w:sz w:val="22"/>
          <w:szCs w:val="22"/>
        </w:rPr>
      </w:pPr>
    </w:p>
    <w:p w14:paraId="0254F2E4" w14:textId="77777777" w:rsidR="00797C01" w:rsidRPr="0031681A" w:rsidRDefault="00797C01" w:rsidP="00797C01">
      <w:pPr>
        <w:ind w:right="57"/>
        <w:jc w:val="both"/>
        <w:rPr>
          <w:rFonts w:ascii="Tahoma" w:eastAsia="Arial Unicode MS" w:hAnsi="Tahoma" w:cs="Tahoma"/>
          <w:sz w:val="22"/>
          <w:szCs w:val="22"/>
        </w:rPr>
      </w:pPr>
      <w:r w:rsidRPr="0031681A">
        <w:rPr>
          <w:rFonts w:ascii="Tahoma" w:eastAsia="Arial Unicode MS" w:hAnsi="Tahoma" w:cs="Tahoma"/>
          <w:sz w:val="22"/>
          <w:szCs w:val="22"/>
        </w:rPr>
        <w:t>PROCESSO N.º 027/2023</w:t>
      </w:r>
    </w:p>
    <w:p w14:paraId="0FF6B50D" w14:textId="77777777" w:rsidR="00797C01" w:rsidRPr="0031681A" w:rsidRDefault="00797C01" w:rsidP="00797C01">
      <w:pPr>
        <w:ind w:right="57"/>
        <w:jc w:val="both"/>
        <w:rPr>
          <w:rFonts w:ascii="Tahoma" w:eastAsia="Arial Unicode MS" w:hAnsi="Tahoma" w:cs="Tahoma"/>
          <w:sz w:val="22"/>
          <w:szCs w:val="22"/>
        </w:rPr>
      </w:pPr>
      <w:r w:rsidRPr="0031681A">
        <w:rPr>
          <w:rFonts w:ascii="Tahoma" w:eastAsia="Arial Unicode MS" w:hAnsi="Tahoma" w:cs="Tahoma"/>
          <w:sz w:val="22"/>
          <w:szCs w:val="22"/>
        </w:rPr>
        <w:t>INEXIGIBILIDADE N.º 003/2023</w:t>
      </w:r>
    </w:p>
    <w:p w14:paraId="068C6B40" w14:textId="77777777" w:rsidR="00797C01" w:rsidRPr="0031681A" w:rsidRDefault="00797C01" w:rsidP="00797C01">
      <w:pPr>
        <w:ind w:right="57"/>
        <w:jc w:val="both"/>
        <w:rPr>
          <w:rFonts w:ascii="Tahoma" w:eastAsia="Arial Unicode MS" w:hAnsi="Tahoma" w:cs="Tahoma"/>
          <w:sz w:val="22"/>
          <w:szCs w:val="22"/>
        </w:rPr>
      </w:pPr>
      <w:r w:rsidRPr="0031681A">
        <w:rPr>
          <w:rFonts w:ascii="Tahoma" w:eastAsia="Arial Unicode MS" w:hAnsi="Tahoma" w:cs="Tahoma"/>
          <w:sz w:val="22"/>
          <w:szCs w:val="22"/>
        </w:rPr>
        <w:t>CREDENCIAMENTO Nº 002/2023</w:t>
      </w:r>
    </w:p>
    <w:p w14:paraId="53FB3138" w14:textId="77777777" w:rsidR="00797C01" w:rsidRPr="0031681A" w:rsidRDefault="00797C01" w:rsidP="00797C01">
      <w:pPr>
        <w:ind w:right="57"/>
        <w:jc w:val="both"/>
        <w:rPr>
          <w:rFonts w:ascii="Tahoma" w:eastAsia="Arial Unicode MS" w:hAnsi="Tahoma" w:cs="Tahoma"/>
          <w:sz w:val="22"/>
          <w:szCs w:val="22"/>
        </w:rPr>
      </w:pPr>
    </w:p>
    <w:p w14:paraId="669C094F" w14:textId="77777777" w:rsidR="00797C01" w:rsidRPr="00C96FBF" w:rsidRDefault="00797C01" w:rsidP="00797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57"/>
        <w:jc w:val="both"/>
        <w:rPr>
          <w:rFonts w:ascii="Tahoma" w:hAnsi="Tahoma" w:cs="Tahoma"/>
          <w:bCs/>
          <w:sz w:val="22"/>
          <w:szCs w:val="22"/>
        </w:rPr>
      </w:pPr>
      <w:r w:rsidRPr="0031681A">
        <w:rPr>
          <w:rFonts w:ascii="Tahoma" w:hAnsi="Tahoma" w:cs="Tahoma"/>
          <w:snapToGrid w:val="0"/>
          <w:sz w:val="22"/>
          <w:szCs w:val="22"/>
        </w:rPr>
        <w:t>OBJE</w:t>
      </w:r>
      <w:r w:rsidRPr="00C96FBF">
        <w:rPr>
          <w:rFonts w:ascii="Tahoma" w:hAnsi="Tahoma" w:cs="Tahoma"/>
          <w:snapToGrid w:val="0"/>
          <w:sz w:val="22"/>
          <w:szCs w:val="22"/>
        </w:rPr>
        <w:t xml:space="preserve">TO: </w:t>
      </w:r>
      <w:r w:rsidRPr="00C96FBF">
        <w:rPr>
          <w:rFonts w:ascii="Tahoma" w:hAnsi="Tahoma" w:cs="Tahoma"/>
          <w:bCs/>
          <w:color w:val="000000"/>
          <w:sz w:val="22"/>
          <w:szCs w:val="22"/>
          <w:shd w:val="clear" w:color="auto" w:fill="FFFFFF"/>
        </w:rPr>
        <w:t>CREDENCIAMENTO DE PESSOAS JURÍDICAS INTERESSADAS EM FIRMAR CONTRATO COM O MUNICÍPIO DE MONTE AZUL-MG, ATRAVÉS DE SUA SECRETARIA MUNICIPAL DE SAÚDE, PARA CREDENCIAMENTO DE EMPRESAS PRESTADORAS DE SERVIÇOS ESPECIALIZADOS COM CONSULTAS E EXAMES DE IMAGEM, PARA ATENDIMENTO DOS PACIENTES, SEM CARÁTER DE EXCLUSIVIDADE</w:t>
      </w:r>
    </w:p>
    <w:p w14:paraId="0B1DFEFC" w14:textId="77777777" w:rsidR="00797C01" w:rsidRPr="00C96FBF" w:rsidRDefault="00797C01" w:rsidP="00797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57"/>
        <w:jc w:val="both"/>
        <w:rPr>
          <w:rFonts w:ascii="Tahoma" w:hAnsi="Tahoma" w:cs="Tahoma"/>
          <w:snapToGrid w:val="0"/>
          <w:sz w:val="22"/>
          <w:szCs w:val="22"/>
        </w:rPr>
      </w:pPr>
    </w:p>
    <w:p w14:paraId="18CBB083" w14:textId="77777777" w:rsidR="00797C01" w:rsidRPr="0031681A" w:rsidRDefault="00797C01" w:rsidP="00797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57"/>
        <w:jc w:val="both"/>
        <w:rPr>
          <w:rFonts w:ascii="Tahoma" w:hAnsi="Tahoma" w:cs="Tahoma"/>
          <w:snapToGrid w:val="0"/>
          <w:sz w:val="22"/>
          <w:szCs w:val="22"/>
        </w:rPr>
      </w:pPr>
      <w:r w:rsidRPr="0031681A">
        <w:rPr>
          <w:rFonts w:ascii="Tahoma" w:hAnsi="Tahoma" w:cs="Tahoma"/>
          <w:snapToGrid w:val="0"/>
          <w:sz w:val="22"/>
          <w:szCs w:val="22"/>
        </w:rPr>
        <w:t xml:space="preserve">DATA: </w:t>
      </w:r>
      <w:r>
        <w:rPr>
          <w:rFonts w:ascii="Tahoma" w:hAnsi="Tahoma" w:cs="Tahoma"/>
          <w:snapToGrid w:val="0"/>
          <w:sz w:val="22"/>
          <w:szCs w:val="22"/>
        </w:rPr>
        <w:t>29</w:t>
      </w:r>
      <w:r w:rsidRPr="0031681A">
        <w:rPr>
          <w:rFonts w:ascii="Tahoma" w:hAnsi="Tahoma" w:cs="Tahoma"/>
          <w:snapToGrid w:val="0"/>
          <w:sz w:val="22"/>
          <w:szCs w:val="22"/>
        </w:rPr>
        <w:t>/03/202</w:t>
      </w:r>
      <w:r>
        <w:rPr>
          <w:rFonts w:ascii="Tahoma" w:hAnsi="Tahoma" w:cs="Tahoma"/>
          <w:snapToGrid w:val="0"/>
          <w:sz w:val="22"/>
          <w:szCs w:val="22"/>
        </w:rPr>
        <w:t>3</w:t>
      </w:r>
      <w:r w:rsidRPr="0031681A">
        <w:rPr>
          <w:rFonts w:ascii="Tahoma" w:hAnsi="Tahoma" w:cs="Tahoma"/>
          <w:snapToGrid w:val="0"/>
          <w:sz w:val="22"/>
          <w:szCs w:val="22"/>
        </w:rPr>
        <w:t>;</w:t>
      </w:r>
    </w:p>
    <w:p w14:paraId="593F5673" w14:textId="77777777" w:rsidR="00797C01" w:rsidRPr="0031681A" w:rsidRDefault="00797C01" w:rsidP="00797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57"/>
        <w:jc w:val="both"/>
        <w:rPr>
          <w:rFonts w:ascii="Tahoma" w:hAnsi="Tahoma" w:cs="Tahoma"/>
          <w:snapToGrid w:val="0"/>
          <w:sz w:val="22"/>
          <w:szCs w:val="22"/>
        </w:rPr>
      </w:pPr>
      <w:r w:rsidRPr="0031681A">
        <w:rPr>
          <w:rFonts w:ascii="Tahoma" w:hAnsi="Tahoma" w:cs="Tahoma"/>
          <w:snapToGrid w:val="0"/>
          <w:sz w:val="22"/>
          <w:szCs w:val="22"/>
        </w:rPr>
        <w:t xml:space="preserve">ENTREGA DA DOCUMENTAÇÃO: </w:t>
      </w:r>
      <w:r>
        <w:rPr>
          <w:rFonts w:ascii="Tahoma" w:hAnsi="Tahoma" w:cs="Tahoma"/>
          <w:snapToGrid w:val="0"/>
          <w:sz w:val="22"/>
          <w:szCs w:val="22"/>
        </w:rPr>
        <w:t>30</w:t>
      </w:r>
      <w:r w:rsidRPr="0031681A">
        <w:rPr>
          <w:rFonts w:ascii="Tahoma" w:hAnsi="Tahoma" w:cs="Tahoma"/>
          <w:snapToGrid w:val="0"/>
          <w:sz w:val="22"/>
          <w:szCs w:val="22"/>
        </w:rPr>
        <w:t>/03/202</w:t>
      </w:r>
      <w:r>
        <w:rPr>
          <w:rFonts w:ascii="Tahoma" w:hAnsi="Tahoma" w:cs="Tahoma"/>
          <w:snapToGrid w:val="0"/>
          <w:sz w:val="22"/>
          <w:szCs w:val="22"/>
        </w:rPr>
        <w:t>3</w:t>
      </w:r>
      <w:r w:rsidRPr="0031681A">
        <w:rPr>
          <w:rFonts w:ascii="Tahoma" w:hAnsi="Tahoma" w:cs="Tahoma"/>
          <w:snapToGrid w:val="0"/>
          <w:sz w:val="22"/>
          <w:szCs w:val="22"/>
        </w:rPr>
        <w:t xml:space="preserve"> a </w:t>
      </w:r>
      <w:r>
        <w:rPr>
          <w:rFonts w:ascii="Tahoma" w:hAnsi="Tahoma" w:cs="Tahoma"/>
          <w:snapToGrid w:val="0"/>
          <w:sz w:val="22"/>
          <w:szCs w:val="22"/>
        </w:rPr>
        <w:t>13</w:t>
      </w:r>
      <w:r w:rsidRPr="0031681A">
        <w:rPr>
          <w:rFonts w:ascii="Tahoma" w:hAnsi="Tahoma" w:cs="Tahoma"/>
          <w:snapToGrid w:val="0"/>
          <w:sz w:val="22"/>
          <w:szCs w:val="22"/>
        </w:rPr>
        <w:t>/0</w:t>
      </w:r>
      <w:r>
        <w:rPr>
          <w:rFonts w:ascii="Tahoma" w:hAnsi="Tahoma" w:cs="Tahoma"/>
          <w:snapToGrid w:val="0"/>
          <w:sz w:val="22"/>
          <w:szCs w:val="22"/>
        </w:rPr>
        <w:t>4</w:t>
      </w:r>
      <w:r w:rsidRPr="0031681A">
        <w:rPr>
          <w:rFonts w:ascii="Tahoma" w:hAnsi="Tahoma" w:cs="Tahoma"/>
          <w:snapToGrid w:val="0"/>
          <w:sz w:val="22"/>
          <w:szCs w:val="22"/>
        </w:rPr>
        <w:t>/202</w:t>
      </w:r>
      <w:r>
        <w:rPr>
          <w:rFonts w:ascii="Tahoma" w:hAnsi="Tahoma" w:cs="Tahoma"/>
          <w:snapToGrid w:val="0"/>
          <w:sz w:val="22"/>
          <w:szCs w:val="22"/>
        </w:rPr>
        <w:t>4</w:t>
      </w:r>
      <w:r w:rsidRPr="0031681A">
        <w:rPr>
          <w:rFonts w:ascii="Tahoma" w:hAnsi="Tahoma" w:cs="Tahoma"/>
          <w:snapToGrid w:val="0"/>
          <w:sz w:val="22"/>
          <w:szCs w:val="22"/>
        </w:rPr>
        <w:t>;</w:t>
      </w:r>
    </w:p>
    <w:p w14:paraId="6DE450D7" w14:textId="77777777" w:rsidR="00797C01" w:rsidRPr="0031681A" w:rsidRDefault="00797C01" w:rsidP="00797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57"/>
        <w:jc w:val="both"/>
        <w:rPr>
          <w:rFonts w:ascii="Tahoma" w:hAnsi="Tahoma" w:cs="Tahoma"/>
          <w:snapToGrid w:val="0"/>
          <w:sz w:val="22"/>
          <w:szCs w:val="22"/>
        </w:rPr>
      </w:pPr>
      <w:r w:rsidRPr="0031681A">
        <w:rPr>
          <w:rFonts w:ascii="Tahoma" w:hAnsi="Tahoma" w:cs="Tahoma"/>
          <w:snapToGrid w:val="0"/>
          <w:sz w:val="22"/>
          <w:szCs w:val="22"/>
        </w:rPr>
        <w:t xml:space="preserve">ABERTURA: </w:t>
      </w:r>
      <w:r>
        <w:rPr>
          <w:rFonts w:ascii="Tahoma" w:hAnsi="Tahoma" w:cs="Tahoma"/>
          <w:snapToGrid w:val="0"/>
          <w:sz w:val="22"/>
          <w:szCs w:val="22"/>
        </w:rPr>
        <w:t>14</w:t>
      </w:r>
      <w:r w:rsidRPr="0031681A">
        <w:rPr>
          <w:rFonts w:ascii="Tahoma" w:hAnsi="Tahoma" w:cs="Tahoma"/>
          <w:snapToGrid w:val="0"/>
          <w:sz w:val="22"/>
          <w:szCs w:val="22"/>
        </w:rPr>
        <w:t>/03/202</w:t>
      </w:r>
      <w:r>
        <w:rPr>
          <w:rFonts w:ascii="Tahoma" w:hAnsi="Tahoma" w:cs="Tahoma"/>
          <w:snapToGrid w:val="0"/>
          <w:sz w:val="22"/>
          <w:szCs w:val="22"/>
        </w:rPr>
        <w:t>3</w:t>
      </w:r>
      <w:r w:rsidRPr="0031681A">
        <w:rPr>
          <w:rFonts w:ascii="Tahoma" w:hAnsi="Tahoma" w:cs="Tahoma"/>
          <w:snapToGrid w:val="0"/>
          <w:sz w:val="22"/>
          <w:szCs w:val="22"/>
        </w:rPr>
        <w:t xml:space="preserve"> às 09h00min;</w:t>
      </w:r>
    </w:p>
    <w:p w14:paraId="6AFE4ADA" w14:textId="77777777" w:rsidR="00797C01" w:rsidRPr="0031681A" w:rsidRDefault="00797C01" w:rsidP="00797C01">
      <w:pPr>
        <w:ind w:right="57"/>
        <w:jc w:val="both"/>
        <w:rPr>
          <w:rFonts w:ascii="Tahoma" w:eastAsia="Arial Unicode MS" w:hAnsi="Tahoma" w:cs="Tahoma"/>
          <w:sz w:val="22"/>
          <w:szCs w:val="22"/>
        </w:rPr>
      </w:pPr>
    </w:p>
    <w:p w14:paraId="388A8C0D" w14:textId="77777777" w:rsidR="00797C01" w:rsidRPr="0031681A" w:rsidRDefault="00797C01" w:rsidP="00797C01">
      <w:pPr>
        <w:ind w:right="57"/>
        <w:jc w:val="both"/>
        <w:rPr>
          <w:rFonts w:ascii="Tahoma" w:eastAsia="Arial Unicode MS" w:hAnsi="Tahoma" w:cs="Tahoma"/>
          <w:sz w:val="22"/>
          <w:szCs w:val="22"/>
        </w:rPr>
      </w:pPr>
    </w:p>
    <w:p w14:paraId="362B9621" w14:textId="77777777" w:rsidR="00797C01" w:rsidRPr="0031681A" w:rsidRDefault="00797C01" w:rsidP="00797C01">
      <w:pPr>
        <w:ind w:right="57"/>
        <w:jc w:val="both"/>
        <w:rPr>
          <w:rFonts w:ascii="Tahoma" w:eastAsia="Arial Unicode MS" w:hAnsi="Tahoma" w:cs="Tahoma"/>
          <w:sz w:val="22"/>
          <w:szCs w:val="22"/>
        </w:rPr>
      </w:pPr>
    </w:p>
    <w:p w14:paraId="412B4DCC" w14:textId="77777777" w:rsidR="00797C01" w:rsidRPr="0031681A" w:rsidRDefault="00797C01" w:rsidP="00797C01">
      <w:pPr>
        <w:spacing w:line="360" w:lineRule="auto"/>
        <w:ind w:left="2124" w:right="57"/>
        <w:jc w:val="both"/>
        <w:rPr>
          <w:rFonts w:ascii="Tahoma" w:eastAsia="Arial Unicode MS" w:hAnsi="Tahoma" w:cs="Tahoma"/>
          <w:b/>
          <w:color w:val="000000"/>
          <w:sz w:val="22"/>
          <w:szCs w:val="22"/>
        </w:rPr>
      </w:pPr>
      <w:r w:rsidRPr="0031681A">
        <w:rPr>
          <w:rFonts w:ascii="Tahoma" w:eastAsia="Arial Unicode MS" w:hAnsi="Tahoma" w:cs="Tahoma"/>
          <w:b/>
          <w:sz w:val="22"/>
          <w:szCs w:val="22"/>
        </w:rPr>
        <w:t xml:space="preserve">Certifico que a presente publicação, foi publicado em </w:t>
      </w:r>
      <w:r>
        <w:rPr>
          <w:rFonts w:ascii="Tahoma" w:eastAsia="Arial Unicode MS" w:hAnsi="Tahoma" w:cs="Tahoma"/>
          <w:b/>
          <w:sz w:val="22"/>
          <w:szCs w:val="22"/>
        </w:rPr>
        <w:t>29</w:t>
      </w:r>
      <w:r w:rsidRPr="0031681A">
        <w:rPr>
          <w:rFonts w:ascii="Tahoma" w:eastAsia="Arial Unicode MS" w:hAnsi="Tahoma" w:cs="Tahoma"/>
          <w:b/>
          <w:sz w:val="22"/>
          <w:szCs w:val="22"/>
        </w:rPr>
        <w:t>/03/202</w:t>
      </w:r>
      <w:r>
        <w:rPr>
          <w:rFonts w:ascii="Tahoma" w:eastAsia="Arial Unicode MS" w:hAnsi="Tahoma" w:cs="Tahoma"/>
          <w:b/>
          <w:sz w:val="22"/>
          <w:szCs w:val="22"/>
        </w:rPr>
        <w:t>3</w:t>
      </w:r>
      <w:r w:rsidRPr="0031681A">
        <w:rPr>
          <w:rFonts w:ascii="Tahoma" w:eastAsia="Arial Unicode MS" w:hAnsi="Tahoma" w:cs="Tahoma"/>
          <w:b/>
          <w:sz w:val="22"/>
          <w:szCs w:val="22"/>
        </w:rPr>
        <w:t>, através de afixação no QUADRO OFICIAL DE AVISO da Prefeitura Municipal de Monte Azul o “Extrato Resumido do Edital”</w:t>
      </w:r>
      <w:r w:rsidRPr="0031681A">
        <w:rPr>
          <w:rFonts w:ascii="Tahoma" w:eastAsia="Arial Unicode MS" w:hAnsi="Tahoma" w:cs="Tahoma"/>
          <w:b/>
          <w:color w:val="000000"/>
          <w:sz w:val="22"/>
          <w:szCs w:val="22"/>
        </w:rPr>
        <w:t xml:space="preserve">, </w:t>
      </w:r>
      <w:r w:rsidRPr="0031681A">
        <w:rPr>
          <w:rFonts w:ascii="Tahoma" w:eastAsia="Arial Unicode MS" w:hAnsi="Tahoma" w:cs="Tahoma"/>
          <w:b/>
          <w:sz w:val="22"/>
          <w:szCs w:val="22"/>
        </w:rPr>
        <w:t>nos termos da Lei Municipal, para todos os efeitos legais.</w:t>
      </w:r>
    </w:p>
    <w:p w14:paraId="355474D6" w14:textId="77777777" w:rsidR="00797C01" w:rsidRPr="0031681A" w:rsidRDefault="00797C01" w:rsidP="00797C01">
      <w:pPr>
        <w:ind w:right="57"/>
        <w:jc w:val="both"/>
        <w:rPr>
          <w:rFonts w:ascii="Tahoma" w:eastAsia="Arial Unicode MS" w:hAnsi="Tahoma" w:cs="Tahoma"/>
          <w:sz w:val="22"/>
          <w:szCs w:val="22"/>
        </w:rPr>
      </w:pPr>
    </w:p>
    <w:p w14:paraId="0412F489" w14:textId="77777777" w:rsidR="00797C01" w:rsidRPr="0031681A" w:rsidRDefault="00797C01" w:rsidP="00797C01">
      <w:pPr>
        <w:ind w:right="57"/>
        <w:jc w:val="both"/>
        <w:rPr>
          <w:rFonts w:ascii="Tahoma" w:eastAsia="Arial Unicode MS" w:hAnsi="Tahoma" w:cs="Tahoma"/>
          <w:sz w:val="22"/>
          <w:szCs w:val="22"/>
        </w:rPr>
      </w:pPr>
    </w:p>
    <w:p w14:paraId="663BE77C" w14:textId="77777777" w:rsidR="00797C01" w:rsidRPr="0031681A" w:rsidRDefault="00797C01" w:rsidP="00797C01">
      <w:pPr>
        <w:ind w:right="57"/>
        <w:jc w:val="right"/>
        <w:rPr>
          <w:rFonts w:ascii="Tahoma" w:eastAsia="Arial Unicode MS" w:hAnsi="Tahoma" w:cs="Tahoma"/>
          <w:sz w:val="22"/>
          <w:szCs w:val="22"/>
        </w:rPr>
      </w:pPr>
    </w:p>
    <w:p w14:paraId="232C7756" w14:textId="77777777" w:rsidR="00797C01" w:rsidRDefault="00797C01" w:rsidP="00797C01">
      <w:pPr>
        <w:ind w:right="57"/>
        <w:jc w:val="right"/>
        <w:rPr>
          <w:rFonts w:ascii="Tahoma" w:eastAsia="Arial Unicode MS" w:hAnsi="Tahoma" w:cs="Tahoma"/>
          <w:sz w:val="22"/>
          <w:szCs w:val="22"/>
        </w:rPr>
      </w:pPr>
      <w:r w:rsidRPr="0031681A">
        <w:rPr>
          <w:rFonts w:ascii="Tahoma" w:eastAsia="Arial Unicode MS" w:hAnsi="Tahoma" w:cs="Tahoma"/>
          <w:sz w:val="22"/>
          <w:szCs w:val="22"/>
        </w:rPr>
        <w:t xml:space="preserve">Monte Azul-MG, </w:t>
      </w:r>
      <w:r>
        <w:rPr>
          <w:rFonts w:ascii="Tahoma" w:eastAsia="Arial Unicode MS" w:hAnsi="Tahoma" w:cs="Tahoma"/>
          <w:sz w:val="22"/>
          <w:szCs w:val="22"/>
        </w:rPr>
        <w:t>29</w:t>
      </w:r>
      <w:r w:rsidRPr="0031681A">
        <w:rPr>
          <w:rFonts w:ascii="Tahoma" w:eastAsia="Arial Unicode MS" w:hAnsi="Tahoma" w:cs="Tahoma"/>
          <w:sz w:val="22"/>
          <w:szCs w:val="22"/>
        </w:rPr>
        <w:t xml:space="preserve"> de março de 202</w:t>
      </w:r>
      <w:r>
        <w:rPr>
          <w:rFonts w:ascii="Tahoma" w:eastAsia="Arial Unicode MS" w:hAnsi="Tahoma" w:cs="Tahoma"/>
          <w:sz w:val="22"/>
          <w:szCs w:val="22"/>
        </w:rPr>
        <w:t>3</w:t>
      </w:r>
      <w:r w:rsidRPr="0031681A">
        <w:rPr>
          <w:rFonts w:ascii="Tahoma" w:eastAsia="Arial Unicode MS" w:hAnsi="Tahoma" w:cs="Tahoma"/>
          <w:sz w:val="22"/>
          <w:szCs w:val="22"/>
        </w:rPr>
        <w:t>.</w:t>
      </w:r>
    </w:p>
    <w:p w14:paraId="7BEAD84F" w14:textId="77777777" w:rsidR="00797C01" w:rsidRDefault="00797C01" w:rsidP="00797C01">
      <w:pPr>
        <w:ind w:right="57"/>
        <w:jc w:val="right"/>
        <w:rPr>
          <w:rFonts w:ascii="Tahoma" w:eastAsia="Arial Unicode MS" w:hAnsi="Tahoma" w:cs="Tahoma"/>
          <w:sz w:val="22"/>
          <w:szCs w:val="22"/>
        </w:rPr>
      </w:pPr>
    </w:p>
    <w:p w14:paraId="7B794622" w14:textId="77777777" w:rsidR="00797C01" w:rsidRPr="0031681A" w:rsidRDefault="00797C01" w:rsidP="00797C01">
      <w:pPr>
        <w:ind w:right="57"/>
        <w:jc w:val="right"/>
        <w:rPr>
          <w:rFonts w:ascii="Tahoma" w:eastAsia="Arial Unicode MS" w:hAnsi="Tahoma" w:cs="Tahoma"/>
          <w:sz w:val="22"/>
          <w:szCs w:val="22"/>
        </w:rPr>
      </w:pPr>
    </w:p>
    <w:p w14:paraId="768474DE" w14:textId="77777777" w:rsidR="00797C01" w:rsidRPr="0031681A" w:rsidRDefault="00797C01" w:rsidP="00797C01">
      <w:pPr>
        <w:ind w:right="57"/>
        <w:jc w:val="both"/>
        <w:rPr>
          <w:rFonts w:ascii="Tahoma" w:eastAsia="Arial Unicode MS" w:hAnsi="Tahoma" w:cs="Tahoma"/>
          <w:sz w:val="22"/>
          <w:szCs w:val="22"/>
        </w:rPr>
      </w:pPr>
    </w:p>
    <w:p w14:paraId="528465DA" w14:textId="77777777" w:rsidR="00797C01" w:rsidRPr="0031681A" w:rsidRDefault="00797C01" w:rsidP="00797C01">
      <w:pPr>
        <w:ind w:right="57"/>
        <w:jc w:val="center"/>
        <w:rPr>
          <w:rFonts w:ascii="Tahoma" w:eastAsia="Arial Unicode MS" w:hAnsi="Tahoma" w:cs="Tahoma"/>
          <w:sz w:val="22"/>
          <w:szCs w:val="22"/>
        </w:rPr>
      </w:pPr>
      <w:r w:rsidRPr="0031681A">
        <w:rPr>
          <w:rFonts w:ascii="Tahoma" w:eastAsia="Arial Unicode MS" w:hAnsi="Tahoma" w:cs="Tahoma"/>
          <w:sz w:val="22"/>
          <w:szCs w:val="22"/>
        </w:rPr>
        <w:t>__________________________________________</w:t>
      </w:r>
    </w:p>
    <w:p w14:paraId="3C444A1E" w14:textId="77777777" w:rsidR="00797C01" w:rsidRPr="0031681A" w:rsidRDefault="00797C01" w:rsidP="00797C01">
      <w:pPr>
        <w:ind w:right="57"/>
        <w:jc w:val="center"/>
        <w:rPr>
          <w:rFonts w:ascii="Tahoma" w:eastAsia="Arial Unicode MS" w:hAnsi="Tahoma" w:cs="Tahoma"/>
          <w:sz w:val="22"/>
          <w:szCs w:val="22"/>
        </w:rPr>
      </w:pPr>
      <w:r w:rsidRPr="0031681A">
        <w:rPr>
          <w:rFonts w:ascii="Tahoma" w:eastAsia="Arial Unicode MS" w:hAnsi="Tahoma" w:cs="Tahoma"/>
          <w:sz w:val="22"/>
          <w:szCs w:val="22"/>
        </w:rPr>
        <w:t>LUIZ XAVIER NETO</w:t>
      </w:r>
    </w:p>
    <w:p w14:paraId="22DC2649" w14:textId="77777777" w:rsidR="00797C01" w:rsidRDefault="00797C01" w:rsidP="00797C01">
      <w:pPr>
        <w:ind w:right="57"/>
        <w:jc w:val="center"/>
        <w:rPr>
          <w:rFonts w:ascii="Tahoma" w:eastAsia="Arial Unicode MS" w:hAnsi="Tahoma" w:cs="Tahoma"/>
          <w:sz w:val="22"/>
          <w:szCs w:val="22"/>
        </w:rPr>
      </w:pPr>
      <w:r w:rsidRPr="0031681A">
        <w:rPr>
          <w:rFonts w:ascii="Tahoma" w:eastAsia="Arial Unicode MS" w:hAnsi="Tahoma" w:cs="Tahoma"/>
          <w:sz w:val="22"/>
          <w:szCs w:val="22"/>
        </w:rPr>
        <w:t>Presidente da Comissão Permanente de Licitação</w:t>
      </w:r>
    </w:p>
    <w:p w14:paraId="72B579A3" w14:textId="77777777" w:rsidR="00797C01" w:rsidRDefault="00797C01" w:rsidP="00797C01">
      <w:pPr>
        <w:ind w:left="284" w:right="57"/>
        <w:jc w:val="both"/>
        <w:rPr>
          <w:rFonts w:ascii="Tahoma" w:hAnsi="Tahoma" w:cs="Tahoma"/>
          <w:sz w:val="22"/>
          <w:szCs w:val="22"/>
        </w:rPr>
      </w:pPr>
    </w:p>
    <w:p w14:paraId="26397866" w14:textId="77777777" w:rsidR="002401AA" w:rsidRPr="00797C01" w:rsidRDefault="002401AA" w:rsidP="00797C01"/>
    <w:sectPr w:rsidR="002401AA" w:rsidRPr="00797C01" w:rsidSect="00431303">
      <w:headerReference w:type="default" r:id="rId8"/>
      <w:footerReference w:type="even" r:id="rId9"/>
      <w:footerReference w:type="default" r:id="rId10"/>
      <w:pgSz w:w="11907" w:h="16840" w:code="9"/>
      <w:pgMar w:top="567" w:right="680" w:bottom="284" w:left="964" w:header="720" w:footer="47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CDC0" w14:textId="77777777" w:rsidR="00D85776" w:rsidRDefault="00D85776" w:rsidP="004B36A4">
      <w:r>
        <w:separator/>
      </w:r>
    </w:p>
  </w:endnote>
  <w:endnote w:type="continuationSeparator" w:id="0">
    <w:p w14:paraId="6462EF8E" w14:textId="77777777" w:rsidR="00D85776" w:rsidRDefault="00D85776"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Dotum">
    <w:altName w:val="돋움"/>
    <w:panose1 w:val="020B0600000101010101"/>
    <w:charset w:val="81"/>
    <w:family w:val="modern"/>
    <w:notTrueType/>
    <w:pitch w:val="fixed"/>
    <w:sig w:usb0="00000000" w:usb1="09060000" w:usb2="00000010" w:usb3="00000000" w:csb0="00080000"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A635" w14:textId="77777777" w:rsidR="000D3520" w:rsidRDefault="000D3520"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CE23F6" w14:textId="77777777" w:rsidR="000D3520" w:rsidRDefault="000D3520"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F2DD" w14:textId="77777777" w:rsidR="000D3520" w:rsidRDefault="000D3520" w:rsidP="00431303">
    <w:pPr>
      <w:pStyle w:val="Rodap"/>
      <w:jc w:val="center"/>
      <w:rPr>
        <w:rFonts w:asciiTheme="minorHAnsi" w:hAnsiTheme="minorHAnsi" w:cstheme="minorHAnsi"/>
        <w:sz w:val="16"/>
        <w:szCs w:val="16"/>
      </w:rPr>
    </w:pPr>
    <w:r>
      <w:rPr>
        <w:rFonts w:asciiTheme="minorHAnsi" w:hAnsiTheme="minorHAnsi" w:cstheme="minorHAnsi"/>
        <w:sz w:val="16"/>
        <w:szCs w:val="16"/>
      </w:rPr>
      <w:t>________________________________________________________________________________________________________________________________</w:t>
    </w:r>
  </w:p>
  <w:p w14:paraId="14CFFD7A" w14:textId="77777777" w:rsidR="000D3520" w:rsidRPr="00431303" w:rsidRDefault="000D3520" w:rsidP="00431303">
    <w:pPr>
      <w:pStyle w:val="Rodap"/>
      <w:jc w:val="center"/>
      <w:rPr>
        <w:rFonts w:asciiTheme="minorHAnsi" w:hAnsiTheme="minorHAnsi" w:cstheme="minorHAnsi"/>
        <w:sz w:val="16"/>
        <w:szCs w:val="16"/>
      </w:rPr>
    </w:pPr>
    <w:r w:rsidRPr="00431303">
      <w:rPr>
        <w:rFonts w:asciiTheme="minorHAnsi" w:hAnsiTheme="minorHAnsi" w:cstheme="minorHAnsi"/>
        <w:sz w:val="16"/>
        <w:szCs w:val="16"/>
      </w:rPr>
      <w:t>PREFEITURA MUNICIPAL DE MONTE AZUL – SECRETARIA MUNICIPAL DE SAÚDE</w:t>
    </w:r>
  </w:p>
  <w:p w14:paraId="0A3BE819" w14:textId="77777777" w:rsidR="000D3520" w:rsidRDefault="000D3520" w:rsidP="006A594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15A4" w14:textId="77777777" w:rsidR="00D85776" w:rsidRDefault="00D85776" w:rsidP="004B36A4">
      <w:r>
        <w:separator/>
      </w:r>
    </w:p>
  </w:footnote>
  <w:footnote w:type="continuationSeparator" w:id="0">
    <w:p w14:paraId="2721CB13" w14:textId="77777777" w:rsidR="00D85776" w:rsidRDefault="00D85776"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0D3520" w14:paraId="2FA556DE" w14:textId="77777777" w:rsidTr="009A7902">
      <w:tc>
        <w:tcPr>
          <w:tcW w:w="1701" w:type="dxa"/>
          <w:shd w:val="clear" w:color="auto" w:fill="auto"/>
        </w:tcPr>
        <w:p w14:paraId="70A9B387" w14:textId="77777777" w:rsidR="000D3520" w:rsidRPr="00B72492" w:rsidRDefault="000D3520" w:rsidP="009A7902">
          <w:pPr>
            <w:jc w:val="center"/>
            <w:rPr>
              <w:rFonts w:ascii="Calibri" w:hAnsi="Calibri" w:cs="Calibri"/>
            </w:rPr>
          </w:pPr>
          <w:r>
            <w:rPr>
              <w:noProof/>
            </w:rPr>
            <w:drawing>
              <wp:anchor distT="0" distB="0" distL="114300" distR="114300" simplePos="0" relativeHeight="251659264" behindDoc="0" locked="0" layoutInCell="1" allowOverlap="1" wp14:anchorId="0959DC83" wp14:editId="576D317B">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Borders>
            <w:bottom w:val="single" w:sz="4" w:space="0" w:color="auto"/>
            <w:right w:val="nil"/>
          </w:tcBorders>
          <w:shd w:val="clear" w:color="auto" w:fill="auto"/>
        </w:tcPr>
        <w:p w14:paraId="395930CA" w14:textId="77777777" w:rsidR="000D3520" w:rsidRPr="00B72492" w:rsidRDefault="000D3520" w:rsidP="009A7902">
          <w:pPr>
            <w:spacing w:before="8"/>
            <w:ind w:left="20"/>
            <w:jc w:val="center"/>
            <w:rPr>
              <w:rFonts w:ascii="Arial"/>
              <w:b/>
              <w:sz w:val="36"/>
            </w:rPr>
          </w:pPr>
          <w:r w:rsidRPr="00B72492">
            <w:rPr>
              <w:rFonts w:ascii="Arial"/>
              <w:b/>
              <w:sz w:val="36"/>
            </w:rPr>
            <w:t>PREFEITURA MUNICIPAL DE MONTE AZUL</w:t>
          </w:r>
        </w:p>
        <w:p w14:paraId="2DB17AD8" w14:textId="77777777" w:rsidR="000D3520" w:rsidRPr="00935037" w:rsidRDefault="000D3520" w:rsidP="009A7902">
          <w:pPr>
            <w:spacing w:before="98" w:line="278" w:lineRule="auto"/>
            <w:ind w:left="597" w:right="453"/>
            <w:jc w:val="center"/>
            <w:rPr>
              <w:rFonts w:ascii="Arial" w:hAnsi="Arial"/>
            </w:rPr>
          </w:pPr>
          <w:r w:rsidRPr="00935037">
            <w:rPr>
              <w:rFonts w:ascii="Arial"/>
            </w:rPr>
            <w:t>CNPJ: 18.650.945/0001-14</w:t>
          </w:r>
        </w:p>
        <w:p w14:paraId="0CC2728F" w14:textId="77777777" w:rsidR="000D3520" w:rsidRPr="00935037" w:rsidRDefault="000D3520"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14:paraId="1AB1935F" w14:textId="77777777" w:rsidR="000D3520" w:rsidRPr="00935037" w:rsidRDefault="000D3520"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14:paraId="296F5890" w14:textId="77777777" w:rsidR="000D3520" w:rsidRPr="00B72492" w:rsidRDefault="000D3520" w:rsidP="009A7902">
          <w:pPr>
            <w:jc w:val="center"/>
            <w:rPr>
              <w:rFonts w:ascii="Calibri" w:hAnsi="Calibri" w:cs="Calibri"/>
              <w:sz w:val="4"/>
            </w:rPr>
          </w:pPr>
        </w:p>
      </w:tc>
    </w:tr>
  </w:tbl>
  <w:p w14:paraId="75025238" w14:textId="77777777" w:rsidR="000D3520" w:rsidRDefault="000D3520" w:rsidP="009A7902">
    <w:pPr>
      <w:pStyle w:val="Cabealho"/>
    </w:pPr>
  </w:p>
  <w:p w14:paraId="75192ACC" w14:textId="77777777" w:rsidR="000D3520" w:rsidRPr="009A7902" w:rsidRDefault="000D3520" w:rsidP="009A79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1C1A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4" w15:restartNumberingAfterBreak="0">
    <w:nsid w:val="05263BB7"/>
    <w:multiLevelType w:val="hybridMultilevel"/>
    <w:tmpl w:val="58FAD8DC"/>
    <w:lvl w:ilvl="0" w:tplc="3078F5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0232DB"/>
    <w:multiLevelType w:val="multilevel"/>
    <w:tmpl w:val="6686B360"/>
    <w:lvl w:ilvl="0">
      <w:start w:val="1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35B4BF6"/>
    <w:multiLevelType w:val="multilevel"/>
    <w:tmpl w:val="A56E2084"/>
    <w:lvl w:ilvl="0">
      <w:start w:val="18"/>
      <w:numFmt w:val="decimal"/>
      <w:lvlText w:val="%1"/>
      <w:lvlJc w:val="left"/>
      <w:pPr>
        <w:ind w:left="600" w:hanging="600"/>
      </w:pPr>
      <w:rPr>
        <w:b/>
      </w:rPr>
    </w:lvl>
    <w:lvl w:ilvl="1">
      <w:start w:val="1"/>
      <w:numFmt w:val="decimal"/>
      <w:lvlText w:val="%1.%2"/>
      <w:lvlJc w:val="left"/>
      <w:pPr>
        <w:ind w:left="600" w:hanging="60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372314C"/>
    <w:multiLevelType w:val="singleLevel"/>
    <w:tmpl w:val="0416000F"/>
    <w:lvl w:ilvl="0">
      <w:start w:val="1"/>
      <w:numFmt w:val="decimal"/>
      <w:lvlText w:val="%1."/>
      <w:lvlJc w:val="left"/>
      <w:pPr>
        <w:tabs>
          <w:tab w:val="num" w:pos="360"/>
        </w:tabs>
        <w:ind w:left="360" w:hanging="360"/>
      </w:pPr>
    </w:lvl>
  </w:abstractNum>
  <w:abstractNum w:abstractNumId="10" w15:restartNumberingAfterBreak="0">
    <w:nsid w:val="15AF0C2F"/>
    <w:multiLevelType w:val="hybridMultilevel"/>
    <w:tmpl w:val="3B14CB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BC4BEB"/>
    <w:multiLevelType w:val="hybridMultilevel"/>
    <w:tmpl w:val="5F4C7CB0"/>
    <w:lvl w:ilvl="0" w:tplc="3078F5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0" w15:restartNumberingAfterBreak="0">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3BA90B5E"/>
    <w:multiLevelType w:val="multilevel"/>
    <w:tmpl w:val="C65AEF46"/>
    <w:lvl w:ilvl="0">
      <w:start w:val="10"/>
      <w:numFmt w:val="decimal"/>
      <w:lvlText w:val="%1"/>
      <w:lvlJc w:val="left"/>
      <w:pPr>
        <w:ind w:left="600" w:hanging="600"/>
      </w:pPr>
    </w:lvl>
    <w:lvl w:ilvl="1">
      <w:start w:val="1"/>
      <w:numFmt w:val="decimal"/>
      <w:lvlText w:val="%1.%2"/>
      <w:lvlJc w:val="left"/>
      <w:pPr>
        <w:ind w:left="600" w:hanging="600"/>
      </w:pPr>
    </w:lvl>
    <w:lvl w:ilvl="2">
      <w:start w:val="4"/>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A9153A"/>
    <w:multiLevelType w:val="hybridMultilevel"/>
    <w:tmpl w:val="F086CC02"/>
    <w:lvl w:ilvl="0" w:tplc="3078F5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6" w15:restartNumberingAfterBreak="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7" w15:restartNumberingAfterBreak="0">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3B812A2"/>
    <w:multiLevelType w:val="hybridMultilevel"/>
    <w:tmpl w:val="F9BA1A08"/>
    <w:lvl w:ilvl="0" w:tplc="3078F5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7"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00534B7"/>
    <w:multiLevelType w:val="hybridMultilevel"/>
    <w:tmpl w:val="6786FF92"/>
    <w:lvl w:ilvl="0" w:tplc="3078F5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938567306">
    <w:abstractNumId w:val="25"/>
  </w:num>
  <w:num w:numId="2" w16cid:durableId="944001852">
    <w:abstractNumId w:val="3"/>
  </w:num>
  <w:num w:numId="3" w16cid:durableId="1725370523">
    <w:abstractNumId w:val="9"/>
  </w:num>
  <w:num w:numId="4" w16cid:durableId="1689716045">
    <w:abstractNumId w:val="35"/>
  </w:num>
  <w:num w:numId="5" w16cid:durableId="1432969350">
    <w:abstractNumId w:val="36"/>
  </w:num>
  <w:num w:numId="6" w16cid:durableId="1171024589">
    <w:abstractNumId w:val="31"/>
  </w:num>
  <w:num w:numId="7" w16cid:durableId="1883906253">
    <w:abstractNumId w:val="24"/>
  </w:num>
  <w:num w:numId="8" w16cid:durableId="1257053052">
    <w:abstractNumId w:val="19"/>
  </w:num>
  <w:num w:numId="9" w16cid:durableId="1787693124">
    <w:abstractNumId w:val="27"/>
  </w:num>
  <w:num w:numId="10" w16cid:durableId="1311789110">
    <w:abstractNumId w:val="2"/>
  </w:num>
  <w:num w:numId="11" w16cid:durableId="1736850995">
    <w:abstractNumId w:val="34"/>
  </w:num>
  <w:num w:numId="12" w16cid:durableId="117143205">
    <w:abstractNumId w:val="28"/>
  </w:num>
  <w:num w:numId="13" w16cid:durableId="1577931533">
    <w:abstractNumId w:val="13"/>
  </w:num>
  <w:num w:numId="14" w16cid:durableId="1816679591">
    <w:abstractNumId w:val="22"/>
  </w:num>
  <w:num w:numId="15" w16cid:durableId="134682474">
    <w:abstractNumId w:val="39"/>
  </w:num>
  <w:num w:numId="16" w16cid:durableId="584151301">
    <w:abstractNumId w:val="15"/>
  </w:num>
  <w:num w:numId="17" w16cid:durableId="1555895166">
    <w:abstractNumId w:val="5"/>
  </w:num>
  <w:num w:numId="18" w16cid:durableId="588390805">
    <w:abstractNumId w:val="37"/>
  </w:num>
  <w:num w:numId="19" w16cid:durableId="1953587625">
    <w:abstractNumId w:val="11"/>
  </w:num>
  <w:num w:numId="20" w16cid:durableId="426584749">
    <w:abstractNumId w:val="30"/>
  </w:num>
  <w:num w:numId="21" w16cid:durableId="1631864243">
    <w:abstractNumId w:val="26"/>
  </w:num>
  <w:num w:numId="22" w16cid:durableId="897130934">
    <w:abstractNumId w:val="14"/>
  </w:num>
  <w:num w:numId="23" w16cid:durableId="1801342671">
    <w:abstractNumId w:val="6"/>
  </w:num>
  <w:num w:numId="24" w16cid:durableId="949430406">
    <w:abstractNumId w:val="32"/>
  </w:num>
  <w:num w:numId="25" w16cid:durableId="1996572161">
    <w:abstractNumId w:val="17"/>
  </w:num>
  <w:num w:numId="26" w16cid:durableId="1885023706">
    <w:abstractNumId w:val="20"/>
  </w:num>
  <w:num w:numId="27" w16cid:durableId="1043477137">
    <w:abstractNumId w:val="12"/>
  </w:num>
  <w:num w:numId="28" w16cid:durableId="1922791220">
    <w:abstractNumId w:val="33"/>
  </w:num>
  <w:num w:numId="29" w16cid:durableId="1694962318">
    <w:abstractNumId w:val="18"/>
  </w:num>
  <w:num w:numId="30" w16cid:durableId="48767523">
    <w:abstractNumId w:val="1"/>
  </w:num>
  <w:num w:numId="31" w16cid:durableId="115148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021982">
    <w:abstractNumId w:val="0"/>
  </w:num>
  <w:num w:numId="33" w16cid:durableId="861743974">
    <w:abstractNumId w:val="21"/>
  </w:num>
  <w:num w:numId="34" w16cid:durableId="451631353">
    <w:abstractNumId w:val="21"/>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161749">
    <w:abstractNumId w:val="8"/>
  </w:num>
  <w:num w:numId="36" w16cid:durableId="1007174266">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4670523">
    <w:abstractNumId w:val="7"/>
  </w:num>
  <w:num w:numId="38" w16cid:durableId="96115110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4051050">
    <w:abstractNumId w:val="38"/>
  </w:num>
  <w:num w:numId="40" w16cid:durableId="1521238479">
    <w:abstractNumId w:val="4"/>
  </w:num>
  <w:num w:numId="41" w16cid:durableId="106511202">
    <w:abstractNumId w:val="23"/>
  </w:num>
  <w:num w:numId="42" w16cid:durableId="85467419">
    <w:abstractNumId w:val="10"/>
  </w:num>
  <w:num w:numId="43" w16cid:durableId="1637642450">
    <w:abstractNumId w:val="16"/>
  </w:num>
  <w:num w:numId="44" w16cid:durableId="424868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0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0ED7"/>
    <w:rsid w:val="000051DB"/>
    <w:rsid w:val="00012DE1"/>
    <w:rsid w:val="00036E69"/>
    <w:rsid w:val="00037DE5"/>
    <w:rsid w:val="000411E9"/>
    <w:rsid w:val="00067F1D"/>
    <w:rsid w:val="0008077E"/>
    <w:rsid w:val="00082260"/>
    <w:rsid w:val="000826AF"/>
    <w:rsid w:val="00086198"/>
    <w:rsid w:val="000862C6"/>
    <w:rsid w:val="00095D04"/>
    <w:rsid w:val="000A121C"/>
    <w:rsid w:val="000A1B0A"/>
    <w:rsid w:val="000D3520"/>
    <w:rsid w:val="000E7B53"/>
    <w:rsid w:val="000F0E46"/>
    <w:rsid w:val="001001E5"/>
    <w:rsid w:val="00104C94"/>
    <w:rsid w:val="00106166"/>
    <w:rsid w:val="00115BFC"/>
    <w:rsid w:val="00133E71"/>
    <w:rsid w:val="0014376F"/>
    <w:rsid w:val="00160CFC"/>
    <w:rsid w:val="00166184"/>
    <w:rsid w:val="00185DA2"/>
    <w:rsid w:val="00196D42"/>
    <w:rsid w:val="00197229"/>
    <w:rsid w:val="001B7974"/>
    <w:rsid w:val="001E6019"/>
    <w:rsid w:val="002112C1"/>
    <w:rsid w:val="00224DAF"/>
    <w:rsid w:val="002401AA"/>
    <w:rsid w:val="00266E9F"/>
    <w:rsid w:val="00283757"/>
    <w:rsid w:val="002A0A29"/>
    <w:rsid w:val="002A377B"/>
    <w:rsid w:val="002A591A"/>
    <w:rsid w:val="002A7D0E"/>
    <w:rsid w:val="002B02F4"/>
    <w:rsid w:val="002B20EC"/>
    <w:rsid w:val="002B2AE2"/>
    <w:rsid w:val="002B72A8"/>
    <w:rsid w:val="002C5C02"/>
    <w:rsid w:val="002D370F"/>
    <w:rsid w:val="002E4A5B"/>
    <w:rsid w:val="003137E4"/>
    <w:rsid w:val="0031681A"/>
    <w:rsid w:val="00321A37"/>
    <w:rsid w:val="00323A90"/>
    <w:rsid w:val="0034011E"/>
    <w:rsid w:val="00355A61"/>
    <w:rsid w:val="00360D8D"/>
    <w:rsid w:val="00393384"/>
    <w:rsid w:val="00397712"/>
    <w:rsid w:val="003A6F44"/>
    <w:rsid w:val="003B3B5C"/>
    <w:rsid w:val="003D4778"/>
    <w:rsid w:val="003E2E97"/>
    <w:rsid w:val="003E3BBF"/>
    <w:rsid w:val="00403299"/>
    <w:rsid w:val="004055B2"/>
    <w:rsid w:val="0041148B"/>
    <w:rsid w:val="00423A91"/>
    <w:rsid w:val="00431303"/>
    <w:rsid w:val="004331B4"/>
    <w:rsid w:val="0043458B"/>
    <w:rsid w:val="00453AC6"/>
    <w:rsid w:val="004914D2"/>
    <w:rsid w:val="004A7C5C"/>
    <w:rsid w:val="004B36A4"/>
    <w:rsid w:val="004B510E"/>
    <w:rsid w:val="004B561A"/>
    <w:rsid w:val="004C767C"/>
    <w:rsid w:val="004D6E7A"/>
    <w:rsid w:val="004E08BD"/>
    <w:rsid w:val="004E0F25"/>
    <w:rsid w:val="004E6600"/>
    <w:rsid w:val="005225A2"/>
    <w:rsid w:val="00522AB5"/>
    <w:rsid w:val="00530DA3"/>
    <w:rsid w:val="005422BB"/>
    <w:rsid w:val="005433A9"/>
    <w:rsid w:val="005474DB"/>
    <w:rsid w:val="005510CA"/>
    <w:rsid w:val="0057119E"/>
    <w:rsid w:val="0057502C"/>
    <w:rsid w:val="005877DD"/>
    <w:rsid w:val="005901A5"/>
    <w:rsid w:val="0059041C"/>
    <w:rsid w:val="00591CD5"/>
    <w:rsid w:val="005B72DE"/>
    <w:rsid w:val="005C1E52"/>
    <w:rsid w:val="005C3176"/>
    <w:rsid w:val="005C36AE"/>
    <w:rsid w:val="005C4253"/>
    <w:rsid w:val="005C7339"/>
    <w:rsid w:val="005C75FB"/>
    <w:rsid w:val="005D43F8"/>
    <w:rsid w:val="005D5B44"/>
    <w:rsid w:val="005E16F5"/>
    <w:rsid w:val="00603818"/>
    <w:rsid w:val="00611BB5"/>
    <w:rsid w:val="00615B5F"/>
    <w:rsid w:val="00626C94"/>
    <w:rsid w:val="00650816"/>
    <w:rsid w:val="00653E57"/>
    <w:rsid w:val="00661469"/>
    <w:rsid w:val="006A594F"/>
    <w:rsid w:val="006B2173"/>
    <w:rsid w:val="006E3B95"/>
    <w:rsid w:val="006E3DD5"/>
    <w:rsid w:val="006F35E6"/>
    <w:rsid w:val="00704C9E"/>
    <w:rsid w:val="00707F42"/>
    <w:rsid w:val="00722534"/>
    <w:rsid w:val="00726C86"/>
    <w:rsid w:val="007301A7"/>
    <w:rsid w:val="0073595C"/>
    <w:rsid w:val="00741550"/>
    <w:rsid w:val="00743130"/>
    <w:rsid w:val="00766827"/>
    <w:rsid w:val="00772C5A"/>
    <w:rsid w:val="00777EF7"/>
    <w:rsid w:val="00781548"/>
    <w:rsid w:val="007846A3"/>
    <w:rsid w:val="00797C01"/>
    <w:rsid w:val="00797D21"/>
    <w:rsid w:val="007B17B7"/>
    <w:rsid w:val="007C5650"/>
    <w:rsid w:val="007D215F"/>
    <w:rsid w:val="007D473E"/>
    <w:rsid w:val="007F7D56"/>
    <w:rsid w:val="00802EB9"/>
    <w:rsid w:val="0081607D"/>
    <w:rsid w:val="008170C9"/>
    <w:rsid w:val="00820EE2"/>
    <w:rsid w:val="008226CC"/>
    <w:rsid w:val="00827EFC"/>
    <w:rsid w:val="00831F32"/>
    <w:rsid w:val="0084028D"/>
    <w:rsid w:val="00851350"/>
    <w:rsid w:val="0086451F"/>
    <w:rsid w:val="00866368"/>
    <w:rsid w:val="008701ED"/>
    <w:rsid w:val="008733BC"/>
    <w:rsid w:val="00880673"/>
    <w:rsid w:val="00887F38"/>
    <w:rsid w:val="008A36C7"/>
    <w:rsid w:val="008A5F19"/>
    <w:rsid w:val="008B4FBF"/>
    <w:rsid w:val="008C3D2F"/>
    <w:rsid w:val="008C7D55"/>
    <w:rsid w:val="008D31E9"/>
    <w:rsid w:val="008F3B1D"/>
    <w:rsid w:val="009125F9"/>
    <w:rsid w:val="0092019B"/>
    <w:rsid w:val="009249EA"/>
    <w:rsid w:val="00927189"/>
    <w:rsid w:val="00946258"/>
    <w:rsid w:val="00976E58"/>
    <w:rsid w:val="0097755C"/>
    <w:rsid w:val="009A7902"/>
    <w:rsid w:val="009C3891"/>
    <w:rsid w:val="009D45C4"/>
    <w:rsid w:val="009E4A63"/>
    <w:rsid w:val="00A018B7"/>
    <w:rsid w:val="00A12CD3"/>
    <w:rsid w:val="00A257DA"/>
    <w:rsid w:val="00A2724B"/>
    <w:rsid w:val="00A5386C"/>
    <w:rsid w:val="00A552E9"/>
    <w:rsid w:val="00A72572"/>
    <w:rsid w:val="00A73DDC"/>
    <w:rsid w:val="00A82968"/>
    <w:rsid w:val="00A84EA5"/>
    <w:rsid w:val="00A91BF1"/>
    <w:rsid w:val="00AA0046"/>
    <w:rsid w:val="00AA07C9"/>
    <w:rsid w:val="00AA5E71"/>
    <w:rsid w:val="00AC5ABE"/>
    <w:rsid w:val="00AD0C9A"/>
    <w:rsid w:val="00AF03CF"/>
    <w:rsid w:val="00B10B0E"/>
    <w:rsid w:val="00B3495F"/>
    <w:rsid w:val="00B55138"/>
    <w:rsid w:val="00B77585"/>
    <w:rsid w:val="00B86E3E"/>
    <w:rsid w:val="00B92EA4"/>
    <w:rsid w:val="00BA2662"/>
    <w:rsid w:val="00BB007B"/>
    <w:rsid w:val="00BC3434"/>
    <w:rsid w:val="00BE1090"/>
    <w:rsid w:val="00BF017C"/>
    <w:rsid w:val="00BF02C3"/>
    <w:rsid w:val="00C02587"/>
    <w:rsid w:val="00C0712F"/>
    <w:rsid w:val="00C3489A"/>
    <w:rsid w:val="00C41DB9"/>
    <w:rsid w:val="00C450A3"/>
    <w:rsid w:val="00C5326B"/>
    <w:rsid w:val="00C70000"/>
    <w:rsid w:val="00C751F7"/>
    <w:rsid w:val="00C758EE"/>
    <w:rsid w:val="00C843B8"/>
    <w:rsid w:val="00C96FBF"/>
    <w:rsid w:val="00CA1814"/>
    <w:rsid w:val="00CA3D37"/>
    <w:rsid w:val="00CA5C45"/>
    <w:rsid w:val="00CB46D3"/>
    <w:rsid w:val="00CC6A7A"/>
    <w:rsid w:val="00CD0EBC"/>
    <w:rsid w:val="00CE02BC"/>
    <w:rsid w:val="00CE2FD7"/>
    <w:rsid w:val="00CF6B2F"/>
    <w:rsid w:val="00D07411"/>
    <w:rsid w:val="00D36581"/>
    <w:rsid w:val="00D42BBB"/>
    <w:rsid w:val="00D46244"/>
    <w:rsid w:val="00D739CF"/>
    <w:rsid w:val="00D85776"/>
    <w:rsid w:val="00D92F30"/>
    <w:rsid w:val="00D95A55"/>
    <w:rsid w:val="00D95CDF"/>
    <w:rsid w:val="00DA774F"/>
    <w:rsid w:val="00DC2D5B"/>
    <w:rsid w:val="00DC5014"/>
    <w:rsid w:val="00DD32FE"/>
    <w:rsid w:val="00DF0F76"/>
    <w:rsid w:val="00DF42CD"/>
    <w:rsid w:val="00E1604D"/>
    <w:rsid w:val="00E222FD"/>
    <w:rsid w:val="00E228C9"/>
    <w:rsid w:val="00E32594"/>
    <w:rsid w:val="00E343A1"/>
    <w:rsid w:val="00E3513E"/>
    <w:rsid w:val="00E4387C"/>
    <w:rsid w:val="00E50B93"/>
    <w:rsid w:val="00E6774F"/>
    <w:rsid w:val="00E67877"/>
    <w:rsid w:val="00E83BBE"/>
    <w:rsid w:val="00E879A5"/>
    <w:rsid w:val="00EB42C2"/>
    <w:rsid w:val="00ED5238"/>
    <w:rsid w:val="00EF7D70"/>
    <w:rsid w:val="00F01F5D"/>
    <w:rsid w:val="00F0785B"/>
    <w:rsid w:val="00F15C35"/>
    <w:rsid w:val="00F63CC7"/>
    <w:rsid w:val="00F94E51"/>
    <w:rsid w:val="00FA1ED7"/>
    <w:rsid w:val="00FB203F"/>
    <w:rsid w:val="00FB5EFF"/>
    <w:rsid w:val="00FC7629"/>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26F6"/>
  <w15:docId w15:val="{7C50D5E6-A33D-482F-8DB3-D2309A37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semiHidden="1" w:uiPriority="0" w:unhideWhenUsed="1"/>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Cabeçalho superio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Cabeçalho superio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uiPriority w:val="99"/>
    <w:rsid w:val="00C02587"/>
    <w:rPr>
      <w:strike w:val="0"/>
      <w:dstrike w:val="0"/>
      <w:color w:val="0066CC"/>
      <w:u w:val="none"/>
      <w:effect w:val="none"/>
    </w:rPr>
  </w:style>
  <w:style w:type="paragraph" w:styleId="SemEspaamento">
    <w:name w:val="No Spacing"/>
    <w:uiPriority w:val="99"/>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Pr-formataoHTML">
    <w:name w:val="HTML Preformatted"/>
    <w:basedOn w:val="Normal"/>
    <w:link w:val="Pr-formataoHTMLChar"/>
    <w:semiHidden/>
    <w:unhideWhenUsed/>
    <w:rsid w:val="0011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semiHidden/>
    <w:rsid w:val="00115BFC"/>
    <w:rPr>
      <w:rFonts w:ascii="Arial Unicode MS" w:eastAsia="Arial Unicode MS" w:hAnsi="Arial Unicode MS" w:cs="Arial Unicode MS"/>
      <w:spacing w:val="0"/>
      <w:position w:val="0"/>
      <w:szCs w:val="20"/>
      <w:lang w:eastAsia="ar-SA"/>
    </w:rPr>
  </w:style>
  <w:style w:type="paragraph" w:styleId="NormalWeb">
    <w:name w:val="Normal (Web)"/>
    <w:basedOn w:val="Normal"/>
    <w:semiHidden/>
    <w:unhideWhenUsed/>
    <w:rsid w:val="00115BFC"/>
    <w:pPr>
      <w:suppressAutoHyphens/>
      <w:spacing w:before="104" w:after="280"/>
      <w:ind w:left="125" w:right="104" w:firstLine="567"/>
      <w:jc w:val="both"/>
    </w:pPr>
    <w:rPr>
      <w:rFonts w:ascii="Times New Roman" w:hAnsi="Times New Roman" w:cs="Times New Roman"/>
      <w:sz w:val="22"/>
      <w:szCs w:val="22"/>
      <w:lang w:eastAsia="ar-SA"/>
    </w:rPr>
  </w:style>
  <w:style w:type="character" w:customStyle="1" w:styleId="TextodecomentrioChar">
    <w:name w:val="Texto de comentário Char"/>
    <w:basedOn w:val="Fontepargpadro"/>
    <w:link w:val="Textodecomentrio"/>
    <w:semiHidden/>
    <w:rsid w:val="00115BFC"/>
    <w:rPr>
      <w:rFonts w:ascii="Times New Roman" w:eastAsia="Times New Roman" w:hAnsi="Times New Roman" w:cs="Times New Roman"/>
      <w:spacing w:val="0"/>
      <w:position w:val="0"/>
      <w:szCs w:val="20"/>
      <w:lang w:eastAsia="ar-SA"/>
    </w:rPr>
  </w:style>
  <w:style w:type="paragraph" w:styleId="Textodecomentrio">
    <w:name w:val="annotation text"/>
    <w:basedOn w:val="Normal"/>
    <w:link w:val="TextodecomentrioChar"/>
    <w:semiHidden/>
    <w:unhideWhenUsed/>
    <w:rsid w:val="00115BFC"/>
    <w:pPr>
      <w:suppressAutoHyphens/>
    </w:pPr>
    <w:rPr>
      <w:rFonts w:ascii="Times New Roman" w:hAnsi="Times New Roman" w:cs="Times New Roman"/>
      <w:sz w:val="20"/>
      <w:szCs w:val="20"/>
      <w:lang w:eastAsia="ar-SA"/>
    </w:rPr>
  </w:style>
  <w:style w:type="paragraph" w:styleId="Destinatrio">
    <w:name w:val="envelope address"/>
    <w:basedOn w:val="Normal"/>
    <w:semiHidden/>
    <w:unhideWhenUsed/>
    <w:rsid w:val="00115BFC"/>
    <w:pPr>
      <w:framePr w:w="7938" w:h="1984" w:hSpace="141" w:wrap="auto" w:hAnchor="page" w:xAlign="center" w:yAlign="bottom"/>
      <w:ind w:left="2835"/>
    </w:pPr>
    <w:rPr>
      <w:rFonts w:ascii="Times New Roman" w:hAnsi="Times New Roman" w:cs="Times New Roman"/>
      <w:sz w:val="24"/>
      <w:szCs w:val="20"/>
    </w:rPr>
  </w:style>
  <w:style w:type="paragraph" w:styleId="Lista">
    <w:name w:val="List"/>
    <w:basedOn w:val="Corpodetexto"/>
    <w:semiHidden/>
    <w:unhideWhenUsed/>
    <w:rsid w:val="00115BFC"/>
    <w:pPr>
      <w:suppressAutoHyphens/>
    </w:pPr>
    <w:rPr>
      <w:rFonts w:ascii="Times New Roman" w:hAnsi="Times New Roman" w:cs="Tahoma"/>
      <w:sz w:val="24"/>
      <w:szCs w:val="24"/>
      <w:lang w:eastAsia="ar-SA"/>
    </w:rPr>
  </w:style>
  <w:style w:type="paragraph" w:styleId="Commarcadores">
    <w:name w:val="List Bullet"/>
    <w:basedOn w:val="Normal"/>
    <w:semiHidden/>
    <w:unhideWhenUsed/>
    <w:rsid w:val="00115BFC"/>
    <w:pPr>
      <w:ind w:left="600" w:hanging="600"/>
    </w:pPr>
    <w:rPr>
      <w:rFonts w:ascii="Times New Roman" w:hAnsi="Times New Roman" w:cs="Times New Roman"/>
      <w:sz w:val="20"/>
      <w:szCs w:val="20"/>
    </w:rPr>
  </w:style>
  <w:style w:type="paragraph" w:styleId="Cabealhodamensagem">
    <w:name w:val="Message Header"/>
    <w:basedOn w:val="Corpodetexto"/>
    <w:link w:val="CabealhodamensagemChar"/>
    <w:semiHidden/>
    <w:unhideWhenUsed/>
    <w:rsid w:val="00115BFC"/>
    <w:pPr>
      <w:keepLines/>
      <w:tabs>
        <w:tab w:val="left" w:pos="1560"/>
      </w:tabs>
      <w:spacing w:line="415" w:lineRule="atLeast"/>
      <w:ind w:left="1560" w:right="-360" w:hanging="720"/>
      <w:jc w:val="left"/>
    </w:pPr>
    <w:rPr>
      <w:rFonts w:ascii="Times New Roman" w:hAnsi="Times New Roman"/>
      <w:sz w:val="20"/>
    </w:rPr>
  </w:style>
  <w:style w:type="character" w:customStyle="1" w:styleId="CabealhodamensagemChar">
    <w:name w:val="Cabeçalho da mensagem Char"/>
    <w:basedOn w:val="Fontepargpadro"/>
    <w:link w:val="Cabealhodamensagem"/>
    <w:semiHidden/>
    <w:rsid w:val="00115BFC"/>
    <w:rPr>
      <w:rFonts w:ascii="Times New Roman" w:eastAsia="Times New Roman" w:hAnsi="Times New Roman" w:cs="Times New Roman"/>
      <w:spacing w:val="0"/>
      <w:position w:val="0"/>
      <w:szCs w:val="20"/>
      <w:lang w:eastAsia="pt-BR"/>
    </w:rPr>
  </w:style>
  <w:style w:type="character" w:customStyle="1" w:styleId="TextosemFormataoChar">
    <w:name w:val="Texto sem Formatação Char"/>
    <w:basedOn w:val="Fontepargpadro"/>
    <w:link w:val="TextosemFormatao"/>
    <w:semiHidden/>
    <w:rsid w:val="00115BFC"/>
    <w:rPr>
      <w:rFonts w:ascii="Courier New" w:eastAsia="Times New Roman" w:hAnsi="Courier New" w:cs="Times New Roman"/>
      <w:spacing w:val="0"/>
      <w:position w:val="0"/>
      <w:szCs w:val="20"/>
      <w:lang w:eastAsia="pt-BR"/>
    </w:rPr>
  </w:style>
  <w:style w:type="paragraph" w:styleId="TextosemFormatao">
    <w:name w:val="Plain Text"/>
    <w:basedOn w:val="Normal"/>
    <w:link w:val="TextosemFormataoChar"/>
    <w:semiHidden/>
    <w:unhideWhenUsed/>
    <w:rsid w:val="00115BFC"/>
    <w:rPr>
      <w:rFonts w:ascii="Courier New" w:hAnsi="Courier New" w:cs="Times New Roman"/>
      <w:sz w:val="20"/>
      <w:szCs w:val="20"/>
    </w:rPr>
  </w:style>
  <w:style w:type="character" w:customStyle="1" w:styleId="AssuntodocomentrioChar">
    <w:name w:val="Assunto do comentário Char"/>
    <w:basedOn w:val="TextodecomentrioChar"/>
    <w:link w:val="Assuntodocomentrio"/>
    <w:semiHidden/>
    <w:rsid w:val="00115BFC"/>
    <w:rPr>
      <w:rFonts w:ascii="Times New Roman" w:eastAsia="Times New Roman" w:hAnsi="Times New Roman" w:cs="Times New Roman"/>
      <w:b/>
      <w:bCs/>
      <w:spacing w:val="0"/>
      <w:position w:val="0"/>
      <w:szCs w:val="20"/>
      <w:lang w:eastAsia="ar-SA"/>
    </w:rPr>
  </w:style>
  <w:style w:type="paragraph" w:styleId="Assuntodocomentrio">
    <w:name w:val="annotation subject"/>
    <w:basedOn w:val="Textodecomentrio"/>
    <w:next w:val="Textodecomentrio"/>
    <w:link w:val="AssuntodocomentrioChar"/>
    <w:semiHidden/>
    <w:unhideWhenUsed/>
    <w:rsid w:val="00115BFC"/>
    <w:rPr>
      <w:b/>
      <w:bCs/>
    </w:rPr>
  </w:style>
  <w:style w:type="paragraph" w:customStyle="1" w:styleId="Captulo">
    <w:name w:val="Capítulo"/>
    <w:basedOn w:val="Normal"/>
    <w:next w:val="Corpodetexto"/>
    <w:rsid w:val="00115BFC"/>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115BFC"/>
    <w:pPr>
      <w:suppressLineNumbers/>
      <w:suppressAutoHyphens/>
      <w:spacing w:before="120" w:after="120"/>
    </w:pPr>
    <w:rPr>
      <w:rFonts w:ascii="Times New Roman" w:hAnsi="Times New Roman" w:cs="Tahoma"/>
      <w:i/>
      <w:iCs/>
      <w:sz w:val="24"/>
      <w:szCs w:val="24"/>
      <w:lang w:eastAsia="ar-SA"/>
    </w:rPr>
  </w:style>
  <w:style w:type="paragraph" w:customStyle="1" w:styleId="ndice">
    <w:name w:val="Índice"/>
    <w:basedOn w:val="Normal"/>
    <w:rsid w:val="00115BFC"/>
    <w:pPr>
      <w:suppressLineNumbers/>
      <w:suppressAutoHyphens/>
    </w:pPr>
    <w:rPr>
      <w:rFonts w:ascii="Times New Roman" w:hAnsi="Times New Roman" w:cs="Tahoma"/>
      <w:sz w:val="24"/>
      <w:szCs w:val="24"/>
      <w:lang w:eastAsia="ar-SA"/>
    </w:rPr>
  </w:style>
  <w:style w:type="paragraph" w:customStyle="1" w:styleId="xl26">
    <w:name w:val="xl26"/>
    <w:basedOn w:val="Normal"/>
    <w:rsid w:val="00115BFC"/>
    <w:pPr>
      <w:pBdr>
        <w:left w:val="single" w:sz="4" w:space="0" w:color="000000"/>
        <w:right w:val="single" w:sz="4" w:space="0" w:color="000000"/>
      </w:pBdr>
      <w:suppressAutoHyphens/>
      <w:spacing w:before="280" w:after="280"/>
    </w:pPr>
    <w:rPr>
      <w:rFonts w:ascii="Arial" w:eastAsia="Arial Unicode MS" w:hAnsi="Arial"/>
      <w:sz w:val="22"/>
      <w:szCs w:val="22"/>
      <w:lang w:eastAsia="ar-SA"/>
    </w:rPr>
  </w:style>
  <w:style w:type="paragraph" w:customStyle="1" w:styleId="Corpodetexto21">
    <w:name w:val="Corpo de texto 21"/>
    <w:basedOn w:val="Normal"/>
    <w:rsid w:val="00115BFC"/>
    <w:pPr>
      <w:suppressAutoHyphens/>
      <w:spacing w:after="120" w:line="480" w:lineRule="auto"/>
    </w:pPr>
    <w:rPr>
      <w:rFonts w:ascii="Times New Roman" w:hAnsi="Times New Roman" w:cs="Times New Roman"/>
      <w:sz w:val="24"/>
      <w:szCs w:val="24"/>
      <w:lang w:eastAsia="ar-SA"/>
    </w:rPr>
  </w:style>
  <w:style w:type="paragraph" w:customStyle="1" w:styleId="Textosemformatao1">
    <w:name w:val="Texto sem formatação1"/>
    <w:basedOn w:val="Normal"/>
    <w:rsid w:val="00115BFC"/>
    <w:pPr>
      <w:suppressAutoHyphens/>
    </w:pPr>
    <w:rPr>
      <w:rFonts w:ascii="Courier New" w:hAnsi="Courier New" w:cs="Times New Roman"/>
      <w:sz w:val="20"/>
      <w:szCs w:val="20"/>
      <w:lang w:eastAsia="ar-SA"/>
    </w:rPr>
  </w:style>
  <w:style w:type="paragraph" w:customStyle="1" w:styleId="Basedettulo">
    <w:name w:val="Base de título"/>
    <w:basedOn w:val="Corpodetexto"/>
    <w:next w:val="Corpodetexto"/>
    <w:rsid w:val="00115BFC"/>
    <w:pPr>
      <w:keepNext/>
      <w:keepLines/>
      <w:suppressAutoHyphens/>
      <w:spacing w:line="220" w:lineRule="atLeast"/>
      <w:ind w:left="840" w:right="-360"/>
      <w:jc w:val="left"/>
    </w:pPr>
    <w:rPr>
      <w:rFonts w:ascii="Arial" w:hAnsi="Arial"/>
      <w:spacing w:val="-10"/>
      <w:kern w:val="2"/>
      <w:lang w:eastAsia="ar-SA"/>
    </w:rPr>
  </w:style>
  <w:style w:type="paragraph" w:customStyle="1" w:styleId="Corpodetexto22">
    <w:name w:val="Corpo de texto 22"/>
    <w:basedOn w:val="Corpodetexto"/>
    <w:rsid w:val="00115BFC"/>
    <w:pPr>
      <w:suppressAutoHyphens/>
      <w:spacing w:after="220" w:line="220" w:lineRule="atLeast"/>
      <w:ind w:left="1440" w:right="-360"/>
      <w:jc w:val="left"/>
    </w:pPr>
    <w:rPr>
      <w:rFonts w:ascii="Times New Roman" w:hAnsi="Times New Roman"/>
      <w:sz w:val="20"/>
      <w:lang w:eastAsia="ar-SA"/>
    </w:rPr>
  </w:style>
  <w:style w:type="paragraph" w:customStyle="1" w:styleId="Recuodecorpodetexto21">
    <w:name w:val="Recuo de corpo de texto 21"/>
    <w:basedOn w:val="Normal"/>
    <w:rsid w:val="00115BFC"/>
    <w:pPr>
      <w:suppressAutoHyphens/>
      <w:spacing w:after="120" w:line="480" w:lineRule="auto"/>
      <w:ind w:left="283"/>
    </w:pPr>
    <w:rPr>
      <w:rFonts w:ascii="Times New Roman" w:hAnsi="Times New Roman" w:cs="Times New Roman"/>
      <w:sz w:val="24"/>
      <w:szCs w:val="24"/>
      <w:lang w:eastAsia="ar-SA"/>
    </w:rPr>
  </w:style>
  <w:style w:type="paragraph" w:customStyle="1" w:styleId="Recuodecorpodetexto31">
    <w:name w:val="Recuo de corpo de texto 31"/>
    <w:basedOn w:val="Normal"/>
    <w:rsid w:val="00115BFC"/>
    <w:pPr>
      <w:suppressAutoHyphens/>
      <w:spacing w:after="120"/>
      <w:ind w:left="283"/>
    </w:pPr>
    <w:rPr>
      <w:rFonts w:ascii="Times New Roman" w:hAnsi="Times New Roman" w:cs="Times New Roman"/>
      <w:sz w:val="16"/>
      <w:szCs w:val="16"/>
      <w:lang w:eastAsia="ar-SA"/>
    </w:rPr>
  </w:style>
  <w:style w:type="paragraph" w:customStyle="1" w:styleId="Contedo10">
    <w:name w:val="Conteúdo 10"/>
    <w:basedOn w:val="ndice"/>
    <w:rsid w:val="00115BFC"/>
    <w:pPr>
      <w:tabs>
        <w:tab w:val="right" w:leader="dot" w:pos="9972"/>
      </w:tabs>
      <w:ind w:left="2547"/>
    </w:pPr>
  </w:style>
  <w:style w:type="paragraph" w:customStyle="1" w:styleId="Contedodatabela">
    <w:name w:val="Conteúdo da tabela"/>
    <w:basedOn w:val="Normal"/>
    <w:rsid w:val="00115BFC"/>
    <w:pPr>
      <w:suppressLineNumbers/>
      <w:suppressAutoHyphens/>
    </w:pPr>
    <w:rPr>
      <w:rFonts w:ascii="Times New Roman" w:hAnsi="Times New Roman" w:cs="Times New Roman"/>
      <w:sz w:val="24"/>
      <w:szCs w:val="24"/>
      <w:lang w:eastAsia="ar-SA"/>
    </w:rPr>
  </w:style>
  <w:style w:type="paragraph" w:customStyle="1" w:styleId="Ttulodatabela">
    <w:name w:val="Título da tabela"/>
    <w:basedOn w:val="Contedodatabela"/>
    <w:rsid w:val="00115BFC"/>
    <w:pPr>
      <w:jc w:val="center"/>
    </w:pPr>
    <w:rPr>
      <w:b/>
      <w:bCs/>
    </w:rPr>
  </w:style>
  <w:style w:type="paragraph" w:customStyle="1" w:styleId="western">
    <w:name w:val="western"/>
    <w:basedOn w:val="Normal"/>
    <w:rsid w:val="00115BFC"/>
    <w:pPr>
      <w:spacing w:before="100" w:beforeAutospacing="1" w:after="115"/>
    </w:pPr>
    <w:rPr>
      <w:rFonts w:ascii="Times New Roman" w:eastAsia="SimSun" w:hAnsi="Times New Roman" w:cs="Times New Roman"/>
      <w:sz w:val="24"/>
      <w:szCs w:val="24"/>
      <w:lang w:val="en-US" w:eastAsia="zh-CN"/>
    </w:rPr>
  </w:style>
  <w:style w:type="paragraph" w:customStyle="1" w:styleId="Padro">
    <w:name w:val="Padrão"/>
    <w:uiPriority w:val="99"/>
    <w:rsid w:val="00115BFC"/>
    <w:pPr>
      <w:snapToGrid w:val="0"/>
    </w:pPr>
    <w:rPr>
      <w:rFonts w:ascii="Times New Roman" w:eastAsia="Times New Roman" w:hAnsi="Times New Roman" w:cs="Times New Roman"/>
      <w:spacing w:val="0"/>
      <w:position w:val="0"/>
      <w:sz w:val="24"/>
      <w:szCs w:val="20"/>
      <w:lang w:eastAsia="pt-BR"/>
    </w:rPr>
  </w:style>
  <w:style w:type="paragraph" w:customStyle="1" w:styleId="Contedo1">
    <w:name w:val="Conteúdo 1"/>
    <w:basedOn w:val="Padro"/>
    <w:next w:val="Padro"/>
    <w:rsid w:val="00115BFC"/>
    <w:pPr>
      <w:spacing w:before="120" w:after="120"/>
    </w:pPr>
    <w:rPr>
      <w:b/>
      <w:caps/>
    </w:rPr>
  </w:style>
  <w:style w:type="paragraph" w:customStyle="1" w:styleId="P1">
    <w:name w:val="P1"/>
    <w:basedOn w:val="Normal"/>
    <w:rsid w:val="00115BFC"/>
    <w:pPr>
      <w:spacing w:line="360" w:lineRule="auto"/>
      <w:jc w:val="both"/>
    </w:pPr>
    <w:rPr>
      <w:rFonts w:ascii="Arial" w:hAnsi="Arial" w:cs="Times New Roman"/>
      <w:sz w:val="22"/>
      <w:szCs w:val="20"/>
    </w:rPr>
  </w:style>
  <w:style w:type="paragraph" w:customStyle="1" w:styleId="xl24">
    <w:name w:val="xl24"/>
    <w:basedOn w:val="Normal"/>
    <w:rsid w:val="00115BFC"/>
    <w:pPr>
      <w:spacing w:before="100" w:beforeAutospacing="1" w:after="100" w:afterAutospacing="1"/>
      <w:jc w:val="center"/>
    </w:pPr>
    <w:rPr>
      <w:rFonts w:ascii="Arial" w:eastAsia="Arial Unicode MS" w:hAnsi="Arial"/>
      <w:b/>
      <w:bCs/>
      <w:sz w:val="24"/>
      <w:szCs w:val="24"/>
    </w:rPr>
  </w:style>
  <w:style w:type="paragraph" w:customStyle="1" w:styleId="Resumo">
    <w:name w:val="Resumo"/>
    <w:basedOn w:val="Normal"/>
    <w:uiPriority w:val="99"/>
    <w:rsid w:val="00115BFC"/>
    <w:pPr>
      <w:tabs>
        <w:tab w:val="left" w:pos="1270"/>
      </w:tabs>
      <w:autoSpaceDE w:val="0"/>
      <w:autoSpaceDN w:val="0"/>
      <w:adjustRightInd w:val="0"/>
      <w:spacing w:after="120"/>
      <w:ind w:firstLine="567"/>
    </w:pPr>
    <w:rPr>
      <w:rFonts w:ascii="Arial" w:hAnsi="Arial"/>
      <w:color w:val="000000"/>
      <w:sz w:val="24"/>
      <w:szCs w:val="24"/>
    </w:rPr>
  </w:style>
  <w:style w:type="character" w:customStyle="1" w:styleId="TextoBoletimChar">
    <w:name w:val="TextoBoletim Char"/>
    <w:link w:val="TextoBoletim"/>
    <w:uiPriority w:val="99"/>
    <w:locked/>
    <w:rsid w:val="00115BFC"/>
    <w:rPr>
      <w:rFonts w:ascii="Bookman Old Style" w:hAnsi="Bookman Old Style"/>
      <w:sz w:val="24"/>
      <w:szCs w:val="24"/>
    </w:rPr>
  </w:style>
  <w:style w:type="paragraph" w:customStyle="1" w:styleId="TextoBoletim">
    <w:name w:val="TextoBoletim"/>
    <w:basedOn w:val="Normal"/>
    <w:link w:val="TextoBoletimChar"/>
    <w:autoRedefine/>
    <w:uiPriority w:val="99"/>
    <w:rsid w:val="00115BFC"/>
    <w:pPr>
      <w:keepLines/>
      <w:tabs>
        <w:tab w:val="left" w:pos="1843"/>
      </w:tabs>
      <w:spacing w:after="120"/>
      <w:jc w:val="both"/>
    </w:pPr>
    <w:rPr>
      <w:rFonts w:eastAsiaTheme="minorHAnsi" w:cstheme="minorBidi"/>
      <w:spacing w:val="2"/>
      <w:position w:val="2"/>
      <w:sz w:val="24"/>
      <w:szCs w:val="24"/>
      <w:lang w:eastAsia="en-US"/>
    </w:rPr>
  </w:style>
  <w:style w:type="paragraph" w:customStyle="1" w:styleId="CAIXINHA">
    <w:name w:val="CAIXINHA"/>
    <w:basedOn w:val="Normal"/>
    <w:autoRedefine/>
    <w:uiPriority w:val="99"/>
    <w:rsid w:val="00115BFC"/>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szCs w:val="20"/>
      <w:lang w:eastAsia="en-US"/>
    </w:rPr>
  </w:style>
  <w:style w:type="paragraph" w:customStyle="1" w:styleId="RealarTexto">
    <w:name w:val="Realçar_Texto"/>
    <w:basedOn w:val="Normal"/>
    <w:autoRedefine/>
    <w:uiPriority w:val="99"/>
    <w:rsid w:val="00115BFC"/>
    <w:pPr>
      <w:keepNext/>
      <w:spacing w:before="240" w:after="240"/>
      <w:jc w:val="center"/>
      <w:outlineLvl w:val="1"/>
    </w:pPr>
    <w:rPr>
      <w:rFonts w:ascii="Arial" w:hAnsi="Arial"/>
      <w:b/>
      <w:bCs/>
      <w:iCs/>
      <w:sz w:val="24"/>
      <w:szCs w:val="20"/>
      <w:lang w:eastAsia="en-US"/>
    </w:rPr>
  </w:style>
  <w:style w:type="paragraph" w:customStyle="1" w:styleId="DocumentLabel">
    <w:name w:val="Document Label"/>
    <w:next w:val="Normal"/>
    <w:rsid w:val="00115BFC"/>
    <w:pPr>
      <w:tabs>
        <w:tab w:val="left" w:pos="1800"/>
      </w:tabs>
      <w:spacing w:before="100" w:after="540" w:line="600" w:lineRule="atLeast"/>
      <w:ind w:left="840"/>
    </w:pPr>
    <w:rPr>
      <w:rFonts w:ascii="Times New Roman" w:eastAsia="Times New Roman" w:hAnsi="Times New Roman" w:cs="Times New Roman"/>
      <w:spacing w:val="-34"/>
      <w:position w:val="0"/>
      <w:sz w:val="60"/>
      <w:szCs w:val="20"/>
      <w:lang w:val="en-US" w:eastAsia="pt-BR"/>
    </w:rPr>
  </w:style>
  <w:style w:type="paragraph" w:customStyle="1" w:styleId="Cabedamensagemantes">
    <w:name w:val="Cabeç. da mensagem antes"/>
    <w:basedOn w:val="Cabealhodamensagem"/>
    <w:next w:val="Cabealhodamensagem"/>
    <w:rsid w:val="00115BFC"/>
  </w:style>
  <w:style w:type="paragraph" w:customStyle="1" w:styleId="Cabedamensagemdepois">
    <w:name w:val="Cabeç. da mensagem depois"/>
    <w:basedOn w:val="Cabealhodamensagem"/>
    <w:next w:val="Corpodetexto"/>
    <w:rsid w:val="00115BFC"/>
    <w:pPr>
      <w:pBdr>
        <w:bottom w:val="single" w:sz="6" w:space="22" w:color="auto"/>
      </w:pBdr>
      <w:spacing w:after="400"/>
    </w:pPr>
  </w:style>
  <w:style w:type="paragraph" w:customStyle="1" w:styleId="Ttulo10">
    <w:name w:val="Título1"/>
    <w:basedOn w:val="Normal"/>
    <w:next w:val="Corpodetexto"/>
    <w:rsid w:val="00115BFC"/>
    <w:pPr>
      <w:keepNext/>
      <w:suppressAutoHyphens/>
      <w:spacing w:before="240" w:after="120" w:line="276" w:lineRule="auto"/>
    </w:pPr>
    <w:rPr>
      <w:rFonts w:ascii="Arial" w:eastAsia="Microsoft YaHei" w:hAnsi="Arial" w:cs="Lucida Sans"/>
      <w:kern w:val="2"/>
      <w:sz w:val="28"/>
      <w:szCs w:val="28"/>
      <w:lang w:eastAsia="ar-SA"/>
    </w:rPr>
  </w:style>
  <w:style w:type="paragraph" w:customStyle="1" w:styleId="WW-Recuodecorpodetexto3">
    <w:name w:val="WW-Recuo de corpo de texto 3"/>
    <w:basedOn w:val="Normal"/>
    <w:rsid w:val="00115BFC"/>
    <w:pPr>
      <w:suppressAutoHyphens/>
      <w:ind w:firstLine="3402"/>
      <w:jc w:val="both"/>
    </w:pPr>
    <w:rPr>
      <w:rFonts w:ascii="Times New Roman" w:hAnsi="Times New Roman" w:cs="Times New Roman"/>
      <w:sz w:val="28"/>
      <w:szCs w:val="20"/>
      <w:lang w:eastAsia="ar-SA"/>
    </w:rPr>
  </w:style>
  <w:style w:type="paragraph" w:customStyle="1" w:styleId="WW-Recuodecorpodetexto21">
    <w:name w:val="WW-Recuo de corpo de texto 21"/>
    <w:basedOn w:val="Normal"/>
    <w:rsid w:val="00115BFC"/>
    <w:pPr>
      <w:suppressAutoHyphens/>
      <w:ind w:left="3119"/>
      <w:jc w:val="both"/>
    </w:pPr>
    <w:rPr>
      <w:rFonts w:ascii="Times New Roman" w:hAnsi="Times New Roman" w:cs="Times New Roman"/>
      <w:bCs/>
      <w:sz w:val="24"/>
      <w:szCs w:val="20"/>
      <w:lang w:eastAsia="ar-SA"/>
    </w:rPr>
  </w:style>
  <w:style w:type="paragraph" w:customStyle="1" w:styleId="WW-NormalWeb">
    <w:name w:val="WW-Normal (Web)"/>
    <w:basedOn w:val="Normal"/>
    <w:rsid w:val="00115BFC"/>
    <w:pPr>
      <w:suppressAutoHyphens/>
      <w:spacing w:before="100" w:after="100"/>
    </w:pPr>
    <w:rPr>
      <w:rFonts w:ascii="Times New Roman" w:hAnsi="Times New Roman" w:cs="Times New Roman"/>
      <w:sz w:val="24"/>
      <w:szCs w:val="20"/>
      <w:lang w:eastAsia="ar-SA"/>
    </w:rPr>
  </w:style>
  <w:style w:type="paragraph" w:customStyle="1" w:styleId="Norma">
    <w:name w:val="Norma"/>
    <w:basedOn w:val="Normal"/>
    <w:rsid w:val="00115BFC"/>
    <w:pPr>
      <w:jc w:val="both"/>
    </w:pPr>
    <w:rPr>
      <w:rFonts w:ascii="Times New Roman" w:hAnsi="Times New Roman" w:cs="Times New Roman"/>
      <w:sz w:val="24"/>
      <w:szCs w:val="20"/>
    </w:rPr>
  </w:style>
  <w:style w:type="paragraph" w:customStyle="1" w:styleId="Corpodetextro">
    <w:name w:val="Corpo de textro"/>
    <w:basedOn w:val="Normal"/>
    <w:rsid w:val="00115BFC"/>
    <w:pPr>
      <w:widowControl w:val="0"/>
      <w:jc w:val="both"/>
    </w:pPr>
    <w:rPr>
      <w:rFonts w:ascii="Times New Roman" w:hAnsi="Times New Roman" w:cs="Times New Roman"/>
      <w:sz w:val="24"/>
      <w:szCs w:val="20"/>
    </w:rPr>
  </w:style>
  <w:style w:type="paragraph" w:customStyle="1" w:styleId="WW-Corpodetexto2">
    <w:name w:val="WW-Corpo de texto 2"/>
    <w:basedOn w:val="Normal"/>
    <w:rsid w:val="00115BFC"/>
    <w:pPr>
      <w:tabs>
        <w:tab w:val="left" w:pos="851"/>
      </w:tabs>
      <w:suppressAutoHyphens/>
      <w:jc w:val="both"/>
    </w:pPr>
    <w:rPr>
      <w:rFonts w:ascii="Arial" w:hAnsi="Arial" w:cs="Times New Roman"/>
      <w:sz w:val="24"/>
      <w:szCs w:val="20"/>
    </w:rPr>
  </w:style>
  <w:style w:type="paragraph" w:customStyle="1" w:styleId="NONormal">
    <w:name w:val="NO Normal"/>
    <w:uiPriority w:val="99"/>
    <w:rsid w:val="00115BFC"/>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Estilo">
    <w:name w:val="Estilo"/>
    <w:rsid w:val="00115BFC"/>
    <w:pPr>
      <w:widowControl w:val="0"/>
      <w:autoSpaceDE w:val="0"/>
      <w:autoSpaceDN w:val="0"/>
      <w:adjustRightInd w:val="0"/>
    </w:pPr>
    <w:rPr>
      <w:rFonts w:ascii="Arial" w:eastAsia="Times New Roman" w:hAnsi="Arial" w:cs="Arial"/>
      <w:spacing w:val="0"/>
      <w:position w:val="0"/>
      <w:sz w:val="24"/>
      <w:szCs w:val="24"/>
      <w:lang w:eastAsia="pt-BR"/>
    </w:rPr>
  </w:style>
  <w:style w:type="paragraph" w:customStyle="1" w:styleId="xl65">
    <w:name w:val="xl65"/>
    <w:basedOn w:val="Normal"/>
    <w:rsid w:val="00115BFC"/>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4">
    <w:name w:val="xl34"/>
    <w:basedOn w:val="Normal"/>
    <w:rsid w:val="00115BFC"/>
    <w:pPr>
      <w:spacing w:before="100" w:beforeAutospacing="1" w:after="100" w:afterAutospacing="1"/>
      <w:jc w:val="center"/>
    </w:pPr>
    <w:rPr>
      <w:rFonts w:ascii="Arial" w:hAnsi="Arial"/>
      <w:b/>
      <w:bCs/>
      <w:sz w:val="24"/>
      <w:szCs w:val="24"/>
    </w:rPr>
  </w:style>
  <w:style w:type="paragraph" w:customStyle="1" w:styleId="Recuodecorpodetexto22">
    <w:name w:val="Recuo de corpo de texto 22"/>
    <w:basedOn w:val="Normal"/>
    <w:rsid w:val="00115BFC"/>
    <w:pPr>
      <w:ind w:left="1418" w:hanging="284"/>
      <w:jc w:val="both"/>
    </w:pPr>
    <w:rPr>
      <w:sz w:val="28"/>
      <w:szCs w:val="24"/>
    </w:rPr>
  </w:style>
  <w:style w:type="paragraph" w:customStyle="1" w:styleId="Textopadro">
    <w:name w:val="Texto padrão"/>
    <w:basedOn w:val="Normal"/>
    <w:rsid w:val="00115BFC"/>
    <w:pPr>
      <w:jc w:val="both"/>
    </w:pPr>
    <w:rPr>
      <w:sz w:val="24"/>
      <w:szCs w:val="20"/>
    </w:rPr>
  </w:style>
  <w:style w:type="paragraph" w:customStyle="1" w:styleId="modelo">
    <w:name w:val="modelo"/>
    <w:basedOn w:val="Cabealho"/>
    <w:next w:val="Cabealho"/>
    <w:rsid w:val="00115BFC"/>
    <w:pPr>
      <w:suppressAutoHyphens/>
      <w:jc w:val="both"/>
    </w:pPr>
    <w:rPr>
      <w:rFonts w:ascii="Arial" w:eastAsiaTheme="minorHAnsi" w:hAnsi="Arial" w:cs="Arial"/>
      <w:spacing w:val="2"/>
      <w:position w:val="2"/>
      <w:sz w:val="24"/>
      <w:szCs w:val="24"/>
    </w:rPr>
  </w:style>
  <w:style w:type="paragraph" w:customStyle="1" w:styleId="xl63">
    <w:name w:val="xl63"/>
    <w:basedOn w:val="Normal"/>
    <w:rsid w:val="00115BFC"/>
    <w:pPr>
      <w:spacing w:before="100" w:beforeAutospacing="1" w:after="100" w:afterAutospacing="1"/>
    </w:pPr>
    <w:rPr>
      <w:rFonts w:ascii="Arial" w:hAnsi="Arial"/>
      <w:sz w:val="20"/>
      <w:szCs w:val="20"/>
    </w:rPr>
  </w:style>
  <w:style w:type="paragraph" w:customStyle="1" w:styleId="xl64">
    <w:name w:val="xl6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0"/>
      <w:szCs w:val="20"/>
    </w:rPr>
  </w:style>
  <w:style w:type="paragraph" w:customStyle="1" w:styleId="xl79">
    <w:name w:val="xl7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0">
    <w:name w:val="xl8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1">
    <w:name w:val="xl8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2">
    <w:name w:val="xl8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3">
    <w:name w:val="xl8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4">
    <w:name w:val="xl8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5">
    <w:name w:val="xl8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6">
    <w:name w:val="xl8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7">
    <w:name w:val="xl8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8">
    <w:name w:val="xl88"/>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sz w:val="20"/>
      <w:szCs w:val="20"/>
    </w:rPr>
  </w:style>
  <w:style w:type="paragraph" w:customStyle="1" w:styleId="xl89">
    <w:name w:val="xl89"/>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0">
    <w:name w:val="xl90"/>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1">
    <w:name w:val="xl91"/>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2">
    <w:name w:val="xl92"/>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3">
    <w:name w:val="xl93"/>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4">
    <w:name w:val="xl94"/>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5">
    <w:name w:val="xl95"/>
    <w:basedOn w:val="Normal"/>
    <w:rsid w:val="00115BFC"/>
    <w:pPr>
      <w:pBdr>
        <w:top w:val="single" w:sz="4" w:space="0" w:color="auto"/>
        <w:left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6">
    <w:name w:val="xl96"/>
    <w:basedOn w:val="Normal"/>
    <w:rsid w:val="00115BFC"/>
    <w:pPr>
      <w:pBdr>
        <w:top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7">
    <w:name w:val="xl97"/>
    <w:basedOn w:val="Normal"/>
    <w:rsid w:val="00115BFC"/>
    <w:pPr>
      <w:pBdr>
        <w:top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98">
    <w:name w:val="xl9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xl99">
    <w:name w:val="xl99"/>
    <w:basedOn w:val="Normal"/>
    <w:rsid w:val="00115BFC"/>
    <w:pPr>
      <w:pBdr>
        <w:top w:val="single" w:sz="4" w:space="0" w:color="auto"/>
        <w:left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0">
    <w:name w:val="xl100"/>
    <w:basedOn w:val="Normal"/>
    <w:rsid w:val="00115BFC"/>
    <w:pPr>
      <w:pBdr>
        <w:top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1">
    <w:name w:val="xl101"/>
    <w:basedOn w:val="Normal"/>
    <w:rsid w:val="00115BFC"/>
    <w:pPr>
      <w:pBdr>
        <w:top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WW-Corpodetexto21">
    <w:name w:val="WW-Corpo de texto 21"/>
    <w:basedOn w:val="Normal"/>
    <w:rsid w:val="00115BFC"/>
    <w:pPr>
      <w:autoSpaceDE w:val="0"/>
      <w:autoSpaceDN w:val="0"/>
      <w:adjustRightInd w:val="0"/>
      <w:jc w:val="both"/>
    </w:pPr>
    <w:rPr>
      <w:sz w:val="22"/>
      <w:szCs w:val="22"/>
    </w:rPr>
  </w:style>
  <w:style w:type="paragraph" w:customStyle="1" w:styleId="Corpodetexto23">
    <w:name w:val="Corpo de texto 23"/>
    <w:basedOn w:val="Corpodetexto"/>
    <w:rsid w:val="00115BFC"/>
    <w:pPr>
      <w:suppressAutoHyphens/>
      <w:spacing w:after="220" w:line="220" w:lineRule="atLeast"/>
      <w:ind w:left="1440" w:right="-360"/>
      <w:jc w:val="left"/>
    </w:pPr>
    <w:rPr>
      <w:rFonts w:ascii="Times New Roman" w:hAnsi="Times New Roman"/>
      <w:sz w:val="20"/>
      <w:lang w:eastAsia="ar-SA"/>
    </w:rPr>
  </w:style>
  <w:style w:type="paragraph" w:customStyle="1" w:styleId="Recuodecorpodetexto23">
    <w:name w:val="Recuo de corpo de texto 23"/>
    <w:basedOn w:val="Normal"/>
    <w:rsid w:val="00115BFC"/>
    <w:pPr>
      <w:ind w:left="1418" w:hanging="284"/>
      <w:jc w:val="both"/>
    </w:pPr>
    <w:rPr>
      <w:sz w:val="28"/>
      <w:szCs w:val="24"/>
    </w:rPr>
  </w:style>
  <w:style w:type="paragraph" w:customStyle="1" w:styleId="Blockquote">
    <w:name w:val="Blockquote"/>
    <w:basedOn w:val="Normal"/>
    <w:rsid w:val="00115BFC"/>
    <w:pPr>
      <w:autoSpaceDE w:val="0"/>
      <w:autoSpaceDN w:val="0"/>
      <w:spacing w:before="100" w:after="100"/>
      <w:ind w:left="360" w:right="360"/>
    </w:pPr>
    <w:rPr>
      <w:rFonts w:ascii="Book Antiqua" w:hAnsi="Book Antiqua" w:cs="Times New Roman"/>
      <w:sz w:val="24"/>
      <w:szCs w:val="24"/>
    </w:rPr>
  </w:style>
  <w:style w:type="paragraph" w:customStyle="1" w:styleId="Corpodetexto24">
    <w:name w:val="Corpo de texto 24"/>
    <w:basedOn w:val="Normal"/>
    <w:rsid w:val="00115BFC"/>
    <w:pPr>
      <w:overflowPunct w:val="0"/>
      <w:autoSpaceDE w:val="0"/>
      <w:autoSpaceDN w:val="0"/>
      <w:adjustRightInd w:val="0"/>
      <w:spacing w:before="120" w:line="280" w:lineRule="exact"/>
      <w:ind w:firstLine="1134"/>
      <w:jc w:val="both"/>
    </w:pPr>
    <w:rPr>
      <w:rFonts w:ascii="Verdana" w:hAnsi="Verdana" w:cs="Times New Roman"/>
      <w:sz w:val="20"/>
      <w:szCs w:val="20"/>
    </w:rPr>
  </w:style>
  <w:style w:type="paragraph" w:customStyle="1" w:styleId="style3">
    <w:name w:val="style3"/>
    <w:basedOn w:val="Normal"/>
    <w:rsid w:val="00115BFC"/>
    <w:pPr>
      <w:spacing w:before="100" w:beforeAutospacing="1" w:after="100" w:afterAutospacing="1"/>
    </w:pPr>
    <w:rPr>
      <w:rFonts w:ascii="Times New Roman" w:hAnsi="Times New Roman" w:cs="Times New Roman"/>
      <w:sz w:val="24"/>
      <w:szCs w:val="24"/>
    </w:rPr>
  </w:style>
  <w:style w:type="paragraph" w:customStyle="1" w:styleId="ecxmsonormal">
    <w:name w:val="ecxmsonormal"/>
    <w:basedOn w:val="Normal"/>
    <w:rsid w:val="00115BFC"/>
    <w:pPr>
      <w:spacing w:after="324"/>
    </w:pPr>
    <w:rPr>
      <w:rFonts w:ascii="Times New Roman" w:hAnsi="Times New Roman" w:cs="Times New Roman"/>
      <w:sz w:val="24"/>
      <w:szCs w:val="24"/>
    </w:rPr>
  </w:style>
  <w:style w:type="character" w:customStyle="1" w:styleId="WW8Num3z0">
    <w:name w:val="WW8Num3z0"/>
    <w:rsid w:val="00115BFC"/>
    <w:rPr>
      <w:b/>
      <w:bCs w:val="0"/>
    </w:rPr>
  </w:style>
  <w:style w:type="character" w:customStyle="1" w:styleId="Fontepargpadro1">
    <w:name w:val="Fonte parág. padrão1"/>
    <w:rsid w:val="00115BFC"/>
  </w:style>
  <w:style w:type="character" w:customStyle="1" w:styleId="WW-Fontepargpadro">
    <w:name w:val="WW-Fonte parág. padrão"/>
    <w:rsid w:val="00115BFC"/>
  </w:style>
  <w:style w:type="character" w:customStyle="1" w:styleId="Absatz-Standardschriftart">
    <w:name w:val="Absatz-Standardschriftart"/>
    <w:rsid w:val="00115BFC"/>
  </w:style>
  <w:style w:type="character" w:customStyle="1" w:styleId="WW-Absatz-Standardschriftart">
    <w:name w:val="WW-Absatz-Standardschriftart"/>
    <w:rsid w:val="00115BFC"/>
  </w:style>
  <w:style w:type="character" w:customStyle="1" w:styleId="WW8Num2z0">
    <w:name w:val="WW8Num2z0"/>
    <w:rsid w:val="00115BFC"/>
    <w:rPr>
      <w:b/>
      <w:bCs w:val="0"/>
    </w:rPr>
  </w:style>
  <w:style w:type="character" w:customStyle="1" w:styleId="WW8Num4z0">
    <w:name w:val="WW8Num4z0"/>
    <w:rsid w:val="00115BFC"/>
    <w:rPr>
      <w:rFonts w:ascii="Wingdings" w:hAnsi="Wingdings" w:hint="default"/>
    </w:rPr>
  </w:style>
  <w:style w:type="character" w:customStyle="1" w:styleId="WW8Num4z1">
    <w:name w:val="WW8Num4z1"/>
    <w:rsid w:val="00115BFC"/>
    <w:rPr>
      <w:rFonts w:ascii="Courier New" w:hAnsi="Courier New" w:cs="Courier New" w:hint="default"/>
    </w:rPr>
  </w:style>
  <w:style w:type="character" w:customStyle="1" w:styleId="WW8Num4z3">
    <w:name w:val="WW8Num4z3"/>
    <w:rsid w:val="00115BFC"/>
    <w:rPr>
      <w:rFonts w:ascii="Symbol" w:hAnsi="Symbol" w:hint="default"/>
    </w:rPr>
  </w:style>
  <w:style w:type="character" w:customStyle="1" w:styleId="WW8Num5z0">
    <w:name w:val="WW8Num5z0"/>
    <w:rsid w:val="00115BFC"/>
    <w:rPr>
      <w:rFonts w:ascii="Times New Roman" w:hAnsi="Times New Roman" w:cs="Times New Roman" w:hint="default"/>
      <w:b w:val="0"/>
      <w:bCs w:val="0"/>
      <w:i w:val="0"/>
      <w:iCs w:val="0"/>
      <w:sz w:val="26"/>
    </w:rPr>
  </w:style>
  <w:style w:type="character" w:customStyle="1" w:styleId="WW8Num7z0">
    <w:name w:val="WW8Num7z0"/>
    <w:rsid w:val="00115BFC"/>
    <w:rPr>
      <w:rFonts w:ascii="Symbol" w:hAnsi="Symbol" w:hint="default"/>
    </w:rPr>
  </w:style>
  <w:style w:type="character" w:customStyle="1" w:styleId="WW8Num7z1">
    <w:name w:val="WW8Num7z1"/>
    <w:rsid w:val="00115BFC"/>
    <w:rPr>
      <w:rFonts w:ascii="Courier New" w:hAnsi="Courier New" w:cs="Courier New" w:hint="default"/>
    </w:rPr>
  </w:style>
  <w:style w:type="character" w:customStyle="1" w:styleId="WW8Num7z2">
    <w:name w:val="WW8Num7z2"/>
    <w:rsid w:val="00115BFC"/>
    <w:rPr>
      <w:rFonts w:ascii="Wingdings" w:hAnsi="Wingdings" w:hint="default"/>
    </w:rPr>
  </w:style>
  <w:style w:type="character" w:customStyle="1" w:styleId="WW8Num10z0">
    <w:name w:val="WW8Num10z0"/>
    <w:rsid w:val="00115BFC"/>
    <w:rPr>
      <w:b/>
      <w:bCs w:val="0"/>
    </w:rPr>
  </w:style>
  <w:style w:type="character" w:customStyle="1" w:styleId="WW8Num11z0">
    <w:name w:val="WW8Num11z0"/>
    <w:rsid w:val="00115BFC"/>
    <w:rPr>
      <w:b/>
      <w:bCs w:val="0"/>
    </w:rPr>
  </w:style>
  <w:style w:type="character" w:customStyle="1" w:styleId="WW8NumSt2z0">
    <w:name w:val="WW8NumSt2z0"/>
    <w:rsid w:val="00115BFC"/>
    <w:rPr>
      <w:rFonts w:ascii="Times New Roman" w:hAnsi="Times New Roman" w:cs="Times New Roman" w:hint="default"/>
      <w:b w:val="0"/>
      <w:bCs w:val="0"/>
      <w:i w:val="0"/>
      <w:iCs w:val="0"/>
      <w:sz w:val="26"/>
    </w:rPr>
  </w:style>
  <w:style w:type="character" w:customStyle="1" w:styleId="WW8NumSt4z0">
    <w:name w:val="WW8NumSt4z0"/>
    <w:rsid w:val="00115BFC"/>
    <w:rPr>
      <w:rFonts w:ascii="Times New Roman" w:hAnsi="Times New Roman" w:cs="Times New Roman" w:hint="default"/>
      <w:b w:val="0"/>
      <w:bCs w:val="0"/>
      <w:i w:val="0"/>
      <w:iCs w:val="0"/>
      <w:sz w:val="26"/>
      <w:szCs w:val="26"/>
    </w:rPr>
  </w:style>
  <w:style w:type="character" w:customStyle="1" w:styleId="WW-Fontepargpadro1">
    <w:name w:val="WW-Fonte parág. padrão1"/>
    <w:rsid w:val="00115BFC"/>
  </w:style>
  <w:style w:type="character" w:customStyle="1" w:styleId="apple-style-span">
    <w:name w:val="apple-style-span"/>
    <w:basedOn w:val="Fontepargpadro"/>
    <w:rsid w:val="00115BFC"/>
  </w:style>
  <w:style w:type="character" w:customStyle="1" w:styleId="Ttulodecabedamensagem">
    <w:name w:val="Título de cabeç. da mensagem"/>
    <w:rsid w:val="00115BFC"/>
    <w:rPr>
      <w:rFonts w:ascii="Arial" w:hAnsi="Arial" w:cs="Arial" w:hint="default"/>
      <w:b/>
      <w:bCs w:val="0"/>
      <w:spacing w:val="-4"/>
      <w:sz w:val="18"/>
      <w:vertAlign w:val="baseline"/>
    </w:rPr>
  </w:style>
  <w:style w:type="character" w:customStyle="1" w:styleId="RodapChar1">
    <w:name w:val="Rodapé Char1"/>
    <w:rsid w:val="00115BFC"/>
    <w:rPr>
      <w:rFonts w:ascii="Calibri" w:eastAsia="Times New Roman" w:hAnsi="Calibri" w:cs="Times New Roman" w:hint="default"/>
      <w:kern w:val="2"/>
      <w:lang w:eastAsia="ar-SA"/>
    </w:rPr>
  </w:style>
  <w:style w:type="character" w:customStyle="1" w:styleId="TextodebaloChar1">
    <w:name w:val="Texto de balão Char1"/>
    <w:uiPriority w:val="99"/>
    <w:rsid w:val="00115BFC"/>
    <w:rPr>
      <w:rFonts w:ascii="Tahoma" w:hAnsi="Tahoma" w:cs="Tahoma" w:hint="default"/>
      <w:sz w:val="16"/>
      <w:szCs w:val="16"/>
    </w:rPr>
  </w:style>
  <w:style w:type="character" w:customStyle="1" w:styleId="HTMLMarkup">
    <w:name w:val="HTML Markup"/>
    <w:rsid w:val="00115BFC"/>
    <w:rPr>
      <w:vanish/>
      <w:webHidden w:val="0"/>
      <w:color w:val="FF0000"/>
      <w:specVanish w:val="0"/>
    </w:rPr>
  </w:style>
  <w:style w:type="character" w:customStyle="1" w:styleId="WW-Fontepargpadro11">
    <w:name w:val="WW-Fonte parág. padrão11"/>
    <w:rsid w:val="00115BFC"/>
  </w:style>
  <w:style w:type="character" w:customStyle="1" w:styleId="WW8Num20z2">
    <w:name w:val="WW8Num20z2"/>
    <w:rsid w:val="00115BFC"/>
    <w:rPr>
      <w:rFonts w:ascii="Wingdings" w:hAnsi="Wingdings" w:hint="default"/>
    </w:rPr>
  </w:style>
  <w:style w:type="character" w:customStyle="1" w:styleId="texto101">
    <w:name w:val="texto101"/>
    <w:rsid w:val="00115BFC"/>
    <w:rPr>
      <w:rFonts w:ascii="Verdana" w:hAnsi="Verdana" w:hint="default"/>
      <w:color w:val="444444"/>
      <w:sz w:val="17"/>
      <w:szCs w:val="17"/>
    </w:rPr>
  </w:style>
  <w:style w:type="character" w:customStyle="1" w:styleId="apple-converted-space">
    <w:name w:val="apple-converted-space"/>
    <w:basedOn w:val="Fontepargpadro"/>
    <w:rsid w:val="00115BFC"/>
  </w:style>
  <w:style w:type="character" w:customStyle="1" w:styleId="lookuplabel">
    <w:name w:val="lookuplabel"/>
    <w:rsid w:val="00115BFC"/>
  </w:style>
  <w:style w:type="paragraph" w:customStyle="1" w:styleId="TableParagraph">
    <w:name w:val="Table Paragraph"/>
    <w:basedOn w:val="Normal"/>
    <w:uiPriority w:val="1"/>
    <w:qFormat/>
    <w:rsid w:val="0057119E"/>
    <w:pPr>
      <w:widowControl w:val="0"/>
      <w:autoSpaceDE w:val="0"/>
      <w:autoSpaceDN w:val="0"/>
      <w:spacing w:before="64"/>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8722">
      <w:bodyDiv w:val="1"/>
      <w:marLeft w:val="0"/>
      <w:marRight w:val="0"/>
      <w:marTop w:val="0"/>
      <w:marBottom w:val="0"/>
      <w:divBdr>
        <w:top w:val="none" w:sz="0" w:space="0" w:color="auto"/>
        <w:left w:val="none" w:sz="0" w:space="0" w:color="auto"/>
        <w:bottom w:val="none" w:sz="0" w:space="0" w:color="auto"/>
        <w:right w:val="none" w:sz="0" w:space="0" w:color="auto"/>
      </w:divBdr>
    </w:div>
    <w:div w:id="14834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E7BC-F796-4C0A-BD12-D00616C0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13413</Words>
  <Characters>72433</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2021-05-20T14:25:00Z</cp:lastPrinted>
  <dcterms:created xsi:type="dcterms:W3CDTF">2023-03-31T13:15:00Z</dcterms:created>
  <dcterms:modified xsi:type="dcterms:W3CDTF">2023-03-31T13:15:00Z</dcterms:modified>
</cp:coreProperties>
</file>