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599" w:rsidRPr="00B41902" w:rsidRDefault="00841599" w:rsidP="00841599">
      <w:pPr>
        <w:spacing w:after="0"/>
        <w:ind w:right="-389"/>
        <w:jc w:val="center"/>
        <w:rPr>
          <w:rFonts w:ascii="Tahoma" w:hAnsi="Tahoma" w:cs="Tahoma"/>
          <w:b/>
          <w:sz w:val="18"/>
          <w:szCs w:val="18"/>
        </w:rPr>
      </w:pPr>
      <w:r w:rsidRPr="00B41902">
        <w:rPr>
          <w:rFonts w:ascii="Tahoma" w:hAnsi="Tahoma" w:cs="Tahoma"/>
          <w:b/>
          <w:sz w:val="18"/>
          <w:szCs w:val="18"/>
        </w:rPr>
        <w:t>EDITAL DE LICITAÇÃO</w:t>
      </w:r>
    </w:p>
    <w:p w:rsidR="00841599" w:rsidRPr="00B41902" w:rsidRDefault="00841599" w:rsidP="00841599">
      <w:pPr>
        <w:spacing w:after="0"/>
        <w:ind w:right="-389"/>
        <w:jc w:val="center"/>
        <w:rPr>
          <w:rFonts w:ascii="Tahoma" w:hAnsi="Tahoma" w:cs="Tahoma"/>
          <w:b/>
          <w:sz w:val="18"/>
          <w:szCs w:val="18"/>
        </w:rPr>
      </w:pPr>
      <w:r w:rsidRPr="00B41902">
        <w:rPr>
          <w:rFonts w:ascii="Tahoma" w:hAnsi="Tahoma" w:cs="Tahoma"/>
          <w:b/>
          <w:sz w:val="18"/>
          <w:szCs w:val="18"/>
        </w:rPr>
        <w:t>PREGÃO PRESENCIAL 028/2023</w:t>
      </w:r>
    </w:p>
    <w:p w:rsidR="00841599" w:rsidRPr="00B41902" w:rsidRDefault="00841599" w:rsidP="00841599">
      <w:pPr>
        <w:spacing w:after="0"/>
        <w:ind w:right="-389"/>
        <w:jc w:val="center"/>
        <w:rPr>
          <w:rFonts w:ascii="Tahoma" w:hAnsi="Tahoma" w:cs="Tahoma"/>
          <w:b/>
          <w:sz w:val="18"/>
          <w:szCs w:val="18"/>
        </w:rPr>
      </w:pPr>
      <w:r w:rsidRPr="00B41902">
        <w:rPr>
          <w:rFonts w:ascii="Tahoma" w:hAnsi="Tahoma" w:cs="Tahoma"/>
          <w:b/>
          <w:sz w:val="18"/>
          <w:szCs w:val="18"/>
        </w:rPr>
        <w:t>SISTEMA REGISTRO DE PREÇOS</w:t>
      </w:r>
    </w:p>
    <w:p w:rsidR="00841599" w:rsidRPr="00B41902" w:rsidRDefault="00841599" w:rsidP="00841599">
      <w:pPr>
        <w:spacing w:after="0"/>
        <w:ind w:right="-389"/>
        <w:jc w:val="center"/>
        <w:rPr>
          <w:rFonts w:ascii="Tahoma" w:hAnsi="Tahoma" w:cs="Tahoma"/>
          <w:b/>
          <w:sz w:val="18"/>
          <w:szCs w:val="18"/>
        </w:rPr>
      </w:pPr>
    </w:p>
    <w:p w:rsidR="00841599" w:rsidRPr="00B41902" w:rsidRDefault="00841599" w:rsidP="00841599">
      <w:pPr>
        <w:spacing w:after="0"/>
        <w:ind w:right="-285"/>
        <w:jc w:val="center"/>
        <w:rPr>
          <w:rFonts w:ascii="Tahoma" w:hAnsi="Tahoma" w:cs="Tahoma"/>
          <w:b/>
          <w:sz w:val="18"/>
          <w:szCs w:val="18"/>
        </w:rPr>
      </w:pPr>
    </w:p>
    <w:p w:rsidR="00841599" w:rsidRPr="00B41902" w:rsidRDefault="00841599" w:rsidP="00841599">
      <w:pPr>
        <w:ind w:right="-389"/>
        <w:jc w:val="center"/>
        <w:rPr>
          <w:rFonts w:ascii="Tahoma" w:hAnsi="Tahoma" w:cs="Tahoma"/>
          <w:b/>
          <w:color w:val="FF0000"/>
          <w:sz w:val="18"/>
          <w:szCs w:val="18"/>
        </w:rPr>
      </w:pPr>
      <w:r w:rsidRPr="00B41902">
        <w:rPr>
          <w:rFonts w:ascii="Tahoma" w:hAnsi="Tahoma" w:cs="Tahoma"/>
          <w:b/>
          <w:color w:val="FF0000"/>
          <w:sz w:val="18"/>
          <w:szCs w:val="18"/>
        </w:rPr>
        <w:t xml:space="preserve">LICITAÇÃO </w:t>
      </w:r>
      <w:proofErr w:type="gramStart"/>
      <w:r w:rsidRPr="00B41902">
        <w:rPr>
          <w:rFonts w:ascii="Tahoma" w:hAnsi="Tahoma" w:cs="Tahoma"/>
          <w:b/>
          <w:color w:val="FF0000"/>
          <w:sz w:val="18"/>
          <w:szCs w:val="18"/>
        </w:rPr>
        <w:t>COM  RESERVA</w:t>
      </w:r>
      <w:proofErr w:type="gramEnd"/>
      <w:r w:rsidRPr="00B41902">
        <w:rPr>
          <w:rFonts w:ascii="Tahoma" w:hAnsi="Tahoma" w:cs="Tahoma"/>
          <w:b/>
          <w:color w:val="FF0000"/>
          <w:sz w:val="18"/>
          <w:szCs w:val="18"/>
        </w:rPr>
        <w:t xml:space="preserve">  DE COTA  DE ATÉ 25% (VINTE E CINCO POR CENTO) PARA MICROEMPRESA E EMPRESA  DE PEQUENO PORTE, MEI E EQUIPARADAS.</w:t>
      </w:r>
    </w:p>
    <w:p w:rsidR="00841599" w:rsidRPr="00B41902" w:rsidRDefault="00841599" w:rsidP="00841599">
      <w:pPr>
        <w:spacing w:after="0"/>
        <w:ind w:right="-285"/>
        <w:jc w:val="center"/>
        <w:rPr>
          <w:rFonts w:ascii="Tahoma" w:hAnsi="Tahoma" w:cs="Tahoma"/>
          <w:b/>
          <w:sz w:val="18"/>
          <w:szCs w:val="18"/>
        </w:rPr>
      </w:pPr>
    </w:p>
    <w:p w:rsidR="00841599" w:rsidRPr="00B41902" w:rsidRDefault="00841599" w:rsidP="00841599">
      <w:pPr>
        <w:spacing w:after="0"/>
        <w:ind w:right="-389"/>
        <w:rPr>
          <w:rFonts w:ascii="Tahoma" w:hAnsi="Tahoma" w:cs="Tahoma"/>
          <w:sz w:val="18"/>
          <w:szCs w:val="18"/>
        </w:rPr>
      </w:pPr>
      <w:r w:rsidRPr="00B41902">
        <w:rPr>
          <w:rFonts w:ascii="Tahoma" w:hAnsi="Tahoma" w:cs="Tahoma"/>
          <w:b/>
          <w:sz w:val="18"/>
          <w:szCs w:val="18"/>
        </w:rPr>
        <w:t>DO PREÂMBULO</w:t>
      </w:r>
      <w:r w:rsidRPr="00B41902">
        <w:rPr>
          <w:rFonts w:ascii="Tahoma" w:hAnsi="Tahoma" w:cs="Tahoma"/>
          <w:sz w:val="18"/>
          <w:szCs w:val="18"/>
        </w:rPr>
        <w:t>:</w:t>
      </w:r>
    </w:p>
    <w:p w:rsidR="00841599" w:rsidRPr="00B41902" w:rsidRDefault="00841599" w:rsidP="00841599">
      <w:pPr>
        <w:spacing w:after="0"/>
        <w:ind w:right="-389"/>
        <w:rPr>
          <w:rFonts w:ascii="Tahoma" w:hAnsi="Tahoma" w:cs="Tahoma"/>
          <w:sz w:val="18"/>
          <w:szCs w:val="18"/>
        </w:rPr>
      </w:pPr>
    </w:p>
    <w:p w:rsidR="00841599" w:rsidRPr="00B41902" w:rsidRDefault="00841599" w:rsidP="00841599">
      <w:pPr>
        <w:spacing w:after="0"/>
        <w:ind w:right="-398"/>
        <w:rPr>
          <w:rFonts w:ascii="Tahoma" w:hAnsi="Tahoma" w:cs="Tahoma"/>
          <w:sz w:val="18"/>
          <w:szCs w:val="18"/>
        </w:rPr>
      </w:pPr>
      <w:r w:rsidRPr="00B41902">
        <w:rPr>
          <w:rFonts w:ascii="Tahoma" w:hAnsi="Tahoma" w:cs="Tahoma"/>
          <w:sz w:val="18"/>
          <w:szCs w:val="18"/>
        </w:rPr>
        <w:t xml:space="preserve">A Prefeitura Municipal de Monte Azul/MG, com sede na PRAÇA CORONEL JONATHAS, 220, CENTRO, inscrita no CNPJ sob n.º 18.650.945/0001-14, mediante o pregoeiro, designado pela Portaria n° 002/2023, de 03 de janeiro de 2023torna público, para conhecimento dos interessados, que se encontra aberta a Licitação Pública, sob a modalidade </w:t>
      </w:r>
      <w:r w:rsidRPr="00B41902">
        <w:rPr>
          <w:rFonts w:ascii="Tahoma" w:hAnsi="Tahoma" w:cs="Tahoma"/>
          <w:b/>
          <w:sz w:val="18"/>
          <w:szCs w:val="18"/>
        </w:rPr>
        <w:t>PREGÃO PRESENCIAL</w:t>
      </w:r>
      <w:r w:rsidRPr="00B41902">
        <w:rPr>
          <w:rFonts w:ascii="Tahoma" w:hAnsi="Tahoma" w:cs="Tahoma"/>
          <w:b/>
          <w:smallCaps/>
          <w:sz w:val="18"/>
          <w:szCs w:val="18"/>
        </w:rPr>
        <w:t>, DO TIPO MENOR PREÇO POR ITEM, SISTEMA REGISTRO DE PREÇOS</w:t>
      </w:r>
      <w:r w:rsidRPr="00B41902">
        <w:rPr>
          <w:rFonts w:ascii="Tahoma" w:hAnsi="Tahoma" w:cs="Tahoma"/>
          <w:smallCaps/>
          <w:sz w:val="18"/>
          <w:szCs w:val="18"/>
        </w:rPr>
        <w:t xml:space="preserve">, </w:t>
      </w:r>
      <w:r w:rsidRPr="00B41902">
        <w:rPr>
          <w:rFonts w:ascii="Tahoma" w:hAnsi="Tahoma" w:cs="Tahoma"/>
          <w:sz w:val="18"/>
          <w:szCs w:val="18"/>
        </w:rPr>
        <w:t xml:space="preserve">em regime de execução indireta, objetivando a </w:t>
      </w:r>
      <w:r w:rsidRPr="00B41902">
        <w:rPr>
          <w:rFonts w:ascii="Tahoma" w:hAnsi="Tahoma" w:cs="Tahoma"/>
          <w:b/>
          <w:bCs/>
          <w:sz w:val="18"/>
          <w:szCs w:val="18"/>
        </w:rPr>
        <w:t>REGISTRO DE PREÇOS PARA EVENTUAL AQUISIÇÃO DE SERVIÇO DE TROCA DE ÓLEO COM FORNECIMENTO DOS PRODUTOS (ÓLEOS LUBRIFICANTES, FILTROS, ADITIVOS E AFINS), PARA MANUTENÇÃO DA FROTA DE VEÍCULOS, MOTOS E MÁQUINAS DO MUNICÍPIO DE MONTE AZUL-</w:t>
      </w:r>
      <w:proofErr w:type="spellStart"/>
      <w:r w:rsidRPr="00B41902">
        <w:rPr>
          <w:rFonts w:ascii="Tahoma" w:hAnsi="Tahoma" w:cs="Tahoma"/>
          <w:b/>
          <w:bCs/>
          <w:sz w:val="18"/>
          <w:szCs w:val="18"/>
        </w:rPr>
        <w:t>MG</w:t>
      </w:r>
      <w:r w:rsidRPr="00B41902">
        <w:rPr>
          <w:rFonts w:ascii="Tahoma" w:hAnsi="Tahoma" w:cs="Tahoma"/>
          <w:color w:val="000000"/>
          <w:sz w:val="18"/>
          <w:szCs w:val="18"/>
        </w:rPr>
        <w:t>,</w:t>
      </w:r>
      <w:r w:rsidRPr="00B41902">
        <w:rPr>
          <w:rFonts w:ascii="Tahoma" w:hAnsi="Tahoma" w:cs="Tahoma"/>
          <w:sz w:val="18"/>
          <w:szCs w:val="18"/>
        </w:rPr>
        <w:t>na</w:t>
      </w:r>
      <w:proofErr w:type="spellEnd"/>
      <w:r w:rsidRPr="00B41902">
        <w:rPr>
          <w:rFonts w:ascii="Tahoma" w:hAnsi="Tahoma" w:cs="Tahoma"/>
          <w:sz w:val="18"/>
          <w:szCs w:val="18"/>
        </w:rPr>
        <w:t xml:space="preserve"> forma e condições estabelecidas neste Edital e seus anexos e em conformidade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841599" w:rsidRPr="00B41902" w:rsidRDefault="00841599" w:rsidP="00841599">
      <w:pPr>
        <w:spacing w:after="0"/>
        <w:ind w:right="-389"/>
        <w:rPr>
          <w:rFonts w:ascii="Tahoma" w:hAnsi="Tahoma" w:cs="Tahoma"/>
          <w:sz w:val="18"/>
          <w:szCs w:val="18"/>
        </w:rPr>
      </w:pPr>
    </w:p>
    <w:p w:rsidR="00841599" w:rsidRPr="00B41902" w:rsidRDefault="00841599" w:rsidP="00841599">
      <w:pPr>
        <w:spacing w:after="0"/>
        <w:ind w:right="-389"/>
        <w:rPr>
          <w:rFonts w:ascii="Tahoma" w:hAnsi="Tahoma" w:cs="Tahoma"/>
          <w:b/>
          <w:bCs/>
          <w:sz w:val="18"/>
          <w:szCs w:val="18"/>
        </w:rPr>
      </w:pPr>
      <w:r w:rsidRPr="00B41902">
        <w:rPr>
          <w:rFonts w:ascii="Tahoma" w:hAnsi="Tahoma" w:cs="Tahoma"/>
          <w:sz w:val="18"/>
          <w:szCs w:val="18"/>
        </w:rPr>
        <w:t>MODALIDADE</w:t>
      </w:r>
      <w:r w:rsidRPr="00B41902">
        <w:rPr>
          <w:rFonts w:ascii="Tahoma" w:hAnsi="Tahoma" w:cs="Tahoma"/>
          <w:sz w:val="18"/>
          <w:szCs w:val="18"/>
        </w:rPr>
        <w:tab/>
      </w:r>
      <w:r w:rsidRPr="00B41902">
        <w:rPr>
          <w:rFonts w:ascii="Tahoma" w:hAnsi="Tahoma" w:cs="Tahoma"/>
          <w:sz w:val="18"/>
          <w:szCs w:val="18"/>
        </w:rPr>
        <w:tab/>
      </w:r>
      <w:r w:rsidRPr="00B41902">
        <w:rPr>
          <w:rFonts w:ascii="Tahoma" w:hAnsi="Tahoma" w:cs="Tahoma"/>
          <w:sz w:val="18"/>
          <w:szCs w:val="18"/>
        </w:rPr>
        <w:tab/>
        <w:t xml:space="preserve">: </w:t>
      </w:r>
      <w:r w:rsidRPr="00B41902">
        <w:rPr>
          <w:rFonts w:ascii="Tahoma" w:hAnsi="Tahoma" w:cs="Tahoma"/>
          <w:b/>
          <w:bCs/>
          <w:sz w:val="18"/>
          <w:szCs w:val="18"/>
        </w:rPr>
        <w:t>PREGÃO PRESENCIAL Nº 028/2023-SISTEMA REGISTRO DE PREÇOS;</w:t>
      </w:r>
    </w:p>
    <w:p w:rsidR="00841599" w:rsidRPr="00B41902" w:rsidRDefault="00841599" w:rsidP="00841599">
      <w:pPr>
        <w:spacing w:after="0"/>
        <w:ind w:right="-389"/>
        <w:rPr>
          <w:rFonts w:ascii="Tahoma" w:hAnsi="Tahoma" w:cs="Tahoma"/>
          <w:b/>
          <w:bCs/>
          <w:sz w:val="18"/>
          <w:szCs w:val="18"/>
        </w:rPr>
      </w:pPr>
      <w:r w:rsidRPr="00B41902">
        <w:rPr>
          <w:rFonts w:ascii="Tahoma" w:hAnsi="Tahoma" w:cs="Tahoma"/>
          <w:sz w:val="18"/>
          <w:szCs w:val="18"/>
        </w:rPr>
        <w:t>Nº DO PROCESSO</w:t>
      </w:r>
      <w:r w:rsidRPr="00B41902">
        <w:rPr>
          <w:rFonts w:ascii="Tahoma" w:hAnsi="Tahoma" w:cs="Tahoma"/>
          <w:sz w:val="18"/>
          <w:szCs w:val="18"/>
        </w:rPr>
        <w:tab/>
      </w:r>
      <w:r w:rsidRPr="00B41902">
        <w:rPr>
          <w:rFonts w:ascii="Tahoma" w:hAnsi="Tahoma" w:cs="Tahoma"/>
          <w:sz w:val="18"/>
          <w:szCs w:val="18"/>
        </w:rPr>
        <w:tab/>
        <w:t xml:space="preserve">: </w:t>
      </w:r>
      <w:r w:rsidRPr="00B41902">
        <w:rPr>
          <w:rFonts w:ascii="Tahoma" w:hAnsi="Tahoma" w:cs="Tahoma"/>
          <w:b/>
          <w:bCs/>
          <w:sz w:val="18"/>
          <w:szCs w:val="18"/>
        </w:rPr>
        <w:t>053/2023;</w:t>
      </w:r>
    </w:p>
    <w:p w:rsidR="00841599" w:rsidRPr="00B41902" w:rsidRDefault="00841599" w:rsidP="00841599">
      <w:pPr>
        <w:spacing w:after="0"/>
        <w:ind w:right="-389"/>
        <w:rPr>
          <w:rFonts w:ascii="Tahoma" w:hAnsi="Tahoma" w:cs="Tahoma"/>
          <w:sz w:val="18"/>
          <w:szCs w:val="18"/>
        </w:rPr>
      </w:pPr>
      <w:r w:rsidRPr="00B41902">
        <w:rPr>
          <w:rFonts w:ascii="Tahoma" w:hAnsi="Tahoma" w:cs="Tahoma"/>
          <w:sz w:val="18"/>
          <w:szCs w:val="18"/>
        </w:rPr>
        <w:t>TIPO DE LICITAÇÃO</w:t>
      </w:r>
      <w:r w:rsidRPr="00B41902">
        <w:rPr>
          <w:rFonts w:ascii="Tahoma" w:hAnsi="Tahoma" w:cs="Tahoma"/>
          <w:sz w:val="18"/>
          <w:szCs w:val="18"/>
        </w:rPr>
        <w:tab/>
      </w:r>
      <w:r w:rsidRPr="00B41902">
        <w:rPr>
          <w:rFonts w:ascii="Tahoma" w:hAnsi="Tahoma" w:cs="Tahoma"/>
          <w:sz w:val="18"/>
          <w:szCs w:val="18"/>
        </w:rPr>
        <w:tab/>
        <w:t xml:space="preserve">: </w:t>
      </w:r>
      <w:r w:rsidRPr="00B41902">
        <w:rPr>
          <w:rFonts w:ascii="Tahoma" w:hAnsi="Tahoma" w:cs="Tahoma"/>
          <w:b/>
          <w:sz w:val="18"/>
          <w:szCs w:val="18"/>
        </w:rPr>
        <w:t>MENOR PREÇO POR ITEM;</w:t>
      </w:r>
    </w:p>
    <w:p w:rsidR="00841599" w:rsidRPr="00B41902" w:rsidRDefault="00841599" w:rsidP="00841599">
      <w:pPr>
        <w:spacing w:after="0"/>
        <w:ind w:right="-389"/>
        <w:rPr>
          <w:rFonts w:ascii="Tahoma" w:hAnsi="Tahoma" w:cs="Tahoma"/>
          <w:b/>
          <w:bCs/>
          <w:sz w:val="18"/>
          <w:szCs w:val="18"/>
        </w:rPr>
      </w:pPr>
      <w:r w:rsidRPr="00B41902">
        <w:rPr>
          <w:rFonts w:ascii="Tahoma" w:hAnsi="Tahoma" w:cs="Tahoma"/>
          <w:sz w:val="18"/>
          <w:szCs w:val="18"/>
        </w:rPr>
        <w:t>DATA</w:t>
      </w:r>
      <w:r w:rsidRPr="00B41902">
        <w:rPr>
          <w:rFonts w:ascii="Tahoma" w:hAnsi="Tahoma" w:cs="Tahoma"/>
          <w:sz w:val="18"/>
          <w:szCs w:val="18"/>
        </w:rPr>
        <w:tab/>
      </w:r>
      <w:r w:rsidRPr="00B41902">
        <w:rPr>
          <w:rFonts w:ascii="Tahoma" w:hAnsi="Tahoma" w:cs="Tahoma"/>
          <w:sz w:val="18"/>
          <w:szCs w:val="18"/>
        </w:rPr>
        <w:tab/>
      </w:r>
      <w:r w:rsidRPr="00B41902">
        <w:rPr>
          <w:rFonts w:ascii="Tahoma" w:hAnsi="Tahoma" w:cs="Tahoma"/>
          <w:sz w:val="18"/>
          <w:szCs w:val="18"/>
        </w:rPr>
        <w:tab/>
      </w:r>
      <w:r w:rsidRPr="00B41902">
        <w:rPr>
          <w:rFonts w:ascii="Tahoma" w:hAnsi="Tahoma" w:cs="Tahoma"/>
          <w:sz w:val="18"/>
          <w:szCs w:val="18"/>
        </w:rPr>
        <w:tab/>
        <w:t xml:space="preserve">: </w:t>
      </w:r>
      <w:r w:rsidRPr="00B41902">
        <w:rPr>
          <w:rFonts w:ascii="Tahoma" w:hAnsi="Tahoma" w:cs="Tahoma"/>
          <w:b/>
          <w:sz w:val="18"/>
          <w:szCs w:val="18"/>
        </w:rPr>
        <w:t>02/06/2023</w:t>
      </w:r>
      <w:r w:rsidRPr="00B41902">
        <w:rPr>
          <w:rFonts w:ascii="Tahoma" w:hAnsi="Tahoma" w:cs="Tahoma"/>
          <w:b/>
          <w:bCs/>
          <w:sz w:val="18"/>
          <w:szCs w:val="18"/>
        </w:rPr>
        <w:t>;</w:t>
      </w:r>
    </w:p>
    <w:p w:rsidR="00841599" w:rsidRPr="00B41902" w:rsidRDefault="00841599" w:rsidP="00841599">
      <w:pPr>
        <w:spacing w:after="0"/>
        <w:ind w:right="-389"/>
        <w:rPr>
          <w:rFonts w:ascii="Tahoma" w:hAnsi="Tahoma" w:cs="Tahoma"/>
          <w:b/>
          <w:bCs/>
          <w:sz w:val="18"/>
          <w:szCs w:val="18"/>
        </w:rPr>
      </w:pPr>
      <w:r w:rsidRPr="00B41902">
        <w:rPr>
          <w:rFonts w:ascii="Tahoma" w:hAnsi="Tahoma" w:cs="Tahoma"/>
          <w:sz w:val="18"/>
          <w:szCs w:val="18"/>
        </w:rPr>
        <w:t>DATA DE CREDENCIAMENTO</w:t>
      </w:r>
      <w:r w:rsidRPr="00B41902">
        <w:rPr>
          <w:rFonts w:ascii="Tahoma" w:hAnsi="Tahoma" w:cs="Tahoma"/>
          <w:sz w:val="18"/>
          <w:szCs w:val="18"/>
        </w:rPr>
        <w:tab/>
        <w:t xml:space="preserve">: </w:t>
      </w:r>
      <w:r w:rsidRPr="00B41902">
        <w:rPr>
          <w:rFonts w:ascii="Tahoma" w:hAnsi="Tahoma" w:cs="Tahoma"/>
          <w:b/>
          <w:bCs/>
          <w:sz w:val="18"/>
          <w:szCs w:val="18"/>
        </w:rPr>
        <w:t>26/06/2023 às 08h30min</w:t>
      </w:r>
    </w:p>
    <w:p w:rsidR="00841599" w:rsidRPr="00B41902" w:rsidRDefault="00841599" w:rsidP="00841599">
      <w:pPr>
        <w:spacing w:after="0"/>
        <w:ind w:right="-389"/>
        <w:rPr>
          <w:rFonts w:ascii="Tahoma" w:hAnsi="Tahoma" w:cs="Tahoma"/>
          <w:b/>
          <w:bCs/>
          <w:sz w:val="18"/>
          <w:szCs w:val="18"/>
        </w:rPr>
      </w:pPr>
      <w:r w:rsidRPr="00B41902">
        <w:rPr>
          <w:rFonts w:ascii="Tahoma" w:hAnsi="Tahoma" w:cs="Tahoma"/>
          <w:sz w:val="18"/>
          <w:szCs w:val="18"/>
        </w:rPr>
        <w:t>DATA DA ABERTURA</w:t>
      </w:r>
      <w:r w:rsidRPr="00B41902">
        <w:rPr>
          <w:rFonts w:ascii="Tahoma" w:hAnsi="Tahoma" w:cs="Tahoma"/>
          <w:sz w:val="18"/>
          <w:szCs w:val="18"/>
        </w:rPr>
        <w:tab/>
      </w:r>
      <w:r w:rsidRPr="00B41902">
        <w:rPr>
          <w:rFonts w:ascii="Tahoma" w:hAnsi="Tahoma" w:cs="Tahoma"/>
          <w:sz w:val="18"/>
          <w:szCs w:val="18"/>
        </w:rPr>
        <w:tab/>
        <w:t xml:space="preserve">: </w:t>
      </w:r>
      <w:r w:rsidRPr="00B41902">
        <w:rPr>
          <w:rFonts w:ascii="Tahoma" w:hAnsi="Tahoma" w:cs="Tahoma"/>
          <w:b/>
          <w:bCs/>
          <w:sz w:val="18"/>
          <w:szCs w:val="18"/>
        </w:rPr>
        <w:t>26/06/2023 às 08h45min</w:t>
      </w:r>
    </w:p>
    <w:p w:rsidR="00841599" w:rsidRPr="00B41902" w:rsidRDefault="00841599" w:rsidP="00841599">
      <w:pPr>
        <w:spacing w:after="0"/>
        <w:ind w:right="-389"/>
        <w:rPr>
          <w:rFonts w:ascii="Tahoma" w:hAnsi="Tahoma" w:cs="Tahoma"/>
          <w:b/>
          <w:sz w:val="18"/>
          <w:szCs w:val="18"/>
        </w:rPr>
      </w:pPr>
      <w:r w:rsidRPr="00B41902">
        <w:rPr>
          <w:rFonts w:ascii="Tahoma" w:hAnsi="Tahoma" w:cs="Tahoma"/>
          <w:sz w:val="18"/>
          <w:szCs w:val="18"/>
        </w:rPr>
        <w:t>LOCAL</w:t>
      </w:r>
      <w:r w:rsidRPr="00B41902">
        <w:rPr>
          <w:rFonts w:ascii="Tahoma" w:hAnsi="Tahoma" w:cs="Tahoma"/>
          <w:sz w:val="18"/>
          <w:szCs w:val="18"/>
        </w:rPr>
        <w:tab/>
      </w:r>
      <w:r w:rsidRPr="00B41902">
        <w:rPr>
          <w:rFonts w:ascii="Tahoma" w:hAnsi="Tahoma" w:cs="Tahoma"/>
          <w:sz w:val="18"/>
          <w:szCs w:val="18"/>
        </w:rPr>
        <w:tab/>
      </w:r>
      <w:r w:rsidRPr="00B41902">
        <w:rPr>
          <w:rFonts w:ascii="Tahoma" w:hAnsi="Tahoma" w:cs="Tahoma"/>
          <w:sz w:val="18"/>
          <w:szCs w:val="18"/>
        </w:rPr>
        <w:tab/>
      </w:r>
      <w:r w:rsidRPr="00B41902">
        <w:rPr>
          <w:rFonts w:ascii="Tahoma" w:hAnsi="Tahoma" w:cs="Tahoma"/>
          <w:sz w:val="18"/>
          <w:szCs w:val="18"/>
        </w:rPr>
        <w:tab/>
        <w:t xml:space="preserve">: </w:t>
      </w:r>
      <w:r w:rsidRPr="00B41902">
        <w:rPr>
          <w:rFonts w:ascii="Tahoma" w:hAnsi="Tahoma" w:cs="Tahoma"/>
          <w:b/>
          <w:sz w:val="18"/>
          <w:szCs w:val="18"/>
        </w:rPr>
        <w:t>PREFEITURA MUNICIPAL DE MONTE AZUL;</w:t>
      </w:r>
    </w:p>
    <w:p w:rsidR="00841599" w:rsidRPr="00B41902" w:rsidRDefault="00841599" w:rsidP="00841599">
      <w:pPr>
        <w:spacing w:after="0"/>
        <w:ind w:right="-389"/>
        <w:rPr>
          <w:rFonts w:ascii="Tahoma" w:hAnsi="Tahoma" w:cs="Tahoma"/>
          <w:b/>
          <w:sz w:val="18"/>
          <w:szCs w:val="18"/>
        </w:rPr>
      </w:pPr>
      <w:r w:rsidRPr="00B41902">
        <w:rPr>
          <w:rFonts w:ascii="Tahoma" w:hAnsi="Tahoma" w:cs="Tahoma"/>
          <w:bCs/>
          <w:sz w:val="18"/>
          <w:szCs w:val="18"/>
        </w:rPr>
        <w:t>ENDEREÇO</w:t>
      </w:r>
      <w:r w:rsidRPr="00B41902">
        <w:rPr>
          <w:rFonts w:ascii="Tahoma" w:hAnsi="Tahoma" w:cs="Tahoma"/>
          <w:bCs/>
          <w:sz w:val="18"/>
          <w:szCs w:val="18"/>
        </w:rPr>
        <w:tab/>
      </w:r>
      <w:r w:rsidRPr="00B41902">
        <w:rPr>
          <w:rFonts w:ascii="Tahoma" w:hAnsi="Tahoma" w:cs="Tahoma"/>
          <w:bCs/>
          <w:sz w:val="18"/>
          <w:szCs w:val="18"/>
        </w:rPr>
        <w:tab/>
      </w:r>
      <w:r w:rsidRPr="00B41902">
        <w:rPr>
          <w:rFonts w:ascii="Tahoma" w:hAnsi="Tahoma" w:cs="Tahoma"/>
          <w:bCs/>
          <w:sz w:val="18"/>
          <w:szCs w:val="18"/>
        </w:rPr>
        <w:tab/>
        <w:t xml:space="preserve">: </w:t>
      </w:r>
      <w:r w:rsidRPr="00B41902">
        <w:rPr>
          <w:rFonts w:ascii="Tahoma" w:hAnsi="Tahoma" w:cs="Tahoma"/>
          <w:b/>
          <w:sz w:val="18"/>
          <w:szCs w:val="18"/>
        </w:rPr>
        <w:t>PRAÇA CORONEL JOANTHAS, 220, CENTRO – MONTE AZUL – MINAS GERAIS.</w:t>
      </w:r>
    </w:p>
    <w:p w:rsidR="00841599" w:rsidRPr="00B41902" w:rsidRDefault="00841599" w:rsidP="00841599">
      <w:pPr>
        <w:spacing w:after="0"/>
        <w:ind w:right="-389"/>
        <w:rPr>
          <w:rFonts w:ascii="Tahoma" w:hAnsi="Tahoma" w:cs="Tahoma"/>
          <w:sz w:val="18"/>
          <w:szCs w:val="18"/>
        </w:rPr>
      </w:pPr>
    </w:p>
    <w:p w:rsidR="00841599" w:rsidRPr="00B41902" w:rsidRDefault="00841599" w:rsidP="00841599">
      <w:pPr>
        <w:spacing w:after="0"/>
        <w:ind w:right="-389"/>
        <w:rPr>
          <w:rFonts w:ascii="Tahoma" w:hAnsi="Tahoma" w:cs="Tahoma"/>
          <w:sz w:val="18"/>
          <w:szCs w:val="18"/>
        </w:rPr>
      </w:pPr>
      <w:r w:rsidRPr="00B41902">
        <w:rPr>
          <w:rFonts w:ascii="Tahoma" w:hAnsi="Tahoma" w:cs="Tahoma"/>
          <w:sz w:val="18"/>
          <w:szCs w:val="18"/>
        </w:rPr>
        <w:t xml:space="preserve">A sessão de processamento do pregão será realizada na sede da Prefeitura Municipal de Monte Azul, sito na </w:t>
      </w:r>
      <w:r w:rsidRPr="00B41902">
        <w:rPr>
          <w:rFonts w:ascii="Tahoma" w:hAnsi="Tahoma" w:cs="Tahoma"/>
          <w:b/>
          <w:sz w:val="18"/>
          <w:szCs w:val="18"/>
        </w:rPr>
        <w:t>PRAÇA CORONEL JOANTHAS, 220, CENTRO, Monte Azul - MG</w:t>
      </w:r>
      <w:r w:rsidRPr="00B41902">
        <w:rPr>
          <w:rFonts w:ascii="Tahoma" w:hAnsi="Tahoma" w:cs="Tahoma"/>
          <w:sz w:val="18"/>
          <w:szCs w:val="18"/>
        </w:rPr>
        <w:t xml:space="preserve">, e será conduzida pelo Pregoeiro indicado </w:t>
      </w:r>
      <w:r w:rsidRPr="00B41902">
        <w:rPr>
          <w:rFonts w:ascii="Tahoma" w:hAnsi="Tahoma" w:cs="Tahoma"/>
          <w:b/>
          <w:bCs/>
          <w:sz w:val="18"/>
          <w:szCs w:val="18"/>
        </w:rPr>
        <w:t xml:space="preserve">Sr. CARLOS CARMELO JOSÉ SANTOS, </w:t>
      </w:r>
      <w:r w:rsidRPr="00B41902">
        <w:rPr>
          <w:rFonts w:ascii="Tahoma" w:hAnsi="Tahoma" w:cs="Tahoma"/>
          <w:sz w:val="18"/>
          <w:szCs w:val="18"/>
        </w:rPr>
        <w:t>com o auxílio da Equipe de Apoio, designados pela</w:t>
      </w:r>
      <w:r>
        <w:rPr>
          <w:rFonts w:ascii="Tahoma" w:hAnsi="Tahoma" w:cs="Tahoma"/>
          <w:sz w:val="18"/>
          <w:szCs w:val="18"/>
        </w:rPr>
        <w:t xml:space="preserve"> </w:t>
      </w:r>
      <w:r w:rsidRPr="00B41902">
        <w:rPr>
          <w:rFonts w:ascii="Tahoma" w:hAnsi="Tahoma" w:cs="Tahoma"/>
          <w:b/>
          <w:sz w:val="18"/>
          <w:szCs w:val="18"/>
        </w:rPr>
        <w:t>Portaria n° 003/2023, de 03 de janeiro de 2023</w:t>
      </w:r>
      <w:r w:rsidRPr="00B41902">
        <w:rPr>
          <w:rFonts w:ascii="Tahoma" w:hAnsi="Tahoma" w:cs="Tahoma"/>
          <w:sz w:val="18"/>
          <w:szCs w:val="18"/>
        </w:rPr>
        <w:t xml:space="preserve">. </w:t>
      </w:r>
    </w:p>
    <w:p w:rsidR="00841599" w:rsidRPr="00B41902" w:rsidRDefault="00841599" w:rsidP="00841599">
      <w:pPr>
        <w:spacing w:after="0"/>
        <w:ind w:right="-389"/>
        <w:rPr>
          <w:rStyle w:val="Forte"/>
          <w:rFonts w:ascii="Tahoma" w:hAnsi="Tahoma" w:cs="Tahoma"/>
          <w:sz w:val="18"/>
          <w:szCs w:val="18"/>
        </w:rPr>
      </w:pPr>
    </w:p>
    <w:p w:rsidR="00841599" w:rsidRPr="00B41902" w:rsidRDefault="00841599" w:rsidP="00841599">
      <w:pPr>
        <w:ind w:right="-86"/>
        <w:rPr>
          <w:rFonts w:ascii="Tahoma" w:hAnsi="Tahoma" w:cs="Tahoma"/>
          <w:b/>
          <w:sz w:val="18"/>
          <w:szCs w:val="18"/>
        </w:rPr>
      </w:pPr>
      <w:r w:rsidRPr="00B41902">
        <w:rPr>
          <w:rStyle w:val="Forte"/>
          <w:rFonts w:ascii="Tahoma" w:hAnsi="Tahoma" w:cs="Tahoma"/>
          <w:sz w:val="18"/>
          <w:szCs w:val="18"/>
        </w:rPr>
        <w:t>I - DO OBJETO</w:t>
      </w:r>
    </w:p>
    <w:p w:rsidR="00841599" w:rsidRPr="00B41902" w:rsidRDefault="00841599" w:rsidP="00841599">
      <w:pPr>
        <w:ind w:right="-86"/>
        <w:rPr>
          <w:rFonts w:ascii="Tahoma" w:hAnsi="Tahoma" w:cs="Tahoma"/>
          <w:sz w:val="18"/>
          <w:szCs w:val="18"/>
        </w:rPr>
      </w:pPr>
      <w:r w:rsidRPr="00B41902">
        <w:rPr>
          <w:rFonts w:ascii="Tahoma" w:hAnsi="Tahoma" w:cs="Tahoma"/>
          <w:sz w:val="18"/>
          <w:szCs w:val="18"/>
        </w:rPr>
        <w:t xml:space="preserve">1. A presente licitação tem por objeto a </w:t>
      </w:r>
      <w:r w:rsidRPr="00B41902">
        <w:rPr>
          <w:rFonts w:ascii="Tahoma" w:hAnsi="Tahoma" w:cs="Tahoma"/>
          <w:b/>
          <w:bCs/>
          <w:sz w:val="18"/>
          <w:szCs w:val="18"/>
        </w:rPr>
        <w:t>REGISTRO DE PREÇOS PARA EVENTUAL AQUISIÇÃO DE SERVIÇO DE TROCA DE ÓLEO COM FORNECIMENTO DOS PRODUTOS (ÓLEOS LUBRIFICANTES, FILTROS, ADITIVOS E AFINS), PARA MANUTENÇÃO DA FROTA DE VEÍCULOS, MOTOS E MÁQUINAS DO MUNICÍPIO DE MONTE AZUL-MG,</w:t>
      </w:r>
      <w:r>
        <w:rPr>
          <w:rFonts w:ascii="Tahoma" w:hAnsi="Tahoma" w:cs="Tahoma"/>
          <w:b/>
          <w:bCs/>
          <w:sz w:val="18"/>
          <w:szCs w:val="18"/>
        </w:rPr>
        <w:t xml:space="preserve"> </w:t>
      </w:r>
      <w:r w:rsidRPr="00B41902">
        <w:rPr>
          <w:rFonts w:ascii="Tahoma" w:eastAsia="Arial Unicode MS" w:hAnsi="Tahoma" w:cs="Tahoma"/>
          <w:sz w:val="18"/>
          <w:szCs w:val="18"/>
        </w:rPr>
        <w:t>conforme especificações contidas no anexo I deste Edital e Anexo II Termo de Referência,</w:t>
      </w:r>
      <w:r w:rsidRPr="00B41902">
        <w:rPr>
          <w:rFonts w:ascii="Tahoma" w:hAnsi="Tahoma" w:cs="Tahoma"/>
          <w:sz w:val="18"/>
          <w:szCs w:val="18"/>
        </w:rPr>
        <w:t xml:space="preserve"> para atender à solicitação da SECRETÁRIA MUNICIPAL DE SAÚDE desta municipalidade</w:t>
      </w:r>
    </w:p>
    <w:p w:rsidR="00841599" w:rsidRPr="00B41902" w:rsidRDefault="00841599" w:rsidP="00841599">
      <w:pPr>
        <w:ind w:left="708" w:right="-86"/>
        <w:rPr>
          <w:rFonts w:ascii="Tahoma" w:hAnsi="Tahoma" w:cs="Tahoma"/>
          <w:b/>
          <w:sz w:val="18"/>
          <w:szCs w:val="18"/>
        </w:rPr>
      </w:pPr>
      <w:r w:rsidRPr="00B41902">
        <w:rPr>
          <w:rFonts w:ascii="Tahoma" w:hAnsi="Tahoma" w:cs="Tahoma"/>
          <w:b/>
          <w:sz w:val="18"/>
          <w:szCs w:val="18"/>
        </w:rPr>
        <w:t>1.1. A entrega dos produtos/serviços será PARCELADA, conforme Autorização de Fornecimento, sendo que a fornecedora contratada estará autorizada a iniciar a prestação dos serviços a partir do momento de recebimento da Autorização de Fornecimento e da Nota de Empenho, devendo ser concluído em até 24h (vinte e quatro horas).</w:t>
      </w:r>
      <w:r>
        <w:rPr>
          <w:rFonts w:ascii="Tahoma" w:hAnsi="Tahoma" w:cs="Tahoma"/>
          <w:b/>
          <w:sz w:val="18"/>
          <w:szCs w:val="18"/>
        </w:rPr>
        <w:t xml:space="preserve"> Podendo haver prorrogação desse prazo, a critério da Administração, face solicitação do fornecedor comprovando motivos de força maior.</w:t>
      </w:r>
    </w:p>
    <w:p w:rsidR="00841599" w:rsidRPr="00B41902" w:rsidRDefault="00841599" w:rsidP="00841599">
      <w:pPr>
        <w:ind w:left="708" w:right="-86"/>
        <w:rPr>
          <w:rFonts w:ascii="Tahoma" w:hAnsi="Tahoma" w:cs="Tahoma"/>
          <w:b/>
          <w:sz w:val="18"/>
          <w:szCs w:val="18"/>
        </w:rPr>
      </w:pPr>
      <w:r w:rsidRPr="00B41902">
        <w:rPr>
          <w:rFonts w:ascii="Tahoma" w:hAnsi="Tahoma" w:cs="Tahoma"/>
          <w:b/>
          <w:sz w:val="18"/>
          <w:szCs w:val="18"/>
        </w:rPr>
        <w:t>1.2. Os serviços deverão ser prestados dentro do perímetro urbano do Município de Monte Azul</w:t>
      </w:r>
      <w:r>
        <w:rPr>
          <w:rFonts w:ascii="Tahoma" w:hAnsi="Tahoma" w:cs="Tahoma"/>
          <w:b/>
          <w:sz w:val="18"/>
          <w:szCs w:val="18"/>
        </w:rPr>
        <w:t>/MG, a uma distância de 5KM (cinco quilômetros) da sede da Prefeitura Municipal de Monte Azul/MG, sendo vedada qualquer outra despesa para a CONTRATANTE. Caso a empresa disponibilize local de prestação de serviços a uma distância maior do que 5km (cinco quilômetros), esta arcará gratuitamente com o combustível necessário para percorrer a distância multiplicada por dois (ida e volta) superior a 5km o local de prestação do serviço e a sede da Prefeitura Municipal de Monte Azul, considerando para tanto que o veículo tenha a relação de consumo de 10km/litro.</w:t>
      </w:r>
      <w:r w:rsidRPr="00B41902">
        <w:rPr>
          <w:rFonts w:ascii="Tahoma" w:hAnsi="Tahoma" w:cs="Tahoma"/>
          <w:b/>
          <w:sz w:val="18"/>
          <w:szCs w:val="18"/>
        </w:rPr>
        <w:t xml:space="preserve"> </w:t>
      </w:r>
    </w:p>
    <w:p w:rsidR="00841599" w:rsidRPr="00B41902" w:rsidRDefault="00841599" w:rsidP="00841599">
      <w:pPr>
        <w:ind w:left="708" w:right="-86"/>
        <w:rPr>
          <w:rFonts w:ascii="Tahoma" w:hAnsi="Tahoma" w:cs="Tahoma"/>
          <w:b/>
          <w:sz w:val="18"/>
          <w:szCs w:val="18"/>
        </w:rPr>
      </w:pPr>
      <w:r w:rsidRPr="00B41902">
        <w:rPr>
          <w:rFonts w:ascii="Tahoma" w:hAnsi="Tahoma" w:cs="Tahoma"/>
          <w:b/>
          <w:sz w:val="18"/>
          <w:szCs w:val="18"/>
        </w:rPr>
        <w:t>1.3. A empresa fornecedora deverá disponibilizar espaço físico com rampa ou vala, bem como funcionários qualificados para execução dos serviços nos veículos em tempo e hora.</w:t>
      </w:r>
    </w:p>
    <w:p w:rsidR="00841599" w:rsidRPr="00B41902" w:rsidRDefault="00841599" w:rsidP="00841599">
      <w:pPr>
        <w:ind w:right="-86"/>
        <w:rPr>
          <w:rFonts w:ascii="Tahoma" w:hAnsi="Tahoma" w:cs="Tahoma"/>
          <w:sz w:val="18"/>
          <w:szCs w:val="18"/>
        </w:rPr>
      </w:pPr>
      <w:r w:rsidRPr="00B41902">
        <w:rPr>
          <w:rFonts w:ascii="Tahoma" w:hAnsi="Tahoma" w:cs="Tahoma"/>
          <w:sz w:val="18"/>
          <w:szCs w:val="18"/>
        </w:rPr>
        <w:t>2. Justifica-se a exigência acima, uma vez que a Prefeitura Municipal de Monte Azul/MG, não disponibiliza de espaço físico e profissionais capacitados para os serviços de troca, objeto do certame.</w:t>
      </w:r>
    </w:p>
    <w:p w:rsidR="00841599" w:rsidRPr="00B41902" w:rsidRDefault="00841599" w:rsidP="00841599">
      <w:pPr>
        <w:pStyle w:val="Recuodecorpodetexto"/>
        <w:ind w:left="0" w:right="-86"/>
        <w:rPr>
          <w:rFonts w:ascii="Tahoma" w:hAnsi="Tahoma" w:cs="Tahoma"/>
          <w:sz w:val="18"/>
          <w:szCs w:val="18"/>
        </w:rPr>
      </w:pPr>
      <w:r w:rsidRPr="00B41902">
        <w:rPr>
          <w:rFonts w:ascii="Tahoma" w:hAnsi="Tahoma" w:cs="Tahoma"/>
          <w:sz w:val="18"/>
          <w:szCs w:val="18"/>
        </w:rPr>
        <w:t>3. Todos os produtos ofertados, a serem utilizados nos veículos, como óleos, filtros, fluídos e afins, deverão ser novos, de primeiro uso, obedecendo as especificações recomendadas do fabricante do veículo, além de estarem dentro do prazo de validade.</w:t>
      </w:r>
    </w:p>
    <w:p w:rsidR="00841599" w:rsidRPr="00B41902" w:rsidRDefault="00841599" w:rsidP="00841599">
      <w:pPr>
        <w:pStyle w:val="Recuodecorpodetexto"/>
        <w:ind w:left="0" w:right="-86"/>
        <w:rPr>
          <w:rFonts w:ascii="Tahoma" w:hAnsi="Tahoma" w:cs="Tahoma"/>
          <w:sz w:val="18"/>
          <w:szCs w:val="18"/>
        </w:rPr>
      </w:pPr>
      <w:r w:rsidRPr="00B41902">
        <w:rPr>
          <w:rFonts w:ascii="Tahoma" w:hAnsi="Tahoma" w:cs="Tahoma"/>
          <w:sz w:val="18"/>
          <w:szCs w:val="18"/>
        </w:rPr>
        <w:t>4. A empresa fornecedora deverá garantir seus serviços e produtos utilizados pelo prazo mínimo legal de 90 (noventa) dias.</w:t>
      </w:r>
    </w:p>
    <w:p w:rsidR="00841599" w:rsidRPr="00B41902" w:rsidRDefault="00841599" w:rsidP="00841599">
      <w:pPr>
        <w:pStyle w:val="Recuodecorpodetexto"/>
        <w:ind w:left="0" w:right="-86"/>
        <w:rPr>
          <w:rFonts w:ascii="Tahoma" w:hAnsi="Tahoma" w:cs="Tahoma"/>
          <w:sz w:val="18"/>
          <w:szCs w:val="18"/>
        </w:rPr>
      </w:pPr>
      <w:r w:rsidRPr="00B41902">
        <w:rPr>
          <w:rFonts w:ascii="Tahoma" w:hAnsi="Tahoma" w:cs="Tahoma"/>
          <w:sz w:val="18"/>
          <w:szCs w:val="18"/>
        </w:rPr>
        <w:t>5. Os serviços de troca de óleo e filtro não poderão ser terceirizados.</w:t>
      </w:r>
    </w:p>
    <w:p w:rsidR="00841599" w:rsidRPr="00B41902" w:rsidRDefault="00841599" w:rsidP="00841599">
      <w:pPr>
        <w:pStyle w:val="Recuodecorpodetexto"/>
        <w:ind w:left="0" w:right="-86"/>
        <w:rPr>
          <w:rFonts w:ascii="Tahoma" w:hAnsi="Tahoma" w:cs="Tahoma"/>
          <w:sz w:val="18"/>
          <w:szCs w:val="18"/>
        </w:rPr>
      </w:pPr>
      <w:r w:rsidRPr="00B41902">
        <w:rPr>
          <w:rFonts w:ascii="Tahoma" w:hAnsi="Tahoma" w:cs="Tahoma"/>
          <w:sz w:val="18"/>
          <w:szCs w:val="18"/>
        </w:rPr>
        <w:t>6. Nos preços apresentados deverão estar inclusos obrigatoriamente todas as despesas com transporte, embalagem, carga e descarga, mão-de-obra, encargos sociais e trabalhistas, e etc.</w:t>
      </w:r>
    </w:p>
    <w:p w:rsidR="00841599" w:rsidRPr="00B41902" w:rsidRDefault="00841599" w:rsidP="00841599">
      <w:pPr>
        <w:pStyle w:val="Recuodecorpodetexto"/>
        <w:ind w:left="0" w:right="-86"/>
        <w:rPr>
          <w:rFonts w:ascii="Tahoma" w:hAnsi="Tahoma" w:cs="Tahoma"/>
          <w:sz w:val="18"/>
          <w:szCs w:val="18"/>
        </w:rPr>
      </w:pPr>
      <w:r w:rsidRPr="00B41902">
        <w:rPr>
          <w:rFonts w:ascii="Tahoma" w:hAnsi="Tahoma" w:cs="Tahoma"/>
          <w:sz w:val="18"/>
          <w:szCs w:val="18"/>
        </w:rPr>
        <w:t>7. O material que não atender qualquer das condições exigidas no Edital será rejeitado, devendo a Contratada proceder com a devida substituição, sem quaisquer ônus para a Contratante, no prazo máximo de 12h (doze horas), a contar da data de notificação.</w:t>
      </w:r>
    </w:p>
    <w:p w:rsidR="00841599" w:rsidRPr="00B41902" w:rsidRDefault="00841599" w:rsidP="00841599">
      <w:pPr>
        <w:pStyle w:val="Recuodecorpodetexto"/>
        <w:ind w:left="0" w:right="-86"/>
        <w:rPr>
          <w:rFonts w:ascii="Tahoma" w:hAnsi="Tahoma" w:cs="Tahoma"/>
          <w:sz w:val="18"/>
          <w:szCs w:val="18"/>
        </w:rPr>
      </w:pPr>
      <w:r w:rsidRPr="00B41902">
        <w:rPr>
          <w:rFonts w:ascii="Tahoma" w:hAnsi="Tahoma" w:cs="Tahoma"/>
          <w:sz w:val="18"/>
          <w:szCs w:val="18"/>
        </w:rPr>
        <w:t>8. Nos termos da legislação vigente, em especial art. 48, III da Lei complementar 123/06 alterada pela Lei complementar 147/14 foi estabelecida uma cota de 25% do objeto deste certame reservada a contratação de microempresas e empresas de pequeno porte, MEI e Equiparadas, conforme consta na Proposta, anexo deste edital</w:t>
      </w:r>
      <w:r w:rsidRPr="00B41902">
        <w:rPr>
          <w:rFonts w:ascii="Tahoma" w:hAnsi="Tahoma" w:cs="Tahoma"/>
          <w:b/>
          <w:sz w:val="18"/>
          <w:szCs w:val="18"/>
        </w:rPr>
        <w:t>.</w:t>
      </w:r>
    </w:p>
    <w:p w:rsidR="00841599" w:rsidRPr="00B41902" w:rsidRDefault="00841599" w:rsidP="00841599">
      <w:pPr>
        <w:pStyle w:val="Recuodecorpodetexto"/>
        <w:ind w:left="0" w:right="-86"/>
        <w:rPr>
          <w:rFonts w:ascii="Tahoma" w:eastAsia="Calibri" w:hAnsi="Tahoma" w:cs="Tahoma"/>
          <w:sz w:val="18"/>
          <w:szCs w:val="18"/>
        </w:rPr>
      </w:pPr>
      <w:r w:rsidRPr="00B41902">
        <w:rPr>
          <w:rFonts w:ascii="Tahoma" w:hAnsi="Tahoma" w:cs="Tahoma"/>
          <w:sz w:val="18"/>
          <w:szCs w:val="18"/>
        </w:rPr>
        <w:t xml:space="preserve">9. </w:t>
      </w:r>
      <w:r w:rsidRPr="00B41902">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841599" w:rsidRPr="00B41902" w:rsidRDefault="00841599" w:rsidP="00841599">
      <w:pPr>
        <w:autoSpaceDE w:val="0"/>
        <w:autoSpaceDN w:val="0"/>
        <w:adjustRightInd w:val="0"/>
        <w:ind w:right="-86"/>
        <w:rPr>
          <w:rFonts w:ascii="Tahoma" w:hAnsi="Tahoma" w:cs="Tahoma"/>
          <w:sz w:val="18"/>
          <w:szCs w:val="18"/>
        </w:rPr>
      </w:pPr>
      <w:r w:rsidRPr="00B41902">
        <w:rPr>
          <w:rFonts w:ascii="Tahoma" w:hAnsi="Tahoma" w:cs="Tahoma"/>
          <w:b/>
          <w:sz w:val="18"/>
          <w:szCs w:val="18"/>
        </w:rPr>
        <w:t>10 - DA COTA RESERVADA DE ATÉ 25% PARA ME E EPP, nos termos do art. 48, inciso III, da Lei Complementar nº. 123/2006</w:t>
      </w:r>
      <w:r w:rsidRPr="00B41902">
        <w:rPr>
          <w:rFonts w:ascii="Tahoma" w:hAnsi="Tahoma" w:cs="Tahoma"/>
          <w:sz w:val="18"/>
          <w:szCs w:val="18"/>
        </w:rPr>
        <w:t xml:space="preserve">, </w:t>
      </w:r>
    </w:p>
    <w:p w:rsidR="00841599" w:rsidRPr="00B41902" w:rsidRDefault="00841599" w:rsidP="00841599">
      <w:pPr>
        <w:spacing w:after="0"/>
        <w:ind w:left="360" w:right="-86"/>
        <w:rPr>
          <w:rFonts w:ascii="Tahoma" w:hAnsi="Tahoma" w:cs="Tahoma"/>
          <w:sz w:val="18"/>
          <w:szCs w:val="18"/>
        </w:rPr>
      </w:pPr>
      <w:r w:rsidRPr="00B41902">
        <w:rPr>
          <w:rFonts w:ascii="Tahoma" w:hAnsi="Tahoma" w:cs="Tahoma"/>
          <w:sz w:val="18"/>
          <w:szCs w:val="18"/>
        </w:rPr>
        <w:t>10.1.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841599" w:rsidRPr="00B41902" w:rsidRDefault="00841599" w:rsidP="00841599">
      <w:pPr>
        <w:pStyle w:val="PargrafodaLista"/>
        <w:spacing w:after="0"/>
        <w:ind w:left="360" w:right="-86"/>
        <w:rPr>
          <w:rFonts w:ascii="Tahoma" w:hAnsi="Tahoma" w:cs="Tahoma"/>
          <w:sz w:val="18"/>
          <w:szCs w:val="18"/>
        </w:rPr>
      </w:pPr>
    </w:p>
    <w:p w:rsidR="00841599" w:rsidRPr="00B41902" w:rsidRDefault="00841599" w:rsidP="00841599">
      <w:pPr>
        <w:spacing w:after="0"/>
        <w:ind w:left="360" w:right="-86"/>
        <w:rPr>
          <w:rFonts w:ascii="Tahoma" w:hAnsi="Tahoma" w:cs="Tahoma"/>
          <w:sz w:val="18"/>
          <w:szCs w:val="18"/>
        </w:rPr>
      </w:pPr>
      <w:r w:rsidRPr="00B41902">
        <w:rPr>
          <w:rFonts w:ascii="Tahoma" w:hAnsi="Tahoma" w:cs="Tahoma"/>
          <w:sz w:val="18"/>
          <w:szCs w:val="18"/>
        </w:rPr>
        <w:t>10.2. Para a cota reservada para microempresas e empresas de pequeno porte, MEI e Equiparadas a proposta comercial deverá ser apresentada separadamente, ressalvado o seguinte:</w:t>
      </w:r>
    </w:p>
    <w:p w:rsidR="00841599" w:rsidRPr="00B41902" w:rsidRDefault="00841599" w:rsidP="00841599">
      <w:pPr>
        <w:ind w:right="-86" w:firstLine="708"/>
        <w:rPr>
          <w:rFonts w:ascii="Tahoma" w:hAnsi="Tahoma" w:cs="Tahoma"/>
          <w:sz w:val="18"/>
          <w:szCs w:val="18"/>
        </w:rPr>
      </w:pPr>
    </w:p>
    <w:p w:rsidR="00841599" w:rsidRPr="00B41902" w:rsidRDefault="00841599" w:rsidP="00841599">
      <w:pPr>
        <w:ind w:left="708" w:right="-86"/>
        <w:rPr>
          <w:rFonts w:ascii="Tahoma" w:hAnsi="Tahoma" w:cs="Tahoma"/>
          <w:sz w:val="18"/>
          <w:szCs w:val="18"/>
        </w:rPr>
      </w:pPr>
      <w:r w:rsidRPr="00B41902">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841599" w:rsidRPr="00B41902" w:rsidRDefault="00841599" w:rsidP="00841599">
      <w:pPr>
        <w:pStyle w:val="Recuodecorpodetexto"/>
        <w:ind w:left="708" w:right="-86"/>
        <w:rPr>
          <w:rFonts w:ascii="Tahoma" w:hAnsi="Tahoma" w:cs="Tahoma"/>
          <w:sz w:val="18"/>
          <w:szCs w:val="18"/>
        </w:rPr>
      </w:pPr>
      <w:r w:rsidRPr="00B41902">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rsidR="00841599" w:rsidRPr="00B41902" w:rsidRDefault="00841599" w:rsidP="00841599">
      <w:pPr>
        <w:pStyle w:val="Recuodecorpodetexto"/>
        <w:ind w:left="0" w:right="-86" w:firstLine="708"/>
        <w:rPr>
          <w:rFonts w:ascii="Tahoma" w:hAnsi="Tahoma" w:cs="Tahoma"/>
          <w:sz w:val="18"/>
          <w:szCs w:val="18"/>
        </w:rPr>
      </w:pPr>
    </w:p>
    <w:p w:rsidR="00841599" w:rsidRPr="00B41902" w:rsidRDefault="00841599" w:rsidP="00841599">
      <w:pPr>
        <w:pBdr>
          <w:top w:val="single" w:sz="4" w:space="1" w:color="auto"/>
          <w:left w:val="single" w:sz="4" w:space="4" w:color="auto"/>
          <w:bottom w:val="single" w:sz="4" w:space="1" w:color="auto"/>
          <w:right w:val="single" w:sz="4" w:space="0" w:color="auto"/>
        </w:pBdr>
        <w:ind w:right="-86"/>
        <w:rPr>
          <w:rStyle w:val="Forte"/>
          <w:rFonts w:ascii="Tahoma" w:hAnsi="Tahoma" w:cs="Tahoma"/>
          <w:sz w:val="18"/>
          <w:szCs w:val="18"/>
        </w:rPr>
      </w:pPr>
      <w:r w:rsidRPr="00B41902">
        <w:rPr>
          <w:rStyle w:val="Forte"/>
          <w:rFonts w:ascii="Tahoma" w:hAnsi="Tahoma" w:cs="Tahoma"/>
          <w:sz w:val="18"/>
          <w:szCs w:val="18"/>
        </w:rPr>
        <w:t>II – CONDIÇÕES DE PARTICIPAÇÃO</w:t>
      </w:r>
    </w:p>
    <w:p w:rsidR="00841599" w:rsidRPr="00B41902" w:rsidRDefault="00841599" w:rsidP="00841599">
      <w:pPr>
        <w:autoSpaceDE w:val="0"/>
        <w:autoSpaceDN w:val="0"/>
        <w:adjustRightInd w:val="0"/>
        <w:ind w:right="-85"/>
        <w:rPr>
          <w:rFonts w:ascii="Tahoma" w:eastAsia="Calibri" w:hAnsi="Tahoma" w:cs="Tahoma"/>
          <w:spacing w:val="2"/>
          <w:position w:val="2"/>
          <w:sz w:val="18"/>
          <w:szCs w:val="18"/>
        </w:rPr>
      </w:pPr>
      <w:r w:rsidRPr="00B41902">
        <w:rPr>
          <w:rFonts w:ascii="Tahoma" w:eastAsia="Calibri" w:hAnsi="Tahoma" w:cs="Tahoma"/>
          <w:spacing w:val="2"/>
          <w:position w:val="2"/>
          <w:sz w:val="18"/>
          <w:szCs w:val="18"/>
        </w:rPr>
        <w:t>1 - Poderão participar da presente licitação quaisquer empresas legalmente constituídas e especializadas com o objeto da licitação que se apresentarem ao pregoeiro, no dia, hora e local definido no preâmbulo deste Edital, portando:</w:t>
      </w:r>
    </w:p>
    <w:p w:rsidR="00841599" w:rsidRPr="00B41902" w:rsidRDefault="00841599" w:rsidP="00841599">
      <w:pPr>
        <w:autoSpaceDE w:val="0"/>
        <w:autoSpaceDN w:val="0"/>
        <w:adjustRightInd w:val="0"/>
        <w:ind w:right="-85" w:firstLine="708"/>
        <w:rPr>
          <w:rFonts w:ascii="Tahoma" w:eastAsia="Calibri" w:hAnsi="Tahoma" w:cs="Tahoma"/>
          <w:spacing w:val="2"/>
          <w:position w:val="2"/>
          <w:sz w:val="18"/>
          <w:szCs w:val="18"/>
        </w:rPr>
      </w:pPr>
      <w:r w:rsidRPr="00B41902">
        <w:rPr>
          <w:rFonts w:ascii="Tahoma" w:eastAsia="Calibri" w:hAnsi="Tahoma" w:cs="Tahoma"/>
          <w:spacing w:val="2"/>
          <w:position w:val="2"/>
          <w:sz w:val="18"/>
          <w:szCs w:val="18"/>
        </w:rPr>
        <w:t>a) Documentação de credenciamento (</w:t>
      </w:r>
      <w:r w:rsidRPr="00B41902">
        <w:rPr>
          <w:rFonts w:ascii="Tahoma" w:eastAsia="Calibri" w:hAnsi="Tahoma" w:cs="Tahoma"/>
          <w:b/>
          <w:bCs/>
          <w:spacing w:val="2"/>
          <w:position w:val="2"/>
          <w:sz w:val="18"/>
          <w:szCs w:val="18"/>
        </w:rPr>
        <w:t xml:space="preserve">em separado </w:t>
      </w:r>
      <w:r w:rsidRPr="00B41902">
        <w:rPr>
          <w:rFonts w:ascii="Tahoma" w:eastAsia="Calibri" w:hAnsi="Tahoma" w:cs="Tahoma"/>
          <w:spacing w:val="2"/>
          <w:position w:val="2"/>
          <w:sz w:val="18"/>
          <w:szCs w:val="18"/>
        </w:rPr>
        <w:t>dos envelopes 1 e 2);</w:t>
      </w:r>
    </w:p>
    <w:p w:rsidR="00841599" w:rsidRPr="00B41902" w:rsidRDefault="00841599" w:rsidP="00841599">
      <w:pPr>
        <w:autoSpaceDE w:val="0"/>
        <w:autoSpaceDN w:val="0"/>
        <w:adjustRightInd w:val="0"/>
        <w:ind w:right="-85" w:firstLine="708"/>
        <w:rPr>
          <w:rFonts w:ascii="Tahoma" w:eastAsia="Calibri" w:hAnsi="Tahoma" w:cs="Tahoma"/>
          <w:spacing w:val="2"/>
          <w:position w:val="2"/>
          <w:sz w:val="18"/>
          <w:szCs w:val="18"/>
        </w:rPr>
      </w:pPr>
      <w:r w:rsidRPr="00B41902">
        <w:rPr>
          <w:rFonts w:ascii="Tahoma" w:eastAsia="Calibri" w:hAnsi="Tahoma" w:cs="Tahoma"/>
          <w:spacing w:val="2"/>
          <w:position w:val="2"/>
          <w:sz w:val="18"/>
          <w:szCs w:val="18"/>
        </w:rPr>
        <w:t>b) Declaração de cumprimento dos requisitos de habilitação (</w:t>
      </w:r>
      <w:r w:rsidRPr="00B41902">
        <w:rPr>
          <w:rFonts w:ascii="Tahoma" w:eastAsia="Calibri" w:hAnsi="Tahoma" w:cs="Tahoma"/>
          <w:b/>
          <w:bCs/>
          <w:spacing w:val="2"/>
          <w:position w:val="2"/>
          <w:sz w:val="18"/>
          <w:szCs w:val="18"/>
        </w:rPr>
        <w:t xml:space="preserve">em separado </w:t>
      </w:r>
      <w:r w:rsidRPr="00B41902">
        <w:rPr>
          <w:rFonts w:ascii="Tahoma" w:eastAsia="Calibri" w:hAnsi="Tahoma" w:cs="Tahoma"/>
          <w:spacing w:val="2"/>
          <w:position w:val="2"/>
          <w:sz w:val="18"/>
          <w:szCs w:val="18"/>
        </w:rPr>
        <w:t>dos envelopes 1 e 2);</w:t>
      </w:r>
    </w:p>
    <w:p w:rsidR="00841599" w:rsidRPr="00B41902" w:rsidRDefault="00841599" w:rsidP="00841599">
      <w:pPr>
        <w:autoSpaceDE w:val="0"/>
        <w:autoSpaceDN w:val="0"/>
        <w:adjustRightInd w:val="0"/>
        <w:ind w:right="-85" w:firstLine="708"/>
        <w:rPr>
          <w:rFonts w:ascii="Tahoma" w:eastAsia="Calibri" w:hAnsi="Tahoma" w:cs="Tahoma"/>
          <w:spacing w:val="2"/>
          <w:position w:val="2"/>
          <w:sz w:val="18"/>
          <w:szCs w:val="18"/>
        </w:rPr>
      </w:pPr>
      <w:r w:rsidRPr="00B41902">
        <w:rPr>
          <w:rFonts w:ascii="Tahoma" w:eastAsia="Calibri" w:hAnsi="Tahoma" w:cs="Tahoma"/>
          <w:spacing w:val="2"/>
          <w:position w:val="2"/>
          <w:sz w:val="18"/>
          <w:szCs w:val="18"/>
        </w:rPr>
        <w:t>c) Envelope 1 - Proposta de Preços (lacrado e rubricado pelo licitante); e</w:t>
      </w:r>
    </w:p>
    <w:p w:rsidR="00841599" w:rsidRPr="00B41902" w:rsidRDefault="00841599" w:rsidP="00841599">
      <w:pPr>
        <w:ind w:right="-85" w:firstLine="708"/>
        <w:rPr>
          <w:rFonts w:ascii="Tahoma" w:eastAsia="Calibri" w:hAnsi="Tahoma" w:cs="Tahoma"/>
          <w:spacing w:val="2"/>
          <w:position w:val="2"/>
          <w:sz w:val="18"/>
          <w:szCs w:val="18"/>
        </w:rPr>
      </w:pPr>
      <w:r w:rsidRPr="00B41902">
        <w:rPr>
          <w:rFonts w:ascii="Tahoma" w:eastAsia="Calibri" w:hAnsi="Tahoma" w:cs="Tahoma"/>
          <w:spacing w:val="2"/>
          <w:position w:val="2"/>
          <w:sz w:val="18"/>
          <w:szCs w:val="18"/>
        </w:rPr>
        <w:t>d) Envelope 2 - Documentos de Habilitação (lacrado e rubricado pelo licitante).</w:t>
      </w:r>
    </w:p>
    <w:p w:rsidR="00841599" w:rsidRPr="00B41902" w:rsidRDefault="00841599" w:rsidP="00841599">
      <w:pPr>
        <w:ind w:right="-85"/>
        <w:rPr>
          <w:rFonts w:ascii="Tahoma" w:hAnsi="Tahoma" w:cs="Tahoma"/>
          <w:sz w:val="18"/>
          <w:szCs w:val="18"/>
        </w:rPr>
      </w:pPr>
      <w:r w:rsidRPr="00B41902">
        <w:rPr>
          <w:rFonts w:ascii="Tahoma" w:hAnsi="Tahoma" w:cs="Tahoma"/>
          <w:sz w:val="18"/>
          <w:szCs w:val="18"/>
        </w:rPr>
        <w:t xml:space="preserve">2 - Salienta-se que foi estabelecida cota de 25% do objeto deste certame reservada a contratação de MICROEMPRESAS, EMPRESAS DE PEQUENO PORTE, MEI OU EQUIPARADAS, conforme consta na Proposta, anexo deste edital. Portanto, a participação nos referidos itens relacionados é restrita às Microempresas, Empresas de Pequeno Porte e Equiparados, nos termos da legislação vigente. </w:t>
      </w:r>
    </w:p>
    <w:p w:rsidR="00841599" w:rsidRPr="00B41902" w:rsidRDefault="00841599" w:rsidP="00841599">
      <w:pPr>
        <w:ind w:right="-85"/>
        <w:rPr>
          <w:rFonts w:ascii="Tahoma" w:hAnsi="Tahoma" w:cs="Tahoma"/>
          <w:sz w:val="18"/>
          <w:szCs w:val="18"/>
        </w:rPr>
      </w:pPr>
      <w:r w:rsidRPr="00B41902">
        <w:rPr>
          <w:rFonts w:ascii="Tahoma" w:hAnsi="Tahoma" w:cs="Tahoma"/>
          <w:sz w:val="18"/>
          <w:szCs w:val="18"/>
        </w:rPr>
        <w:t>3 - Caso não haja nenhum proponente para os itens, reservados dentro da cota dos 25% (vinte e cinco por cento) destinados para as Microempresas, Empresas de Pequeno Porte, MEI e Equiparadas objeto desta licitação, os itens poderão ser adjudicados ao vencedor da cota principal, desde que:</w:t>
      </w:r>
    </w:p>
    <w:p w:rsidR="00841599" w:rsidRPr="00B41902" w:rsidRDefault="00841599" w:rsidP="00841599">
      <w:pPr>
        <w:ind w:left="708" w:right="-85"/>
        <w:rPr>
          <w:rFonts w:ascii="Tahoma" w:hAnsi="Tahoma" w:cs="Tahoma"/>
          <w:sz w:val="18"/>
          <w:szCs w:val="18"/>
        </w:rPr>
      </w:pPr>
      <w:r w:rsidRPr="00B41902">
        <w:rPr>
          <w:rFonts w:ascii="Tahoma" w:hAnsi="Tahoma" w:cs="Tahoma"/>
          <w:sz w:val="18"/>
          <w:szCs w:val="18"/>
        </w:rPr>
        <w:t>a) Não reste empresa enquadrada como EPP, ME, MEI ou Equiparadas;</w:t>
      </w:r>
    </w:p>
    <w:p w:rsidR="00841599" w:rsidRPr="00B41902" w:rsidRDefault="00841599" w:rsidP="00841599">
      <w:pPr>
        <w:ind w:left="708" w:right="-85"/>
        <w:rPr>
          <w:rFonts w:ascii="Tahoma" w:hAnsi="Tahoma" w:cs="Tahoma"/>
          <w:sz w:val="18"/>
          <w:szCs w:val="18"/>
        </w:rPr>
      </w:pPr>
      <w:r w:rsidRPr="00B41902">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841599" w:rsidRPr="00B41902" w:rsidRDefault="00841599" w:rsidP="00841599">
      <w:pPr>
        <w:ind w:left="708" w:right="-85"/>
        <w:rPr>
          <w:rFonts w:ascii="Tahoma" w:hAnsi="Tahoma" w:cs="Tahoma"/>
          <w:sz w:val="18"/>
          <w:szCs w:val="18"/>
        </w:rPr>
      </w:pPr>
      <w:r w:rsidRPr="00B41902">
        <w:rPr>
          <w:rFonts w:ascii="Tahoma" w:hAnsi="Tahoma" w:cs="Tahoma"/>
          <w:sz w:val="18"/>
          <w:szCs w:val="18"/>
        </w:rPr>
        <w:t>c) Se a mesma empresa vencer a Cota Reservada e a Cota Principal, a contratação deverá ocorrer pelo menor preço ofertado pela empresa;</w:t>
      </w:r>
    </w:p>
    <w:p w:rsidR="00841599" w:rsidRPr="00B41902" w:rsidRDefault="00841599" w:rsidP="00841599">
      <w:pPr>
        <w:ind w:right="-85"/>
        <w:rPr>
          <w:rFonts w:ascii="Tahoma" w:hAnsi="Tahoma" w:cs="Tahoma"/>
          <w:sz w:val="18"/>
          <w:szCs w:val="18"/>
        </w:rPr>
      </w:pPr>
      <w:r w:rsidRPr="00B41902">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rsidR="00841599" w:rsidRPr="00B41902" w:rsidRDefault="00841599" w:rsidP="00841599">
      <w:pPr>
        <w:ind w:right="-85"/>
        <w:rPr>
          <w:rFonts w:ascii="Tahoma" w:hAnsi="Tahoma" w:cs="Tahoma"/>
          <w:sz w:val="18"/>
          <w:szCs w:val="18"/>
        </w:rPr>
      </w:pPr>
      <w:r w:rsidRPr="00B41902">
        <w:rPr>
          <w:rFonts w:ascii="Tahoma" w:hAnsi="Tahoma" w:cs="Tahoma"/>
          <w:sz w:val="18"/>
          <w:szCs w:val="18"/>
        </w:rPr>
        <w:t>4 - Não será permitida a participação de empresas:</w:t>
      </w:r>
    </w:p>
    <w:p w:rsidR="00841599" w:rsidRPr="00B41902" w:rsidRDefault="00841599" w:rsidP="00841599">
      <w:pPr>
        <w:pStyle w:val="PargrafodaLista"/>
        <w:numPr>
          <w:ilvl w:val="0"/>
          <w:numId w:val="21"/>
        </w:numPr>
        <w:spacing w:after="0"/>
        <w:ind w:right="-85"/>
        <w:rPr>
          <w:rFonts w:ascii="Tahoma" w:hAnsi="Tahoma" w:cs="Tahoma"/>
          <w:bCs/>
          <w:color w:val="FF0000"/>
          <w:sz w:val="18"/>
          <w:szCs w:val="18"/>
        </w:rPr>
      </w:pPr>
      <w:r w:rsidRPr="00B41902">
        <w:rPr>
          <w:rFonts w:ascii="Tahoma" w:hAnsi="Tahoma" w:cs="Tahoma"/>
          <w:sz w:val="18"/>
          <w:szCs w:val="18"/>
        </w:rPr>
        <w:t>Estrangeiras que não funcionem no País;</w:t>
      </w:r>
    </w:p>
    <w:p w:rsidR="00841599" w:rsidRPr="00B41902" w:rsidRDefault="00841599" w:rsidP="00841599">
      <w:pPr>
        <w:pStyle w:val="PargrafodaLista"/>
        <w:numPr>
          <w:ilvl w:val="0"/>
          <w:numId w:val="21"/>
        </w:numPr>
        <w:spacing w:after="0"/>
        <w:ind w:right="-85"/>
        <w:rPr>
          <w:rFonts w:ascii="Tahoma" w:hAnsi="Tahoma" w:cs="Tahoma"/>
          <w:bCs/>
          <w:color w:val="FF0000"/>
          <w:sz w:val="18"/>
          <w:szCs w:val="18"/>
        </w:rPr>
      </w:pPr>
      <w:r w:rsidRPr="00B41902">
        <w:rPr>
          <w:rFonts w:ascii="Tahoma" w:hAnsi="Tahoma" w:cs="Tahoma"/>
          <w:sz w:val="18"/>
          <w:szCs w:val="18"/>
        </w:rPr>
        <w:t>Reunidas em consórcio, qualquer que seja sua forma de constituição;</w:t>
      </w:r>
    </w:p>
    <w:p w:rsidR="00841599" w:rsidRPr="00B41902" w:rsidRDefault="00841599" w:rsidP="00841599">
      <w:pPr>
        <w:pStyle w:val="PargrafodaLista"/>
        <w:numPr>
          <w:ilvl w:val="0"/>
          <w:numId w:val="21"/>
        </w:numPr>
        <w:spacing w:after="0"/>
        <w:ind w:right="-85"/>
        <w:rPr>
          <w:rFonts w:ascii="Tahoma" w:hAnsi="Tahoma" w:cs="Tahoma"/>
          <w:bCs/>
          <w:color w:val="FF0000"/>
          <w:sz w:val="18"/>
          <w:szCs w:val="18"/>
        </w:rPr>
      </w:pPr>
      <w:r w:rsidRPr="00B41902">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841599" w:rsidRPr="00B41902" w:rsidRDefault="00841599" w:rsidP="00841599">
      <w:pPr>
        <w:pStyle w:val="PargrafodaLista"/>
        <w:numPr>
          <w:ilvl w:val="0"/>
          <w:numId w:val="21"/>
        </w:numPr>
        <w:spacing w:after="0"/>
        <w:ind w:right="-85"/>
        <w:rPr>
          <w:rFonts w:ascii="Tahoma" w:hAnsi="Tahoma" w:cs="Tahoma"/>
          <w:bCs/>
          <w:color w:val="FF0000"/>
          <w:sz w:val="18"/>
          <w:szCs w:val="18"/>
        </w:rPr>
      </w:pPr>
      <w:r w:rsidRPr="00B41902">
        <w:rPr>
          <w:rFonts w:ascii="Tahoma" w:hAnsi="Tahoma" w:cs="Tahoma"/>
          <w:sz w:val="18"/>
          <w:szCs w:val="18"/>
        </w:rPr>
        <w:t>Impedidas de licitar e contratar nos termos do art. 7º da Lei 10.520/02.</w:t>
      </w:r>
    </w:p>
    <w:p w:rsidR="00841599" w:rsidRPr="00B41902" w:rsidRDefault="00841599" w:rsidP="00841599">
      <w:pPr>
        <w:ind w:right="-197"/>
        <w:rPr>
          <w:rFonts w:ascii="Tahoma" w:hAnsi="Tahoma" w:cs="Tahoma"/>
          <w:sz w:val="18"/>
          <w:szCs w:val="18"/>
        </w:rPr>
      </w:pPr>
    </w:p>
    <w:p w:rsidR="00841599" w:rsidRPr="00B41902" w:rsidRDefault="00841599" w:rsidP="00841599">
      <w:pPr>
        <w:pBdr>
          <w:top w:val="single" w:sz="4" w:space="1" w:color="auto"/>
          <w:left w:val="single" w:sz="4" w:space="4" w:color="auto"/>
          <w:bottom w:val="single" w:sz="4" w:space="1" w:color="auto"/>
          <w:right w:val="single" w:sz="4" w:space="4" w:color="auto"/>
        </w:pBdr>
        <w:ind w:right="-197"/>
        <w:rPr>
          <w:rFonts w:ascii="Tahoma" w:hAnsi="Tahoma" w:cs="Tahoma"/>
          <w:b/>
          <w:sz w:val="18"/>
          <w:szCs w:val="18"/>
        </w:rPr>
      </w:pPr>
      <w:r w:rsidRPr="00B41902">
        <w:rPr>
          <w:rStyle w:val="Forte"/>
          <w:rFonts w:ascii="Tahoma" w:hAnsi="Tahoma" w:cs="Tahoma"/>
          <w:sz w:val="18"/>
          <w:szCs w:val="18"/>
        </w:rPr>
        <w:t>III - DO CREDENCIAMENTO</w:t>
      </w:r>
      <w:r w:rsidRPr="00B41902">
        <w:rPr>
          <w:rStyle w:val="Forte"/>
          <w:rFonts w:ascii="Tahoma" w:hAnsi="Tahoma" w:cs="Tahoma"/>
          <w:sz w:val="18"/>
          <w:szCs w:val="18"/>
        </w:rPr>
        <w:tab/>
      </w:r>
    </w:p>
    <w:p w:rsidR="00841599" w:rsidRPr="00B41902" w:rsidRDefault="00841599" w:rsidP="00841599">
      <w:pPr>
        <w:autoSpaceDE w:val="0"/>
        <w:autoSpaceDN w:val="0"/>
        <w:adjustRightInd w:val="0"/>
        <w:ind w:right="-197"/>
        <w:rPr>
          <w:rFonts w:ascii="Tahoma" w:hAnsi="Tahoma" w:cs="Tahoma"/>
          <w:sz w:val="18"/>
          <w:szCs w:val="18"/>
        </w:rPr>
      </w:pPr>
      <w:r w:rsidRPr="00B41902">
        <w:rPr>
          <w:rFonts w:ascii="Tahoma" w:hAnsi="Tahoma" w:cs="Tahoma"/>
          <w:sz w:val="18"/>
          <w:szCs w:val="18"/>
        </w:rPr>
        <w:t>1 - Para o credenciamento deverão ser apresentados os seguintes documentos fora dos envelopes nº. 1 e 2:</w:t>
      </w:r>
    </w:p>
    <w:p w:rsidR="00841599" w:rsidRPr="00B41902" w:rsidRDefault="00841599" w:rsidP="00841599">
      <w:pPr>
        <w:pStyle w:val="PargrafodaLista"/>
        <w:numPr>
          <w:ilvl w:val="0"/>
          <w:numId w:val="25"/>
        </w:numPr>
        <w:tabs>
          <w:tab w:val="num" w:pos="644"/>
        </w:tabs>
        <w:spacing w:after="0"/>
        <w:ind w:right="-197"/>
        <w:rPr>
          <w:rFonts w:ascii="Tahoma" w:hAnsi="Tahoma" w:cs="Tahoma"/>
          <w:sz w:val="18"/>
          <w:szCs w:val="18"/>
        </w:rPr>
      </w:pPr>
      <w:r w:rsidRPr="00B41902">
        <w:rPr>
          <w:rFonts w:ascii="Tahoma" w:hAnsi="Tahoma" w:cs="Tahoma"/>
          <w:sz w:val="18"/>
          <w:szCs w:val="18"/>
        </w:rPr>
        <w:t>Tratando-se de representante legal, apresentar no ato do CREDENCIAMENTO:</w:t>
      </w:r>
    </w:p>
    <w:p w:rsidR="00841599" w:rsidRPr="00B41902" w:rsidRDefault="00841599" w:rsidP="00841599">
      <w:pPr>
        <w:tabs>
          <w:tab w:val="num" w:pos="644"/>
        </w:tabs>
        <w:ind w:left="644" w:right="-197" w:hanging="360"/>
        <w:rPr>
          <w:rFonts w:ascii="Tahoma" w:hAnsi="Tahoma" w:cs="Tahoma"/>
          <w:sz w:val="18"/>
          <w:szCs w:val="18"/>
        </w:rPr>
      </w:pPr>
      <w:r w:rsidRPr="00B41902">
        <w:rPr>
          <w:rFonts w:ascii="Tahoma" w:hAnsi="Tahoma" w:cs="Tahoma"/>
          <w:sz w:val="18"/>
          <w:szCs w:val="18"/>
        </w:rPr>
        <w:tab/>
      </w:r>
    </w:p>
    <w:p w:rsidR="00841599" w:rsidRPr="00B41902" w:rsidRDefault="00841599" w:rsidP="00841599">
      <w:pPr>
        <w:tabs>
          <w:tab w:val="num" w:pos="644"/>
        </w:tabs>
        <w:ind w:left="644" w:right="-197" w:hanging="360"/>
        <w:rPr>
          <w:rFonts w:ascii="Tahoma" w:hAnsi="Tahoma" w:cs="Tahoma"/>
          <w:sz w:val="18"/>
          <w:szCs w:val="18"/>
        </w:rPr>
      </w:pPr>
      <w:r w:rsidRPr="00B41902">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841599" w:rsidRPr="00B41902" w:rsidRDefault="00841599" w:rsidP="00841599">
      <w:pPr>
        <w:tabs>
          <w:tab w:val="num" w:pos="644"/>
        </w:tabs>
        <w:ind w:left="644" w:right="-197" w:hanging="360"/>
        <w:rPr>
          <w:rFonts w:ascii="Tahoma" w:hAnsi="Tahoma" w:cs="Tahoma"/>
          <w:sz w:val="18"/>
          <w:szCs w:val="18"/>
        </w:rPr>
      </w:pPr>
      <w:r w:rsidRPr="00B41902">
        <w:rPr>
          <w:rFonts w:ascii="Tahoma" w:hAnsi="Tahoma" w:cs="Tahoma"/>
          <w:sz w:val="18"/>
          <w:szCs w:val="18"/>
        </w:rPr>
        <w:tab/>
        <w:t>a-2) Apresentar no ato do credenciamento cópia do documento que contenha foto do representante legal.</w:t>
      </w:r>
    </w:p>
    <w:p w:rsidR="00841599" w:rsidRPr="00B41902" w:rsidRDefault="00841599" w:rsidP="00841599">
      <w:pPr>
        <w:ind w:left="567" w:right="-197" w:hanging="283"/>
        <w:rPr>
          <w:rFonts w:ascii="Tahoma" w:hAnsi="Tahoma" w:cs="Tahoma"/>
          <w:sz w:val="18"/>
          <w:szCs w:val="18"/>
        </w:rPr>
      </w:pPr>
      <w:r w:rsidRPr="00B41902">
        <w:rPr>
          <w:rFonts w:ascii="Tahoma" w:hAnsi="Tahoma" w:cs="Tahoma"/>
          <w:sz w:val="18"/>
          <w:szCs w:val="18"/>
        </w:rPr>
        <w:t>b) Tratando-se de procurador, apresentar no ato do CREDENCIAMENTO:</w:t>
      </w:r>
    </w:p>
    <w:p w:rsidR="00841599" w:rsidRPr="00B41902" w:rsidRDefault="00841599" w:rsidP="00841599">
      <w:pPr>
        <w:ind w:left="567" w:right="-197" w:hanging="283"/>
        <w:rPr>
          <w:rFonts w:ascii="Tahoma" w:hAnsi="Tahoma" w:cs="Tahoma"/>
          <w:sz w:val="18"/>
          <w:szCs w:val="18"/>
        </w:rPr>
      </w:pPr>
      <w:r w:rsidRPr="00B41902">
        <w:rPr>
          <w:rFonts w:ascii="Tahoma" w:hAnsi="Tahoma" w:cs="Tahoma"/>
          <w:sz w:val="18"/>
          <w:szCs w:val="18"/>
        </w:rPr>
        <w:tab/>
        <w:t xml:space="preserve">b-1) Instrumento de Procuração pública ou particular </w:t>
      </w:r>
      <w:r w:rsidRPr="00B41902">
        <w:rPr>
          <w:rFonts w:ascii="Tahoma" w:hAnsi="Tahoma" w:cs="Tahoma"/>
          <w:b/>
          <w:sz w:val="18"/>
          <w:szCs w:val="18"/>
        </w:rPr>
        <w:t xml:space="preserve">(Anexo III) </w:t>
      </w:r>
      <w:r w:rsidRPr="00B41902">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841599" w:rsidRPr="00B41902" w:rsidRDefault="00841599" w:rsidP="00841599">
      <w:pPr>
        <w:ind w:left="567" w:right="-197" w:hanging="283"/>
        <w:rPr>
          <w:rStyle w:val="Forte"/>
          <w:rFonts w:ascii="Tahoma" w:hAnsi="Tahoma" w:cs="Tahoma"/>
          <w:b w:val="0"/>
          <w:sz w:val="18"/>
          <w:szCs w:val="18"/>
        </w:rPr>
      </w:pPr>
      <w:r w:rsidRPr="00B41902">
        <w:rPr>
          <w:rFonts w:ascii="Tahoma" w:hAnsi="Tahoma" w:cs="Tahoma"/>
          <w:sz w:val="18"/>
          <w:szCs w:val="18"/>
        </w:rPr>
        <w:tab/>
        <w:t>b-2) Apresentar no ato do credenciamento cópia do documento que contenha foto do procurador constituído.</w:t>
      </w:r>
    </w:p>
    <w:p w:rsidR="00841599" w:rsidRPr="00B41902" w:rsidRDefault="00841599" w:rsidP="00841599">
      <w:pPr>
        <w:autoSpaceDE w:val="0"/>
        <w:autoSpaceDN w:val="0"/>
        <w:adjustRightInd w:val="0"/>
        <w:ind w:right="-197"/>
        <w:rPr>
          <w:rFonts w:ascii="Tahoma" w:hAnsi="Tahoma" w:cs="Tahoma"/>
          <w:sz w:val="18"/>
          <w:szCs w:val="18"/>
        </w:rPr>
      </w:pPr>
      <w:r w:rsidRPr="00B41902">
        <w:rPr>
          <w:rFonts w:ascii="Tahoma" w:hAnsi="Tahoma" w:cs="Tahoma"/>
          <w:sz w:val="18"/>
          <w:szCs w:val="18"/>
        </w:rPr>
        <w:t>2 - A ausência do Credenciado, em qualquer momento da sessão, importará a imediata exclusão da licitante por ele representada, salvo autorização expressa do Pregoeiro.</w:t>
      </w:r>
    </w:p>
    <w:p w:rsidR="00841599" w:rsidRPr="00B41902" w:rsidRDefault="00841599" w:rsidP="00841599">
      <w:pPr>
        <w:ind w:right="-197"/>
        <w:rPr>
          <w:rFonts w:ascii="Tahoma" w:hAnsi="Tahoma" w:cs="Tahoma"/>
          <w:sz w:val="18"/>
          <w:szCs w:val="18"/>
        </w:rPr>
      </w:pPr>
      <w:r w:rsidRPr="00B41902">
        <w:rPr>
          <w:rFonts w:ascii="Tahoma" w:hAnsi="Tahoma" w:cs="Tahoma"/>
          <w:sz w:val="18"/>
          <w:szCs w:val="18"/>
        </w:rPr>
        <w:t>3 - A ausência dos dizeres na parte externa do envelope não constituirá motivo para desclassificação do licitante, que poderá regularizá-lo no ato da entrega.</w:t>
      </w:r>
    </w:p>
    <w:p w:rsidR="00841599" w:rsidRPr="00B41902" w:rsidRDefault="00841599" w:rsidP="00841599">
      <w:pPr>
        <w:ind w:right="-197"/>
        <w:rPr>
          <w:rFonts w:ascii="Tahoma" w:hAnsi="Tahoma" w:cs="Tahoma"/>
          <w:sz w:val="18"/>
          <w:szCs w:val="18"/>
        </w:rPr>
      </w:pPr>
      <w:r w:rsidRPr="00B41902">
        <w:rPr>
          <w:rFonts w:ascii="Tahoma" w:hAnsi="Tahoma" w:cs="Tahoma"/>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841599" w:rsidRPr="00B41902" w:rsidRDefault="00841599" w:rsidP="00841599">
      <w:pPr>
        <w:autoSpaceDE w:val="0"/>
        <w:autoSpaceDN w:val="0"/>
        <w:adjustRightInd w:val="0"/>
        <w:ind w:right="-197"/>
        <w:rPr>
          <w:rFonts w:ascii="Tahoma" w:hAnsi="Tahoma" w:cs="Tahoma"/>
          <w:sz w:val="18"/>
          <w:szCs w:val="18"/>
        </w:rPr>
      </w:pPr>
      <w:r w:rsidRPr="00B41902">
        <w:rPr>
          <w:rFonts w:ascii="Tahoma" w:hAnsi="Tahoma" w:cs="Tahoma"/>
          <w:sz w:val="18"/>
          <w:szCs w:val="18"/>
        </w:rPr>
        <w:t xml:space="preserve">5 - Para participar na condição de MICROEMPRESAS, EMPRESAS DE PEQUENO PORTE, MICROEMPREENDEDOR INDIVIDUAL OU EQUIPARADAS, a licitante deverá apresentar à equipe de Pregão, juntamente com o Credenciamento, a declaração constante do </w:t>
      </w:r>
      <w:r w:rsidRPr="00B41902">
        <w:rPr>
          <w:rFonts w:ascii="Tahoma" w:hAnsi="Tahoma" w:cs="Tahoma"/>
          <w:b/>
          <w:sz w:val="18"/>
          <w:szCs w:val="18"/>
          <w:u w:val="single"/>
        </w:rPr>
        <w:t>Anexo IX</w:t>
      </w:r>
      <w:r w:rsidRPr="00B41902">
        <w:rPr>
          <w:rFonts w:ascii="Tahoma" w:hAnsi="Tahoma" w:cs="Tahoma"/>
          <w:sz w:val="18"/>
          <w:szCs w:val="18"/>
        </w:rPr>
        <w:t xml:space="preserve"> ou Declaração de Condição de MICROEMPRESAS, EMPRESAS DE PEQUENO PORTE, MICROEMPREENDEDOR INDIVIDUAL OU EQUIPARADAS ou Certidão Simplificada ou Simplificada Digital.</w:t>
      </w:r>
    </w:p>
    <w:p w:rsidR="00841599" w:rsidRPr="00B41902" w:rsidRDefault="00841599" w:rsidP="00841599">
      <w:pPr>
        <w:autoSpaceDE w:val="0"/>
        <w:autoSpaceDN w:val="0"/>
        <w:adjustRightInd w:val="0"/>
        <w:ind w:right="-197"/>
        <w:rPr>
          <w:rStyle w:val="Forte"/>
          <w:rFonts w:ascii="Tahoma" w:hAnsi="Tahoma" w:cs="Tahoma"/>
          <w:b w:val="0"/>
          <w:sz w:val="18"/>
          <w:szCs w:val="18"/>
        </w:rPr>
      </w:pPr>
      <w:r w:rsidRPr="00B41902">
        <w:rPr>
          <w:rFonts w:ascii="Tahoma" w:hAnsi="Tahoma" w:cs="Tahoma"/>
          <w:sz w:val="18"/>
          <w:szCs w:val="18"/>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841599" w:rsidRPr="00B41902" w:rsidRDefault="00841599" w:rsidP="00841599">
      <w:pPr>
        <w:autoSpaceDE w:val="0"/>
        <w:autoSpaceDN w:val="0"/>
        <w:adjustRightInd w:val="0"/>
        <w:ind w:right="-197"/>
        <w:rPr>
          <w:rFonts w:ascii="Tahoma" w:hAnsi="Tahoma" w:cs="Tahoma"/>
          <w:sz w:val="18"/>
          <w:szCs w:val="18"/>
        </w:rPr>
      </w:pPr>
      <w:r w:rsidRPr="00B41902">
        <w:rPr>
          <w:rFonts w:ascii="Tahoma" w:hAnsi="Tahoma" w:cs="Tahoma"/>
          <w:sz w:val="18"/>
          <w:szCs w:val="18"/>
        </w:rPr>
        <w:t xml:space="preserve">7 - Quanto às </w:t>
      </w:r>
      <w:r w:rsidRPr="00B41902">
        <w:rPr>
          <w:rFonts w:ascii="Tahoma" w:hAnsi="Tahoma" w:cs="Tahoma"/>
          <w:b/>
          <w:sz w:val="18"/>
          <w:szCs w:val="18"/>
        </w:rPr>
        <w:t>MICROEMPRESAS, EMPRESAS DE PEQUENO PORTE, MICROEMPREENDEDOR INDIVIDUAL OU EQUIPARADAS</w:t>
      </w:r>
      <w:r w:rsidRPr="00B41902">
        <w:rPr>
          <w:rFonts w:ascii="Tahoma" w:hAnsi="Tahoma" w:cs="Tahoma"/>
          <w:sz w:val="18"/>
          <w:szCs w:val="18"/>
        </w:rPr>
        <w:t xml:space="preserve">: </w:t>
      </w:r>
    </w:p>
    <w:p w:rsidR="00841599" w:rsidRPr="00B41902" w:rsidRDefault="00841599" w:rsidP="00841599">
      <w:pPr>
        <w:autoSpaceDE w:val="0"/>
        <w:autoSpaceDN w:val="0"/>
        <w:adjustRightInd w:val="0"/>
        <w:ind w:left="708" w:right="-197"/>
        <w:rPr>
          <w:rFonts w:ascii="Tahoma" w:hAnsi="Tahoma" w:cs="Tahoma"/>
          <w:sz w:val="18"/>
          <w:szCs w:val="18"/>
        </w:rPr>
      </w:pPr>
      <w:r w:rsidRPr="00B41902">
        <w:rPr>
          <w:rFonts w:ascii="Tahoma" w:hAnsi="Tahoma" w:cs="Tahoma"/>
          <w:sz w:val="18"/>
          <w:szCs w:val="18"/>
        </w:rPr>
        <w:t xml:space="preserve">7.1 - O proponente que desejar fazer uso do direito da Lei complementar n.º 123 de 14 de dezembro de 2.006 e Lei Complementar 147 de 07 de agosto de 2.014, que tenha MICROEMPRESAS, EMPRESAS DE PEQUENO PORTE, MICROEMPREENDEDOR INDIVIDUAL OU EQUIPARADAS, deverá apresentar DECLARAÇÃO que enquadra na citada lei, conforme modelo contido no </w:t>
      </w:r>
      <w:r w:rsidRPr="00B41902">
        <w:rPr>
          <w:rFonts w:ascii="Tahoma" w:hAnsi="Tahoma" w:cs="Tahoma"/>
          <w:b/>
          <w:sz w:val="18"/>
          <w:szCs w:val="18"/>
        </w:rPr>
        <w:t>anexo IX</w:t>
      </w:r>
      <w:r w:rsidRPr="00B41902">
        <w:rPr>
          <w:rFonts w:ascii="Tahoma" w:hAnsi="Tahoma" w:cs="Tahoma"/>
          <w:sz w:val="18"/>
          <w:szCs w:val="18"/>
        </w:rPr>
        <w:t xml:space="preserve"> ou apresentar a DECLARAÇÃO DE ENQUADRAMENTO OU CERTIDÃO SIMPLIFICADA, ambas expedidas pela respectiva junta comercial com data de expedição do exercício atual.</w:t>
      </w:r>
    </w:p>
    <w:p w:rsidR="00841599" w:rsidRPr="00B41902" w:rsidRDefault="00841599" w:rsidP="00841599">
      <w:pPr>
        <w:pBdr>
          <w:top w:val="single" w:sz="4" w:space="1" w:color="auto"/>
          <w:left w:val="single" w:sz="4" w:space="4" w:color="auto"/>
          <w:bottom w:val="single" w:sz="4" w:space="1" w:color="auto"/>
          <w:right w:val="single" w:sz="4" w:space="4" w:color="auto"/>
        </w:pBdr>
        <w:ind w:right="-197"/>
        <w:rPr>
          <w:rFonts w:ascii="Tahoma" w:hAnsi="Tahoma" w:cs="Tahoma"/>
          <w:bCs/>
          <w:sz w:val="18"/>
          <w:szCs w:val="18"/>
        </w:rPr>
      </w:pPr>
      <w:r w:rsidRPr="00B41902">
        <w:rPr>
          <w:rStyle w:val="Forte"/>
          <w:rFonts w:ascii="Tahoma" w:hAnsi="Tahoma" w:cs="Tahoma"/>
          <w:bCs/>
          <w:sz w:val="18"/>
          <w:szCs w:val="18"/>
        </w:rPr>
        <w:t>IV - DA FORMA DE APRESENTAÇÃO DA DECLARAÇÃO DE PLENO ATENDIMENTO AOS REQUISITOS DE HABILITAÇÃO, DA PROPOSTA E DOS DOCUMENTOS DE HABILITAÇÃO.</w:t>
      </w:r>
    </w:p>
    <w:p w:rsidR="00841599" w:rsidRPr="00B41902" w:rsidRDefault="00841599" w:rsidP="00841599">
      <w:pPr>
        <w:pStyle w:val="Recuodecorpodetexto2"/>
        <w:spacing w:after="0" w:line="240" w:lineRule="auto"/>
        <w:ind w:left="0" w:right="-197"/>
        <w:rPr>
          <w:rFonts w:ascii="Tahoma" w:hAnsi="Tahoma" w:cs="Tahoma"/>
          <w:i/>
          <w:sz w:val="18"/>
          <w:szCs w:val="18"/>
        </w:rPr>
      </w:pPr>
      <w:r w:rsidRPr="00B41902">
        <w:rPr>
          <w:rFonts w:ascii="Tahoma" w:hAnsi="Tahoma" w:cs="Tahoma"/>
          <w:sz w:val="18"/>
          <w:szCs w:val="18"/>
        </w:rPr>
        <w:t xml:space="preserve">1. Os documentos para o credenciamento e declaração de pleno </w:t>
      </w:r>
      <w:proofErr w:type="gramStart"/>
      <w:r w:rsidRPr="00B41902">
        <w:rPr>
          <w:rFonts w:ascii="Tahoma" w:hAnsi="Tahoma" w:cs="Tahoma"/>
          <w:sz w:val="18"/>
          <w:szCs w:val="18"/>
        </w:rPr>
        <w:t>atendimento aos requisitos de habilitação deverão</w:t>
      </w:r>
      <w:proofErr w:type="gramEnd"/>
      <w:r w:rsidRPr="00B41902">
        <w:rPr>
          <w:rFonts w:ascii="Tahoma" w:hAnsi="Tahoma" w:cs="Tahoma"/>
          <w:sz w:val="18"/>
          <w:szCs w:val="18"/>
        </w:rPr>
        <w:t xml:space="preserve"> ser entregues ao pregoeiro fora dos envelopes de habilitação e propostas</w:t>
      </w:r>
    </w:p>
    <w:p w:rsidR="00841599" w:rsidRPr="00B41902" w:rsidRDefault="00841599" w:rsidP="00841599">
      <w:pPr>
        <w:ind w:left="284" w:right="-197" w:hanging="284"/>
        <w:rPr>
          <w:rFonts w:ascii="Tahoma" w:hAnsi="Tahoma" w:cs="Tahoma"/>
          <w:sz w:val="18"/>
          <w:szCs w:val="18"/>
        </w:rPr>
      </w:pPr>
    </w:p>
    <w:p w:rsidR="00841599" w:rsidRPr="00B41902" w:rsidRDefault="00841599" w:rsidP="00841599">
      <w:pPr>
        <w:ind w:right="-197"/>
        <w:rPr>
          <w:rFonts w:ascii="Tahoma" w:hAnsi="Tahoma" w:cs="Tahoma"/>
          <w:sz w:val="18"/>
          <w:szCs w:val="18"/>
        </w:rPr>
      </w:pPr>
      <w:r w:rsidRPr="00B41902">
        <w:rPr>
          <w:rFonts w:ascii="Tahoma" w:hAnsi="Tahoma" w:cs="Tahoma"/>
          <w:sz w:val="18"/>
          <w:szCs w:val="18"/>
        </w:rPr>
        <w:t xml:space="preserve">2. A declaração de pleno atendimento aos requisitos de habilitação, válida tanto para pessoa jurídica como pessoa física de acordo com modelo estabelecido no </w:t>
      </w:r>
      <w:r w:rsidRPr="00B41902">
        <w:rPr>
          <w:rFonts w:ascii="Tahoma" w:hAnsi="Tahoma" w:cs="Tahoma"/>
          <w:b/>
          <w:sz w:val="18"/>
          <w:szCs w:val="18"/>
          <w:u w:val="single"/>
        </w:rPr>
        <w:t>Anexo VI</w:t>
      </w:r>
      <w:r w:rsidRPr="00B41902">
        <w:rPr>
          <w:rFonts w:ascii="Tahoma" w:hAnsi="Tahoma" w:cs="Tahoma"/>
          <w:sz w:val="18"/>
          <w:szCs w:val="18"/>
        </w:rPr>
        <w:t xml:space="preserve"> do Edital deverá ser apresentada fora dos Envelopes </w:t>
      </w:r>
      <w:proofErr w:type="spellStart"/>
      <w:r w:rsidRPr="00B41902">
        <w:rPr>
          <w:rFonts w:ascii="Tahoma" w:hAnsi="Tahoma" w:cs="Tahoma"/>
          <w:sz w:val="18"/>
          <w:szCs w:val="18"/>
        </w:rPr>
        <w:t>nºs</w:t>
      </w:r>
      <w:proofErr w:type="spellEnd"/>
      <w:r w:rsidRPr="00B41902">
        <w:rPr>
          <w:rFonts w:ascii="Tahoma" w:hAnsi="Tahoma" w:cs="Tahoma"/>
          <w:sz w:val="18"/>
          <w:szCs w:val="18"/>
        </w:rPr>
        <w:t xml:space="preserve"> 1 e 2.</w:t>
      </w:r>
    </w:p>
    <w:p w:rsidR="00841599" w:rsidRPr="00B41902" w:rsidRDefault="00841599" w:rsidP="00841599">
      <w:pPr>
        <w:pStyle w:val="Textoembloco"/>
        <w:ind w:left="0" w:right="-197" w:firstLine="0"/>
        <w:rPr>
          <w:rFonts w:ascii="Tahoma" w:hAnsi="Tahoma" w:cs="Tahoma"/>
          <w:szCs w:val="18"/>
        </w:rPr>
      </w:pPr>
      <w:r w:rsidRPr="00B41902">
        <w:rPr>
          <w:rFonts w:ascii="Tahoma" w:hAnsi="Tahoma" w:cs="Tahoma"/>
          <w:szCs w:val="18"/>
        </w:rPr>
        <w:t>3. A proposta e os documentos para habilitação deverão ser apresentados, separadamente, em 02 envelopes fechados e indevassáveis, contendo em sua parte externa, além do nome da proponente, os seguintes dizeres:</w:t>
      </w:r>
    </w:p>
    <w:p w:rsidR="00841599" w:rsidRPr="00B41902" w:rsidRDefault="00841599" w:rsidP="00841599">
      <w:pPr>
        <w:pStyle w:val="Rodap"/>
        <w:jc w:val="center"/>
        <w:rPr>
          <w:rFonts w:ascii="Tahoma" w:hAnsi="Tahoma" w:cs="Tahoma"/>
          <w:b/>
          <w:bCs/>
          <w:sz w:val="18"/>
          <w:szCs w:val="18"/>
        </w:rPr>
      </w:pPr>
    </w:p>
    <w:p w:rsidR="00841599" w:rsidRPr="00B41902" w:rsidRDefault="00841599" w:rsidP="00841599">
      <w:pPr>
        <w:pStyle w:val="Rodap"/>
        <w:jc w:val="center"/>
        <w:rPr>
          <w:rFonts w:ascii="Tahoma" w:hAnsi="Tahoma" w:cs="Tahoma"/>
          <w:b/>
          <w:bCs/>
          <w:sz w:val="18"/>
          <w:szCs w:val="18"/>
        </w:rPr>
      </w:pPr>
    </w:p>
    <w:p w:rsidR="00841599" w:rsidRPr="00B41902" w:rsidRDefault="00841599" w:rsidP="00841599">
      <w:pPr>
        <w:pStyle w:val="Rodap"/>
        <w:jc w:val="center"/>
        <w:rPr>
          <w:rFonts w:ascii="Tahoma" w:hAnsi="Tahoma" w:cs="Tahoma"/>
          <w:b/>
          <w:bCs/>
          <w:sz w:val="18"/>
          <w:szCs w:val="18"/>
        </w:rPr>
      </w:pPr>
      <w:r w:rsidRPr="00B41902">
        <w:rPr>
          <w:rFonts w:ascii="Tahoma" w:hAnsi="Tahoma" w:cs="Tahoma"/>
          <w:b/>
          <w:bCs/>
          <w:sz w:val="18"/>
          <w:szCs w:val="18"/>
        </w:rPr>
        <w:t>RAZÃO SOCIAL DA EMPRESA</w:t>
      </w:r>
    </w:p>
    <w:p w:rsidR="00841599" w:rsidRPr="00B41902" w:rsidRDefault="00841599" w:rsidP="00841599">
      <w:pPr>
        <w:pStyle w:val="Rodap"/>
        <w:jc w:val="center"/>
        <w:rPr>
          <w:rFonts w:ascii="Tahoma" w:hAnsi="Tahoma" w:cs="Tahoma"/>
          <w:b/>
          <w:bCs/>
          <w:sz w:val="18"/>
          <w:szCs w:val="18"/>
        </w:rPr>
      </w:pPr>
      <w:r w:rsidRPr="00B41902">
        <w:rPr>
          <w:rFonts w:ascii="Tahoma" w:hAnsi="Tahoma" w:cs="Tahoma"/>
          <w:b/>
          <w:bCs/>
          <w:sz w:val="18"/>
          <w:szCs w:val="18"/>
        </w:rPr>
        <w:t>PREFEITURA MUNICIPAL DE MONTE AZUL</w:t>
      </w:r>
    </w:p>
    <w:p w:rsidR="00841599" w:rsidRPr="00B41902" w:rsidRDefault="00841599" w:rsidP="00841599">
      <w:pPr>
        <w:spacing w:after="0"/>
        <w:jc w:val="center"/>
        <w:rPr>
          <w:rFonts w:ascii="Tahoma" w:hAnsi="Tahoma" w:cs="Tahoma"/>
          <w:b/>
          <w:bCs/>
          <w:sz w:val="18"/>
          <w:szCs w:val="18"/>
        </w:rPr>
      </w:pPr>
      <w:r w:rsidRPr="00B41902">
        <w:rPr>
          <w:rFonts w:ascii="Tahoma" w:hAnsi="Tahoma" w:cs="Tahoma"/>
          <w:b/>
          <w:bCs/>
          <w:sz w:val="18"/>
          <w:szCs w:val="18"/>
        </w:rPr>
        <w:t>PREGÃO PRESENCIAL N° 028/2023 – SISTEMA REGISTRO DE PREÇOS</w:t>
      </w:r>
    </w:p>
    <w:p w:rsidR="00841599" w:rsidRPr="00B41902" w:rsidRDefault="00841599" w:rsidP="00841599">
      <w:pPr>
        <w:pStyle w:val="Textoembloco"/>
        <w:jc w:val="center"/>
        <w:rPr>
          <w:rFonts w:ascii="Tahoma" w:hAnsi="Tahoma" w:cs="Tahoma"/>
          <w:szCs w:val="18"/>
        </w:rPr>
      </w:pPr>
      <w:r w:rsidRPr="00B41902">
        <w:rPr>
          <w:rFonts w:ascii="Tahoma" w:hAnsi="Tahoma" w:cs="Tahoma"/>
          <w:b/>
          <w:bCs/>
          <w:szCs w:val="18"/>
        </w:rPr>
        <w:t>ENVELOPE Nº 1 – PROPOSTA COMERCIAL</w:t>
      </w:r>
    </w:p>
    <w:p w:rsidR="00841599" w:rsidRPr="00B41902" w:rsidRDefault="00841599" w:rsidP="00841599">
      <w:pPr>
        <w:pStyle w:val="Textoembloco"/>
        <w:rPr>
          <w:rFonts w:ascii="Tahoma" w:hAnsi="Tahoma" w:cs="Tahoma"/>
          <w:szCs w:val="18"/>
        </w:rPr>
      </w:pPr>
    </w:p>
    <w:p w:rsidR="00841599" w:rsidRPr="00B41902" w:rsidRDefault="00841599" w:rsidP="00841599">
      <w:pPr>
        <w:pStyle w:val="Textoembloco"/>
        <w:jc w:val="center"/>
        <w:rPr>
          <w:rFonts w:ascii="Tahoma" w:hAnsi="Tahoma" w:cs="Tahoma"/>
          <w:b/>
          <w:szCs w:val="18"/>
        </w:rPr>
      </w:pPr>
      <w:r w:rsidRPr="00B41902">
        <w:rPr>
          <w:rFonts w:ascii="Tahoma" w:hAnsi="Tahoma" w:cs="Tahoma"/>
          <w:b/>
          <w:szCs w:val="18"/>
        </w:rPr>
        <w:t>RAZÃO SOCIAL DA EMPRESA</w:t>
      </w:r>
    </w:p>
    <w:p w:rsidR="00841599" w:rsidRPr="00B41902" w:rsidRDefault="00841599" w:rsidP="00841599">
      <w:pPr>
        <w:pStyle w:val="Rodap"/>
        <w:jc w:val="center"/>
        <w:rPr>
          <w:rFonts w:ascii="Tahoma" w:hAnsi="Tahoma" w:cs="Tahoma"/>
          <w:b/>
          <w:bCs/>
          <w:sz w:val="18"/>
          <w:szCs w:val="18"/>
        </w:rPr>
      </w:pPr>
      <w:r w:rsidRPr="00B41902">
        <w:rPr>
          <w:rFonts w:ascii="Tahoma" w:hAnsi="Tahoma" w:cs="Tahoma"/>
          <w:b/>
          <w:bCs/>
          <w:sz w:val="18"/>
          <w:szCs w:val="18"/>
        </w:rPr>
        <w:t>PREFEITURA MUNICIPAL DE MONTE AZUL</w:t>
      </w:r>
    </w:p>
    <w:p w:rsidR="00841599" w:rsidRPr="00B41902" w:rsidRDefault="00841599" w:rsidP="00841599">
      <w:pPr>
        <w:pStyle w:val="Ttulo8"/>
        <w:spacing w:before="0"/>
        <w:jc w:val="center"/>
        <w:rPr>
          <w:rFonts w:ascii="Tahoma" w:hAnsi="Tahoma" w:cs="Tahoma"/>
          <w:b/>
          <w:bCs/>
          <w:color w:val="000000" w:themeColor="text1"/>
          <w:sz w:val="18"/>
          <w:szCs w:val="18"/>
        </w:rPr>
      </w:pPr>
      <w:r w:rsidRPr="00B41902">
        <w:rPr>
          <w:rFonts w:ascii="Tahoma" w:hAnsi="Tahoma" w:cs="Tahoma"/>
          <w:b/>
          <w:bCs/>
          <w:color w:val="000000" w:themeColor="text1"/>
          <w:sz w:val="18"/>
          <w:szCs w:val="18"/>
        </w:rPr>
        <w:t xml:space="preserve">PREGÃO PRESENCIAL N° </w:t>
      </w:r>
      <w:r w:rsidRPr="00B41902">
        <w:rPr>
          <w:rFonts w:ascii="Tahoma" w:hAnsi="Tahoma" w:cs="Tahoma"/>
          <w:b/>
          <w:bCs/>
          <w:color w:val="0D0D0D" w:themeColor="text1" w:themeTint="F2"/>
          <w:sz w:val="18"/>
          <w:szCs w:val="18"/>
        </w:rPr>
        <w:t>028/2023</w:t>
      </w:r>
      <w:r w:rsidRPr="00B41902">
        <w:rPr>
          <w:rFonts w:ascii="Tahoma" w:hAnsi="Tahoma" w:cs="Tahoma"/>
          <w:b/>
          <w:bCs/>
          <w:color w:val="000000" w:themeColor="text1"/>
          <w:sz w:val="18"/>
          <w:szCs w:val="18"/>
        </w:rPr>
        <w:t xml:space="preserve"> – SISTEMA REGISTRO DE PREÇOS</w:t>
      </w:r>
    </w:p>
    <w:p w:rsidR="00841599" w:rsidRPr="00B41902" w:rsidRDefault="00841599" w:rsidP="00841599">
      <w:pPr>
        <w:spacing w:after="0"/>
        <w:jc w:val="center"/>
        <w:rPr>
          <w:rFonts w:ascii="Tahoma" w:hAnsi="Tahoma" w:cs="Tahoma"/>
          <w:b/>
          <w:bCs/>
          <w:sz w:val="18"/>
          <w:szCs w:val="18"/>
        </w:rPr>
      </w:pPr>
      <w:r w:rsidRPr="00B41902">
        <w:rPr>
          <w:rFonts w:ascii="Tahoma" w:hAnsi="Tahoma" w:cs="Tahoma"/>
          <w:b/>
          <w:bCs/>
          <w:sz w:val="18"/>
          <w:szCs w:val="18"/>
        </w:rPr>
        <w:t>ENVELOPE Nº 2 – HABILITAÇÃO</w:t>
      </w:r>
    </w:p>
    <w:p w:rsidR="00841599" w:rsidRPr="00B41902" w:rsidRDefault="00841599" w:rsidP="00841599">
      <w:pPr>
        <w:pStyle w:val="Textoembloco"/>
        <w:jc w:val="center"/>
        <w:rPr>
          <w:rFonts w:ascii="Tahoma" w:hAnsi="Tahoma" w:cs="Tahoma"/>
          <w:szCs w:val="18"/>
        </w:rPr>
      </w:pPr>
    </w:p>
    <w:p w:rsidR="00841599" w:rsidRPr="00B41902" w:rsidRDefault="00841599" w:rsidP="00841599">
      <w:pPr>
        <w:spacing w:after="0"/>
        <w:ind w:left="284" w:right="-389" w:hanging="284"/>
        <w:rPr>
          <w:rFonts w:ascii="Tahoma" w:hAnsi="Tahoma" w:cs="Tahoma"/>
          <w:sz w:val="18"/>
          <w:szCs w:val="18"/>
        </w:rPr>
      </w:pPr>
    </w:p>
    <w:p w:rsidR="00841599" w:rsidRPr="00B41902" w:rsidRDefault="00841599" w:rsidP="00841599">
      <w:pPr>
        <w:spacing w:after="0"/>
        <w:ind w:left="708" w:right="-313"/>
        <w:rPr>
          <w:rFonts w:ascii="Tahoma" w:hAnsi="Tahoma" w:cs="Tahoma"/>
          <w:sz w:val="18"/>
          <w:szCs w:val="18"/>
        </w:rPr>
      </w:pPr>
    </w:p>
    <w:p w:rsidR="00841599" w:rsidRPr="00B41902" w:rsidRDefault="00841599" w:rsidP="00841599">
      <w:pPr>
        <w:ind w:left="708" w:right="-227"/>
        <w:rPr>
          <w:rFonts w:ascii="Tahoma" w:hAnsi="Tahoma" w:cs="Tahoma"/>
          <w:sz w:val="18"/>
          <w:szCs w:val="18"/>
        </w:rPr>
      </w:pPr>
      <w:r w:rsidRPr="00B41902">
        <w:rPr>
          <w:rFonts w:ascii="Tahoma" w:hAnsi="Tahoma" w:cs="Tahoma"/>
          <w:sz w:val="18"/>
          <w:szCs w:val="18"/>
        </w:rPr>
        <w:t>2.1-O Município de Monte Azul-MG, não contratará com empresas que ofertarem preços superiores ao aqueles estimados em anexo.</w:t>
      </w:r>
    </w:p>
    <w:p w:rsidR="00841599" w:rsidRPr="00B41902" w:rsidRDefault="00841599" w:rsidP="00841599">
      <w:pPr>
        <w:ind w:left="284" w:right="-227" w:hanging="284"/>
        <w:rPr>
          <w:rFonts w:ascii="Tahoma" w:hAnsi="Tahoma" w:cs="Tahoma"/>
          <w:sz w:val="18"/>
          <w:szCs w:val="18"/>
        </w:rPr>
      </w:pPr>
      <w:r w:rsidRPr="00B41902">
        <w:rPr>
          <w:rFonts w:ascii="Tahoma" w:hAnsi="Tahoma" w:cs="Tahoma"/>
          <w:sz w:val="18"/>
          <w:szCs w:val="18"/>
        </w:rPr>
        <w:t xml:space="preserve">3. A proposta comercial de preços deverá ser apresentada no envelope 01, que conterá o formulário de apresentação de proposta, em conformidade com o modelo constante no </w:t>
      </w:r>
      <w:r w:rsidRPr="00B41902">
        <w:rPr>
          <w:rFonts w:ascii="Tahoma" w:hAnsi="Tahoma" w:cs="Tahoma"/>
          <w:b/>
          <w:sz w:val="18"/>
          <w:szCs w:val="18"/>
        </w:rPr>
        <w:t>Anexo VII</w:t>
      </w:r>
      <w:r w:rsidRPr="00B41902">
        <w:rPr>
          <w:rFonts w:ascii="Tahoma" w:hAnsi="Tahoma" w:cs="Tahoma"/>
          <w:sz w:val="18"/>
          <w:szCs w:val="18"/>
        </w:rPr>
        <w:t>,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rsidR="00841599" w:rsidRPr="00B41902" w:rsidRDefault="00841599" w:rsidP="00841599">
      <w:pPr>
        <w:ind w:left="708" w:right="-227"/>
        <w:rPr>
          <w:rFonts w:ascii="Tahoma" w:hAnsi="Tahoma" w:cs="Tahoma"/>
          <w:sz w:val="18"/>
          <w:szCs w:val="18"/>
        </w:rPr>
      </w:pPr>
      <w:r w:rsidRPr="00B41902">
        <w:rPr>
          <w:rFonts w:ascii="Tahoma" w:hAnsi="Tahoma" w:cs="Tahoma"/>
          <w:sz w:val="18"/>
          <w:szCs w:val="18"/>
        </w:rPr>
        <w:t xml:space="preserve">3.1. O modelo da proposta </w:t>
      </w:r>
      <w:r w:rsidRPr="00B41902">
        <w:rPr>
          <w:rFonts w:ascii="Tahoma" w:hAnsi="Tahoma" w:cs="Tahoma"/>
          <w:b/>
          <w:sz w:val="18"/>
          <w:szCs w:val="18"/>
        </w:rPr>
        <w:t xml:space="preserve">(Anexo VII), </w:t>
      </w:r>
      <w:r w:rsidRPr="00B41902">
        <w:rPr>
          <w:rFonts w:ascii="Tahoma" w:hAnsi="Tahoma" w:cs="Tahoma"/>
          <w:sz w:val="18"/>
          <w:szCs w:val="18"/>
        </w:rPr>
        <w:t>será enviada juntamente com o Edital e seus anexos, com vista preencher os valores unitários e totais.</w:t>
      </w:r>
    </w:p>
    <w:p w:rsidR="00841599" w:rsidRPr="00B41902" w:rsidRDefault="00841599" w:rsidP="00841599">
      <w:pPr>
        <w:ind w:left="708" w:right="-227"/>
        <w:rPr>
          <w:rFonts w:ascii="Tahoma" w:hAnsi="Tahoma" w:cs="Tahoma"/>
          <w:sz w:val="18"/>
          <w:szCs w:val="18"/>
        </w:rPr>
      </w:pPr>
      <w:r w:rsidRPr="00B41902">
        <w:rPr>
          <w:rFonts w:ascii="Tahoma" w:hAnsi="Tahoma" w:cs="Tahoma"/>
          <w:sz w:val="18"/>
          <w:szCs w:val="18"/>
        </w:rPr>
        <w:t>3.2. A ausência dos dizeres na parte externa do envelope não constituirá motivo para desclassificação do licitante, que poderá regularizá-lo no ato da entrega.</w:t>
      </w:r>
    </w:p>
    <w:p w:rsidR="00841599" w:rsidRPr="00B41902" w:rsidRDefault="00841599" w:rsidP="00841599">
      <w:pPr>
        <w:ind w:left="708" w:right="-227"/>
        <w:rPr>
          <w:rFonts w:ascii="Tahoma" w:hAnsi="Tahoma" w:cs="Tahoma"/>
          <w:sz w:val="18"/>
          <w:szCs w:val="18"/>
        </w:rPr>
      </w:pPr>
      <w:r w:rsidRPr="00B41902">
        <w:rPr>
          <w:rFonts w:ascii="Tahoma" w:hAnsi="Tahoma" w:cs="Tahoma"/>
          <w:sz w:val="18"/>
          <w:szCs w:val="18"/>
        </w:rPr>
        <w:t>3.3. Caso eventualmente ocorra a abertura do envelope nº 2 - Habilitação antes do envelope nº 1 - Proposta, por falta de informação na parte externa dos envelopes, será novamente fechado sem análise de seu conteúdo e rubricado por todos os presentes.</w:t>
      </w:r>
    </w:p>
    <w:p w:rsidR="00841599" w:rsidRPr="00B41902" w:rsidRDefault="00841599" w:rsidP="00841599">
      <w:pPr>
        <w:ind w:left="708" w:right="-227"/>
        <w:rPr>
          <w:rStyle w:val="Forte"/>
          <w:rFonts w:ascii="Tahoma" w:hAnsi="Tahoma" w:cs="Tahoma"/>
          <w:b w:val="0"/>
          <w:sz w:val="18"/>
          <w:szCs w:val="18"/>
        </w:rPr>
      </w:pPr>
      <w:r w:rsidRPr="00B41902">
        <w:rPr>
          <w:rFonts w:ascii="Tahoma" w:hAnsi="Tahoma" w:cs="Tahoma"/>
          <w:sz w:val="18"/>
          <w:szCs w:val="18"/>
        </w:rPr>
        <w:t>3.4. A falta de data, rubrica, marca e/ou outro na proposta poderá ser suprida pelo representante legal da licitante com poderes para esse fim presente à reunião de abertura dos envelopes Proposta, não sendo motivo para desclassificação do certame.</w:t>
      </w:r>
    </w:p>
    <w:p w:rsidR="00841599" w:rsidRPr="00B41902" w:rsidRDefault="00841599" w:rsidP="00841599">
      <w:pPr>
        <w:pBdr>
          <w:top w:val="single" w:sz="4" w:space="1" w:color="auto"/>
          <w:left w:val="single" w:sz="4" w:space="4" w:color="auto"/>
          <w:bottom w:val="single" w:sz="4" w:space="1" w:color="auto"/>
          <w:right w:val="single" w:sz="4" w:space="4" w:color="auto"/>
        </w:pBdr>
        <w:shd w:val="clear" w:color="auto" w:fill="CCCCCC"/>
        <w:ind w:right="-86"/>
        <w:rPr>
          <w:rFonts w:ascii="Tahoma" w:hAnsi="Tahoma" w:cs="Tahoma"/>
          <w:sz w:val="18"/>
          <w:szCs w:val="18"/>
        </w:rPr>
      </w:pPr>
      <w:r w:rsidRPr="00B41902">
        <w:rPr>
          <w:rStyle w:val="Forte"/>
          <w:rFonts w:ascii="Tahoma" w:hAnsi="Tahoma" w:cs="Tahoma"/>
          <w:sz w:val="18"/>
          <w:szCs w:val="18"/>
        </w:rPr>
        <w:t>V - DO CONTEÚDO DO ENVELOPE PROPOSTA</w:t>
      </w:r>
    </w:p>
    <w:p w:rsidR="00841599" w:rsidRPr="00B41902" w:rsidRDefault="00841599" w:rsidP="00841599">
      <w:pPr>
        <w:ind w:right="-86"/>
        <w:rPr>
          <w:rFonts w:ascii="Tahoma" w:hAnsi="Tahoma" w:cs="Tahoma"/>
          <w:sz w:val="18"/>
          <w:szCs w:val="18"/>
        </w:rPr>
      </w:pPr>
    </w:p>
    <w:p w:rsidR="00841599" w:rsidRPr="00B41902" w:rsidRDefault="00841599" w:rsidP="00841599">
      <w:pPr>
        <w:ind w:right="-86"/>
        <w:rPr>
          <w:rFonts w:ascii="Tahoma" w:hAnsi="Tahoma" w:cs="Tahoma"/>
          <w:sz w:val="18"/>
          <w:szCs w:val="18"/>
        </w:rPr>
      </w:pPr>
      <w:r w:rsidRPr="00B41902">
        <w:rPr>
          <w:rFonts w:ascii="Tahoma" w:hAnsi="Tahoma" w:cs="Tahoma"/>
          <w:sz w:val="18"/>
          <w:szCs w:val="18"/>
        </w:rPr>
        <w:t>1 - A proposta de preço deverá conter os seguintes elementos:</w:t>
      </w:r>
    </w:p>
    <w:p w:rsidR="00841599" w:rsidRPr="00B41902" w:rsidRDefault="00841599" w:rsidP="00841599">
      <w:pPr>
        <w:numPr>
          <w:ilvl w:val="0"/>
          <w:numId w:val="10"/>
        </w:numPr>
        <w:spacing w:after="0"/>
        <w:ind w:left="567" w:right="-86" w:hanging="283"/>
        <w:rPr>
          <w:rFonts w:ascii="Tahoma" w:hAnsi="Tahoma" w:cs="Tahoma"/>
          <w:sz w:val="18"/>
          <w:szCs w:val="18"/>
        </w:rPr>
      </w:pPr>
      <w:r w:rsidRPr="00B41902">
        <w:rPr>
          <w:rFonts w:ascii="Tahoma" w:hAnsi="Tahoma" w:cs="Tahoma"/>
          <w:sz w:val="18"/>
          <w:szCs w:val="18"/>
        </w:rPr>
        <w:t>nome, endereço e CNPJ;</w:t>
      </w:r>
    </w:p>
    <w:p w:rsidR="00841599" w:rsidRPr="00B41902" w:rsidRDefault="00841599" w:rsidP="00841599">
      <w:pPr>
        <w:numPr>
          <w:ilvl w:val="0"/>
          <w:numId w:val="10"/>
        </w:numPr>
        <w:spacing w:after="0"/>
        <w:ind w:left="567" w:right="-86" w:hanging="283"/>
        <w:rPr>
          <w:rFonts w:ascii="Tahoma" w:hAnsi="Tahoma" w:cs="Tahoma"/>
          <w:sz w:val="18"/>
          <w:szCs w:val="18"/>
        </w:rPr>
      </w:pPr>
      <w:r w:rsidRPr="00B41902">
        <w:rPr>
          <w:rFonts w:ascii="Tahoma" w:hAnsi="Tahoma" w:cs="Tahoma"/>
          <w:sz w:val="18"/>
          <w:szCs w:val="18"/>
        </w:rPr>
        <w:t>número do processo e do Pregão;</w:t>
      </w:r>
    </w:p>
    <w:p w:rsidR="00841599" w:rsidRPr="00B41902" w:rsidRDefault="00841599" w:rsidP="00841599">
      <w:pPr>
        <w:numPr>
          <w:ilvl w:val="0"/>
          <w:numId w:val="10"/>
        </w:numPr>
        <w:spacing w:after="0"/>
        <w:ind w:left="567" w:right="-86" w:hanging="283"/>
        <w:rPr>
          <w:rFonts w:ascii="Tahoma" w:hAnsi="Tahoma" w:cs="Tahoma"/>
          <w:sz w:val="18"/>
          <w:szCs w:val="18"/>
        </w:rPr>
      </w:pPr>
      <w:r w:rsidRPr="00B41902">
        <w:rPr>
          <w:rFonts w:ascii="Tahoma" w:hAnsi="Tahoma" w:cs="Tahoma"/>
          <w:sz w:val="18"/>
          <w:szCs w:val="18"/>
        </w:rPr>
        <w:t>descrição do objeto da presente licitação com marca em conformidade com as especificações técnicas contidas neste Edital e seus anexos;</w:t>
      </w:r>
    </w:p>
    <w:p w:rsidR="00841599" w:rsidRPr="00B41902" w:rsidRDefault="00841599" w:rsidP="00841599">
      <w:pPr>
        <w:numPr>
          <w:ilvl w:val="0"/>
          <w:numId w:val="10"/>
        </w:numPr>
        <w:spacing w:after="0"/>
        <w:ind w:left="567" w:right="-86" w:hanging="283"/>
        <w:rPr>
          <w:rFonts w:ascii="Tahoma" w:hAnsi="Tahoma" w:cs="Tahoma"/>
          <w:sz w:val="18"/>
          <w:szCs w:val="18"/>
        </w:rPr>
      </w:pPr>
      <w:r w:rsidRPr="00B41902">
        <w:rPr>
          <w:rFonts w:ascii="Tahoma" w:hAnsi="Tahoma" w:cs="Tahoma"/>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841599" w:rsidRPr="00B41902" w:rsidRDefault="00841599" w:rsidP="00841599">
      <w:pPr>
        <w:numPr>
          <w:ilvl w:val="0"/>
          <w:numId w:val="10"/>
        </w:numPr>
        <w:spacing w:after="0"/>
        <w:ind w:left="567" w:right="-86" w:hanging="283"/>
        <w:rPr>
          <w:rFonts w:ascii="Tahoma" w:hAnsi="Tahoma" w:cs="Tahoma"/>
          <w:sz w:val="18"/>
          <w:szCs w:val="18"/>
        </w:rPr>
      </w:pPr>
      <w:r w:rsidRPr="00B41902">
        <w:rPr>
          <w:rFonts w:ascii="Tahoma" w:hAnsi="Tahoma" w:cs="Tahoma"/>
          <w:sz w:val="18"/>
          <w:szCs w:val="18"/>
        </w:rPr>
        <w:t xml:space="preserve">na proposta), o licitante deverá informar o preço unitário do item e o preço total. </w:t>
      </w:r>
    </w:p>
    <w:p w:rsidR="00841599" w:rsidRPr="00B41902" w:rsidRDefault="00841599" w:rsidP="00841599">
      <w:pPr>
        <w:numPr>
          <w:ilvl w:val="0"/>
          <w:numId w:val="10"/>
        </w:numPr>
        <w:spacing w:after="0"/>
        <w:ind w:left="567" w:right="-86" w:hanging="283"/>
        <w:rPr>
          <w:rFonts w:ascii="Tahoma" w:hAnsi="Tahoma" w:cs="Tahoma"/>
          <w:sz w:val="18"/>
          <w:szCs w:val="18"/>
        </w:rPr>
      </w:pPr>
      <w:r w:rsidRPr="00B41902">
        <w:rPr>
          <w:rFonts w:ascii="Tahoma" w:hAnsi="Tahoma" w:cs="Tahoma"/>
          <w:sz w:val="18"/>
          <w:szCs w:val="18"/>
        </w:rPr>
        <w:t>prazo de validade da proposta de no mínimo 60 (sessenta) dias;</w:t>
      </w:r>
    </w:p>
    <w:p w:rsidR="00841599" w:rsidRPr="00B41902" w:rsidRDefault="00841599" w:rsidP="00841599">
      <w:pPr>
        <w:numPr>
          <w:ilvl w:val="0"/>
          <w:numId w:val="10"/>
        </w:numPr>
        <w:spacing w:after="0"/>
        <w:ind w:left="567" w:right="-86" w:hanging="283"/>
        <w:rPr>
          <w:rFonts w:ascii="Tahoma" w:hAnsi="Tahoma" w:cs="Tahoma"/>
          <w:sz w:val="18"/>
          <w:szCs w:val="18"/>
        </w:rPr>
      </w:pPr>
      <w:r w:rsidRPr="00B41902">
        <w:rPr>
          <w:rFonts w:ascii="Tahoma" w:hAnsi="Tahoma" w:cs="Tahoma"/>
          <w:sz w:val="18"/>
          <w:szCs w:val="18"/>
        </w:rPr>
        <w:t>A administração fornecerá aos interessados os itens da proposta em arquivo magnético (CD, PEN DRIVE ou outro equivalente), para preenchimento da Proposta de Preço;</w:t>
      </w:r>
    </w:p>
    <w:p w:rsidR="00841599" w:rsidRPr="00F174DB" w:rsidRDefault="00841599" w:rsidP="00841599">
      <w:pPr>
        <w:ind w:right="-86"/>
        <w:rPr>
          <w:rFonts w:ascii="Tahoma" w:hAnsi="Tahoma" w:cs="Tahoma"/>
          <w:sz w:val="2"/>
          <w:szCs w:val="18"/>
        </w:rPr>
      </w:pPr>
    </w:p>
    <w:p w:rsidR="00841599" w:rsidRPr="00B41902" w:rsidRDefault="00841599" w:rsidP="00841599">
      <w:pPr>
        <w:ind w:right="-86"/>
        <w:rPr>
          <w:rFonts w:ascii="Tahoma" w:hAnsi="Tahoma" w:cs="Tahoma"/>
          <w:sz w:val="18"/>
          <w:szCs w:val="18"/>
        </w:rPr>
      </w:pPr>
      <w:r w:rsidRPr="00B41902">
        <w:rPr>
          <w:rFonts w:ascii="Tahoma" w:hAnsi="Tahoma" w:cs="Tahoma"/>
          <w:sz w:val="18"/>
          <w:szCs w:val="18"/>
        </w:rPr>
        <w:t xml:space="preserve">2 - Não será admitida cotação inferior à quantidade prevista neste Edital. </w:t>
      </w:r>
    </w:p>
    <w:p w:rsidR="00841599" w:rsidRPr="00B41902" w:rsidRDefault="00841599" w:rsidP="00841599">
      <w:pPr>
        <w:ind w:right="-86"/>
        <w:rPr>
          <w:rFonts w:ascii="Tahoma" w:hAnsi="Tahoma" w:cs="Tahoma"/>
          <w:sz w:val="18"/>
          <w:szCs w:val="18"/>
        </w:rPr>
      </w:pPr>
      <w:r w:rsidRPr="00B41902">
        <w:rPr>
          <w:rFonts w:ascii="Tahoma" w:hAnsi="Tahoma" w:cs="Tahoma"/>
          <w:sz w:val="18"/>
          <w:szCs w:val="18"/>
        </w:rPr>
        <w:t>3 - O preço ofertado permanecerá fixo e irreajustável.</w:t>
      </w:r>
    </w:p>
    <w:p w:rsidR="00841599" w:rsidRPr="00B41902" w:rsidRDefault="00841599" w:rsidP="00841599">
      <w:pPr>
        <w:ind w:right="-86"/>
        <w:rPr>
          <w:rFonts w:ascii="Tahoma" w:hAnsi="Tahoma" w:cs="Tahoma"/>
          <w:sz w:val="18"/>
          <w:szCs w:val="18"/>
        </w:rPr>
      </w:pPr>
      <w:r w:rsidRPr="00B41902">
        <w:rPr>
          <w:rFonts w:ascii="Tahoma" w:hAnsi="Tahoma" w:cs="Tahoma"/>
          <w:sz w:val="18"/>
          <w:szCs w:val="18"/>
        </w:rPr>
        <w:t xml:space="preserve">4 – A empresa que não constar o prazo de validade da Proposta, não desclassifica a licitante e será aceito o prazo conforme anuncia na alínea “f” acima.   </w:t>
      </w:r>
    </w:p>
    <w:p w:rsidR="00841599" w:rsidRPr="00B41902" w:rsidRDefault="00841599" w:rsidP="00841599">
      <w:pPr>
        <w:pBdr>
          <w:top w:val="single" w:sz="4" w:space="1" w:color="auto"/>
          <w:left w:val="single" w:sz="4" w:space="4" w:color="auto"/>
          <w:bottom w:val="single" w:sz="4" w:space="1" w:color="auto"/>
          <w:right w:val="single" w:sz="4" w:space="4" w:color="auto"/>
        </w:pBdr>
        <w:shd w:val="clear" w:color="auto" w:fill="CCCCCC"/>
        <w:ind w:right="-86"/>
        <w:rPr>
          <w:rFonts w:ascii="Tahoma" w:hAnsi="Tahoma" w:cs="Tahoma"/>
          <w:sz w:val="18"/>
          <w:szCs w:val="18"/>
        </w:rPr>
      </w:pPr>
      <w:r w:rsidRPr="00B41902">
        <w:rPr>
          <w:rStyle w:val="Forte"/>
          <w:rFonts w:ascii="Tahoma" w:hAnsi="Tahoma" w:cs="Tahoma"/>
          <w:sz w:val="18"/>
          <w:szCs w:val="18"/>
        </w:rPr>
        <w:t>VI - DO CONTEÚDO DO ENVELOPE “DOCUMENTOS PARA HABILITAÇÃO”</w:t>
      </w:r>
    </w:p>
    <w:p w:rsidR="00841599" w:rsidRPr="00B41902" w:rsidRDefault="00841599" w:rsidP="00841599">
      <w:pPr>
        <w:pStyle w:val="Textoembloco"/>
        <w:ind w:right="-86"/>
        <w:rPr>
          <w:rFonts w:ascii="Tahoma" w:hAnsi="Tahoma" w:cs="Tahoma"/>
          <w:szCs w:val="18"/>
        </w:rPr>
      </w:pPr>
      <w:r w:rsidRPr="00B41902">
        <w:rPr>
          <w:rFonts w:ascii="Tahoma" w:hAnsi="Tahoma" w:cs="Tahoma"/>
          <w:szCs w:val="18"/>
        </w:rPr>
        <w:t>1-Os documentos necessários à habilitação deverão ser apresentados em original, por qualquer processo de cópia autenticada por tabelião de notas ou cópia acompanhada do original para autenticação pelo Pregoeiro ou por membro da Equipe de Apoio.</w:t>
      </w:r>
    </w:p>
    <w:p w:rsidR="00841599" w:rsidRPr="00B41902" w:rsidRDefault="00841599" w:rsidP="00841599">
      <w:pPr>
        <w:pStyle w:val="Textoembloco"/>
        <w:ind w:right="-86"/>
        <w:rPr>
          <w:rFonts w:ascii="Tahoma" w:hAnsi="Tahoma" w:cs="Tahoma"/>
          <w:szCs w:val="18"/>
        </w:rPr>
      </w:pPr>
    </w:p>
    <w:p w:rsidR="00841599" w:rsidRPr="00B41902" w:rsidRDefault="00841599" w:rsidP="00841599">
      <w:pPr>
        <w:pStyle w:val="Textoembloco"/>
        <w:ind w:right="-86"/>
        <w:rPr>
          <w:rFonts w:ascii="Tahoma" w:hAnsi="Tahoma" w:cs="Tahoma"/>
          <w:szCs w:val="18"/>
        </w:rPr>
      </w:pPr>
      <w:r w:rsidRPr="00B41902">
        <w:rPr>
          <w:rFonts w:ascii="Tahoma" w:hAnsi="Tahoma" w:cs="Tahoma"/>
          <w:szCs w:val="18"/>
        </w:rPr>
        <w:t>2-</w:t>
      </w:r>
      <w:r w:rsidRPr="00B41902">
        <w:rPr>
          <w:rFonts w:ascii="Tahoma" w:eastAsia="Calibri" w:hAnsi="Tahoma" w:cs="Tahoma"/>
          <w:szCs w:val="18"/>
        </w:rPr>
        <w:t>Aos documentos que podem ser extraídos pela "internet", não se impõe a exigência do item 1.1.</w:t>
      </w:r>
    </w:p>
    <w:p w:rsidR="00841599" w:rsidRPr="00B41902" w:rsidRDefault="00841599" w:rsidP="00841599">
      <w:pPr>
        <w:pStyle w:val="Textoembloco"/>
        <w:ind w:right="-86"/>
        <w:rPr>
          <w:rFonts w:ascii="Tahoma" w:hAnsi="Tahoma" w:cs="Tahoma"/>
          <w:szCs w:val="18"/>
        </w:rPr>
      </w:pPr>
    </w:p>
    <w:p w:rsidR="00841599" w:rsidRPr="00B41902" w:rsidRDefault="00841599" w:rsidP="00841599">
      <w:pPr>
        <w:pStyle w:val="Recuodecorpodetexto"/>
        <w:ind w:right="-86"/>
        <w:rPr>
          <w:rFonts w:ascii="Tahoma" w:hAnsi="Tahoma" w:cs="Tahoma"/>
          <w:sz w:val="18"/>
          <w:szCs w:val="18"/>
        </w:rPr>
      </w:pPr>
      <w:r w:rsidRPr="00B41902">
        <w:rPr>
          <w:rFonts w:ascii="Tahoma" w:hAnsi="Tahoma" w:cs="Tahoma"/>
          <w:sz w:val="18"/>
          <w:szCs w:val="18"/>
        </w:rPr>
        <w:t>3-O Envelope "Documentos de Habilitação" deverá conter os documentos a seguir relacionados os quais dizem respeito à HABILITAÇÃO:</w:t>
      </w:r>
    </w:p>
    <w:p w:rsidR="00841599" w:rsidRPr="00B41902" w:rsidRDefault="00841599" w:rsidP="00841599">
      <w:pPr>
        <w:pStyle w:val="Recuodecorpodetexto"/>
        <w:spacing w:after="0"/>
        <w:ind w:right="-389"/>
        <w:rPr>
          <w:rFonts w:ascii="Tahoma" w:hAnsi="Tahoma" w:cs="Tahoma"/>
          <w:color w:val="000000"/>
          <w:sz w:val="18"/>
          <w:szCs w:val="18"/>
        </w:rPr>
      </w:pPr>
    </w:p>
    <w:p w:rsidR="00841599" w:rsidRPr="009C2E35" w:rsidRDefault="00841599" w:rsidP="00841599">
      <w:pPr>
        <w:autoSpaceDE w:val="0"/>
        <w:autoSpaceDN w:val="0"/>
        <w:adjustRightInd w:val="0"/>
        <w:spacing w:after="0"/>
        <w:ind w:right="-443"/>
        <w:rPr>
          <w:rFonts w:ascii="Tahoma" w:hAnsi="Tahoma" w:cs="Tahoma"/>
          <w:b/>
          <w:bCs/>
          <w:color w:val="000000"/>
          <w:sz w:val="18"/>
          <w:szCs w:val="18"/>
        </w:rPr>
      </w:pPr>
      <w:r w:rsidRPr="00B41902">
        <w:rPr>
          <w:rFonts w:ascii="Tahoma" w:hAnsi="Tahoma" w:cs="Tahoma"/>
          <w:b/>
          <w:bCs/>
          <w:color w:val="000000"/>
          <w:sz w:val="18"/>
          <w:szCs w:val="18"/>
        </w:rPr>
        <w:t xml:space="preserve">8.2.1 </w:t>
      </w:r>
      <w:r w:rsidRPr="00B41902">
        <w:rPr>
          <w:rFonts w:ascii="Tahoma" w:hAnsi="Tahoma" w:cs="Tahoma"/>
          <w:color w:val="000000"/>
          <w:sz w:val="18"/>
          <w:szCs w:val="18"/>
        </w:rPr>
        <w:t xml:space="preserve">– </w:t>
      </w:r>
      <w:r w:rsidRPr="00B41902">
        <w:rPr>
          <w:rFonts w:ascii="Tahoma" w:hAnsi="Tahoma" w:cs="Tahoma"/>
          <w:b/>
          <w:bCs/>
          <w:color w:val="000000"/>
          <w:sz w:val="18"/>
          <w:szCs w:val="18"/>
        </w:rPr>
        <w:t>HABILI</w:t>
      </w:r>
      <w:r w:rsidRPr="009C2E35">
        <w:rPr>
          <w:rFonts w:ascii="Tahoma" w:hAnsi="Tahoma" w:cs="Tahoma"/>
          <w:b/>
          <w:bCs/>
          <w:color w:val="000000"/>
          <w:sz w:val="18"/>
          <w:szCs w:val="18"/>
        </w:rPr>
        <w:t>TAÇÃO JURÍDICA</w:t>
      </w:r>
      <w:r w:rsidRPr="009C2E35">
        <w:rPr>
          <w:rFonts w:ascii="Tahoma" w:hAnsi="Tahoma" w:cs="Tahoma"/>
          <w:color w:val="000000"/>
          <w:sz w:val="18"/>
          <w:szCs w:val="18"/>
        </w:rPr>
        <w:t>:</w:t>
      </w:r>
    </w:p>
    <w:p w:rsidR="00841599" w:rsidRPr="009C2E35" w:rsidRDefault="00841599" w:rsidP="00841599">
      <w:pPr>
        <w:autoSpaceDE w:val="0"/>
        <w:autoSpaceDN w:val="0"/>
        <w:adjustRightInd w:val="0"/>
        <w:spacing w:after="0"/>
        <w:ind w:right="-443"/>
        <w:rPr>
          <w:rFonts w:ascii="Tahoma" w:hAnsi="Tahoma" w:cs="Tahoma"/>
          <w:color w:val="000000"/>
          <w:sz w:val="18"/>
          <w:szCs w:val="18"/>
        </w:rPr>
      </w:pPr>
    </w:p>
    <w:p w:rsidR="00841599" w:rsidRPr="003516BC" w:rsidRDefault="00841599" w:rsidP="00841599">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841599" w:rsidRPr="0008392A" w:rsidRDefault="00841599" w:rsidP="00841599">
      <w:pPr>
        <w:autoSpaceDE w:val="0"/>
        <w:autoSpaceDN w:val="0"/>
        <w:adjustRightInd w:val="0"/>
        <w:spacing w:after="0"/>
        <w:ind w:right="-443"/>
        <w:rPr>
          <w:rFonts w:ascii="Tahoma" w:hAnsi="Tahoma" w:cs="Tahoma"/>
          <w:color w:val="000000"/>
          <w:sz w:val="18"/>
          <w:szCs w:val="18"/>
        </w:rPr>
      </w:pPr>
    </w:p>
    <w:p w:rsidR="00841599" w:rsidRDefault="00841599" w:rsidP="00841599">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SOCIAL </w:t>
      </w:r>
      <w:r w:rsidRPr="003516BC">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841599" w:rsidRDefault="00841599" w:rsidP="00841599">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841599" w:rsidRPr="0008392A" w:rsidRDefault="00841599" w:rsidP="00841599">
      <w:pPr>
        <w:autoSpaceDE w:val="0"/>
        <w:autoSpaceDN w:val="0"/>
        <w:adjustRightInd w:val="0"/>
        <w:spacing w:after="0"/>
        <w:ind w:right="-443"/>
        <w:rPr>
          <w:rFonts w:ascii="Tahoma" w:hAnsi="Tahoma" w:cs="Tahoma"/>
          <w:color w:val="000000"/>
          <w:sz w:val="18"/>
          <w:szCs w:val="18"/>
        </w:rPr>
      </w:pPr>
    </w:p>
    <w:p w:rsidR="00841599" w:rsidRDefault="00841599" w:rsidP="00841599">
      <w:pPr>
        <w:autoSpaceDE w:val="0"/>
        <w:autoSpaceDN w:val="0"/>
        <w:adjustRightInd w:val="0"/>
        <w:spacing w:after="0"/>
        <w:ind w:left="708" w:right="-443"/>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841599" w:rsidRPr="0008392A" w:rsidRDefault="00841599" w:rsidP="00841599">
      <w:pPr>
        <w:autoSpaceDE w:val="0"/>
        <w:autoSpaceDN w:val="0"/>
        <w:adjustRightInd w:val="0"/>
        <w:spacing w:after="0"/>
        <w:ind w:left="708" w:right="-443"/>
        <w:rPr>
          <w:rFonts w:ascii="Tahoma" w:hAnsi="Tahoma" w:cs="Tahoma"/>
          <w:color w:val="000000"/>
          <w:sz w:val="18"/>
          <w:szCs w:val="18"/>
        </w:rPr>
      </w:pPr>
    </w:p>
    <w:p w:rsidR="00841599" w:rsidRDefault="00841599" w:rsidP="00841599">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841599" w:rsidRPr="0008392A" w:rsidRDefault="00841599" w:rsidP="00841599">
      <w:pPr>
        <w:autoSpaceDE w:val="0"/>
        <w:autoSpaceDN w:val="0"/>
        <w:adjustRightInd w:val="0"/>
        <w:spacing w:after="0"/>
        <w:ind w:right="-443"/>
        <w:rPr>
          <w:rFonts w:ascii="Tahoma" w:hAnsi="Tahoma" w:cs="Tahoma"/>
          <w:color w:val="000000"/>
          <w:sz w:val="18"/>
          <w:szCs w:val="18"/>
        </w:rPr>
      </w:pPr>
    </w:p>
    <w:p w:rsidR="00841599" w:rsidRPr="003516BC" w:rsidRDefault="00841599" w:rsidP="00841599">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841599" w:rsidRDefault="00841599" w:rsidP="00841599">
      <w:pPr>
        <w:pStyle w:val="PargrafodaLista"/>
        <w:ind w:right="-455"/>
        <w:rPr>
          <w:rFonts w:ascii="Tahoma" w:hAnsi="Tahoma" w:cs="Tahoma"/>
          <w:sz w:val="18"/>
          <w:szCs w:val="18"/>
        </w:rPr>
      </w:pPr>
    </w:p>
    <w:p w:rsidR="00841599" w:rsidRDefault="00841599" w:rsidP="00841599">
      <w:pPr>
        <w:pStyle w:val="PargrafodaLista"/>
        <w:numPr>
          <w:ilvl w:val="0"/>
          <w:numId w:val="6"/>
        </w:numPr>
        <w:spacing w:after="0"/>
        <w:ind w:right="-455"/>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841599" w:rsidRPr="000749C5" w:rsidRDefault="00841599" w:rsidP="00841599">
      <w:pPr>
        <w:pStyle w:val="PargrafodaLista"/>
        <w:autoSpaceDE w:val="0"/>
        <w:autoSpaceDN w:val="0"/>
        <w:adjustRightInd w:val="0"/>
        <w:ind w:right="-443"/>
        <w:rPr>
          <w:rFonts w:ascii="Tahoma" w:hAnsi="Tahoma" w:cs="Tahoma"/>
          <w:color w:val="000000"/>
          <w:sz w:val="18"/>
          <w:szCs w:val="18"/>
        </w:rPr>
      </w:pPr>
    </w:p>
    <w:p w:rsidR="00841599" w:rsidRPr="003516BC" w:rsidRDefault="00841599" w:rsidP="00841599">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841599" w:rsidRPr="0008392A" w:rsidRDefault="00841599" w:rsidP="00841599">
      <w:pPr>
        <w:autoSpaceDE w:val="0"/>
        <w:autoSpaceDN w:val="0"/>
        <w:adjustRightInd w:val="0"/>
        <w:spacing w:after="0"/>
        <w:ind w:right="-443"/>
        <w:rPr>
          <w:rFonts w:ascii="Tahoma" w:hAnsi="Tahoma" w:cs="Tahoma"/>
          <w:color w:val="000000"/>
          <w:sz w:val="18"/>
          <w:szCs w:val="18"/>
        </w:rPr>
      </w:pPr>
    </w:p>
    <w:p w:rsidR="00841599" w:rsidRPr="003516BC" w:rsidRDefault="00841599" w:rsidP="00841599">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841599" w:rsidRPr="0008392A" w:rsidRDefault="00841599" w:rsidP="00841599">
      <w:pPr>
        <w:autoSpaceDE w:val="0"/>
        <w:autoSpaceDN w:val="0"/>
        <w:adjustRightInd w:val="0"/>
        <w:spacing w:after="0"/>
        <w:ind w:right="-443"/>
        <w:rPr>
          <w:rFonts w:ascii="Tahoma" w:hAnsi="Tahoma" w:cs="Tahoma"/>
          <w:color w:val="000000"/>
          <w:sz w:val="18"/>
          <w:szCs w:val="18"/>
        </w:rPr>
      </w:pPr>
    </w:p>
    <w:p w:rsidR="00841599" w:rsidRDefault="00841599" w:rsidP="00841599">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841599" w:rsidRDefault="00841599" w:rsidP="00841599">
      <w:pPr>
        <w:autoSpaceDE w:val="0"/>
        <w:autoSpaceDN w:val="0"/>
        <w:adjustRightInd w:val="0"/>
        <w:spacing w:after="0"/>
        <w:ind w:left="720" w:right="-455"/>
        <w:rPr>
          <w:rFonts w:ascii="Tahoma" w:hAnsi="Tahoma" w:cs="Tahoma"/>
          <w:sz w:val="18"/>
          <w:szCs w:val="18"/>
        </w:rPr>
      </w:pPr>
    </w:p>
    <w:p w:rsidR="00841599" w:rsidRPr="00A33B7A" w:rsidRDefault="00841599" w:rsidP="00841599">
      <w:pPr>
        <w:numPr>
          <w:ilvl w:val="0"/>
          <w:numId w:val="6"/>
        </w:numPr>
        <w:autoSpaceDE w:val="0"/>
        <w:autoSpaceDN w:val="0"/>
        <w:adjustRightInd w:val="0"/>
        <w:spacing w:after="0"/>
        <w:ind w:right="-455"/>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se houver, relativo ao domicílio ou sede do licitante, pertinente ao seu ramo de atividade e compatível com o objeto deste certame</w:t>
      </w:r>
      <w:r>
        <w:rPr>
          <w:rFonts w:ascii="Tahoma" w:hAnsi="Tahoma" w:cs="Tahoma"/>
          <w:sz w:val="18"/>
          <w:szCs w:val="18"/>
        </w:rPr>
        <w:t xml:space="preserve">; </w:t>
      </w:r>
    </w:p>
    <w:p w:rsidR="00841599" w:rsidRPr="00314178" w:rsidRDefault="00841599" w:rsidP="00841599">
      <w:pPr>
        <w:autoSpaceDE w:val="0"/>
        <w:autoSpaceDN w:val="0"/>
        <w:adjustRightInd w:val="0"/>
        <w:ind w:left="720" w:right="-443"/>
        <w:rPr>
          <w:rFonts w:ascii="Tahoma" w:hAnsi="Tahoma" w:cs="Tahoma"/>
          <w:sz w:val="18"/>
          <w:szCs w:val="18"/>
        </w:rPr>
      </w:pPr>
      <w:r w:rsidRPr="00314178">
        <w:rPr>
          <w:rFonts w:ascii="Tahoma" w:hAnsi="Tahoma" w:cs="Tahoma"/>
          <w:sz w:val="18"/>
          <w:szCs w:val="18"/>
        </w:rPr>
        <w:t>j1) A inscrição ESTADUAL acima deverá ser apresentada no documento próprio, não aceitando outro tipo de documento para sua eficácia, sob pena de desclassificação do certame, salvo se empresa não possuir a referida inscrição;</w:t>
      </w:r>
    </w:p>
    <w:p w:rsidR="00841599" w:rsidRPr="00314178" w:rsidRDefault="00841599" w:rsidP="00841599">
      <w:pPr>
        <w:autoSpaceDE w:val="0"/>
        <w:autoSpaceDN w:val="0"/>
        <w:adjustRightInd w:val="0"/>
        <w:ind w:left="720" w:right="-443"/>
        <w:rPr>
          <w:rFonts w:ascii="Tahoma" w:eastAsia="Calibri" w:hAnsi="Tahoma" w:cs="Tahoma"/>
          <w:color w:val="000000"/>
          <w:sz w:val="18"/>
          <w:szCs w:val="18"/>
        </w:rPr>
      </w:pPr>
      <w:r w:rsidRPr="00314178">
        <w:rPr>
          <w:rFonts w:ascii="Tahoma" w:hAnsi="Tahoma" w:cs="Tahoma"/>
          <w:sz w:val="18"/>
          <w:szCs w:val="18"/>
        </w:rPr>
        <w:t xml:space="preserve">j2) A inscrição MUNICIPAL não havendo documento próprio para sua apresentação, essa poderá ser comprovada por qualquer </w:t>
      </w:r>
      <w:proofErr w:type="gramStart"/>
      <w:r w:rsidRPr="00314178">
        <w:rPr>
          <w:rFonts w:ascii="Tahoma" w:hAnsi="Tahoma" w:cs="Tahoma"/>
          <w:sz w:val="18"/>
          <w:szCs w:val="18"/>
        </w:rPr>
        <w:t>outro documentos</w:t>
      </w:r>
      <w:proofErr w:type="gramEnd"/>
      <w:r w:rsidRPr="00314178">
        <w:rPr>
          <w:rFonts w:ascii="Tahoma" w:hAnsi="Tahoma" w:cs="Tahoma"/>
          <w:sz w:val="18"/>
          <w:szCs w:val="18"/>
        </w:rPr>
        <w:t xml:space="preserve"> que conste a Inscrição Municipal (Alvará e CND/Municipal).</w:t>
      </w:r>
    </w:p>
    <w:p w:rsidR="00841599" w:rsidRDefault="00841599" w:rsidP="00841599">
      <w:pPr>
        <w:pStyle w:val="PargrafodaLista"/>
        <w:numPr>
          <w:ilvl w:val="0"/>
          <w:numId w:val="6"/>
        </w:numPr>
        <w:spacing w:after="0"/>
        <w:ind w:right="-443"/>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1943.” </w:t>
      </w:r>
      <w:r w:rsidRPr="006A783F">
        <w:rPr>
          <w:rFonts w:ascii="Tahoma" w:hAnsi="Tahoma" w:cs="Tahoma"/>
          <w:sz w:val="18"/>
          <w:szCs w:val="18"/>
        </w:rPr>
        <w:t>(Lei 12.440/2011);</w:t>
      </w:r>
    </w:p>
    <w:p w:rsidR="00841599" w:rsidRDefault="00841599" w:rsidP="00841599">
      <w:pPr>
        <w:autoSpaceDE w:val="0"/>
        <w:autoSpaceDN w:val="0"/>
        <w:adjustRightInd w:val="0"/>
        <w:spacing w:after="0"/>
        <w:ind w:right="-443"/>
        <w:rPr>
          <w:rFonts w:ascii="Tahoma" w:hAnsi="Tahoma" w:cs="Tahoma"/>
          <w:b/>
          <w:bCs/>
          <w:color w:val="000000"/>
          <w:sz w:val="18"/>
          <w:szCs w:val="18"/>
        </w:rPr>
      </w:pPr>
    </w:p>
    <w:p w:rsidR="00841599" w:rsidRDefault="00841599" w:rsidP="00841599">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841599" w:rsidRPr="0008392A" w:rsidRDefault="00841599" w:rsidP="00841599">
      <w:pPr>
        <w:autoSpaceDE w:val="0"/>
        <w:autoSpaceDN w:val="0"/>
        <w:adjustRightInd w:val="0"/>
        <w:spacing w:after="0"/>
        <w:ind w:right="-443"/>
        <w:rPr>
          <w:rFonts w:ascii="Tahoma" w:hAnsi="Tahoma" w:cs="Tahoma"/>
          <w:color w:val="000000"/>
          <w:sz w:val="18"/>
          <w:szCs w:val="18"/>
        </w:rPr>
      </w:pPr>
    </w:p>
    <w:p w:rsidR="00841599" w:rsidRPr="003516BC" w:rsidRDefault="00841599" w:rsidP="00841599">
      <w:pPr>
        <w:pStyle w:val="PargrafodaLista"/>
        <w:numPr>
          <w:ilvl w:val="0"/>
          <w:numId w:val="7"/>
        </w:numPr>
        <w:autoSpaceDE w:val="0"/>
        <w:autoSpaceDN w:val="0"/>
        <w:adjustRightInd w:val="0"/>
        <w:spacing w:after="0"/>
        <w:ind w:right="-443"/>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w:t>
      </w:r>
      <w:proofErr w:type="spellStart"/>
      <w:proofErr w:type="gramStart"/>
      <w:r>
        <w:rPr>
          <w:rFonts w:ascii="Tahoma" w:hAnsi="Tahoma" w:cs="Tahoma"/>
          <w:b/>
          <w:color w:val="000000"/>
          <w:sz w:val="18"/>
          <w:szCs w:val="18"/>
        </w:rPr>
        <w:t>NEGATIVA</w:t>
      </w:r>
      <w:r w:rsidRPr="003516BC">
        <w:rPr>
          <w:rFonts w:ascii="Tahoma" w:hAnsi="Tahoma" w:cs="Tahoma"/>
          <w:color w:val="000000"/>
          <w:sz w:val="18"/>
          <w:szCs w:val="18"/>
        </w:rPr>
        <w:t>,Concordata</w:t>
      </w:r>
      <w:proofErr w:type="spellEnd"/>
      <w:proofErr w:type="gramEnd"/>
      <w:r w:rsidRPr="003516BC">
        <w:rPr>
          <w:rFonts w:ascii="Tahoma" w:hAnsi="Tahoma" w:cs="Tahoma"/>
          <w:color w:val="000000"/>
          <w:sz w:val="18"/>
          <w:szCs w:val="18"/>
        </w:rPr>
        <w:t xml:space="preserve">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841599" w:rsidRDefault="00841599" w:rsidP="00841599">
      <w:pPr>
        <w:autoSpaceDE w:val="0"/>
        <w:autoSpaceDN w:val="0"/>
        <w:adjustRightInd w:val="0"/>
        <w:spacing w:after="0"/>
        <w:ind w:right="-443"/>
        <w:rPr>
          <w:rFonts w:ascii="Tahoma" w:hAnsi="Tahoma" w:cs="Tahoma"/>
          <w:b/>
          <w:bCs/>
          <w:color w:val="000000"/>
          <w:sz w:val="18"/>
          <w:szCs w:val="18"/>
        </w:rPr>
      </w:pPr>
    </w:p>
    <w:p w:rsidR="00841599" w:rsidRPr="0008392A" w:rsidRDefault="00841599" w:rsidP="00841599">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OUTRAS DECLARAÇÕES: </w:t>
      </w:r>
    </w:p>
    <w:p w:rsidR="00841599" w:rsidRDefault="00841599" w:rsidP="00841599">
      <w:pPr>
        <w:autoSpaceDE w:val="0"/>
        <w:autoSpaceDN w:val="0"/>
        <w:adjustRightInd w:val="0"/>
        <w:spacing w:after="0"/>
        <w:ind w:right="-443"/>
        <w:rPr>
          <w:rFonts w:ascii="Tahoma" w:hAnsi="Tahoma" w:cs="Tahoma"/>
          <w:b/>
          <w:bCs/>
          <w:color w:val="000000"/>
          <w:sz w:val="18"/>
          <w:szCs w:val="18"/>
        </w:rPr>
      </w:pPr>
    </w:p>
    <w:p w:rsidR="00841599" w:rsidRPr="00FD4756" w:rsidRDefault="00841599" w:rsidP="00841599">
      <w:pPr>
        <w:pStyle w:val="PargrafodaLista"/>
        <w:numPr>
          <w:ilvl w:val="0"/>
          <w:numId w:val="9"/>
        </w:numPr>
        <w:autoSpaceDE w:val="0"/>
        <w:autoSpaceDN w:val="0"/>
        <w:adjustRightInd w:val="0"/>
        <w:spacing w:after="0"/>
        <w:ind w:right="-443"/>
        <w:rPr>
          <w:rFonts w:ascii="Verdana" w:hAnsi="Verdan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w:t>
      </w:r>
      <w:r w:rsidRPr="00FD4756">
        <w:rPr>
          <w:rFonts w:ascii="Verdana" w:hAnsi="Verdana" w:cs="Tahoma"/>
          <w:color w:val="000000"/>
          <w:sz w:val="18"/>
          <w:szCs w:val="18"/>
        </w:rPr>
        <w:t>penas da lei, que não emprega mão-de-obra que constitua violação ao disposto naquele preceito constitucional (</w:t>
      </w:r>
      <w:r w:rsidRPr="00FD4756">
        <w:rPr>
          <w:rFonts w:ascii="Verdana" w:hAnsi="Verdana" w:cs="Tahoma"/>
          <w:b/>
          <w:color w:val="000000"/>
          <w:sz w:val="18"/>
          <w:szCs w:val="18"/>
        </w:rPr>
        <w:t>Anexo V)</w:t>
      </w:r>
      <w:r w:rsidRPr="00FD4756">
        <w:rPr>
          <w:rFonts w:ascii="Verdana" w:hAnsi="Verdana" w:cs="Tahoma"/>
          <w:color w:val="000000"/>
          <w:sz w:val="18"/>
          <w:szCs w:val="18"/>
        </w:rPr>
        <w:t xml:space="preserve">; </w:t>
      </w:r>
    </w:p>
    <w:p w:rsidR="00841599" w:rsidRPr="00FD4756" w:rsidRDefault="00841599" w:rsidP="00841599">
      <w:pPr>
        <w:autoSpaceDE w:val="0"/>
        <w:autoSpaceDN w:val="0"/>
        <w:adjustRightInd w:val="0"/>
        <w:spacing w:after="0"/>
        <w:ind w:right="-443"/>
        <w:rPr>
          <w:rFonts w:ascii="Verdana" w:hAnsi="Verdana" w:cs="Tahoma"/>
          <w:color w:val="000000"/>
          <w:sz w:val="18"/>
          <w:szCs w:val="18"/>
        </w:rPr>
      </w:pPr>
    </w:p>
    <w:p w:rsidR="00841599" w:rsidRPr="00FD4756" w:rsidRDefault="00841599" w:rsidP="00841599">
      <w:pPr>
        <w:numPr>
          <w:ilvl w:val="0"/>
          <w:numId w:val="9"/>
        </w:numPr>
        <w:spacing w:after="0"/>
        <w:ind w:right="-443"/>
        <w:rPr>
          <w:rFonts w:ascii="Verdana" w:hAnsi="Verdana"/>
          <w:sz w:val="18"/>
          <w:szCs w:val="18"/>
        </w:rPr>
      </w:pPr>
      <w:r w:rsidRPr="00FD4756">
        <w:rPr>
          <w:rFonts w:ascii="Verdana" w:eastAsia="Calibri" w:hAnsi="Verdan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FD4756">
        <w:rPr>
          <w:rFonts w:ascii="Verdana" w:eastAsia="Calibri" w:hAnsi="Verdana" w:cs="Tahoma"/>
          <w:b/>
          <w:bCs/>
          <w:color w:val="000000"/>
          <w:sz w:val="18"/>
          <w:szCs w:val="18"/>
        </w:rPr>
        <w:t>(Anexo VII)</w:t>
      </w:r>
      <w:r w:rsidRPr="00FD4756">
        <w:rPr>
          <w:rFonts w:ascii="Verdana" w:hAnsi="Verdana" w:cs="Tahoma"/>
          <w:color w:val="000000"/>
          <w:sz w:val="18"/>
          <w:szCs w:val="18"/>
        </w:rPr>
        <w:t xml:space="preserve">; </w:t>
      </w:r>
    </w:p>
    <w:p w:rsidR="00841599" w:rsidRDefault="00841599" w:rsidP="00841599">
      <w:pPr>
        <w:autoSpaceDE w:val="0"/>
        <w:autoSpaceDN w:val="0"/>
        <w:adjustRightInd w:val="0"/>
        <w:spacing w:after="0"/>
        <w:rPr>
          <w:b/>
          <w:bCs/>
          <w:i/>
          <w:iCs/>
          <w:color w:val="FF0000"/>
        </w:rPr>
      </w:pPr>
    </w:p>
    <w:p w:rsidR="00841599" w:rsidRDefault="00841599" w:rsidP="00841599">
      <w:pPr>
        <w:autoSpaceDE w:val="0"/>
        <w:autoSpaceDN w:val="0"/>
        <w:adjustRightInd w:val="0"/>
        <w:spacing w:after="0"/>
        <w:ind w:right="-443"/>
        <w:rPr>
          <w:rFonts w:ascii="Tahoma" w:hAnsi="Tahoma" w:cs="Tahoma"/>
          <w:color w:val="000000"/>
          <w:sz w:val="18"/>
          <w:szCs w:val="18"/>
        </w:rPr>
      </w:pPr>
      <w:r>
        <w:rPr>
          <w:rFonts w:ascii="Tahoma" w:hAnsi="Tahoma" w:cs="Tahoma"/>
          <w:bCs/>
          <w:color w:val="000000"/>
          <w:sz w:val="18"/>
          <w:szCs w:val="18"/>
        </w:rPr>
        <w:t>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 xml:space="preserve">s </w:t>
      </w:r>
      <w:proofErr w:type="spell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proofErr w:type="spellEnd"/>
      <w:r>
        <w:rPr>
          <w:rFonts w:ascii="Tahoma" w:hAnsi="Tahoma" w:cs="Tahoma"/>
          <w:color w:val="000000"/>
          <w:sz w:val="18"/>
          <w:szCs w:val="18"/>
        </w:rPr>
        <w:t xml:space="preserve">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4</w:t>
      </w:r>
      <w:r w:rsidRPr="0008392A">
        <w:rPr>
          <w:rFonts w:ascii="Tahoma" w:hAnsi="Tahoma" w:cs="Tahoma"/>
          <w:color w:val="000000"/>
          <w:sz w:val="18"/>
          <w:szCs w:val="18"/>
        </w:rPr>
        <w:t xml:space="preserve"> deverão constar no envelope de habilitação.</w:t>
      </w:r>
    </w:p>
    <w:p w:rsidR="00841599" w:rsidRDefault="00841599" w:rsidP="00841599">
      <w:pPr>
        <w:autoSpaceDE w:val="0"/>
        <w:autoSpaceDN w:val="0"/>
        <w:adjustRightInd w:val="0"/>
        <w:spacing w:after="0"/>
        <w:ind w:right="-443"/>
        <w:rPr>
          <w:rFonts w:ascii="Tahoma" w:hAnsi="Tahoma" w:cs="Tahoma"/>
          <w:color w:val="000000"/>
          <w:sz w:val="18"/>
          <w:szCs w:val="18"/>
        </w:rPr>
      </w:pPr>
    </w:p>
    <w:p w:rsidR="00841599" w:rsidRDefault="00841599" w:rsidP="00841599">
      <w:pPr>
        <w:autoSpaceDE w:val="0"/>
        <w:autoSpaceDN w:val="0"/>
        <w:adjustRightInd w:val="0"/>
        <w:spacing w:after="0"/>
        <w:ind w:right="-443"/>
        <w:rPr>
          <w:rFonts w:ascii="Tahoma" w:hAnsi="Tahoma" w:cs="Tahoma"/>
          <w:color w:val="000000"/>
          <w:sz w:val="18"/>
          <w:szCs w:val="18"/>
        </w:rPr>
      </w:pPr>
      <w:r>
        <w:rPr>
          <w:rFonts w:ascii="Tahoma" w:hAnsi="Tahoma" w:cs="Tahoma"/>
          <w:color w:val="000000"/>
          <w:sz w:val="18"/>
          <w:szCs w:val="18"/>
        </w:rPr>
        <w:t xml:space="preserve">4 - </w:t>
      </w:r>
      <w:r w:rsidRPr="0008392A">
        <w:rPr>
          <w:rFonts w:ascii="Tahoma" w:hAnsi="Tahoma" w:cs="Tahoma"/>
          <w:color w:val="000000"/>
          <w:sz w:val="18"/>
          <w:szCs w:val="18"/>
        </w:rPr>
        <w:t xml:space="preserve">Os documentos relacionados no </w:t>
      </w:r>
      <w:proofErr w:type="spell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item</w:t>
      </w:r>
      <w:proofErr w:type="spellEnd"/>
      <w:r>
        <w:rPr>
          <w:rFonts w:ascii="Tahoma" w:hAnsi="Tahoma" w:cs="Tahoma"/>
          <w:color w:val="000000"/>
          <w:sz w:val="18"/>
          <w:szCs w:val="18"/>
        </w:rPr>
        <w:t xml:space="preserve"> </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sidRPr="00E112AA">
        <w:rPr>
          <w:rFonts w:ascii="Tahoma" w:hAnsi="Tahoma" w:cs="Tahoma"/>
          <w:b/>
          <w:bCs/>
          <w:color w:val="000000"/>
          <w:sz w:val="18"/>
          <w:szCs w:val="18"/>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841599" w:rsidRDefault="00841599" w:rsidP="00841599">
      <w:pPr>
        <w:autoSpaceDE w:val="0"/>
        <w:autoSpaceDN w:val="0"/>
        <w:adjustRightInd w:val="0"/>
        <w:spacing w:after="0"/>
        <w:ind w:right="-443"/>
        <w:rPr>
          <w:rFonts w:ascii="Tahoma" w:hAnsi="Tahoma" w:cs="Tahoma"/>
          <w:color w:val="000000"/>
          <w:sz w:val="18"/>
          <w:szCs w:val="18"/>
        </w:rPr>
      </w:pPr>
    </w:p>
    <w:p w:rsidR="00841599" w:rsidRDefault="00841599" w:rsidP="00841599">
      <w:pPr>
        <w:autoSpaceDE w:val="0"/>
        <w:autoSpaceDN w:val="0"/>
        <w:adjustRightInd w:val="0"/>
        <w:ind w:right="-455"/>
        <w:rPr>
          <w:rFonts w:ascii="Tahoma" w:eastAsia="Calibri" w:hAnsi="Tahoma" w:cs="Tahoma"/>
          <w:bCs/>
          <w:iCs/>
          <w:sz w:val="18"/>
          <w:szCs w:val="18"/>
        </w:rPr>
      </w:pPr>
      <w:r>
        <w:rPr>
          <w:rFonts w:ascii="Tahoma" w:eastAsia="Calibri" w:hAnsi="Tahoma" w:cs="Tahoma"/>
          <w:bCs/>
          <w:iCs/>
          <w:sz w:val="18"/>
          <w:szCs w:val="18"/>
        </w:rPr>
        <w:t>5</w:t>
      </w:r>
      <w:r w:rsidRPr="001C0ED7">
        <w:rPr>
          <w:rFonts w:ascii="Tahoma" w:eastAsia="Calibri" w:hAnsi="Tahoma" w:cs="Tahoma"/>
          <w:bCs/>
          <w:iCs/>
          <w:sz w:val="18"/>
          <w:szCs w:val="18"/>
        </w:rPr>
        <w:t xml:space="preserve"> – A declaração de pleno atendimento</w:t>
      </w:r>
      <w:r>
        <w:rPr>
          <w:rFonts w:ascii="Tahoma" w:eastAsia="Calibri" w:hAnsi="Tahoma" w:cs="Tahoma"/>
          <w:bCs/>
          <w:iCs/>
          <w:sz w:val="18"/>
          <w:szCs w:val="18"/>
        </w:rPr>
        <w:t xml:space="preserve"> </w:t>
      </w:r>
      <w:r w:rsidRPr="001C0ED7">
        <w:rPr>
          <w:rFonts w:ascii="Tahoma" w:eastAsia="Calibri" w:hAnsi="Tahoma" w:cs="Tahoma"/>
          <w:bCs/>
          <w:iCs/>
          <w:sz w:val="18"/>
          <w:szCs w:val="18"/>
        </w:rPr>
        <w:t>aos requisitos de habilitação</w:t>
      </w:r>
      <w:r>
        <w:rPr>
          <w:rFonts w:ascii="Tahoma" w:eastAsia="Calibri" w:hAnsi="Tahoma" w:cs="Tahoma"/>
          <w:bCs/>
          <w:iCs/>
          <w:sz w:val="18"/>
          <w:szCs w:val="18"/>
        </w:rPr>
        <w:t xml:space="preserve"> </w:t>
      </w:r>
      <w:r>
        <w:rPr>
          <w:rFonts w:ascii="Tahoma" w:eastAsia="Calibri" w:hAnsi="Tahoma" w:cs="Tahoma"/>
          <w:b/>
          <w:bCs/>
          <w:iCs/>
          <w:sz w:val="18"/>
          <w:szCs w:val="18"/>
          <w:u w:val="single"/>
        </w:rPr>
        <w:t>(Anexo VI)</w:t>
      </w:r>
      <w:r w:rsidRPr="001C0ED7">
        <w:rPr>
          <w:rFonts w:ascii="Tahoma" w:eastAsia="Calibri" w:hAnsi="Tahoma" w:cs="Tahoma"/>
          <w:bCs/>
          <w:iCs/>
          <w:sz w:val="18"/>
          <w:szCs w:val="18"/>
        </w:rPr>
        <w:t>, os documentos para credenciamento</w:t>
      </w:r>
      <w:r>
        <w:rPr>
          <w:rFonts w:ascii="Tahoma" w:eastAsia="Calibri" w:hAnsi="Tahoma" w:cs="Tahoma"/>
          <w:bCs/>
          <w:iCs/>
          <w:sz w:val="18"/>
          <w:szCs w:val="18"/>
        </w:rPr>
        <w:t xml:space="preserve"> </w:t>
      </w:r>
      <w:r w:rsidRPr="001C0ED7">
        <w:rPr>
          <w:rFonts w:ascii="Tahoma" w:eastAsia="Calibri" w:hAnsi="Tahoma" w:cs="Tahoma"/>
          <w:bCs/>
          <w:iCs/>
          <w:sz w:val="18"/>
          <w:szCs w:val="18"/>
        </w:rPr>
        <w:t>e a declaração de microempresa e empresa de pequeno porte, que pretendem fazer dos benefícios</w:t>
      </w:r>
      <w:r>
        <w:rPr>
          <w:rFonts w:ascii="Tahoma" w:eastAsia="Calibri" w:hAnsi="Tahoma" w:cs="Tahoma"/>
          <w:bCs/>
          <w:iCs/>
          <w:sz w:val="18"/>
          <w:szCs w:val="18"/>
        </w:rPr>
        <w:t xml:space="preserve"> </w:t>
      </w:r>
      <w:r w:rsidRPr="001C0ED7">
        <w:rPr>
          <w:rFonts w:ascii="Tahoma" w:eastAsia="Calibri" w:hAnsi="Tahoma" w:cs="Tahoma"/>
          <w:bCs/>
          <w:iCs/>
          <w:sz w:val="18"/>
          <w:szCs w:val="18"/>
        </w:rPr>
        <w:t>estabelecidos</w:t>
      </w:r>
      <w:r>
        <w:rPr>
          <w:rFonts w:ascii="Tahoma" w:eastAsia="Calibri" w:hAnsi="Tahoma" w:cs="Tahoma"/>
          <w:bCs/>
          <w:iCs/>
          <w:sz w:val="18"/>
          <w:szCs w:val="18"/>
        </w:rPr>
        <w:t xml:space="preserve"> n</w:t>
      </w:r>
      <w:r w:rsidRPr="001C0ED7">
        <w:rPr>
          <w:rFonts w:ascii="Tahoma" w:eastAsia="Calibri" w:hAnsi="Tahoma" w:cs="Tahoma"/>
          <w:bCs/>
          <w:iCs/>
          <w:sz w:val="18"/>
          <w:szCs w:val="18"/>
        </w:rPr>
        <w:t>a Lei Complementar 123, de 14 de dezembro de 2006, deverão ser preferencialmente apresentados fora dos envelopes 01e 02.</w:t>
      </w:r>
    </w:p>
    <w:p w:rsidR="00841599" w:rsidRPr="004F22C8" w:rsidRDefault="00841599" w:rsidP="00841599">
      <w:pPr>
        <w:autoSpaceDE w:val="0"/>
        <w:autoSpaceDN w:val="0"/>
        <w:adjustRightInd w:val="0"/>
        <w:ind w:right="-455"/>
        <w:rPr>
          <w:rFonts w:ascii="Tahoma" w:hAnsi="Tahoma" w:cs="Tahoma"/>
          <w:sz w:val="18"/>
          <w:szCs w:val="18"/>
        </w:rPr>
      </w:pP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841599" w:rsidRPr="004F22C8" w:rsidRDefault="00841599" w:rsidP="00841599">
      <w:pPr>
        <w:autoSpaceDE w:val="0"/>
        <w:autoSpaceDN w:val="0"/>
        <w:adjustRightInd w:val="0"/>
        <w:ind w:right="-455"/>
        <w:rPr>
          <w:rFonts w:ascii="Tahoma" w:hAnsi="Tahoma" w:cs="Tahoma"/>
          <w:sz w:val="18"/>
          <w:szCs w:val="18"/>
        </w:rPr>
      </w:pP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841599" w:rsidRPr="004F22C8" w:rsidRDefault="00841599" w:rsidP="00841599">
      <w:pPr>
        <w:autoSpaceDE w:val="0"/>
        <w:autoSpaceDN w:val="0"/>
        <w:adjustRightInd w:val="0"/>
        <w:ind w:right="-455"/>
        <w:rPr>
          <w:rFonts w:ascii="Tahoma" w:hAnsi="Tahoma" w:cs="Tahoma"/>
          <w:sz w:val="18"/>
          <w:szCs w:val="18"/>
        </w:rPr>
      </w:pPr>
      <w:r>
        <w:rPr>
          <w:rFonts w:ascii="Tahoma" w:hAnsi="Tahoma" w:cs="Tahoma"/>
          <w:sz w:val="18"/>
          <w:szCs w:val="18"/>
        </w:rPr>
        <w:t xml:space="preserve">8 </w:t>
      </w:r>
      <w:r w:rsidRPr="00DA42DF">
        <w:rPr>
          <w:rFonts w:ascii="Tahoma" w:hAnsi="Tahoma" w:cs="Tahoma"/>
          <w:sz w:val="18"/>
          <w:szCs w:val="18"/>
        </w:rPr>
        <w:t>– A falta de assinaturas (Propostas e/ou Declarações), bem a(s) marca(s) do(s) produto(s), poderá essa(s) ser sanada(s) no ato da sessão pelo preposto representante da(s) licitante(s), não sendo motivos de desclassificação do certame.</w:t>
      </w:r>
      <w:r w:rsidRPr="004F22C8">
        <w:rPr>
          <w:rFonts w:ascii="Tahoma" w:hAnsi="Tahoma" w:cs="Tahoma"/>
          <w:sz w:val="18"/>
          <w:szCs w:val="18"/>
        </w:rPr>
        <w:t>;</w:t>
      </w:r>
    </w:p>
    <w:p w:rsidR="00841599" w:rsidRPr="004F22C8" w:rsidRDefault="00841599" w:rsidP="00841599">
      <w:pPr>
        <w:autoSpaceDE w:val="0"/>
        <w:autoSpaceDN w:val="0"/>
        <w:adjustRightInd w:val="0"/>
        <w:ind w:right="-455"/>
        <w:rPr>
          <w:rFonts w:ascii="Tahoma" w:hAnsi="Tahoma" w:cs="Tahoma"/>
          <w:sz w:val="18"/>
          <w:szCs w:val="18"/>
        </w:rPr>
      </w:pP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841599" w:rsidRDefault="00841599" w:rsidP="00841599">
      <w:pPr>
        <w:autoSpaceDE w:val="0"/>
        <w:autoSpaceDN w:val="0"/>
        <w:adjustRightInd w:val="0"/>
        <w:ind w:right="-455"/>
        <w:rPr>
          <w:rFonts w:ascii="Tahoma" w:hAnsi="Tahoma" w:cs="Tahoma"/>
          <w:sz w:val="18"/>
          <w:szCs w:val="18"/>
        </w:rPr>
      </w:pPr>
      <w:r>
        <w:rPr>
          <w:rFonts w:ascii="Tahoma" w:hAnsi="Tahoma" w:cs="Tahoma"/>
          <w:sz w:val="18"/>
          <w:szCs w:val="18"/>
        </w:rPr>
        <w:t>10</w:t>
      </w:r>
      <w:r w:rsidRPr="00BD36C3">
        <w:rPr>
          <w:rFonts w:ascii="Tahoma" w:hAnsi="Tahoma" w:cs="Tahoma"/>
          <w:sz w:val="18"/>
          <w:szCs w:val="18"/>
        </w:rPr>
        <w:t xml:space="preserve"> - As microempresas e empresas de pequeno porte,</w:t>
      </w:r>
      <w:r>
        <w:rPr>
          <w:rFonts w:ascii="Tahoma" w:hAnsi="Tahoma" w:cs="Tahoma"/>
          <w:sz w:val="18"/>
          <w:szCs w:val="18"/>
        </w:rPr>
        <w:t xml:space="preserve"> Microempreendedor Individual e equiparadas</w:t>
      </w:r>
      <w:r w:rsidRPr="00BD36C3">
        <w:rPr>
          <w:rFonts w:ascii="Tahoma" w:hAnsi="Tahoma" w:cs="Tahoma"/>
          <w:sz w:val="18"/>
          <w:szCs w:val="18"/>
        </w:rPr>
        <w:t xml:space="preserv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41599" w:rsidRDefault="00841599" w:rsidP="00841599">
      <w:pPr>
        <w:ind w:right="-455"/>
        <w:rPr>
          <w:rFonts w:ascii="Tahoma" w:hAnsi="Tahoma" w:cs="Tahoma"/>
          <w:sz w:val="18"/>
          <w:szCs w:val="18"/>
        </w:rPr>
      </w:pPr>
      <w:r>
        <w:rPr>
          <w:rFonts w:ascii="Tahoma" w:hAnsi="Tahoma" w:cs="Tahoma"/>
          <w:sz w:val="18"/>
          <w:szCs w:val="18"/>
        </w:rPr>
        <w:t xml:space="preserve">11 - </w:t>
      </w:r>
      <w:r w:rsidRPr="002C15F2">
        <w:rPr>
          <w:rFonts w:ascii="Tahoma" w:hAnsi="Tahoma" w:cs="Tahoma"/>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841599" w:rsidRPr="002C15F2" w:rsidRDefault="00841599" w:rsidP="00841599">
      <w:pPr>
        <w:ind w:right="-455"/>
        <w:rPr>
          <w:rFonts w:ascii="Tahoma" w:hAnsi="Tahoma" w:cs="Tahoma"/>
          <w:sz w:val="18"/>
          <w:szCs w:val="18"/>
        </w:rPr>
      </w:pPr>
      <w:r>
        <w:rPr>
          <w:rFonts w:ascii="Tahoma" w:hAnsi="Tahoma" w:cs="Tahoma"/>
          <w:sz w:val="18"/>
          <w:szCs w:val="18"/>
        </w:rPr>
        <w:t xml:space="preserve">12 - </w:t>
      </w:r>
      <w:r w:rsidRPr="002C15F2">
        <w:rPr>
          <w:rFonts w:ascii="Tahoma" w:hAnsi="Tahoma" w:cs="Tahoma"/>
          <w:sz w:val="18"/>
          <w:szCs w:val="18"/>
        </w:rPr>
        <w:t>Caso a apresentação do(s) atestado(s), declaração(</w:t>
      </w:r>
      <w:proofErr w:type="spellStart"/>
      <w:r w:rsidRPr="002C15F2">
        <w:rPr>
          <w:rFonts w:ascii="Tahoma" w:hAnsi="Tahoma" w:cs="Tahoma"/>
          <w:sz w:val="18"/>
          <w:szCs w:val="18"/>
        </w:rPr>
        <w:t>ões</w:t>
      </w:r>
      <w:proofErr w:type="spellEnd"/>
      <w:r w:rsidRPr="002C15F2">
        <w:rPr>
          <w:rFonts w:ascii="Tahoma" w:hAnsi="Tahoma" w:cs="Tahoma"/>
          <w:sz w:val="18"/>
          <w:szCs w:val="18"/>
        </w:rPr>
        <w:t>) ou certidão(</w:t>
      </w:r>
      <w:proofErr w:type="spellStart"/>
      <w:r w:rsidRPr="002C15F2">
        <w:rPr>
          <w:rFonts w:ascii="Tahoma" w:hAnsi="Tahoma" w:cs="Tahoma"/>
          <w:sz w:val="18"/>
          <w:szCs w:val="18"/>
        </w:rPr>
        <w:t>ões</w:t>
      </w:r>
      <w:proofErr w:type="spellEnd"/>
      <w:r w:rsidRPr="002C15F2">
        <w:rPr>
          <w:rFonts w:ascii="Tahoma" w:hAnsi="Tahoma" w:cs="Tahoma"/>
          <w:sz w:val="18"/>
          <w:szCs w:val="18"/>
        </w:rPr>
        <w:t>) não sejam suficientes para o convencimento d</w:t>
      </w:r>
      <w:r>
        <w:rPr>
          <w:rFonts w:ascii="Tahoma" w:hAnsi="Tahoma" w:cs="Tahoma"/>
          <w:sz w:val="18"/>
          <w:szCs w:val="18"/>
        </w:rPr>
        <w:t>o Presidente</w:t>
      </w:r>
      <w:r w:rsidRPr="002C15F2">
        <w:rPr>
          <w:rFonts w:ascii="Tahoma" w:hAnsi="Tahoma" w:cs="Tahoma"/>
          <w:sz w:val="18"/>
          <w:szCs w:val="18"/>
        </w:rPr>
        <w:t>, promover-se-á diligência para a comprovação da capacidade técnica, conforme preconiza o art. 43, § 32 da Lei n</w:t>
      </w:r>
      <w:r>
        <w:rPr>
          <w:rFonts w:ascii="Tahoma" w:hAnsi="Tahoma" w:cs="Tahoma"/>
          <w:sz w:val="18"/>
          <w:szCs w:val="18"/>
        </w:rPr>
        <w:t>º</w:t>
      </w:r>
      <w:r w:rsidRPr="002C15F2">
        <w:rPr>
          <w:rFonts w:ascii="Tahoma" w:hAnsi="Tahoma" w:cs="Tahoma"/>
          <w:sz w:val="18"/>
          <w:szCs w:val="18"/>
        </w:rPr>
        <w:t xml:space="preserve"> 8.666/93, em aplicação subsidiária com a Lei n</w:t>
      </w:r>
      <w:r>
        <w:rPr>
          <w:rFonts w:ascii="Tahoma" w:hAnsi="Tahoma" w:cs="Tahoma"/>
          <w:sz w:val="18"/>
          <w:szCs w:val="18"/>
        </w:rPr>
        <w:t>º</w:t>
      </w:r>
      <w:r w:rsidRPr="002C15F2">
        <w:rPr>
          <w:rFonts w:ascii="Tahoma" w:hAnsi="Tahoma" w:cs="Tahoma"/>
          <w:sz w:val="18"/>
          <w:szCs w:val="18"/>
        </w:rPr>
        <w:t xml:space="preserve"> 10.520/2002.</w:t>
      </w:r>
    </w:p>
    <w:p w:rsidR="00841599" w:rsidRPr="00785291" w:rsidRDefault="00841599" w:rsidP="00841599">
      <w:pPr>
        <w:spacing w:after="0"/>
        <w:ind w:right="-389"/>
        <w:rPr>
          <w:rFonts w:ascii="Tahoma" w:hAnsi="Tahoma" w:cs="Tahoma"/>
          <w:b/>
          <w:sz w:val="18"/>
        </w:rPr>
      </w:pPr>
      <w:r>
        <w:rPr>
          <w:rFonts w:ascii="Tahoma" w:hAnsi="Tahoma" w:cs="Tahoma"/>
          <w:b/>
          <w:sz w:val="18"/>
        </w:rPr>
        <w:t>9</w:t>
      </w:r>
      <w:r w:rsidRPr="00785291">
        <w:rPr>
          <w:rFonts w:ascii="Tahoma" w:hAnsi="Tahoma" w:cs="Tahoma"/>
          <w:b/>
          <w:sz w:val="18"/>
        </w:rPr>
        <w:t xml:space="preserve"> – DO TRATAMENTO DIFERENCIADO – LEI COMPLEMENTAR 123/06</w:t>
      </w:r>
    </w:p>
    <w:p w:rsidR="00841599" w:rsidRPr="00785291" w:rsidRDefault="00841599" w:rsidP="00841599">
      <w:pPr>
        <w:spacing w:after="0"/>
        <w:ind w:right="-389"/>
        <w:rPr>
          <w:rFonts w:ascii="Tahoma" w:hAnsi="Tahoma" w:cs="Tahoma"/>
          <w:b/>
          <w:sz w:val="10"/>
        </w:rPr>
      </w:pPr>
    </w:p>
    <w:p w:rsidR="00841599" w:rsidRPr="00581CCD" w:rsidRDefault="00841599" w:rsidP="00841599">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841599" w:rsidRPr="00581CCD" w:rsidRDefault="00841599" w:rsidP="00841599">
      <w:pPr>
        <w:spacing w:after="0"/>
        <w:ind w:right="-455"/>
        <w:rPr>
          <w:rFonts w:ascii="Tahoma" w:hAnsi="Tahoma" w:cs="Tahoma"/>
          <w:sz w:val="18"/>
          <w:szCs w:val="18"/>
        </w:rPr>
      </w:pPr>
    </w:p>
    <w:p w:rsidR="00841599" w:rsidRPr="00581CCD" w:rsidRDefault="00841599" w:rsidP="00841599">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841599" w:rsidRPr="00581CCD" w:rsidRDefault="00841599" w:rsidP="00841599">
      <w:pPr>
        <w:spacing w:after="0"/>
        <w:ind w:right="-455"/>
        <w:rPr>
          <w:rFonts w:ascii="Tahoma" w:hAnsi="Tahoma" w:cs="Tahoma"/>
          <w:sz w:val="18"/>
          <w:szCs w:val="18"/>
        </w:rPr>
      </w:pPr>
    </w:p>
    <w:p w:rsidR="00841599" w:rsidRPr="00900004" w:rsidRDefault="00841599" w:rsidP="00841599">
      <w:pPr>
        <w:pStyle w:val="PargrafodaLista"/>
        <w:numPr>
          <w:ilvl w:val="0"/>
          <w:numId w:val="20"/>
        </w:numPr>
        <w:autoSpaceDE w:val="0"/>
        <w:autoSpaceDN w:val="0"/>
        <w:adjustRightInd w:val="0"/>
        <w:spacing w:after="0"/>
        <w:ind w:right="-313"/>
        <w:rPr>
          <w:rFonts w:ascii="Tahoma" w:hAnsi="Tahoma" w:cs="Tahoma"/>
          <w:sz w:val="18"/>
          <w:szCs w:val="18"/>
        </w:rPr>
      </w:pPr>
      <w:r w:rsidRPr="00900004">
        <w:rPr>
          <w:rFonts w:ascii="Tahoma" w:hAnsi="Tahoma" w:cs="Tahoma"/>
          <w:sz w:val="18"/>
          <w:szCs w:val="18"/>
        </w:rPr>
        <w:t>Para participar na condição de Micro Empresa ou Empresa de Pequeno Porte</w:t>
      </w:r>
      <w:r>
        <w:rPr>
          <w:rFonts w:ascii="Tahoma" w:hAnsi="Tahoma" w:cs="Tahoma"/>
          <w:sz w:val="18"/>
          <w:szCs w:val="18"/>
        </w:rPr>
        <w:t>, Microempreendedor Individual ou Equivalente</w:t>
      </w:r>
      <w:r w:rsidRPr="00900004">
        <w:rPr>
          <w:rFonts w:ascii="Tahoma" w:hAnsi="Tahoma" w:cs="Tahoma"/>
          <w:sz w:val="18"/>
          <w:szCs w:val="18"/>
        </w:rPr>
        <w:t xml:space="preserv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p>
    <w:p w:rsidR="00841599" w:rsidRDefault="00841599" w:rsidP="00841599">
      <w:pPr>
        <w:spacing w:after="0"/>
        <w:ind w:left="720" w:right="-455"/>
        <w:rPr>
          <w:rFonts w:ascii="Tahoma" w:hAnsi="Tahoma" w:cs="Tahoma"/>
          <w:sz w:val="18"/>
          <w:szCs w:val="18"/>
        </w:rPr>
      </w:pPr>
    </w:p>
    <w:p w:rsidR="00841599" w:rsidRDefault="00841599" w:rsidP="00841599">
      <w:pPr>
        <w:spacing w:after="0"/>
        <w:ind w:right="-455"/>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mesma em usufruir o regime diferenciado garantido pela Lei Complementar nº 123/2006.</w:t>
      </w:r>
    </w:p>
    <w:p w:rsidR="00841599" w:rsidRDefault="00841599" w:rsidP="00841599">
      <w:pPr>
        <w:spacing w:after="0"/>
        <w:ind w:right="-455"/>
        <w:rPr>
          <w:rFonts w:ascii="Tahoma" w:hAnsi="Tahoma" w:cs="Tahoma"/>
          <w:sz w:val="18"/>
          <w:szCs w:val="18"/>
        </w:rPr>
      </w:pPr>
    </w:p>
    <w:p w:rsidR="00841599" w:rsidRPr="00B05314" w:rsidRDefault="00841599" w:rsidP="00841599">
      <w:pPr>
        <w:spacing w:after="0"/>
        <w:ind w:right="-389"/>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assegurado, como critério de desempate, preferência de contratação para as microempresas e empresas de pequeno porte. </w:t>
      </w:r>
    </w:p>
    <w:p w:rsidR="00841599" w:rsidRPr="00B05314" w:rsidRDefault="00841599" w:rsidP="00841599">
      <w:pPr>
        <w:spacing w:after="0"/>
        <w:ind w:right="-389"/>
        <w:rPr>
          <w:rFonts w:ascii="Tahoma" w:hAnsi="Tahoma" w:cs="Tahoma"/>
          <w:sz w:val="18"/>
          <w:szCs w:val="18"/>
        </w:rPr>
      </w:pPr>
    </w:p>
    <w:p w:rsidR="00841599" w:rsidRPr="00B05314" w:rsidRDefault="00841599" w:rsidP="00841599">
      <w:pPr>
        <w:spacing w:after="0"/>
        <w:ind w:right="-389"/>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841599" w:rsidRPr="00B05314" w:rsidRDefault="00841599" w:rsidP="00841599">
      <w:pPr>
        <w:spacing w:after="0"/>
        <w:ind w:right="-389"/>
        <w:rPr>
          <w:rFonts w:ascii="Tahoma" w:hAnsi="Tahoma" w:cs="Tahoma"/>
          <w:sz w:val="18"/>
          <w:szCs w:val="18"/>
        </w:rPr>
      </w:pPr>
    </w:p>
    <w:p w:rsidR="00841599" w:rsidRPr="00B05314" w:rsidRDefault="00841599" w:rsidP="00841599">
      <w:pPr>
        <w:spacing w:after="0"/>
        <w:ind w:right="-389"/>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841599" w:rsidRPr="00B05314" w:rsidRDefault="00841599" w:rsidP="00841599">
      <w:pPr>
        <w:spacing w:after="0"/>
        <w:ind w:right="-389"/>
        <w:rPr>
          <w:rFonts w:ascii="Tahoma" w:hAnsi="Tahoma" w:cs="Tahoma"/>
          <w:sz w:val="18"/>
          <w:szCs w:val="18"/>
        </w:rPr>
      </w:pPr>
    </w:p>
    <w:p w:rsidR="00841599" w:rsidRPr="00B05314" w:rsidRDefault="00841599" w:rsidP="00841599">
      <w:pPr>
        <w:spacing w:after="0"/>
        <w:ind w:right="-389"/>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841599" w:rsidRDefault="00841599" w:rsidP="00841599">
      <w:pPr>
        <w:spacing w:after="0"/>
        <w:ind w:right="-389" w:firstLine="708"/>
        <w:rPr>
          <w:rFonts w:ascii="Tahoma" w:hAnsi="Tahoma" w:cs="Tahoma"/>
          <w:sz w:val="18"/>
          <w:szCs w:val="18"/>
        </w:rPr>
      </w:pPr>
    </w:p>
    <w:p w:rsidR="00841599" w:rsidRPr="00B05314" w:rsidRDefault="00841599" w:rsidP="00841599">
      <w:pPr>
        <w:spacing w:after="0"/>
        <w:ind w:right="-389" w:firstLine="708"/>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841599" w:rsidRPr="00B05314" w:rsidRDefault="00841599" w:rsidP="00841599">
      <w:pPr>
        <w:spacing w:after="0"/>
        <w:ind w:right="-389" w:firstLine="708"/>
        <w:rPr>
          <w:rFonts w:ascii="Tahoma" w:hAnsi="Tahoma" w:cs="Tahoma"/>
          <w:sz w:val="18"/>
          <w:szCs w:val="18"/>
        </w:rPr>
      </w:pPr>
    </w:p>
    <w:p w:rsidR="00841599" w:rsidRPr="00B05314" w:rsidRDefault="00841599" w:rsidP="00841599">
      <w:pPr>
        <w:spacing w:after="0"/>
        <w:ind w:right="-389" w:firstLine="708"/>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841599" w:rsidRPr="00B05314" w:rsidRDefault="00841599" w:rsidP="00841599">
      <w:pPr>
        <w:spacing w:after="0"/>
        <w:ind w:right="-389" w:firstLine="708"/>
        <w:rPr>
          <w:rFonts w:ascii="Tahoma" w:hAnsi="Tahoma" w:cs="Tahoma"/>
          <w:sz w:val="18"/>
          <w:szCs w:val="18"/>
        </w:rPr>
      </w:pPr>
    </w:p>
    <w:p w:rsidR="00841599" w:rsidRPr="00B05314" w:rsidRDefault="00841599" w:rsidP="00841599">
      <w:pPr>
        <w:spacing w:after="0"/>
        <w:ind w:right="-389" w:firstLine="708"/>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sz w:val="18"/>
          <w:szCs w:val="18"/>
        </w:rPr>
        <w:t>7</w:t>
      </w:r>
      <w:r w:rsidRPr="00B05314">
        <w:rPr>
          <w:rFonts w:ascii="Tahoma" w:hAnsi="Tahoma" w:cs="Tahoma"/>
          <w:sz w:val="18"/>
          <w:szCs w:val="18"/>
        </w:rPr>
        <w:t>;</w:t>
      </w:r>
    </w:p>
    <w:p w:rsidR="00841599" w:rsidRPr="00B05314" w:rsidRDefault="00841599" w:rsidP="00841599">
      <w:pPr>
        <w:spacing w:after="0"/>
        <w:ind w:right="-389" w:firstLine="708"/>
        <w:rPr>
          <w:rFonts w:ascii="Tahoma" w:hAnsi="Tahoma" w:cs="Tahoma"/>
          <w:sz w:val="18"/>
          <w:szCs w:val="18"/>
        </w:rPr>
      </w:pPr>
    </w:p>
    <w:p w:rsidR="00841599" w:rsidRPr="00B05314" w:rsidRDefault="00841599" w:rsidP="00841599">
      <w:pPr>
        <w:spacing w:after="0"/>
        <w:ind w:right="-389" w:firstLine="708"/>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841599" w:rsidRPr="00B05314" w:rsidRDefault="00841599" w:rsidP="00841599">
      <w:pPr>
        <w:spacing w:after="0"/>
        <w:ind w:right="-389" w:firstLine="708"/>
        <w:rPr>
          <w:rFonts w:ascii="Tahoma" w:hAnsi="Tahoma" w:cs="Tahoma"/>
          <w:sz w:val="18"/>
          <w:szCs w:val="18"/>
        </w:rPr>
      </w:pPr>
    </w:p>
    <w:p w:rsidR="00841599" w:rsidRPr="00B05314" w:rsidRDefault="00841599" w:rsidP="00841599">
      <w:pPr>
        <w:spacing w:after="0"/>
        <w:ind w:right="-389"/>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r>
        <w:rPr>
          <w:rFonts w:ascii="Tahoma" w:hAnsi="Tahoma" w:cs="Tahoma"/>
          <w:sz w:val="18"/>
          <w:szCs w:val="18"/>
        </w:rPr>
        <w:t>4</w:t>
      </w:r>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841599" w:rsidRPr="00B05314" w:rsidRDefault="00841599" w:rsidP="00841599">
      <w:pPr>
        <w:spacing w:after="0"/>
        <w:ind w:right="-389"/>
        <w:rPr>
          <w:rFonts w:ascii="Tahoma" w:hAnsi="Tahoma" w:cs="Tahoma"/>
          <w:sz w:val="18"/>
          <w:szCs w:val="18"/>
        </w:rPr>
      </w:pPr>
    </w:p>
    <w:p w:rsidR="00841599" w:rsidRPr="00B05314" w:rsidRDefault="00841599" w:rsidP="00841599">
      <w:pPr>
        <w:spacing w:after="0"/>
        <w:ind w:right="-389"/>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841599" w:rsidRPr="000C054B" w:rsidRDefault="00841599" w:rsidP="00841599">
      <w:pPr>
        <w:spacing w:after="0"/>
        <w:ind w:right="-427"/>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841599" w:rsidRPr="000C054B" w:rsidRDefault="00841599" w:rsidP="00841599">
      <w:pPr>
        <w:spacing w:after="0"/>
        <w:ind w:right="-427"/>
        <w:rPr>
          <w:rFonts w:ascii="Tahoma" w:hAnsi="Tahoma" w:cs="Tahoma"/>
          <w:b/>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 – No horário e local indicado no preâmbulo, será aberta a sessão de processamento do Pregão, iniciando-se com o credenciamento dos interessados em participar do certame.</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firstLine="709"/>
        <w:rPr>
          <w:rFonts w:ascii="Tahoma" w:hAnsi="Tahoma" w:cs="Tahoma"/>
          <w:sz w:val="18"/>
          <w:szCs w:val="18"/>
        </w:rPr>
      </w:pPr>
      <w:r w:rsidRPr="00C53208">
        <w:rPr>
          <w:rFonts w:ascii="Tahoma" w:hAnsi="Tahoma" w:cs="Tahoma"/>
          <w:sz w:val="18"/>
          <w:szCs w:val="18"/>
        </w:rPr>
        <w:t>10.5.1 – Seleção da proposta de menor por item;</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left="709" w:right="-427"/>
        <w:rPr>
          <w:rFonts w:ascii="Tahoma" w:hAnsi="Tahoma" w:cs="Tahoma"/>
          <w:sz w:val="18"/>
          <w:szCs w:val="18"/>
        </w:rPr>
      </w:pPr>
      <w:r w:rsidRPr="00C53208">
        <w:rPr>
          <w:rFonts w:ascii="Tahoma" w:hAnsi="Tahoma" w:cs="Tahoma"/>
          <w:sz w:val="18"/>
          <w:szCs w:val="18"/>
        </w:rPr>
        <w:t>10.5.2 – Não havendo pelo menos 3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10.7 – O Pregoeiro convidará individualmente os autores das propostas selecionadas a formular lances de forma sequencial, a partir do autor da proposta de maior preço e os demais em ordem decrescente de valor.</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left="709" w:right="-427"/>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10.9 – A etapa de lances será considerada encerrada quando todos os participantes dessa etapa declinarem da formulação de lances.</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 xml:space="preserve">10.10 – Encerrada a etapa de lances, serão classificadas as propostas selecionadas e não selecionadas para a etapa de lances, na ordem crescente dos valores, considerando-se para as selecionadas o último preço ofertado. </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10.13 - Sendo aceitável a oferta, será reafirmado o atendimento das condições de habilitação da licitante que a tiver formulado.</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editalícias, a Pregoeiro examinará as ofertas subsequentes e a qualificação das licitantes, na ordem de classificação, até a apuração de uma proposta que atenda a todas as exigências, sendo a respectiva proponente declarada vencedora. </w:t>
      </w: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10.17 – Da reunião lavrar-se-á ata circunstanciada, na qual serão registradas as ocorrências relevantes e que, ao final, deverá obrigatoriamente ser assinada pela Pregoeiro e licitantes presentes, ressaltando-se que poderá constar a assinatura da equipe de apoio, sendo-lhes facultado este direito.</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841599" w:rsidRPr="00C53208" w:rsidRDefault="00841599" w:rsidP="00841599">
      <w:pPr>
        <w:spacing w:after="0"/>
        <w:ind w:right="-427"/>
        <w:rPr>
          <w:rFonts w:ascii="Tahoma" w:hAnsi="Tahoma" w:cs="Tahoma"/>
          <w:sz w:val="18"/>
          <w:szCs w:val="18"/>
        </w:rPr>
      </w:pPr>
    </w:p>
    <w:p w:rsidR="00841599" w:rsidRPr="00C53208" w:rsidRDefault="00841599" w:rsidP="00841599">
      <w:pPr>
        <w:spacing w:after="0"/>
        <w:ind w:right="-427"/>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841599" w:rsidRPr="00C53208"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r w:rsidRPr="00C53208">
        <w:rPr>
          <w:rFonts w:ascii="Tahoma" w:hAnsi="Tahoma" w:cs="Tahoma"/>
          <w:sz w:val="18"/>
          <w:szCs w:val="18"/>
        </w:rPr>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841599" w:rsidRPr="000C054B" w:rsidRDefault="00841599" w:rsidP="00841599">
      <w:pPr>
        <w:spacing w:after="0"/>
        <w:ind w:right="-427"/>
        <w:rPr>
          <w:rFonts w:ascii="Tahoma" w:hAnsi="Tahoma" w:cs="Tahoma"/>
          <w:b/>
          <w:sz w:val="18"/>
          <w:szCs w:val="18"/>
        </w:rPr>
      </w:pPr>
    </w:p>
    <w:p w:rsidR="00841599" w:rsidRPr="000C054B" w:rsidRDefault="00841599" w:rsidP="00841599">
      <w:pPr>
        <w:spacing w:after="0"/>
        <w:ind w:right="-427"/>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841599" w:rsidRPr="000C054B" w:rsidRDefault="00841599" w:rsidP="00841599">
      <w:pPr>
        <w:spacing w:after="0"/>
        <w:ind w:right="-427"/>
        <w:rPr>
          <w:rFonts w:ascii="Tahoma" w:hAnsi="Tahoma" w:cs="Tahoma"/>
          <w:b/>
          <w:sz w:val="18"/>
          <w:szCs w:val="18"/>
        </w:rPr>
      </w:pPr>
    </w:p>
    <w:p w:rsidR="00841599" w:rsidRPr="00D124AB" w:rsidRDefault="00841599" w:rsidP="00841599">
      <w:pPr>
        <w:spacing w:after="0"/>
        <w:ind w:right="-427"/>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841599" w:rsidRPr="00D124AB" w:rsidRDefault="00841599" w:rsidP="00841599">
      <w:pPr>
        <w:spacing w:after="0"/>
        <w:ind w:right="-427"/>
        <w:rPr>
          <w:rFonts w:ascii="Tahoma" w:hAnsi="Tahoma" w:cs="Tahoma"/>
          <w:sz w:val="18"/>
          <w:szCs w:val="18"/>
        </w:rPr>
      </w:pPr>
    </w:p>
    <w:p w:rsidR="00841599" w:rsidRPr="00D124AB" w:rsidRDefault="00841599" w:rsidP="00841599">
      <w:pPr>
        <w:spacing w:after="0"/>
        <w:ind w:right="-427"/>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841599" w:rsidRPr="00D124AB" w:rsidRDefault="00841599" w:rsidP="00841599">
      <w:pPr>
        <w:spacing w:after="0"/>
        <w:ind w:right="-427"/>
        <w:rPr>
          <w:rFonts w:ascii="Tahoma" w:hAnsi="Tahoma" w:cs="Tahoma"/>
          <w:sz w:val="18"/>
          <w:szCs w:val="18"/>
        </w:rPr>
      </w:pPr>
    </w:p>
    <w:p w:rsidR="00841599" w:rsidRDefault="00841599" w:rsidP="00841599">
      <w:pPr>
        <w:spacing w:after="0"/>
        <w:ind w:right="-427"/>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841599" w:rsidRDefault="00841599" w:rsidP="00841599">
      <w:pPr>
        <w:spacing w:after="0"/>
        <w:ind w:right="-427"/>
        <w:rPr>
          <w:rFonts w:ascii="Tahoma" w:hAnsi="Tahoma" w:cs="Tahoma"/>
          <w:sz w:val="18"/>
          <w:szCs w:val="18"/>
        </w:rPr>
      </w:pPr>
    </w:p>
    <w:p w:rsidR="00841599" w:rsidRDefault="00841599" w:rsidP="00841599">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11.4 -</w:t>
      </w:r>
      <w:r w:rsidRPr="001D79D2">
        <w:rPr>
          <w:rFonts w:ascii="Tahoma" w:hAnsi="Tahoma" w:cs="Tahoma"/>
          <w:spacing w:val="2"/>
          <w:position w:val="2"/>
          <w:sz w:val="18"/>
          <w:szCs w:val="18"/>
        </w:rPr>
        <w:t xml:space="preserve">Não serão admitidas, em nenhuma hipótese, as impugnações deste edital via fax, por </w:t>
      </w:r>
      <w:proofErr w:type="spellStart"/>
      <w:r w:rsidRPr="001D79D2">
        <w:rPr>
          <w:rFonts w:ascii="Tahoma" w:hAnsi="Tahoma" w:cs="Tahoma"/>
          <w:spacing w:val="2"/>
          <w:position w:val="2"/>
          <w:sz w:val="18"/>
          <w:szCs w:val="18"/>
        </w:rPr>
        <w:t>meioeletrônico</w:t>
      </w:r>
      <w:proofErr w:type="spellEnd"/>
      <w:r w:rsidRPr="001D79D2">
        <w:rPr>
          <w:rFonts w:ascii="Tahoma" w:hAnsi="Tahoma" w:cs="Tahoma"/>
          <w:spacing w:val="2"/>
          <w:position w:val="2"/>
          <w:sz w:val="18"/>
          <w:szCs w:val="18"/>
        </w:rPr>
        <w:t>, via postal ou similar.</w:t>
      </w:r>
    </w:p>
    <w:p w:rsidR="00841599" w:rsidRPr="001D79D2" w:rsidRDefault="00841599" w:rsidP="00841599">
      <w:pPr>
        <w:autoSpaceDE w:val="0"/>
        <w:autoSpaceDN w:val="0"/>
        <w:adjustRightInd w:val="0"/>
        <w:spacing w:after="0"/>
        <w:ind w:right="-455"/>
        <w:rPr>
          <w:rFonts w:ascii="Tahoma" w:hAnsi="Tahoma" w:cs="Tahoma"/>
          <w:spacing w:val="2"/>
          <w:position w:val="2"/>
          <w:sz w:val="18"/>
          <w:szCs w:val="18"/>
        </w:rPr>
      </w:pPr>
    </w:p>
    <w:p w:rsidR="00841599" w:rsidRPr="000C054B" w:rsidRDefault="00841599" w:rsidP="00841599">
      <w:pPr>
        <w:spacing w:after="0"/>
        <w:ind w:right="-427"/>
        <w:rPr>
          <w:rFonts w:ascii="Tahoma" w:hAnsi="Tahoma" w:cs="Tahoma"/>
          <w:sz w:val="18"/>
          <w:szCs w:val="18"/>
        </w:rPr>
      </w:pPr>
      <w:r>
        <w:rPr>
          <w:rFonts w:ascii="Tahoma" w:hAnsi="Tahoma" w:cs="Tahoma"/>
          <w:bCs/>
          <w:spacing w:val="2"/>
          <w:position w:val="2"/>
          <w:sz w:val="18"/>
          <w:szCs w:val="18"/>
        </w:rPr>
        <w:t>11.5 -</w:t>
      </w:r>
      <w:r w:rsidRPr="001D79D2">
        <w:rPr>
          <w:rFonts w:ascii="Tahoma" w:hAnsi="Tahoma" w:cs="Tahoma"/>
          <w:spacing w:val="2"/>
          <w:position w:val="2"/>
          <w:sz w:val="18"/>
          <w:szCs w:val="18"/>
        </w:rPr>
        <w:t>Não será conhecida a impugnação do presente edital, vencidos os respectivos prazos legais</w:t>
      </w:r>
    </w:p>
    <w:p w:rsidR="00841599" w:rsidRPr="000C054B" w:rsidRDefault="00841599" w:rsidP="00841599">
      <w:pPr>
        <w:spacing w:after="0"/>
        <w:ind w:right="-427"/>
        <w:rPr>
          <w:rFonts w:ascii="Tahoma" w:hAnsi="Tahoma" w:cs="Tahoma"/>
          <w:b/>
          <w:sz w:val="18"/>
          <w:szCs w:val="18"/>
        </w:rPr>
      </w:pPr>
    </w:p>
    <w:p w:rsidR="00841599" w:rsidRPr="000C054B" w:rsidRDefault="00841599" w:rsidP="00841599">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841599" w:rsidRPr="000C054B" w:rsidRDefault="00841599" w:rsidP="00841599">
      <w:pPr>
        <w:autoSpaceDE w:val="0"/>
        <w:autoSpaceDN w:val="0"/>
        <w:adjustRightInd w:val="0"/>
        <w:spacing w:after="0"/>
        <w:ind w:right="-427"/>
        <w:rPr>
          <w:rFonts w:ascii="Tahoma" w:hAnsi="Tahoma" w:cs="Tahoma"/>
          <w:b/>
          <w:sz w:val="18"/>
          <w:szCs w:val="18"/>
        </w:rPr>
      </w:pPr>
    </w:p>
    <w:p w:rsidR="00841599" w:rsidRPr="00D124AB" w:rsidRDefault="00841599" w:rsidP="00841599">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841599" w:rsidRPr="00D124AB" w:rsidRDefault="00841599" w:rsidP="00841599">
      <w:pPr>
        <w:autoSpaceDE w:val="0"/>
        <w:autoSpaceDN w:val="0"/>
        <w:adjustRightInd w:val="0"/>
        <w:spacing w:after="0"/>
        <w:ind w:right="-427"/>
        <w:rPr>
          <w:rFonts w:ascii="Tahoma" w:hAnsi="Tahoma" w:cs="Tahoma"/>
          <w:sz w:val="18"/>
          <w:szCs w:val="18"/>
        </w:rPr>
      </w:pPr>
    </w:p>
    <w:p w:rsidR="00841599" w:rsidRPr="00D124AB" w:rsidRDefault="00841599" w:rsidP="00841599">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841599" w:rsidRPr="00D124AB" w:rsidRDefault="00841599" w:rsidP="00841599">
      <w:pPr>
        <w:autoSpaceDE w:val="0"/>
        <w:autoSpaceDN w:val="0"/>
        <w:adjustRightInd w:val="0"/>
        <w:spacing w:after="0"/>
        <w:ind w:right="-427"/>
        <w:rPr>
          <w:rFonts w:ascii="Tahoma" w:hAnsi="Tahoma" w:cs="Tahoma"/>
          <w:sz w:val="18"/>
          <w:szCs w:val="18"/>
        </w:rPr>
      </w:pPr>
    </w:p>
    <w:p w:rsidR="00841599" w:rsidRPr="00D124AB" w:rsidRDefault="00841599" w:rsidP="00841599">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12.3 – Interposto o recurso, a Pregoeiro poderá reconsiderar a sua decisão ou encaminhá-lo devidamente informado ao Prefeito Municipal.</w:t>
      </w:r>
    </w:p>
    <w:p w:rsidR="00841599" w:rsidRPr="00D124AB" w:rsidRDefault="00841599" w:rsidP="00841599">
      <w:pPr>
        <w:autoSpaceDE w:val="0"/>
        <w:autoSpaceDN w:val="0"/>
        <w:adjustRightInd w:val="0"/>
        <w:spacing w:after="0"/>
        <w:ind w:right="-427"/>
        <w:rPr>
          <w:rFonts w:ascii="Tahoma" w:hAnsi="Tahoma" w:cs="Tahoma"/>
          <w:sz w:val="18"/>
          <w:szCs w:val="18"/>
        </w:rPr>
      </w:pPr>
    </w:p>
    <w:p w:rsidR="00841599" w:rsidRPr="00D124AB" w:rsidRDefault="00841599" w:rsidP="00841599">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841599" w:rsidRPr="00D124AB" w:rsidRDefault="00841599" w:rsidP="00841599">
      <w:pPr>
        <w:autoSpaceDE w:val="0"/>
        <w:autoSpaceDN w:val="0"/>
        <w:adjustRightInd w:val="0"/>
        <w:spacing w:after="0"/>
        <w:ind w:right="-427"/>
        <w:rPr>
          <w:rFonts w:ascii="Tahoma" w:hAnsi="Tahoma" w:cs="Tahoma"/>
          <w:sz w:val="18"/>
          <w:szCs w:val="18"/>
        </w:rPr>
      </w:pPr>
    </w:p>
    <w:p w:rsidR="00841599" w:rsidRDefault="00841599" w:rsidP="00841599">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 xml:space="preserve">12.5 – Decididos os recursos e constatada a regularidade dos atos praticados, a Pregoeiro adjudicará o objeto do certame em </w:t>
      </w:r>
      <w:r w:rsidRPr="000C054B">
        <w:rPr>
          <w:rFonts w:ascii="Tahoma" w:hAnsi="Tahoma" w:cs="Tahoma"/>
          <w:sz w:val="18"/>
          <w:szCs w:val="18"/>
        </w:rPr>
        <w:t>favor da licitante vencedora por item, remetendo o processo ao Sr. Prefeito, que homologará ou não o procedimento licitatório e determinará a convocação da Licitante vencedora por item para assinatura do contrato de fornecimento.</w:t>
      </w:r>
    </w:p>
    <w:p w:rsidR="00841599" w:rsidRDefault="00841599" w:rsidP="00841599">
      <w:pPr>
        <w:autoSpaceDE w:val="0"/>
        <w:autoSpaceDN w:val="0"/>
        <w:adjustRightInd w:val="0"/>
        <w:spacing w:after="0"/>
        <w:ind w:right="-427"/>
        <w:rPr>
          <w:rFonts w:ascii="Tahoma" w:hAnsi="Tahoma" w:cs="Tahoma"/>
          <w:sz w:val="18"/>
          <w:szCs w:val="18"/>
        </w:rPr>
      </w:pPr>
    </w:p>
    <w:p w:rsidR="00841599" w:rsidRDefault="00841599" w:rsidP="00841599">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12.6 -</w:t>
      </w:r>
      <w:r w:rsidRPr="001D79D2">
        <w:rPr>
          <w:rFonts w:ascii="Tahoma" w:hAnsi="Tahoma" w:cs="Tahoma"/>
          <w:spacing w:val="2"/>
          <w:position w:val="2"/>
          <w:sz w:val="18"/>
          <w:szCs w:val="18"/>
        </w:rPr>
        <w:t xml:space="preserve">Não serão admitidas, em nenhuma hipótese, </w:t>
      </w:r>
      <w:r>
        <w:rPr>
          <w:rFonts w:ascii="Tahoma" w:hAnsi="Tahoma" w:cs="Tahoma"/>
          <w:spacing w:val="2"/>
          <w:position w:val="2"/>
          <w:sz w:val="18"/>
          <w:szCs w:val="18"/>
        </w:rPr>
        <w:t>o</w:t>
      </w:r>
      <w:r w:rsidRPr="001D79D2">
        <w:rPr>
          <w:rFonts w:ascii="Tahoma" w:hAnsi="Tahoma" w:cs="Tahoma"/>
          <w:spacing w:val="2"/>
          <w:position w:val="2"/>
          <w:sz w:val="18"/>
          <w:szCs w:val="18"/>
        </w:rPr>
        <w:t xml:space="preserve">s </w:t>
      </w:r>
      <w:r>
        <w:rPr>
          <w:rFonts w:ascii="Tahoma" w:hAnsi="Tahoma" w:cs="Tahoma"/>
          <w:spacing w:val="2"/>
          <w:position w:val="2"/>
          <w:sz w:val="18"/>
          <w:szCs w:val="18"/>
        </w:rPr>
        <w:t>recursos e contrarrazões</w:t>
      </w:r>
      <w:r w:rsidRPr="001D79D2">
        <w:rPr>
          <w:rFonts w:ascii="Tahoma" w:hAnsi="Tahoma" w:cs="Tahoma"/>
          <w:spacing w:val="2"/>
          <w:position w:val="2"/>
          <w:sz w:val="18"/>
          <w:szCs w:val="18"/>
        </w:rPr>
        <w:t xml:space="preserve"> via fax, por </w:t>
      </w:r>
      <w:proofErr w:type="spellStart"/>
      <w:r w:rsidRPr="001D79D2">
        <w:rPr>
          <w:rFonts w:ascii="Tahoma" w:hAnsi="Tahoma" w:cs="Tahoma"/>
          <w:spacing w:val="2"/>
          <w:position w:val="2"/>
          <w:sz w:val="18"/>
          <w:szCs w:val="18"/>
        </w:rPr>
        <w:t>meioeletrônico</w:t>
      </w:r>
      <w:proofErr w:type="spellEnd"/>
      <w:r w:rsidRPr="001D79D2">
        <w:rPr>
          <w:rFonts w:ascii="Tahoma" w:hAnsi="Tahoma" w:cs="Tahoma"/>
          <w:spacing w:val="2"/>
          <w:position w:val="2"/>
          <w:sz w:val="18"/>
          <w:szCs w:val="18"/>
        </w:rPr>
        <w:t>, via postal ou similar.</w:t>
      </w:r>
      <w:r>
        <w:rPr>
          <w:rFonts w:ascii="Tahoma" w:hAnsi="Tahoma" w:cs="Tahoma"/>
          <w:spacing w:val="2"/>
          <w:position w:val="2"/>
          <w:sz w:val="18"/>
          <w:szCs w:val="18"/>
        </w:rPr>
        <w:t xml:space="preserve"> Somente será reconhecida se protocolado no setor de licitações e contratos da Prefeitura.</w:t>
      </w:r>
    </w:p>
    <w:p w:rsidR="00841599" w:rsidRPr="001D79D2" w:rsidRDefault="00841599" w:rsidP="00841599">
      <w:pPr>
        <w:autoSpaceDE w:val="0"/>
        <w:autoSpaceDN w:val="0"/>
        <w:adjustRightInd w:val="0"/>
        <w:spacing w:after="0"/>
        <w:ind w:right="-455"/>
        <w:rPr>
          <w:rFonts w:ascii="Tahoma" w:hAnsi="Tahoma" w:cs="Tahoma"/>
          <w:spacing w:val="2"/>
          <w:position w:val="2"/>
          <w:sz w:val="18"/>
          <w:szCs w:val="18"/>
        </w:rPr>
      </w:pPr>
    </w:p>
    <w:p w:rsidR="00841599" w:rsidRPr="000C054B" w:rsidRDefault="00841599" w:rsidP="00841599">
      <w:pPr>
        <w:spacing w:after="0"/>
        <w:ind w:right="-427"/>
        <w:rPr>
          <w:rFonts w:ascii="Tahoma" w:hAnsi="Tahoma" w:cs="Tahoma"/>
          <w:sz w:val="18"/>
          <w:szCs w:val="18"/>
        </w:rPr>
      </w:pPr>
      <w:r>
        <w:rPr>
          <w:rFonts w:ascii="Tahoma" w:hAnsi="Tahoma" w:cs="Tahoma"/>
          <w:bCs/>
          <w:spacing w:val="2"/>
          <w:position w:val="2"/>
          <w:sz w:val="18"/>
          <w:szCs w:val="18"/>
        </w:rPr>
        <w:t>12.7 -</w:t>
      </w:r>
      <w:r w:rsidRPr="001D79D2">
        <w:rPr>
          <w:rFonts w:ascii="Tahoma" w:hAnsi="Tahoma" w:cs="Tahoma"/>
          <w:spacing w:val="2"/>
          <w:position w:val="2"/>
          <w:sz w:val="18"/>
          <w:szCs w:val="18"/>
        </w:rPr>
        <w:t xml:space="preserve">Não </w:t>
      </w:r>
      <w:proofErr w:type="spellStart"/>
      <w:r w:rsidRPr="001D79D2">
        <w:rPr>
          <w:rFonts w:ascii="Tahoma" w:hAnsi="Tahoma" w:cs="Tahoma"/>
          <w:spacing w:val="2"/>
          <w:position w:val="2"/>
          <w:sz w:val="18"/>
          <w:szCs w:val="18"/>
        </w:rPr>
        <w:t>ser</w:t>
      </w:r>
      <w:r>
        <w:rPr>
          <w:rFonts w:ascii="Tahoma" w:hAnsi="Tahoma" w:cs="Tahoma"/>
          <w:spacing w:val="2"/>
          <w:position w:val="2"/>
          <w:sz w:val="18"/>
          <w:szCs w:val="18"/>
        </w:rPr>
        <w:t>ão</w:t>
      </w:r>
      <w:r w:rsidRPr="001D79D2">
        <w:rPr>
          <w:rFonts w:ascii="Tahoma" w:hAnsi="Tahoma" w:cs="Tahoma"/>
          <w:spacing w:val="2"/>
          <w:position w:val="2"/>
          <w:sz w:val="18"/>
          <w:szCs w:val="18"/>
        </w:rPr>
        <w:t>conhecid</w:t>
      </w:r>
      <w:r>
        <w:rPr>
          <w:rFonts w:ascii="Tahoma" w:hAnsi="Tahoma" w:cs="Tahoma"/>
          <w:spacing w:val="2"/>
          <w:position w:val="2"/>
          <w:sz w:val="18"/>
          <w:szCs w:val="18"/>
        </w:rPr>
        <w:t>osos</w:t>
      </w:r>
      <w:proofErr w:type="spellEnd"/>
      <w:r>
        <w:rPr>
          <w:rFonts w:ascii="Tahoma" w:hAnsi="Tahoma" w:cs="Tahoma"/>
          <w:spacing w:val="2"/>
          <w:position w:val="2"/>
          <w:sz w:val="18"/>
          <w:szCs w:val="18"/>
        </w:rPr>
        <w:t xml:space="preserve"> recursos e contrarrazões</w:t>
      </w:r>
      <w:r w:rsidRPr="001D79D2">
        <w:rPr>
          <w:rFonts w:ascii="Tahoma" w:hAnsi="Tahoma" w:cs="Tahoma"/>
          <w:spacing w:val="2"/>
          <w:position w:val="2"/>
          <w:sz w:val="18"/>
          <w:szCs w:val="18"/>
        </w:rPr>
        <w:t>, vencidos os respectivos prazos legais</w:t>
      </w:r>
    </w:p>
    <w:p w:rsidR="00841599" w:rsidRPr="000C054B" w:rsidRDefault="00841599" w:rsidP="00841599">
      <w:pPr>
        <w:spacing w:after="0"/>
        <w:ind w:right="-427"/>
        <w:rPr>
          <w:rFonts w:ascii="Tahoma" w:hAnsi="Tahoma" w:cs="Tahoma"/>
          <w:b/>
          <w:sz w:val="18"/>
          <w:szCs w:val="18"/>
        </w:rPr>
      </w:pPr>
    </w:p>
    <w:p w:rsidR="00841599" w:rsidRPr="000C054B" w:rsidRDefault="00841599" w:rsidP="00841599">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841599" w:rsidRDefault="00841599" w:rsidP="00841599">
      <w:pPr>
        <w:spacing w:after="0"/>
        <w:ind w:right="-427"/>
        <w:rPr>
          <w:rFonts w:ascii="Tahoma" w:hAnsi="Tahoma" w:cs="Tahoma"/>
          <w:b/>
          <w:sz w:val="18"/>
          <w:szCs w:val="18"/>
        </w:rPr>
      </w:pPr>
    </w:p>
    <w:p w:rsidR="00841599" w:rsidRDefault="00841599" w:rsidP="00841599">
      <w:pPr>
        <w:spacing w:after="0"/>
        <w:ind w:right="-389"/>
        <w:rPr>
          <w:rFonts w:ascii="Tahoma" w:hAnsi="Tahoma" w:cs="Tahoma"/>
          <w:sz w:val="18"/>
          <w:szCs w:val="18"/>
        </w:rPr>
      </w:pPr>
      <w:r>
        <w:rPr>
          <w:rFonts w:ascii="Tahoma" w:hAnsi="Tahoma" w:cs="Tahoma"/>
          <w:sz w:val="18"/>
          <w:szCs w:val="18"/>
        </w:rPr>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841599" w:rsidRPr="00BE2405" w:rsidRDefault="00841599" w:rsidP="00841599">
      <w:pPr>
        <w:spacing w:after="0"/>
        <w:ind w:right="-389"/>
        <w:rPr>
          <w:rFonts w:ascii="Tahoma" w:hAnsi="Tahoma" w:cs="Tahoma"/>
          <w:sz w:val="8"/>
          <w:szCs w:val="18"/>
        </w:rPr>
      </w:pPr>
    </w:p>
    <w:p w:rsidR="00841599" w:rsidRDefault="00841599" w:rsidP="00841599">
      <w:pPr>
        <w:spacing w:after="0"/>
        <w:ind w:right="-389"/>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-A beneficiária, quando for o caso previsto acima, deverá formular à administração requerimento para a revisão comprovando a ocorrência do fato.</w:t>
      </w:r>
    </w:p>
    <w:p w:rsidR="00841599" w:rsidRPr="00BE2405" w:rsidRDefault="00841599" w:rsidP="00841599">
      <w:pPr>
        <w:spacing w:after="0"/>
        <w:ind w:right="-389"/>
        <w:rPr>
          <w:rFonts w:ascii="Tahoma" w:hAnsi="Tahoma" w:cs="Tahoma"/>
          <w:sz w:val="6"/>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841599" w:rsidRDefault="00841599" w:rsidP="00841599">
      <w:pPr>
        <w:spacing w:after="0"/>
        <w:ind w:right="-389"/>
        <w:rPr>
          <w:rFonts w:ascii="Tahoma" w:hAnsi="Tahoma" w:cs="Tahoma"/>
          <w:sz w:val="8"/>
          <w:szCs w:val="18"/>
        </w:rPr>
      </w:pPr>
    </w:p>
    <w:p w:rsidR="00841599" w:rsidRPr="00BE2405" w:rsidRDefault="00841599" w:rsidP="00841599">
      <w:pPr>
        <w:spacing w:after="0"/>
        <w:ind w:right="-389"/>
        <w:rPr>
          <w:rFonts w:ascii="Tahoma" w:hAnsi="Tahoma" w:cs="Tahoma"/>
          <w:sz w:val="8"/>
          <w:szCs w:val="18"/>
        </w:rPr>
      </w:pPr>
    </w:p>
    <w:p w:rsidR="00841599" w:rsidRDefault="00841599" w:rsidP="00841599">
      <w:pPr>
        <w:spacing w:after="0"/>
        <w:ind w:right="-389"/>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841599" w:rsidRDefault="00841599" w:rsidP="00841599">
      <w:pPr>
        <w:spacing w:after="0"/>
        <w:ind w:right="-389"/>
        <w:rPr>
          <w:rFonts w:ascii="Tahoma" w:hAnsi="Tahoma" w:cs="Tahoma"/>
          <w:sz w:val="18"/>
          <w:szCs w:val="18"/>
        </w:rPr>
      </w:pPr>
    </w:p>
    <w:p w:rsidR="00841599" w:rsidRPr="006D46B0" w:rsidRDefault="00841599" w:rsidP="00841599">
      <w:pPr>
        <w:spacing w:after="0"/>
        <w:ind w:right="-389"/>
        <w:rPr>
          <w:rStyle w:val="Forte"/>
          <w:rFonts w:ascii="Tahoma" w:hAnsi="Tahoma" w:cs="Tahoma"/>
          <w:sz w:val="18"/>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841599" w:rsidRDefault="00841599" w:rsidP="00841599">
      <w:pPr>
        <w:spacing w:after="0"/>
        <w:ind w:right="-427"/>
        <w:rPr>
          <w:rFonts w:ascii="Tahoma" w:hAnsi="Tahoma" w:cs="Tahoma"/>
          <w:b/>
          <w:sz w:val="18"/>
          <w:szCs w:val="18"/>
        </w:rPr>
      </w:pPr>
    </w:p>
    <w:p w:rsidR="00841599" w:rsidRPr="000C054B" w:rsidRDefault="00841599" w:rsidP="00841599">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841599" w:rsidRPr="000C054B" w:rsidRDefault="00841599" w:rsidP="00841599">
      <w:pPr>
        <w:tabs>
          <w:tab w:val="left" w:pos="9072"/>
        </w:tabs>
        <w:spacing w:after="0"/>
        <w:ind w:right="-427"/>
        <w:rPr>
          <w:rFonts w:ascii="Tahoma" w:hAnsi="Tahoma" w:cs="Tahoma"/>
          <w:b/>
          <w:sz w:val="18"/>
          <w:szCs w:val="18"/>
        </w:rPr>
      </w:pPr>
    </w:p>
    <w:p w:rsidR="00841599" w:rsidRPr="00384F0A" w:rsidRDefault="00841599" w:rsidP="00841599">
      <w:pPr>
        <w:tabs>
          <w:tab w:val="left" w:pos="9072"/>
        </w:tabs>
        <w:spacing w:after="0"/>
        <w:ind w:right="-427"/>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841599" w:rsidRPr="00384F0A" w:rsidRDefault="00841599" w:rsidP="00841599">
      <w:pPr>
        <w:spacing w:after="0"/>
        <w:ind w:right="-427"/>
        <w:rPr>
          <w:rFonts w:ascii="Tahoma" w:hAnsi="Tahoma" w:cs="Tahoma"/>
          <w:sz w:val="18"/>
          <w:szCs w:val="18"/>
        </w:rPr>
      </w:pPr>
    </w:p>
    <w:p w:rsidR="00841599" w:rsidRPr="00384F0A" w:rsidRDefault="00841599" w:rsidP="00841599">
      <w:pPr>
        <w:spacing w:after="0"/>
        <w:ind w:right="-427"/>
        <w:rPr>
          <w:rFonts w:ascii="Tahoma" w:hAnsi="Tahoma" w:cs="Tahoma"/>
          <w:sz w:val="18"/>
          <w:szCs w:val="18"/>
        </w:rPr>
      </w:pPr>
      <w:r w:rsidRPr="00384F0A">
        <w:rPr>
          <w:rFonts w:ascii="Tahoma" w:hAnsi="Tahoma" w:cs="Tahoma"/>
          <w:sz w:val="18"/>
          <w:szCs w:val="18"/>
        </w:rPr>
        <w:t>12.2 – A Ata de Registro de Preços será lavrada em 2 (duas) vias, devendo uma ser juntada ao processo que lhe deu origem e a outra levada ao Sistema de Controle de Registro de Preços.</w:t>
      </w:r>
    </w:p>
    <w:p w:rsidR="00841599" w:rsidRPr="00384F0A" w:rsidRDefault="00841599" w:rsidP="00841599">
      <w:pPr>
        <w:spacing w:after="0"/>
        <w:ind w:right="-427"/>
        <w:rPr>
          <w:rFonts w:ascii="Tahoma" w:hAnsi="Tahoma" w:cs="Tahoma"/>
          <w:sz w:val="18"/>
          <w:szCs w:val="18"/>
        </w:rPr>
      </w:pPr>
    </w:p>
    <w:p w:rsidR="00841599" w:rsidRPr="00384F0A" w:rsidRDefault="00841599" w:rsidP="00841599">
      <w:pPr>
        <w:spacing w:after="0"/>
        <w:ind w:right="-427"/>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841599" w:rsidRPr="000C054B" w:rsidRDefault="00841599" w:rsidP="00841599">
      <w:pPr>
        <w:spacing w:after="0"/>
        <w:ind w:right="-427"/>
        <w:rPr>
          <w:rFonts w:ascii="Tahoma" w:hAnsi="Tahoma" w:cs="Tahoma"/>
          <w:b/>
          <w:sz w:val="18"/>
          <w:szCs w:val="18"/>
        </w:rPr>
      </w:pPr>
    </w:p>
    <w:p w:rsidR="00841599" w:rsidRPr="000C054B" w:rsidRDefault="00841599" w:rsidP="00841599">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841599" w:rsidRPr="000C054B" w:rsidRDefault="00841599" w:rsidP="00841599">
      <w:pPr>
        <w:spacing w:after="0"/>
        <w:ind w:right="-427"/>
        <w:rPr>
          <w:rFonts w:ascii="Tahoma" w:hAnsi="Tahoma" w:cs="Tahoma"/>
          <w:b/>
          <w:sz w:val="18"/>
          <w:szCs w:val="18"/>
        </w:rPr>
      </w:pPr>
    </w:p>
    <w:p w:rsidR="00841599" w:rsidRPr="000C054B" w:rsidRDefault="00841599" w:rsidP="00841599">
      <w:pPr>
        <w:spacing w:after="0"/>
        <w:ind w:right="-427"/>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841599" w:rsidRPr="000C054B" w:rsidRDefault="00841599" w:rsidP="00841599">
      <w:pPr>
        <w:spacing w:after="0"/>
        <w:ind w:right="-427"/>
        <w:rPr>
          <w:rFonts w:ascii="Tahoma" w:hAnsi="Tahoma" w:cs="Tahoma"/>
          <w:sz w:val="18"/>
          <w:szCs w:val="18"/>
        </w:rPr>
      </w:pPr>
    </w:p>
    <w:p w:rsidR="00841599" w:rsidRPr="005B77A7" w:rsidRDefault="00841599" w:rsidP="00841599">
      <w:pPr>
        <w:spacing w:after="0"/>
        <w:ind w:right="-427"/>
        <w:rPr>
          <w:rFonts w:ascii="Tahoma" w:hAnsi="Tahoma" w:cs="Tahoma"/>
          <w:b/>
          <w:sz w:val="18"/>
          <w:szCs w:val="18"/>
        </w:rPr>
      </w:pPr>
      <w:r w:rsidRPr="005B77A7">
        <w:rPr>
          <w:rFonts w:ascii="Tahoma" w:hAnsi="Tahoma" w:cs="Tahoma"/>
          <w:b/>
          <w:sz w:val="18"/>
          <w:szCs w:val="18"/>
        </w:rPr>
        <w:t>16 – DAS CONDIÇÕES CONTRATUAIS</w:t>
      </w:r>
    </w:p>
    <w:p w:rsidR="00841599" w:rsidRPr="0060621F" w:rsidRDefault="00841599" w:rsidP="00841599">
      <w:pPr>
        <w:spacing w:after="0"/>
        <w:ind w:right="-427"/>
        <w:rPr>
          <w:rFonts w:ascii="Tahoma" w:hAnsi="Tahoma" w:cs="Tahoma"/>
          <w:b/>
          <w:sz w:val="18"/>
          <w:szCs w:val="18"/>
          <w:highlight w:val="yellow"/>
        </w:rPr>
      </w:pPr>
    </w:p>
    <w:p w:rsidR="00841599" w:rsidRPr="00320519" w:rsidRDefault="00841599" w:rsidP="00841599">
      <w:pPr>
        <w:autoSpaceDE w:val="0"/>
        <w:autoSpaceDN w:val="0"/>
        <w:adjustRightInd w:val="0"/>
        <w:spacing w:after="0"/>
        <w:ind w:right="-427"/>
        <w:rPr>
          <w:rFonts w:ascii="Tahoma" w:hAnsi="Tahoma" w:cs="Tahoma"/>
          <w:color w:val="000000"/>
          <w:sz w:val="18"/>
          <w:szCs w:val="18"/>
        </w:rPr>
      </w:pPr>
      <w:r w:rsidRPr="00320519">
        <w:rPr>
          <w:rFonts w:ascii="Tahoma" w:hAnsi="Tahoma" w:cs="Tahoma"/>
          <w:bCs/>
          <w:color w:val="000000"/>
          <w:sz w:val="18"/>
          <w:szCs w:val="18"/>
        </w:rPr>
        <w:t>1</w:t>
      </w:r>
      <w:r>
        <w:rPr>
          <w:rFonts w:ascii="Tahoma" w:hAnsi="Tahoma" w:cs="Tahoma"/>
          <w:bCs/>
          <w:color w:val="000000"/>
          <w:sz w:val="18"/>
          <w:szCs w:val="18"/>
        </w:rPr>
        <w:t>6.1</w:t>
      </w:r>
      <w:r w:rsidRPr="00320519">
        <w:rPr>
          <w:rFonts w:ascii="Tahoma" w:hAnsi="Tahoma" w:cs="Tahoma"/>
          <w:color w:val="000000"/>
          <w:sz w:val="18"/>
          <w:szCs w:val="18"/>
        </w:rPr>
        <w:t xml:space="preserve">- Homologada a licitação e respeitada a ordem de classificação, será formalizada a Ata de Registro de Preços, conforme </w:t>
      </w:r>
      <w:r w:rsidRPr="00320519">
        <w:rPr>
          <w:rFonts w:ascii="Tahoma" w:hAnsi="Tahoma" w:cs="Tahoma"/>
          <w:b/>
          <w:bCs/>
          <w:color w:val="000000"/>
          <w:sz w:val="18"/>
          <w:szCs w:val="18"/>
          <w:u w:val="single"/>
        </w:rPr>
        <w:t>Anexo VIII</w:t>
      </w:r>
      <w:r w:rsidRPr="00EA0F7C">
        <w:rPr>
          <w:rFonts w:ascii="Tahoma" w:hAnsi="Tahoma" w:cs="Tahoma"/>
          <w:b/>
          <w:bCs/>
          <w:color w:val="000000"/>
          <w:sz w:val="18"/>
          <w:szCs w:val="18"/>
        </w:rPr>
        <w:t xml:space="preserve"> </w:t>
      </w:r>
      <w:r w:rsidRPr="00320519">
        <w:rPr>
          <w:rFonts w:ascii="Tahoma" w:hAnsi="Tahoma" w:cs="Tahoma"/>
          <w:color w:val="000000"/>
          <w:sz w:val="18"/>
          <w:szCs w:val="18"/>
        </w:rPr>
        <w:t>deste Edital, que, após cumpridos os requisitos de publicidade, terá efeito de compromisso de fornecimento nas condições estabelecidas.</w:t>
      </w:r>
    </w:p>
    <w:p w:rsidR="00841599" w:rsidRPr="00320519" w:rsidRDefault="00841599" w:rsidP="00841599">
      <w:pPr>
        <w:autoSpaceDE w:val="0"/>
        <w:autoSpaceDN w:val="0"/>
        <w:adjustRightInd w:val="0"/>
        <w:spacing w:after="0"/>
        <w:ind w:right="-427"/>
        <w:rPr>
          <w:rFonts w:ascii="Tahoma" w:hAnsi="Tahoma" w:cs="Tahoma"/>
          <w:color w:val="000000"/>
          <w:sz w:val="18"/>
          <w:szCs w:val="18"/>
        </w:rPr>
      </w:pPr>
    </w:p>
    <w:p w:rsidR="00841599" w:rsidRPr="00320519" w:rsidRDefault="00841599" w:rsidP="00841599">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2</w:t>
      </w:r>
      <w:r w:rsidRPr="00320519">
        <w:rPr>
          <w:rFonts w:ascii="Tahoma" w:hAnsi="Tahoma" w:cs="Tahoma"/>
          <w:color w:val="000000"/>
          <w:sz w:val="18"/>
          <w:szCs w:val="18"/>
        </w:rPr>
        <w:t xml:space="preserve">- A PREFEITURA MUNICIPAL DE </w:t>
      </w:r>
      <w:r>
        <w:rPr>
          <w:rFonts w:ascii="Tahoma" w:hAnsi="Tahoma" w:cs="Tahoma"/>
          <w:color w:val="000000"/>
          <w:sz w:val="18"/>
          <w:szCs w:val="18"/>
        </w:rPr>
        <w:t>MONTE AZUL</w:t>
      </w:r>
      <w:r w:rsidRPr="00320519">
        <w:rPr>
          <w:rFonts w:ascii="Tahoma" w:hAnsi="Tahom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841599" w:rsidRPr="00320519" w:rsidRDefault="00841599" w:rsidP="00841599">
      <w:pPr>
        <w:autoSpaceDE w:val="0"/>
        <w:autoSpaceDN w:val="0"/>
        <w:adjustRightInd w:val="0"/>
        <w:spacing w:after="0"/>
        <w:ind w:right="-427"/>
        <w:rPr>
          <w:rFonts w:ascii="Tahoma" w:hAnsi="Tahoma" w:cs="Tahoma"/>
          <w:color w:val="000000"/>
          <w:sz w:val="18"/>
          <w:szCs w:val="18"/>
        </w:rPr>
      </w:pPr>
    </w:p>
    <w:p w:rsidR="00841599" w:rsidRPr="00320519" w:rsidRDefault="00841599" w:rsidP="00841599">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3</w:t>
      </w:r>
      <w:r w:rsidRPr="00320519">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841599" w:rsidRPr="00320519" w:rsidRDefault="00841599" w:rsidP="00841599">
      <w:pPr>
        <w:autoSpaceDE w:val="0"/>
        <w:autoSpaceDN w:val="0"/>
        <w:adjustRightInd w:val="0"/>
        <w:spacing w:after="0"/>
        <w:ind w:right="-427"/>
        <w:rPr>
          <w:rFonts w:ascii="Tahoma" w:hAnsi="Tahoma" w:cs="Tahoma"/>
          <w:b/>
          <w:bCs/>
          <w:color w:val="000000"/>
          <w:sz w:val="18"/>
          <w:szCs w:val="18"/>
        </w:rPr>
      </w:pPr>
    </w:p>
    <w:p w:rsidR="00841599" w:rsidRPr="00320519" w:rsidRDefault="00841599" w:rsidP="00841599">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16.4</w:t>
      </w:r>
      <w:r w:rsidRPr="00320519">
        <w:rPr>
          <w:rFonts w:ascii="Tahoma" w:hAnsi="Tahoma" w:cs="Tahoma"/>
          <w:color w:val="000000"/>
          <w:sz w:val="18"/>
          <w:szCs w:val="18"/>
        </w:rPr>
        <w:t xml:space="preserve">- Caso o licitante vencedor injustificadamente, recusar-se a assinar a Ata, poderá ser convocado outro licitante, desde que respeitada a ordem de classificação, para, após comprovados os requisitos </w:t>
      </w:r>
      <w:proofErr w:type="spellStart"/>
      <w:r w:rsidRPr="00320519">
        <w:rPr>
          <w:rFonts w:ascii="Tahoma" w:hAnsi="Tahoma" w:cs="Tahoma"/>
          <w:color w:val="000000"/>
          <w:sz w:val="18"/>
          <w:szCs w:val="18"/>
        </w:rPr>
        <w:t>habilitatórios</w:t>
      </w:r>
      <w:proofErr w:type="spellEnd"/>
      <w:r w:rsidRPr="00320519">
        <w:rPr>
          <w:rFonts w:ascii="Tahoma" w:hAnsi="Tahoma" w:cs="Tahoma"/>
          <w:color w:val="000000"/>
          <w:sz w:val="18"/>
          <w:szCs w:val="18"/>
        </w:rPr>
        <w:t xml:space="preserve"> e feita a negociação, assiná-la, sem prejuízo das multas previstas neste edital e demais cominações legais. </w:t>
      </w:r>
    </w:p>
    <w:p w:rsidR="00841599" w:rsidRPr="00320519" w:rsidRDefault="00841599" w:rsidP="00841599">
      <w:pPr>
        <w:autoSpaceDE w:val="0"/>
        <w:autoSpaceDN w:val="0"/>
        <w:adjustRightInd w:val="0"/>
        <w:spacing w:after="0"/>
        <w:ind w:right="-427"/>
        <w:rPr>
          <w:rFonts w:ascii="Tahoma" w:hAnsi="Tahoma" w:cs="Tahoma"/>
          <w:b/>
          <w:bCs/>
          <w:color w:val="000000"/>
          <w:sz w:val="18"/>
          <w:szCs w:val="18"/>
        </w:rPr>
      </w:pPr>
    </w:p>
    <w:p w:rsidR="00841599" w:rsidRPr="00320519" w:rsidRDefault="00841599" w:rsidP="00841599">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16.5</w:t>
      </w:r>
      <w:r w:rsidRPr="00320519">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841599" w:rsidRPr="00320519" w:rsidRDefault="00841599" w:rsidP="00841599">
      <w:pPr>
        <w:autoSpaceDE w:val="0"/>
        <w:autoSpaceDN w:val="0"/>
        <w:adjustRightInd w:val="0"/>
        <w:spacing w:after="0"/>
        <w:ind w:right="-427"/>
        <w:rPr>
          <w:rFonts w:ascii="Tahoma" w:hAnsi="Tahoma" w:cs="Tahoma"/>
          <w:color w:val="000000"/>
          <w:sz w:val="18"/>
          <w:szCs w:val="18"/>
        </w:rPr>
      </w:pPr>
    </w:p>
    <w:p w:rsidR="00841599" w:rsidRPr="00320519" w:rsidRDefault="00841599" w:rsidP="00841599">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16.6</w:t>
      </w:r>
      <w:r w:rsidRPr="00320519">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rsidR="00841599" w:rsidRPr="00320519" w:rsidRDefault="00841599" w:rsidP="00841599">
      <w:pPr>
        <w:autoSpaceDE w:val="0"/>
        <w:autoSpaceDN w:val="0"/>
        <w:adjustRightInd w:val="0"/>
        <w:spacing w:after="0"/>
        <w:ind w:right="-427"/>
        <w:rPr>
          <w:rFonts w:ascii="Tahoma" w:hAnsi="Tahoma" w:cs="Tahoma"/>
          <w:b/>
          <w:bCs/>
          <w:color w:val="000000"/>
          <w:sz w:val="18"/>
          <w:szCs w:val="18"/>
        </w:rPr>
      </w:pPr>
    </w:p>
    <w:p w:rsidR="00841599" w:rsidRPr="00320519" w:rsidRDefault="00841599" w:rsidP="00841599">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16.7</w:t>
      </w:r>
      <w:r w:rsidRPr="00320519">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841599" w:rsidRPr="000C054B" w:rsidRDefault="00841599" w:rsidP="00841599">
      <w:pPr>
        <w:spacing w:after="0"/>
        <w:ind w:right="-427"/>
        <w:rPr>
          <w:rFonts w:ascii="Tahoma" w:hAnsi="Tahoma" w:cs="Tahoma"/>
          <w:b/>
          <w:sz w:val="18"/>
          <w:szCs w:val="18"/>
        </w:rPr>
      </w:pPr>
    </w:p>
    <w:p w:rsidR="00841599" w:rsidRDefault="00841599" w:rsidP="00841599">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841599" w:rsidRPr="000C054B" w:rsidRDefault="00841599" w:rsidP="00841599">
      <w:pPr>
        <w:spacing w:after="0"/>
        <w:ind w:right="-427"/>
        <w:rPr>
          <w:rFonts w:ascii="Tahoma" w:hAnsi="Tahoma" w:cs="Tahoma"/>
          <w:b/>
          <w:sz w:val="18"/>
          <w:szCs w:val="18"/>
        </w:rPr>
      </w:pPr>
    </w:p>
    <w:p w:rsidR="00841599" w:rsidRPr="00384F0A" w:rsidRDefault="00841599" w:rsidP="00841599">
      <w:pPr>
        <w:spacing w:after="0"/>
        <w:ind w:right="-427"/>
        <w:rPr>
          <w:rFonts w:ascii="Tahoma" w:hAnsi="Tahoma" w:cs="Tahoma"/>
          <w:sz w:val="18"/>
          <w:szCs w:val="18"/>
        </w:rPr>
      </w:pPr>
      <w:r w:rsidRPr="00384F0A">
        <w:rPr>
          <w:rFonts w:ascii="Tahoma" w:hAnsi="Tahoma" w:cs="Tahoma"/>
          <w:sz w:val="18"/>
          <w:szCs w:val="18"/>
        </w:rPr>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sz w:val="18"/>
          <w:szCs w:val="18"/>
        </w:rPr>
        <w:t>ões</w:t>
      </w:r>
      <w:proofErr w:type="spellEnd"/>
      <w:r w:rsidRPr="00384F0A">
        <w:rPr>
          <w:rFonts w:ascii="Tahoma" w:hAnsi="Tahoma" w:cs="Tahoma"/>
          <w:sz w:val="18"/>
          <w:szCs w:val="18"/>
        </w:rPr>
        <w:t>) da(s) irregularidade(s) apontada(s).</w:t>
      </w:r>
    </w:p>
    <w:p w:rsidR="00841599" w:rsidRPr="00384F0A"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r w:rsidRPr="00384F0A">
        <w:rPr>
          <w:rFonts w:ascii="Tahoma" w:hAnsi="Tahoma" w:cs="Tahoma"/>
          <w:sz w:val="18"/>
          <w:szCs w:val="18"/>
        </w:rPr>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841599" w:rsidRPr="000C054B" w:rsidRDefault="00841599" w:rsidP="00841599">
      <w:pPr>
        <w:spacing w:after="0"/>
        <w:ind w:right="-427"/>
        <w:rPr>
          <w:rFonts w:ascii="Tahoma" w:hAnsi="Tahoma" w:cs="Tahoma"/>
          <w:b/>
          <w:sz w:val="18"/>
          <w:szCs w:val="18"/>
        </w:rPr>
      </w:pPr>
    </w:p>
    <w:p w:rsidR="00841599" w:rsidRPr="00384F0A" w:rsidRDefault="00841599" w:rsidP="00841599">
      <w:pPr>
        <w:spacing w:after="0"/>
        <w:ind w:right="-427"/>
        <w:rPr>
          <w:rFonts w:ascii="Tahoma" w:hAnsi="Tahoma" w:cs="Tahoma"/>
          <w:b/>
          <w:sz w:val="18"/>
          <w:szCs w:val="18"/>
        </w:rPr>
      </w:pPr>
      <w:r w:rsidRPr="00384F0A">
        <w:rPr>
          <w:rFonts w:ascii="Tahoma" w:hAnsi="Tahoma" w:cs="Tahoma"/>
          <w:b/>
          <w:sz w:val="18"/>
          <w:szCs w:val="18"/>
        </w:rPr>
        <w:t>18 – DA EXECUÇÃO E ENTREGA DOS PRODUTOS</w:t>
      </w:r>
    </w:p>
    <w:p w:rsidR="00841599" w:rsidRPr="000C054B" w:rsidRDefault="00841599" w:rsidP="00841599">
      <w:pPr>
        <w:spacing w:after="0"/>
        <w:ind w:right="-427"/>
        <w:rPr>
          <w:rFonts w:ascii="Tahoma" w:hAnsi="Tahoma" w:cs="Tahoma"/>
          <w:sz w:val="18"/>
          <w:szCs w:val="18"/>
        </w:rPr>
      </w:pPr>
    </w:p>
    <w:p w:rsidR="00841599" w:rsidRDefault="00841599" w:rsidP="00841599">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18.1</w:t>
      </w:r>
      <w:r w:rsidRPr="00C34DE1">
        <w:rPr>
          <w:rFonts w:ascii="Tahoma" w:hAnsi="Tahoma" w:cs="Tahoma"/>
          <w:color w:val="000000"/>
          <w:spacing w:val="2"/>
          <w:position w:val="2"/>
          <w:sz w:val="18"/>
          <w:szCs w:val="18"/>
        </w:rPr>
        <w:t xml:space="preserve"> - O objeto da presente licitação será recebido: </w:t>
      </w:r>
    </w:p>
    <w:p w:rsidR="00841599" w:rsidRDefault="00841599" w:rsidP="00841599">
      <w:pPr>
        <w:autoSpaceDE w:val="0"/>
        <w:autoSpaceDN w:val="0"/>
        <w:adjustRightInd w:val="0"/>
        <w:spacing w:after="0"/>
        <w:ind w:right="-4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18</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841599" w:rsidRDefault="00841599" w:rsidP="00841599">
      <w:pPr>
        <w:autoSpaceDE w:val="0"/>
        <w:autoSpaceDN w:val="0"/>
        <w:adjustRightInd w:val="0"/>
        <w:spacing w:after="0"/>
        <w:ind w:right="-408" w:firstLine="7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841599" w:rsidRDefault="00841599" w:rsidP="00841599">
      <w:pPr>
        <w:autoSpaceDE w:val="0"/>
        <w:autoSpaceDN w:val="0"/>
        <w:adjustRightInd w:val="0"/>
        <w:spacing w:after="0"/>
        <w:ind w:left="708" w:right="-408" w:firstLine="7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841599" w:rsidRPr="00C34DE1" w:rsidRDefault="00841599" w:rsidP="00841599">
      <w:pPr>
        <w:autoSpaceDE w:val="0"/>
        <w:autoSpaceDN w:val="0"/>
        <w:adjustRightInd w:val="0"/>
        <w:spacing w:after="0"/>
        <w:ind w:left="708" w:right="-4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1416" w:right="-408" w:firstLine="2"/>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r w:rsidRPr="00C34DE1">
        <w:rPr>
          <w:rFonts w:ascii="Tahoma" w:hAnsi="Tahoma" w:cs="Tahoma"/>
          <w:color w:val="000000"/>
          <w:spacing w:val="2"/>
          <w:position w:val="2"/>
          <w:sz w:val="18"/>
          <w:szCs w:val="18"/>
        </w:rPr>
        <w:t>rejeitá</w:t>
      </w:r>
      <w:proofErr w:type="gramEnd"/>
      <w:r w:rsidRPr="00C34DE1">
        <w:rPr>
          <w:rFonts w:ascii="Tahoma" w:hAnsi="Tahoma" w:cs="Tahoma"/>
          <w:color w:val="000000"/>
          <w:spacing w:val="2"/>
          <w:position w:val="2"/>
          <w:sz w:val="18"/>
          <w:szCs w:val="18"/>
        </w:rPr>
        <w:t xml:space="preserve">-lo, no todo ou em parte, determinando sua substituição ou rescindindo a contratação, sem prejuízo das penalidades cabíveis; </w:t>
      </w:r>
    </w:p>
    <w:p w:rsidR="00841599" w:rsidRDefault="00841599" w:rsidP="00841599">
      <w:pPr>
        <w:autoSpaceDE w:val="0"/>
        <w:autoSpaceDN w:val="0"/>
        <w:adjustRightInd w:val="0"/>
        <w:spacing w:after="0"/>
        <w:ind w:left="1416" w:right="-408"/>
        <w:rPr>
          <w:rFonts w:ascii="Tahoma" w:hAnsi="Tahoma" w:cs="Tahoma"/>
          <w:b/>
          <w:bCs/>
          <w:color w:val="000000"/>
          <w:spacing w:val="2"/>
          <w:position w:val="2"/>
          <w:sz w:val="18"/>
          <w:szCs w:val="18"/>
        </w:rPr>
      </w:pPr>
    </w:p>
    <w:p w:rsidR="00841599" w:rsidRPr="00B41902" w:rsidRDefault="00841599" w:rsidP="00841599">
      <w:pPr>
        <w:autoSpaceDE w:val="0"/>
        <w:autoSpaceDN w:val="0"/>
        <w:adjustRightInd w:val="0"/>
        <w:spacing w:after="0"/>
        <w:ind w:left="1416" w:right="-408"/>
        <w:rPr>
          <w:rFonts w:ascii="Tahoma" w:hAnsi="Tahoma" w:cs="Tahoma"/>
          <w:sz w:val="18"/>
          <w:szCs w:val="18"/>
        </w:rPr>
      </w:pPr>
      <w:r w:rsidRPr="00384F0A">
        <w:rPr>
          <w:rFonts w:ascii="Tahoma" w:hAnsi="Tahoma" w:cs="Tahoma"/>
          <w:bCs/>
          <w:color w:val="000000"/>
          <w:spacing w:val="2"/>
          <w:position w:val="2"/>
          <w:sz w:val="18"/>
          <w:szCs w:val="18"/>
        </w:rPr>
        <w:t>a.1)</w:t>
      </w:r>
      <w:r w:rsidRPr="00B41902">
        <w:rPr>
          <w:rFonts w:ascii="Tahoma" w:hAnsi="Tahoma" w:cs="Tahoma"/>
          <w:sz w:val="18"/>
          <w:szCs w:val="18"/>
        </w:rPr>
        <w:t xml:space="preserve"> O material que não atender qualquer das condições exigidas no Edital será rejeitado, devendo a Contratada proceder com a devida substituição, sem quaisquer ônus para a Contratante, no prazo máximo de 12h (doze horas), a contar da data de notificação.</w:t>
      </w:r>
    </w:p>
    <w:p w:rsidR="00841599" w:rsidRPr="00983B6F" w:rsidRDefault="00841599" w:rsidP="00841599">
      <w:pPr>
        <w:ind w:right="-427"/>
        <w:rPr>
          <w:rFonts w:ascii="Tahoma" w:hAnsi="Tahoma" w:cs="Tahoma"/>
          <w:sz w:val="4"/>
          <w:szCs w:val="18"/>
        </w:rPr>
      </w:pPr>
    </w:p>
    <w:p w:rsidR="00841599" w:rsidRPr="00AD69A3" w:rsidRDefault="00841599" w:rsidP="00841599">
      <w:pPr>
        <w:ind w:right="-427"/>
        <w:rPr>
          <w:rFonts w:ascii="Tahoma" w:hAnsi="Tahoma" w:cs="Tahoma"/>
          <w:sz w:val="18"/>
          <w:szCs w:val="18"/>
        </w:rPr>
      </w:pPr>
      <w:r>
        <w:rPr>
          <w:rFonts w:ascii="Tahoma" w:hAnsi="Tahoma" w:cs="Tahoma"/>
          <w:sz w:val="18"/>
          <w:szCs w:val="18"/>
        </w:rPr>
        <w:t>18</w:t>
      </w:r>
      <w:r w:rsidRPr="00AD69A3">
        <w:rPr>
          <w:rFonts w:ascii="Tahoma" w:hAnsi="Tahoma" w:cs="Tahoma"/>
          <w:sz w:val="18"/>
          <w:szCs w:val="18"/>
        </w:rPr>
        <w:t>.</w:t>
      </w:r>
      <w:r>
        <w:rPr>
          <w:rFonts w:ascii="Tahoma" w:hAnsi="Tahoma" w:cs="Tahoma"/>
          <w:sz w:val="18"/>
          <w:szCs w:val="18"/>
        </w:rPr>
        <w:t>2</w:t>
      </w:r>
      <w:r w:rsidRPr="00AD69A3">
        <w:rPr>
          <w:rFonts w:ascii="Tahoma" w:hAnsi="Tahoma" w:cs="Tahoma"/>
          <w:sz w:val="18"/>
          <w:szCs w:val="18"/>
        </w:rPr>
        <w:t xml:space="preserve">. A entrega dos produtos/serviços será PARCELADA, conforme Autorização de Fornecimento, </w:t>
      </w:r>
      <w:r>
        <w:rPr>
          <w:rFonts w:ascii="Tahoma" w:hAnsi="Tahoma" w:cs="Tahoma"/>
          <w:sz w:val="18"/>
          <w:szCs w:val="18"/>
        </w:rPr>
        <w:t xml:space="preserve">nos locais indicados na ordem de fornecimento, </w:t>
      </w:r>
      <w:r w:rsidRPr="00AD69A3">
        <w:rPr>
          <w:rFonts w:ascii="Tahoma" w:hAnsi="Tahoma" w:cs="Tahoma"/>
          <w:sz w:val="18"/>
          <w:szCs w:val="18"/>
        </w:rPr>
        <w:t>devendo ser concluído em até 24h (vinte e quatro horas). Podendo haver prorrogação d</w:t>
      </w:r>
      <w:r>
        <w:rPr>
          <w:rFonts w:ascii="Tahoma" w:hAnsi="Tahoma" w:cs="Tahoma"/>
          <w:sz w:val="18"/>
          <w:szCs w:val="18"/>
        </w:rPr>
        <w:t>esse prazo</w:t>
      </w:r>
      <w:r w:rsidRPr="00AD69A3">
        <w:rPr>
          <w:rFonts w:ascii="Tahoma" w:hAnsi="Tahoma" w:cs="Tahoma"/>
          <w:sz w:val="18"/>
          <w:szCs w:val="18"/>
        </w:rPr>
        <w:t xml:space="preserve"> a critério da Administração, face solicitação do fornecedor comprovando motivos de força maior.</w:t>
      </w:r>
    </w:p>
    <w:p w:rsidR="00841599" w:rsidRPr="00904F1B" w:rsidRDefault="00841599" w:rsidP="00841599">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18.3 - </w:t>
      </w:r>
      <w:r w:rsidRPr="00904F1B">
        <w:rPr>
          <w:rFonts w:ascii="Tahoma" w:hAnsi="Tahoma" w:cs="Tahoma"/>
          <w:sz w:val="18"/>
          <w:szCs w:val="18"/>
        </w:rPr>
        <w:t>Correrá por conta da Contratada as despesas de embalagem, seguros, transporte, tributos, encargos trabalhistas e previdenciários decorrentes do fornecimento.</w:t>
      </w:r>
    </w:p>
    <w:p w:rsidR="00841599" w:rsidRPr="00904F1B" w:rsidRDefault="00841599" w:rsidP="00841599">
      <w:pPr>
        <w:autoSpaceDE w:val="0"/>
        <w:autoSpaceDN w:val="0"/>
        <w:adjustRightInd w:val="0"/>
        <w:spacing w:after="0"/>
        <w:ind w:right="-427"/>
        <w:rPr>
          <w:rFonts w:ascii="Tahoma" w:hAnsi="Tahoma" w:cs="Tahoma"/>
          <w:sz w:val="18"/>
          <w:szCs w:val="18"/>
        </w:rPr>
      </w:pPr>
    </w:p>
    <w:p w:rsidR="00841599" w:rsidRPr="000C054B" w:rsidRDefault="00841599" w:rsidP="00841599">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841599" w:rsidRPr="000C054B" w:rsidRDefault="00841599" w:rsidP="00841599">
      <w:pPr>
        <w:spacing w:after="0"/>
        <w:ind w:right="-427"/>
        <w:rPr>
          <w:rFonts w:ascii="Tahoma" w:hAnsi="Tahoma" w:cs="Tahoma"/>
          <w:b/>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19.1 – Os pagamentos dos produtos fornecidos durante o mês serão efetuados a empresa contratada, em até 30 (trinta) dias após o recebimento da nota fiscal correspondente ao fornecido no mês findo, através do Departamento Municipal de Fazenda.</w:t>
      </w:r>
    </w:p>
    <w:p w:rsidR="00841599" w:rsidRPr="00351606"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r w:rsidRPr="00351606">
        <w:rPr>
          <w:rFonts w:ascii="Tahoma" w:hAnsi="Tahoma" w:cs="Tahoma"/>
          <w:sz w:val="18"/>
          <w:szCs w:val="18"/>
        </w:rPr>
        <w:t>19.2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841599" w:rsidRPr="000C054B"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p>
    <w:p w:rsidR="00841599" w:rsidRDefault="00841599" w:rsidP="00841599">
      <w:pPr>
        <w:spacing w:after="0"/>
        <w:ind w:right="-427"/>
        <w:rPr>
          <w:rFonts w:ascii="Tahoma" w:hAnsi="Tahoma" w:cs="Tahoma"/>
          <w:sz w:val="18"/>
          <w:szCs w:val="18"/>
        </w:rPr>
      </w:pPr>
      <w:r w:rsidRPr="00351606">
        <w:rPr>
          <w:rFonts w:ascii="Tahoma" w:hAnsi="Tahoma" w:cs="Tahoma"/>
          <w:sz w:val="18"/>
          <w:szCs w:val="18"/>
        </w:rPr>
        <w:t>19.3</w:t>
      </w:r>
      <w:r w:rsidRPr="000C054B">
        <w:rPr>
          <w:rFonts w:ascii="Tahoma" w:hAnsi="Tahoma" w:cs="Tahoma"/>
          <w:b/>
          <w:sz w:val="18"/>
          <w:szCs w:val="18"/>
        </w:rPr>
        <w:t xml:space="preserve"> - </w:t>
      </w:r>
      <w:r w:rsidRPr="000C054B">
        <w:rPr>
          <w:rFonts w:ascii="Tahoma" w:hAnsi="Tahoma" w:cs="Tahoma"/>
          <w:sz w:val="18"/>
          <w:szCs w:val="18"/>
        </w:rPr>
        <w:t>DADOS PARA FATURAMENTO:</w:t>
      </w:r>
    </w:p>
    <w:p w:rsidR="00841599" w:rsidRPr="000C054B" w:rsidRDefault="00841599" w:rsidP="00841599">
      <w:pPr>
        <w:spacing w:after="0"/>
        <w:ind w:right="-427"/>
        <w:rPr>
          <w:rFonts w:ascii="Tahoma" w:hAnsi="Tahoma" w:cs="Tahoma"/>
          <w:sz w:val="18"/>
          <w:szCs w:val="18"/>
        </w:rPr>
      </w:pPr>
    </w:p>
    <w:p w:rsidR="00841599" w:rsidRPr="00351606" w:rsidRDefault="00841599" w:rsidP="00841599">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841599" w:rsidRPr="00351606" w:rsidRDefault="00841599" w:rsidP="00841599">
      <w:pPr>
        <w:pStyle w:val="Corpodetexto"/>
        <w:tabs>
          <w:tab w:val="left" w:pos="1425"/>
        </w:tabs>
        <w:ind w:right="-427"/>
        <w:rPr>
          <w:rFonts w:ascii="Tahoma" w:hAnsi="Tahoma" w:cs="Tahoma"/>
          <w:b/>
          <w:sz w:val="18"/>
          <w:szCs w:val="18"/>
        </w:rPr>
      </w:pPr>
      <w:r w:rsidRPr="00351606">
        <w:rPr>
          <w:rFonts w:ascii="Tahoma" w:hAnsi="Tahoma" w:cs="Tahoma"/>
          <w:b/>
          <w:sz w:val="18"/>
          <w:szCs w:val="18"/>
        </w:rPr>
        <w:tab/>
        <w:t>E</w:t>
      </w:r>
      <w:r>
        <w:rPr>
          <w:rFonts w:ascii="Tahoma" w:hAnsi="Tahoma" w:cs="Tahoma"/>
          <w:b/>
          <w:sz w:val="18"/>
          <w:szCs w:val="18"/>
        </w:rPr>
        <w:t>NDEREÇO: PRAÇA CORONEL JONATHAS, 220</w:t>
      </w:r>
    </w:p>
    <w:p w:rsidR="00841599" w:rsidRPr="00351606" w:rsidRDefault="00841599" w:rsidP="00841599">
      <w:pPr>
        <w:pStyle w:val="Corpodetexto"/>
        <w:tabs>
          <w:tab w:val="left" w:pos="1425"/>
        </w:tabs>
        <w:ind w:right="-427"/>
        <w:rPr>
          <w:rFonts w:ascii="Tahoma" w:hAnsi="Tahoma" w:cs="Tahoma"/>
          <w:b/>
          <w:sz w:val="18"/>
          <w:szCs w:val="18"/>
        </w:rPr>
      </w:pPr>
      <w:r w:rsidRPr="00351606">
        <w:rPr>
          <w:rFonts w:ascii="Tahoma" w:hAnsi="Tahoma" w:cs="Tahoma"/>
          <w:b/>
          <w:sz w:val="18"/>
          <w:szCs w:val="18"/>
        </w:rPr>
        <w:tab/>
        <w:t>BAIRRO: CENTRO</w:t>
      </w:r>
    </w:p>
    <w:p w:rsidR="00841599" w:rsidRPr="00351606" w:rsidRDefault="00841599" w:rsidP="00841599">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CNPJ: </w:t>
      </w:r>
      <w:r w:rsidRPr="00B81D0D">
        <w:rPr>
          <w:rFonts w:ascii="Tahoma" w:hAnsi="Tahoma" w:cs="Tahoma"/>
          <w:b/>
          <w:sz w:val="18"/>
          <w:szCs w:val="18"/>
        </w:rPr>
        <w:t>18.650.945/0001-14</w:t>
      </w:r>
    </w:p>
    <w:p w:rsidR="00841599" w:rsidRPr="00351606" w:rsidRDefault="00841599" w:rsidP="00841599">
      <w:pPr>
        <w:pStyle w:val="Corpodetexto"/>
        <w:tabs>
          <w:tab w:val="left" w:pos="1425"/>
        </w:tabs>
        <w:ind w:right="-427"/>
        <w:rPr>
          <w:rFonts w:ascii="Tahoma" w:hAnsi="Tahoma" w:cs="Tahoma"/>
          <w:b/>
          <w:sz w:val="18"/>
          <w:szCs w:val="18"/>
        </w:rPr>
      </w:pPr>
      <w:r w:rsidRPr="00351606">
        <w:rPr>
          <w:rFonts w:ascii="Tahoma" w:hAnsi="Tahoma" w:cs="Tahoma"/>
          <w:b/>
          <w:sz w:val="18"/>
          <w:szCs w:val="18"/>
        </w:rPr>
        <w:tab/>
        <w:t>INSCR. EST.: ISENTO</w:t>
      </w:r>
    </w:p>
    <w:p w:rsidR="00841599" w:rsidRPr="00351606" w:rsidRDefault="00841599" w:rsidP="00841599">
      <w:pPr>
        <w:pStyle w:val="Corpodetexto"/>
        <w:tabs>
          <w:tab w:val="left" w:pos="1425"/>
        </w:tabs>
        <w:ind w:right="-427"/>
        <w:rPr>
          <w:rFonts w:ascii="Tahoma" w:hAnsi="Tahoma" w:cs="Tahoma"/>
          <w:b/>
          <w:sz w:val="18"/>
          <w:szCs w:val="18"/>
        </w:rPr>
      </w:pPr>
      <w:r>
        <w:rPr>
          <w:rFonts w:ascii="Tahoma" w:hAnsi="Tahoma" w:cs="Tahoma"/>
          <w:b/>
          <w:sz w:val="18"/>
          <w:szCs w:val="18"/>
        </w:rPr>
        <w:tab/>
        <w:t>CEP:.39.500</w:t>
      </w:r>
      <w:r w:rsidRPr="00351606">
        <w:rPr>
          <w:rFonts w:ascii="Tahoma" w:hAnsi="Tahoma" w:cs="Tahoma"/>
          <w:b/>
          <w:sz w:val="18"/>
          <w:szCs w:val="18"/>
        </w:rPr>
        <w:t xml:space="preserve">-000 – </w:t>
      </w:r>
      <w:r>
        <w:rPr>
          <w:rFonts w:ascii="Tahoma" w:hAnsi="Tahoma" w:cs="Tahoma"/>
          <w:b/>
          <w:sz w:val="18"/>
          <w:szCs w:val="18"/>
        </w:rPr>
        <w:t>MONTE AZUL</w:t>
      </w:r>
      <w:r w:rsidRPr="00351606">
        <w:rPr>
          <w:rFonts w:ascii="Tahoma" w:hAnsi="Tahoma" w:cs="Tahoma"/>
          <w:b/>
          <w:sz w:val="18"/>
          <w:szCs w:val="18"/>
        </w:rPr>
        <w:t xml:space="preserve"> - MG</w:t>
      </w:r>
    </w:p>
    <w:p w:rsidR="00841599" w:rsidRPr="000C054B"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 xml:space="preserve">19.4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841599" w:rsidRPr="00351606"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r w:rsidRPr="00351606">
        <w:rPr>
          <w:rFonts w:ascii="Tahoma" w:hAnsi="Tahoma" w:cs="Tahoma"/>
          <w:sz w:val="18"/>
          <w:szCs w:val="18"/>
        </w:rPr>
        <w:t xml:space="preserve">19.5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841599" w:rsidRPr="000C054B" w:rsidRDefault="00841599" w:rsidP="00841599">
      <w:pPr>
        <w:spacing w:after="0"/>
        <w:ind w:right="-427"/>
        <w:rPr>
          <w:rFonts w:ascii="Tahoma" w:hAnsi="Tahoma" w:cs="Tahoma"/>
          <w:b/>
          <w:sz w:val="18"/>
          <w:szCs w:val="18"/>
        </w:rPr>
      </w:pPr>
    </w:p>
    <w:p w:rsidR="00841599" w:rsidRPr="000C054B" w:rsidRDefault="00841599" w:rsidP="00841599">
      <w:pPr>
        <w:spacing w:after="0"/>
        <w:ind w:right="-427"/>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841599" w:rsidRPr="000C054B" w:rsidRDefault="00841599" w:rsidP="00841599">
      <w:pPr>
        <w:spacing w:after="0"/>
        <w:ind w:right="-427"/>
        <w:rPr>
          <w:rFonts w:ascii="Tahoma" w:hAnsi="Tahoma" w:cs="Tahoma"/>
          <w:b/>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 xml:space="preserve">20.1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pStyle w:val="PargrafodaLista"/>
        <w:numPr>
          <w:ilvl w:val="0"/>
          <w:numId w:val="31"/>
        </w:numPr>
        <w:tabs>
          <w:tab w:val="num" w:pos="851"/>
        </w:tabs>
        <w:spacing w:after="0"/>
        <w:ind w:right="-427"/>
        <w:contextualSpacing w:val="0"/>
        <w:rPr>
          <w:rFonts w:ascii="Tahoma" w:hAnsi="Tahoma" w:cs="Tahoma"/>
          <w:vanish/>
          <w:sz w:val="18"/>
          <w:szCs w:val="18"/>
        </w:rPr>
      </w:pPr>
    </w:p>
    <w:p w:rsidR="00841599" w:rsidRPr="00351606" w:rsidRDefault="00841599" w:rsidP="00841599">
      <w:pPr>
        <w:pStyle w:val="PargrafodaLista"/>
        <w:numPr>
          <w:ilvl w:val="0"/>
          <w:numId w:val="31"/>
        </w:numPr>
        <w:tabs>
          <w:tab w:val="num" w:pos="851"/>
        </w:tabs>
        <w:spacing w:after="0"/>
        <w:ind w:right="-427"/>
        <w:contextualSpacing w:val="0"/>
        <w:rPr>
          <w:rFonts w:ascii="Tahoma" w:hAnsi="Tahoma" w:cs="Tahoma"/>
          <w:vanish/>
          <w:sz w:val="18"/>
          <w:szCs w:val="18"/>
        </w:rPr>
      </w:pPr>
    </w:p>
    <w:p w:rsidR="00841599" w:rsidRPr="00351606" w:rsidRDefault="00841599" w:rsidP="00841599">
      <w:pPr>
        <w:pStyle w:val="PargrafodaLista"/>
        <w:numPr>
          <w:ilvl w:val="1"/>
          <w:numId w:val="31"/>
        </w:numPr>
        <w:tabs>
          <w:tab w:val="num" w:pos="851"/>
        </w:tabs>
        <w:spacing w:after="0"/>
        <w:ind w:right="-427"/>
        <w:contextualSpacing w:val="0"/>
        <w:rPr>
          <w:rFonts w:ascii="Tahoma" w:hAnsi="Tahoma" w:cs="Tahoma"/>
          <w:vanish/>
          <w:sz w:val="18"/>
          <w:szCs w:val="18"/>
        </w:rPr>
      </w:pP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841599" w:rsidRPr="00351606" w:rsidRDefault="00841599" w:rsidP="00841599">
      <w:pPr>
        <w:tabs>
          <w:tab w:val="num" w:pos="851"/>
        </w:tabs>
        <w:spacing w:after="0"/>
        <w:ind w:right="-427"/>
        <w:rPr>
          <w:rFonts w:ascii="Tahoma" w:hAnsi="Tahoma" w:cs="Tahoma"/>
          <w:sz w:val="18"/>
          <w:szCs w:val="18"/>
        </w:rPr>
      </w:pP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841599" w:rsidRPr="00351606" w:rsidRDefault="00841599" w:rsidP="00841599">
      <w:pPr>
        <w:tabs>
          <w:tab w:val="num" w:pos="851"/>
        </w:tabs>
        <w:spacing w:after="0"/>
        <w:ind w:right="-427"/>
        <w:rPr>
          <w:rFonts w:ascii="Tahoma" w:hAnsi="Tahoma" w:cs="Tahoma"/>
          <w:sz w:val="18"/>
          <w:szCs w:val="18"/>
        </w:rPr>
      </w:pP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841599" w:rsidRPr="00351606" w:rsidRDefault="00841599" w:rsidP="00841599">
      <w:pPr>
        <w:tabs>
          <w:tab w:val="num" w:pos="851"/>
        </w:tabs>
        <w:spacing w:after="0"/>
        <w:ind w:right="-427"/>
        <w:rPr>
          <w:rFonts w:ascii="Tahoma" w:hAnsi="Tahoma" w:cs="Tahoma"/>
          <w:sz w:val="18"/>
          <w:szCs w:val="18"/>
        </w:rPr>
      </w:pP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841599" w:rsidRPr="00351606" w:rsidRDefault="00841599" w:rsidP="00841599">
      <w:pPr>
        <w:spacing w:after="0"/>
        <w:ind w:right="-427"/>
        <w:rPr>
          <w:rFonts w:ascii="Tahoma" w:hAnsi="Tahoma" w:cs="Tahoma"/>
          <w:sz w:val="18"/>
          <w:szCs w:val="18"/>
        </w:rPr>
      </w:pPr>
    </w:p>
    <w:p w:rsidR="00841599" w:rsidRDefault="00841599" w:rsidP="00841599">
      <w:pPr>
        <w:spacing w:after="0"/>
        <w:ind w:right="-427"/>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841599" w:rsidRDefault="00841599" w:rsidP="00841599">
      <w:pPr>
        <w:spacing w:after="0"/>
        <w:ind w:right="-427"/>
        <w:rPr>
          <w:rFonts w:ascii="Tahoma" w:hAnsi="Tahoma" w:cs="Tahoma"/>
          <w:sz w:val="18"/>
          <w:szCs w:val="18"/>
        </w:rPr>
      </w:pPr>
    </w:p>
    <w:p w:rsidR="00841599" w:rsidRPr="007F70BF" w:rsidRDefault="00841599" w:rsidP="00841599">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841599" w:rsidRPr="007F70BF" w:rsidRDefault="00841599" w:rsidP="00841599">
      <w:pPr>
        <w:overflowPunct w:val="0"/>
        <w:autoSpaceDE w:val="0"/>
        <w:autoSpaceDN w:val="0"/>
        <w:adjustRightInd w:val="0"/>
        <w:spacing w:after="0"/>
        <w:ind w:right="-455"/>
        <w:textAlignment w:val="baseline"/>
        <w:rPr>
          <w:rFonts w:ascii="Tahoma" w:hAnsi="Tahoma" w:cs="Tahoma"/>
          <w:sz w:val="18"/>
          <w:szCs w:val="18"/>
        </w:rPr>
      </w:pPr>
    </w:p>
    <w:p w:rsidR="00841599" w:rsidRPr="00C10558"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841599" w:rsidRPr="00C10558"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841599" w:rsidRPr="00C10558"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841599" w:rsidRPr="00C10558"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841599" w:rsidRPr="00C10558"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841599" w:rsidRPr="00C10558"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841599" w:rsidRPr="00C10558"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841599" w:rsidRPr="00C10558"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841599" w:rsidRPr="000C054B" w:rsidRDefault="00841599" w:rsidP="00841599">
      <w:pPr>
        <w:spacing w:after="0"/>
        <w:ind w:right="-427"/>
        <w:rPr>
          <w:rFonts w:ascii="Tahoma" w:hAnsi="Tahoma" w:cs="Tahoma"/>
          <w:b/>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pStyle w:val="PargrafodaLista"/>
        <w:numPr>
          <w:ilvl w:val="0"/>
          <w:numId w:val="32"/>
        </w:numPr>
        <w:tabs>
          <w:tab w:val="left" w:pos="851"/>
        </w:tabs>
        <w:spacing w:after="0"/>
        <w:ind w:right="-427"/>
        <w:contextualSpacing w:val="0"/>
        <w:rPr>
          <w:rFonts w:ascii="Tahoma" w:hAnsi="Tahoma" w:cs="Tahoma"/>
          <w:vanish/>
          <w:sz w:val="18"/>
          <w:szCs w:val="18"/>
        </w:rPr>
      </w:pPr>
    </w:p>
    <w:p w:rsidR="00841599" w:rsidRPr="00351606" w:rsidRDefault="00841599" w:rsidP="00841599">
      <w:pPr>
        <w:pStyle w:val="PargrafodaLista"/>
        <w:numPr>
          <w:ilvl w:val="0"/>
          <w:numId w:val="32"/>
        </w:numPr>
        <w:tabs>
          <w:tab w:val="left" w:pos="851"/>
        </w:tabs>
        <w:spacing w:after="0"/>
        <w:ind w:right="-427"/>
        <w:contextualSpacing w:val="0"/>
        <w:rPr>
          <w:rFonts w:ascii="Tahoma" w:hAnsi="Tahoma" w:cs="Tahoma"/>
          <w:vanish/>
          <w:sz w:val="18"/>
          <w:szCs w:val="18"/>
        </w:rPr>
      </w:pPr>
    </w:p>
    <w:p w:rsidR="00841599" w:rsidRPr="00351606" w:rsidRDefault="00841599" w:rsidP="00841599">
      <w:pPr>
        <w:pStyle w:val="PargrafodaLista"/>
        <w:numPr>
          <w:ilvl w:val="1"/>
          <w:numId w:val="32"/>
        </w:numPr>
        <w:tabs>
          <w:tab w:val="left" w:pos="851"/>
        </w:tabs>
        <w:spacing w:after="0"/>
        <w:ind w:right="-427"/>
        <w:contextualSpacing w:val="0"/>
        <w:rPr>
          <w:rFonts w:ascii="Tahoma" w:hAnsi="Tahoma" w:cs="Tahoma"/>
          <w:vanish/>
          <w:sz w:val="18"/>
          <w:szCs w:val="18"/>
        </w:rPr>
      </w:pPr>
    </w:p>
    <w:p w:rsidR="00841599" w:rsidRPr="00351606" w:rsidRDefault="00841599" w:rsidP="00841599">
      <w:pPr>
        <w:tabs>
          <w:tab w:val="left" w:pos="851"/>
        </w:tabs>
        <w:spacing w:after="0"/>
        <w:ind w:right="-427"/>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841599" w:rsidRPr="00351606" w:rsidRDefault="00841599" w:rsidP="00841599">
      <w:pPr>
        <w:tabs>
          <w:tab w:val="left" w:pos="851"/>
        </w:tabs>
        <w:spacing w:after="0"/>
        <w:ind w:right="-427"/>
        <w:rPr>
          <w:rFonts w:ascii="Tahoma" w:hAnsi="Tahoma" w:cs="Tahoma"/>
          <w:sz w:val="18"/>
          <w:szCs w:val="18"/>
        </w:rPr>
      </w:pPr>
    </w:p>
    <w:p w:rsidR="00841599" w:rsidRPr="003E3CA4" w:rsidRDefault="00841599" w:rsidP="00841599">
      <w:pPr>
        <w:pStyle w:val="PargrafodaLista"/>
        <w:numPr>
          <w:ilvl w:val="2"/>
          <w:numId w:val="33"/>
        </w:numPr>
        <w:tabs>
          <w:tab w:val="left" w:pos="851"/>
        </w:tabs>
        <w:spacing w:after="0" w:line="276" w:lineRule="auto"/>
        <w:ind w:right="-427"/>
        <w:contextualSpacing w:val="0"/>
        <w:rPr>
          <w:rFonts w:ascii="Tahoma" w:hAnsi="Tahoma" w:cs="Tahoma"/>
          <w:sz w:val="18"/>
          <w:szCs w:val="18"/>
        </w:rPr>
      </w:pPr>
      <w:r w:rsidRPr="003E3CA4">
        <w:rPr>
          <w:rFonts w:ascii="Tahoma" w:hAnsi="Tahoma" w:cs="Tahoma"/>
          <w:sz w:val="18"/>
          <w:szCs w:val="18"/>
        </w:rPr>
        <w:t>– For envolvida em escândalo público e notório;</w:t>
      </w:r>
    </w:p>
    <w:p w:rsidR="00841599" w:rsidRPr="003E3CA4" w:rsidRDefault="00841599" w:rsidP="00841599">
      <w:pPr>
        <w:tabs>
          <w:tab w:val="left" w:pos="851"/>
        </w:tabs>
        <w:spacing w:after="0"/>
        <w:ind w:right="-427"/>
        <w:rPr>
          <w:rFonts w:ascii="Tahoma" w:hAnsi="Tahoma" w:cs="Tahoma"/>
          <w:sz w:val="18"/>
          <w:szCs w:val="18"/>
        </w:rPr>
      </w:pPr>
      <w:r>
        <w:rPr>
          <w:rFonts w:ascii="Tahoma" w:hAnsi="Tahoma" w:cs="Tahoma"/>
          <w:sz w:val="18"/>
          <w:szCs w:val="18"/>
        </w:rPr>
        <w:t>21.1.3</w:t>
      </w:r>
      <w:r w:rsidRPr="003E3CA4">
        <w:rPr>
          <w:rFonts w:ascii="Tahoma" w:hAnsi="Tahoma" w:cs="Tahoma"/>
          <w:sz w:val="18"/>
          <w:szCs w:val="18"/>
        </w:rPr>
        <w:t xml:space="preserve"> – Quebrar o sigilo profissional;</w:t>
      </w:r>
    </w:p>
    <w:p w:rsidR="00841599" w:rsidRPr="00351606" w:rsidRDefault="00841599" w:rsidP="00841599">
      <w:pPr>
        <w:tabs>
          <w:tab w:val="left" w:pos="851"/>
        </w:tabs>
        <w:spacing w:after="0"/>
        <w:ind w:right="-427"/>
        <w:rPr>
          <w:rFonts w:ascii="Tahoma" w:hAnsi="Tahoma" w:cs="Tahoma"/>
          <w:sz w:val="18"/>
          <w:szCs w:val="18"/>
        </w:rPr>
      </w:pPr>
    </w:p>
    <w:p w:rsidR="00841599" w:rsidRPr="00351606" w:rsidRDefault="00841599" w:rsidP="00841599">
      <w:pPr>
        <w:tabs>
          <w:tab w:val="left" w:pos="851"/>
        </w:tabs>
        <w:spacing w:after="0"/>
        <w:ind w:right="-427"/>
        <w:rPr>
          <w:rFonts w:ascii="Tahoma" w:hAnsi="Tahoma" w:cs="Tahoma"/>
          <w:sz w:val="18"/>
          <w:szCs w:val="18"/>
        </w:rPr>
      </w:pPr>
      <w:r>
        <w:rPr>
          <w:rFonts w:ascii="Tahoma" w:hAnsi="Tahoma" w:cs="Tahoma"/>
          <w:sz w:val="18"/>
          <w:szCs w:val="18"/>
        </w:rPr>
        <w:t>21.1.4</w:t>
      </w:r>
      <w:r w:rsidRPr="00351606">
        <w:rPr>
          <w:rFonts w:ascii="Tahoma" w:hAnsi="Tahoma" w:cs="Tahoma"/>
          <w:sz w:val="18"/>
          <w:szCs w:val="18"/>
        </w:rPr>
        <w:t xml:space="preserve"> – Utilizar, em benefício próprio ou de </w:t>
      </w:r>
      <w:proofErr w:type="gramStart"/>
      <w:r w:rsidRPr="00351606">
        <w:rPr>
          <w:rFonts w:ascii="Tahoma" w:hAnsi="Tahoma" w:cs="Tahoma"/>
          <w:sz w:val="18"/>
          <w:szCs w:val="18"/>
        </w:rPr>
        <w:t>terceiros informações não divulgadas</w:t>
      </w:r>
      <w:proofErr w:type="gramEnd"/>
      <w:r w:rsidRPr="00351606">
        <w:rPr>
          <w:rFonts w:ascii="Tahoma" w:hAnsi="Tahoma" w:cs="Tahoma"/>
          <w:sz w:val="18"/>
          <w:szCs w:val="18"/>
        </w:rPr>
        <w:t xml:space="preserve">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841599" w:rsidRPr="00351606" w:rsidRDefault="00841599" w:rsidP="00841599">
      <w:pPr>
        <w:tabs>
          <w:tab w:val="left" w:pos="851"/>
        </w:tabs>
        <w:spacing w:after="0"/>
        <w:ind w:right="-427"/>
        <w:rPr>
          <w:rFonts w:ascii="Tahoma" w:hAnsi="Tahoma" w:cs="Tahoma"/>
          <w:sz w:val="18"/>
          <w:szCs w:val="18"/>
        </w:rPr>
      </w:pPr>
    </w:p>
    <w:p w:rsidR="00841599" w:rsidRPr="00351606" w:rsidRDefault="00841599" w:rsidP="00841599">
      <w:pPr>
        <w:tabs>
          <w:tab w:val="left" w:pos="851"/>
        </w:tabs>
        <w:spacing w:after="0"/>
        <w:ind w:right="-427"/>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-MG poderá, por despacho fundamentado da Pregoeiro,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841599" w:rsidRPr="00351606" w:rsidRDefault="00841599" w:rsidP="00841599">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p>
    <w:p w:rsidR="00841599" w:rsidRPr="00351606" w:rsidRDefault="00841599" w:rsidP="00841599">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w:t>
      </w:r>
      <w:r>
        <w:rPr>
          <w:rFonts w:ascii="Tahoma" w:hAnsi="Tahoma" w:cs="Tahoma"/>
          <w:sz w:val="18"/>
          <w:szCs w:val="18"/>
        </w:rPr>
        <w:t>o foro da Comarca de Monte Azul</w:t>
      </w:r>
      <w:r w:rsidRPr="00351606">
        <w:rPr>
          <w:rFonts w:ascii="Tahoma" w:hAnsi="Tahoma" w:cs="Tahoma"/>
          <w:sz w:val="18"/>
          <w:szCs w:val="18"/>
        </w:rPr>
        <w:t>/MG, com exclusão de qualquer outro, por mais privilegiado que seja.</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841599" w:rsidRPr="00351606"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sz w:val="18"/>
          <w:szCs w:val="18"/>
        </w:rPr>
        <w:t>– Os casos omissos serão dirimidos pela Comissão de Licitação, com observância da legislação regedora, em especial a Lei Federal n° 8.666/93.</w:t>
      </w:r>
    </w:p>
    <w:p w:rsidR="00841599" w:rsidRPr="000C054B" w:rsidRDefault="00841599" w:rsidP="00841599">
      <w:pPr>
        <w:spacing w:after="0"/>
        <w:ind w:right="-427"/>
        <w:rPr>
          <w:rFonts w:ascii="Tahoma" w:hAnsi="Tahoma" w:cs="Tahoma"/>
          <w:sz w:val="18"/>
          <w:szCs w:val="18"/>
        </w:rPr>
      </w:pPr>
    </w:p>
    <w:p w:rsidR="00841599" w:rsidRPr="00785291" w:rsidRDefault="00841599" w:rsidP="00841599">
      <w:pPr>
        <w:spacing w:after="0"/>
        <w:ind w:right="-30"/>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841599" w:rsidRDefault="00841599" w:rsidP="00841599">
      <w:pPr>
        <w:spacing w:after="0"/>
        <w:ind w:right="-30"/>
        <w:rPr>
          <w:rFonts w:ascii="Tahoma" w:hAnsi="Tahoma" w:cs="Tahoma"/>
          <w:b/>
          <w:iCs/>
          <w:sz w:val="10"/>
        </w:rPr>
      </w:pPr>
    </w:p>
    <w:p w:rsidR="00841599" w:rsidRPr="00785291" w:rsidRDefault="00841599" w:rsidP="00841599">
      <w:pPr>
        <w:spacing w:after="0"/>
        <w:ind w:right="-30"/>
        <w:rPr>
          <w:rFonts w:ascii="Tahoma" w:hAnsi="Tahoma" w:cs="Tahoma"/>
          <w:b/>
          <w:iCs/>
          <w:sz w:val="10"/>
        </w:rPr>
      </w:pPr>
    </w:p>
    <w:p w:rsidR="00841599" w:rsidRPr="00785291" w:rsidRDefault="00841599" w:rsidP="00841599">
      <w:pPr>
        <w:spacing w:after="0"/>
        <w:ind w:right="-30"/>
        <w:rPr>
          <w:rFonts w:ascii="Tahoma" w:hAnsi="Tahoma" w:cs="Tahoma"/>
          <w:iCs/>
          <w:sz w:val="18"/>
        </w:rPr>
      </w:pPr>
      <w:r>
        <w:rPr>
          <w:rFonts w:ascii="Tahoma" w:hAnsi="Tahoma" w:cs="Tahoma"/>
          <w:iCs/>
          <w:sz w:val="18"/>
        </w:rPr>
        <w:t>22.</w:t>
      </w:r>
      <w:r w:rsidRPr="00785291">
        <w:rPr>
          <w:rFonts w:ascii="Tahoma" w:hAnsi="Tahoma" w:cs="Tahoma"/>
          <w:iCs/>
          <w:sz w:val="18"/>
        </w:rPr>
        <w:t>1-Fazem parte integrante deste Edital, os seguintes anexos:</w:t>
      </w:r>
    </w:p>
    <w:p w:rsidR="00841599" w:rsidRDefault="00841599" w:rsidP="00841599">
      <w:pPr>
        <w:spacing w:after="0"/>
        <w:ind w:right="-30" w:firstLine="708"/>
        <w:rPr>
          <w:rFonts w:ascii="Tahoma" w:hAnsi="Tahoma" w:cs="Tahoma"/>
          <w:iCs/>
          <w:sz w:val="10"/>
        </w:rPr>
      </w:pPr>
    </w:p>
    <w:p w:rsidR="00841599" w:rsidRPr="00785291" w:rsidRDefault="00841599" w:rsidP="00841599">
      <w:pPr>
        <w:spacing w:after="0"/>
        <w:ind w:right="-30" w:firstLine="708"/>
        <w:rPr>
          <w:rFonts w:ascii="Tahoma" w:hAnsi="Tahoma" w:cs="Tahoma"/>
          <w:iCs/>
          <w:sz w:val="10"/>
        </w:rPr>
      </w:pPr>
    </w:p>
    <w:p w:rsidR="00841599" w:rsidRDefault="00841599" w:rsidP="00841599">
      <w:pPr>
        <w:spacing w:after="0"/>
        <w:ind w:left="960" w:right="-30"/>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841599" w:rsidRDefault="00841599" w:rsidP="00841599">
      <w:pPr>
        <w:spacing w:after="0"/>
        <w:ind w:left="960" w:right="-30"/>
        <w:rPr>
          <w:rFonts w:ascii="Tahoma" w:hAnsi="Tahoma" w:cs="Tahoma"/>
          <w:b/>
          <w:iCs/>
          <w:sz w:val="18"/>
          <w:szCs w:val="18"/>
        </w:rPr>
      </w:pPr>
    </w:p>
    <w:p w:rsidR="00841599" w:rsidRPr="00785291" w:rsidRDefault="00841599" w:rsidP="00841599">
      <w:pPr>
        <w:spacing w:after="0"/>
        <w:ind w:left="960" w:right="-30"/>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841599" w:rsidRDefault="00841599" w:rsidP="00841599">
      <w:pPr>
        <w:spacing w:after="0"/>
        <w:ind w:left="960" w:right="-30"/>
        <w:rPr>
          <w:rFonts w:ascii="Tahoma" w:hAnsi="Tahoma" w:cs="Tahoma"/>
          <w:b/>
          <w:iCs/>
          <w:sz w:val="18"/>
          <w:szCs w:val="18"/>
        </w:rPr>
      </w:pPr>
    </w:p>
    <w:p w:rsidR="00841599" w:rsidRPr="00785291" w:rsidRDefault="00841599" w:rsidP="00841599">
      <w:pPr>
        <w:spacing w:after="0"/>
        <w:ind w:left="960" w:right="-30"/>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841599" w:rsidRDefault="00841599" w:rsidP="00841599">
      <w:pPr>
        <w:spacing w:after="0"/>
        <w:ind w:left="960" w:right="-30"/>
        <w:rPr>
          <w:rFonts w:ascii="Tahoma" w:hAnsi="Tahoma" w:cs="Tahoma"/>
          <w:b/>
          <w:iCs/>
          <w:sz w:val="18"/>
          <w:szCs w:val="18"/>
        </w:rPr>
      </w:pPr>
    </w:p>
    <w:p w:rsidR="00841599" w:rsidRDefault="00841599" w:rsidP="00841599">
      <w:pPr>
        <w:spacing w:after="0"/>
        <w:ind w:left="960" w:right="-30"/>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841599" w:rsidRDefault="00841599" w:rsidP="00841599">
      <w:pPr>
        <w:spacing w:after="0"/>
        <w:ind w:left="960" w:right="-30"/>
        <w:rPr>
          <w:rFonts w:ascii="Tahoma" w:hAnsi="Tahoma" w:cs="Tahoma"/>
          <w:b/>
          <w:iCs/>
          <w:sz w:val="18"/>
          <w:szCs w:val="18"/>
        </w:rPr>
      </w:pPr>
    </w:p>
    <w:p w:rsidR="00841599" w:rsidRPr="00785291" w:rsidRDefault="00841599" w:rsidP="00841599">
      <w:pPr>
        <w:spacing w:after="0"/>
        <w:ind w:left="960" w:right="-30"/>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841599" w:rsidRDefault="00841599" w:rsidP="00841599">
      <w:pPr>
        <w:spacing w:after="0"/>
        <w:ind w:left="960" w:right="-30"/>
        <w:rPr>
          <w:rFonts w:ascii="Tahoma" w:hAnsi="Tahoma" w:cs="Tahoma"/>
          <w:b/>
          <w:iCs/>
          <w:sz w:val="18"/>
          <w:szCs w:val="18"/>
        </w:rPr>
      </w:pPr>
    </w:p>
    <w:p w:rsidR="00841599" w:rsidRPr="00785291" w:rsidRDefault="00841599" w:rsidP="00841599">
      <w:pPr>
        <w:spacing w:after="0"/>
        <w:ind w:left="960" w:right="-30"/>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841599" w:rsidRDefault="00841599" w:rsidP="00841599">
      <w:pPr>
        <w:spacing w:after="0"/>
        <w:ind w:left="960" w:right="-30"/>
        <w:rPr>
          <w:rFonts w:ascii="Tahoma" w:hAnsi="Tahoma" w:cs="Tahoma"/>
          <w:b/>
          <w:iCs/>
          <w:sz w:val="18"/>
          <w:szCs w:val="18"/>
        </w:rPr>
      </w:pPr>
    </w:p>
    <w:p w:rsidR="00841599" w:rsidRDefault="00841599" w:rsidP="00841599">
      <w:pPr>
        <w:spacing w:after="0"/>
        <w:ind w:left="960" w:right="-30"/>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841599" w:rsidRDefault="00841599" w:rsidP="00841599">
      <w:pPr>
        <w:spacing w:after="0"/>
        <w:ind w:left="252" w:right="-30" w:firstLine="708"/>
        <w:rPr>
          <w:rFonts w:ascii="Tahoma" w:hAnsi="Tahoma" w:cs="Tahoma"/>
          <w:b/>
          <w:iCs/>
          <w:sz w:val="18"/>
          <w:szCs w:val="18"/>
        </w:rPr>
      </w:pPr>
    </w:p>
    <w:p w:rsidR="00841599" w:rsidRDefault="00841599" w:rsidP="00841599">
      <w:pPr>
        <w:spacing w:after="0"/>
        <w:ind w:left="252" w:right="-30"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da Ata de Registro de Preços;</w:t>
      </w:r>
    </w:p>
    <w:p w:rsidR="00841599" w:rsidRDefault="00841599" w:rsidP="00841599">
      <w:pPr>
        <w:spacing w:after="0"/>
        <w:ind w:left="252" w:right="-30" w:firstLine="708"/>
        <w:rPr>
          <w:rFonts w:ascii="Tahoma" w:hAnsi="Tahoma" w:cs="Tahoma"/>
          <w:b/>
          <w:iCs/>
          <w:sz w:val="18"/>
          <w:szCs w:val="18"/>
        </w:rPr>
      </w:pPr>
    </w:p>
    <w:p w:rsidR="00841599" w:rsidRPr="00785291" w:rsidRDefault="00841599" w:rsidP="00841599">
      <w:pPr>
        <w:spacing w:after="0"/>
        <w:ind w:left="252" w:right="-30"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841599" w:rsidRDefault="00841599" w:rsidP="00841599">
      <w:pPr>
        <w:spacing w:after="0"/>
        <w:ind w:left="284" w:right="-30" w:hanging="284"/>
        <w:rPr>
          <w:rFonts w:ascii="Tahoma" w:hAnsi="Tahoma" w:cs="Tahoma"/>
          <w:sz w:val="18"/>
        </w:rPr>
      </w:pPr>
    </w:p>
    <w:p w:rsidR="00841599" w:rsidRDefault="00841599" w:rsidP="00841599">
      <w:pPr>
        <w:spacing w:after="0"/>
        <w:ind w:left="252" w:right="-30" w:firstLine="708"/>
        <w:rPr>
          <w:rFonts w:ascii="Tahoma" w:hAnsi="Tahoma" w:cs="Tahoma"/>
          <w:b/>
          <w:iCs/>
          <w:sz w:val="18"/>
          <w:szCs w:val="18"/>
        </w:rPr>
      </w:pPr>
      <w:r>
        <w:rPr>
          <w:rFonts w:ascii="Tahoma" w:hAnsi="Tahoma" w:cs="Tahoma"/>
          <w:b/>
          <w:iCs/>
          <w:sz w:val="18"/>
          <w:szCs w:val="18"/>
        </w:rPr>
        <w:t>Anexo X</w:t>
      </w:r>
      <w:r>
        <w:rPr>
          <w:rFonts w:ascii="Tahoma" w:hAnsi="Tahoma" w:cs="Tahoma"/>
          <w:b/>
          <w:iCs/>
          <w:sz w:val="18"/>
          <w:szCs w:val="18"/>
        </w:rPr>
        <w:tab/>
        <w:t>- Minuta de Expectativa de Contrato de Fornecimento;</w:t>
      </w:r>
    </w:p>
    <w:p w:rsidR="00841599" w:rsidRDefault="00841599" w:rsidP="00841599">
      <w:pPr>
        <w:spacing w:after="0"/>
        <w:ind w:left="284" w:right="-30" w:hanging="284"/>
        <w:rPr>
          <w:rFonts w:ascii="Tahoma" w:hAnsi="Tahoma" w:cs="Tahoma"/>
          <w:sz w:val="18"/>
        </w:rPr>
      </w:pPr>
    </w:p>
    <w:p w:rsidR="00841599" w:rsidRDefault="00841599" w:rsidP="00841599">
      <w:pPr>
        <w:spacing w:after="0"/>
        <w:ind w:left="284" w:right="-30" w:hanging="284"/>
        <w:rPr>
          <w:rFonts w:ascii="Tahoma" w:hAnsi="Tahoma" w:cs="Tahoma"/>
          <w:sz w:val="18"/>
        </w:rPr>
      </w:pPr>
    </w:p>
    <w:p w:rsidR="00841599" w:rsidRDefault="00841599" w:rsidP="00841599">
      <w:pPr>
        <w:spacing w:after="0"/>
        <w:ind w:left="284" w:right="-30" w:hanging="284"/>
        <w:rPr>
          <w:rFonts w:ascii="Tahoma" w:hAnsi="Tahoma" w:cs="Tahoma"/>
          <w:sz w:val="18"/>
        </w:rPr>
      </w:pPr>
    </w:p>
    <w:p w:rsidR="00841599" w:rsidRPr="00785291" w:rsidRDefault="00841599" w:rsidP="00841599">
      <w:pPr>
        <w:spacing w:after="0"/>
        <w:ind w:left="284" w:right="-30" w:hanging="284"/>
        <w:rPr>
          <w:rFonts w:ascii="Tahoma" w:hAnsi="Tahoma" w:cs="Tahoma"/>
          <w:sz w:val="18"/>
        </w:rPr>
      </w:pPr>
    </w:p>
    <w:p w:rsidR="00841599" w:rsidRPr="00785291" w:rsidRDefault="00841599" w:rsidP="00841599">
      <w:pPr>
        <w:spacing w:after="0"/>
        <w:ind w:left="284" w:right="-30"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841599" w:rsidRDefault="00841599" w:rsidP="00841599">
      <w:pPr>
        <w:spacing w:after="0"/>
        <w:ind w:right="-427"/>
        <w:jc w:val="center"/>
        <w:rPr>
          <w:rFonts w:ascii="Tahoma" w:hAnsi="Tahoma" w:cs="Tahoma"/>
          <w:sz w:val="18"/>
          <w:szCs w:val="18"/>
        </w:rPr>
      </w:pPr>
    </w:p>
    <w:p w:rsidR="00841599" w:rsidRDefault="00841599" w:rsidP="00841599">
      <w:pPr>
        <w:spacing w:after="0"/>
        <w:ind w:right="-427"/>
        <w:jc w:val="center"/>
        <w:rPr>
          <w:rFonts w:ascii="Tahoma" w:hAnsi="Tahoma" w:cs="Tahoma"/>
          <w:sz w:val="18"/>
          <w:szCs w:val="18"/>
        </w:rPr>
      </w:pPr>
    </w:p>
    <w:p w:rsidR="00841599" w:rsidRDefault="00841599" w:rsidP="00841599">
      <w:pPr>
        <w:spacing w:after="0"/>
        <w:ind w:right="-427"/>
        <w:rPr>
          <w:rFonts w:ascii="Tahoma" w:hAnsi="Tahoma" w:cs="Tahoma"/>
          <w:sz w:val="18"/>
          <w:szCs w:val="18"/>
        </w:rPr>
      </w:pPr>
    </w:p>
    <w:p w:rsidR="00841599" w:rsidRDefault="00841599" w:rsidP="00841599">
      <w:pPr>
        <w:spacing w:after="0"/>
        <w:ind w:right="-427"/>
        <w:jc w:val="center"/>
        <w:rPr>
          <w:rFonts w:ascii="Tahoma" w:hAnsi="Tahoma" w:cs="Tahoma"/>
          <w:sz w:val="18"/>
          <w:szCs w:val="18"/>
        </w:rPr>
      </w:pPr>
    </w:p>
    <w:p w:rsidR="00841599" w:rsidRPr="000C054B" w:rsidRDefault="00841599" w:rsidP="00841599">
      <w:pPr>
        <w:spacing w:after="0"/>
        <w:ind w:right="-427"/>
        <w:jc w:val="center"/>
        <w:rPr>
          <w:rFonts w:ascii="Tahoma" w:hAnsi="Tahoma" w:cs="Tahoma"/>
          <w:sz w:val="18"/>
          <w:szCs w:val="18"/>
        </w:rPr>
      </w:pPr>
    </w:p>
    <w:p w:rsidR="00841599" w:rsidRDefault="00841599" w:rsidP="00841599">
      <w:pPr>
        <w:spacing w:after="0"/>
        <w:ind w:right="-427"/>
        <w:jc w:val="center"/>
        <w:rPr>
          <w:rFonts w:ascii="Tahoma" w:hAnsi="Tahoma" w:cs="Tahoma"/>
          <w:sz w:val="18"/>
          <w:szCs w:val="18"/>
        </w:rPr>
      </w:pPr>
    </w:p>
    <w:p w:rsidR="00841599" w:rsidRPr="000C054B" w:rsidRDefault="00841599" w:rsidP="00841599">
      <w:pPr>
        <w:spacing w:after="0"/>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 xml:space="preserve">02 de </w:t>
      </w:r>
      <w:proofErr w:type="gramStart"/>
      <w:r>
        <w:rPr>
          <w:rFonts w:ascii="Tahoma" w:hAnsi="Tahoma" w:cs="Tahoma"/>
          <w:sz w:val="18"/>
          <w:szCs w:val="18"/>
        </w:rPr>
        <w:t>Junho</w:t>
      </w:r>
      <w:proofErr w:type="gramEnd"/>
      <w:r>
        <w:rPr>
          <w:rFonts w:ascii="Tahoma" w:hAnsi="Tahoma" w:cs="Tahoma"/>
          <w:sz w:val="18"/>
          <w:szCs w:val="18"/>
        </w:rPr>
        <w:t xml:space="preserve"> de 2023.</w:t>
      </w:r>
    </w:p>
    <w:p w:rsidR="00841599" w:rsidRPr="000C054B" w:rsidRDefault="00841599" w:rsidP="00841599">
      <w:pPr>
        <w:spacing w:after="0"/>
        <w:ind w:right="-427"/>
        <w:jc w:val="center"/>
        <w:rPr>
          <w:rFonts w:ascii="Tahoma" w:hAnsi="Tahoma" w:cs="Tahoma"/>
          <w:bCs/>
          <w:sz w:val="18"/>
          <w:szCs w:val="18"/>
        </w:rPr>
      </w:pPr>
    </w:p>
    <w:p w:rsidR="00841599" w:rsidRPr="000C054B" w:rsidRDefault="00841599" w:rsidP="00841599">
      <w:pPr>
        <w:spacing w:after="0"/>
        <w:ind w:right="-427"/>
        <w:jc w:val="center"/>
        <w:rPr>
          <w:rFonts w:ascii="Tahoma" w:hAnsi="Tahoma" w:cs="Tahoma"/>
          <w:bCs/>
          <w:sz w:val="18"/>
          <w:szCs w:val="18"/>
        </w:rPr>
      </w:pPr>
    </w:p>
    <w:p w:rsidR="00841599" w:rsidRDefault="00841599" w:rsidP="00841599">
      <w:pPr>
        <w:spacing w:after="0"/>
        <w:ind w:right="-427"/>
        <w:jc w:val="center"/>
        <w:rPr>
          <w:rFonts w:ascii="Tahoma" w:hAnsi="Tahoma" w:cs="Tahoma"/>
          <w:bCs/>
          <w:sz w:val="18"/>
          <w:szCs w:val="18"/>
        </w:rPr>
      </w:pPr>
    </w:p>
    <w:p w:rsidR="00841599" w:rsidRDefault="00841599" w:rsidP="00841599">
      <w:pPr>
        <w:spacing w:after="0"/>
        <w:ind w:right="-427"/>
        <w:jc w:val="center"/>
        <w:rPr>
          <w:rFonts w:ascii="Tahoma" w:hAnsi="Tahoma" w:cs="Tahoma"/>
          <w:bCs/>
          <w:sz w:val="18"/>
          <w:szCs w:val="18"/>
        </w:rPr>
      </w:pPr>
    </w:p>
    <w:p w:rsidR="00841599" w:rsidRDefault="00841599" w:rsidP="00841599">
      <w:pPr>
        <w:spacing w:after="0"/>
        <w:ind w:right="-427"/>
        <w:rPr>
          <w:rFonts w:ascii="Tahoma" w:hAnsi="Tahoma" w:cs="Tahoma"/>
          <w:bCs/>
          <w:sz w:val="18"/>
          <w:szCs w:val="18"/>
        </w:rPr>
      </w:pPr>
    </w:p>
    <w:p w:rsidR="00841599" w:rsidRPr="000C054B" w:rsidRDefault="00841599" w:rsidP="00841599">
      <w:pPr>
        <w:spacing w:after="0"/>
        <w:ind w:right="-427"/>
        <w:jc w:val="center"/>
        <w:rPr>
          <w:rFonts w:ascii="Tahoma" w:hAnsi="Tahoma" w:cs="Tahoma"/>
          <w:bCs/>
          <w:sz w:val="18"/>
          <w:szCs w:val="18"/>
        </w:rPr>
      </w:pPr>
    </w:p>
    <w:p w:rsidR="00841599" w:rsidRPr="000C054B" w:rsidRDefault="00841599" w:rsidP="00841599">
      <w:pPr>
        <w:spacing w:after="0"/>
        <w:ind w:right="-427"/>
        <w:jc w:val="center"/>
        <w:rPr>
          <w:rFonts w:ascii="Tahoma" w:hAnsi="Tahoma" w:cs="Tahoma"/>
          <w:sz w:val="18"/>
          <w:szCs w:val="18"/>
        </w:rPr>
      </w:pPr>
      <w:r>
        <w:rPr>
          <w:rFonts w:ascii="Tahoma" w:hAnsi="Tahoma" w:cs="Tahoma"/>
          <w:sz w:val="18"/>
          <w:szCs w:val="18"/>
        </w:rPr>
        <w:t>LUIZ XAVIER NETO</w:t>
      </w:r>
    </w:p>
    <w:p w:rsidR="00841599" w:rsidRPr="000C054B" w:rsidRDefault="00841599" w:rsidP="00841599">
      <w:pPr>
        <w:spacing w:after="0"/>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841599" w:rsidRPr="001B1507" w:rsidRDefault="00841599" w:rsidP="00841599">
      <w:pPr>
        <w:spacing w:after="0"/>
        <w:jc w:val="center"/>
        <w:rPr>
          <w:rFonts w:ascii="Tahoma" w:hAnsi="Tahoma" w:cs="Tahoma"/>
          <w:bCs/>
          <w:sz w:val="20"/>
          <w:szCs w:val="20"/>
        </w:rPr>
      </w:pPr>
      <w:r w:rsidRPr="001B1507">
        <w:rPr>
          <w:rFonts w:ascii="Tahoma" w:hAnsi="Tahoma" w:cs="Tahoma"/>
          <w:bCs/>
          <w:sz w:val="20"/>
          <w:szCs w:val="20"/>
        </w:rPr>
        <w:br w:type="page"/>
      </w: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r w:rsidRPr="005325A7">
        <w:rPr>
          <w:rFonts w:ascii="Tahoma" w:hAnsi="Tahoma" w:cs="Tahoma"/>
          <w:b/>
          <w:sz w:val="18"/>
          <w:szCs w:val="18"/>
        </w:rPr>
        <w:t>ANEXO I</w:t>
      </w: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r>
        <w:rPr>
          <w:rFonts w:ascii="Tahoma" w:hAnsi="Tahoma" w:cs="Tahoma"/>
          <w:b/>
          <w:sz w:val="18"/>
          <w:szCs w:val="18"/>
        </w:rPr>
        <w:t>IDENTIFICAÇÃO DO OBJETO</w:t>
      </w: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r>
        <w:rPr>
          <w:rFonts w:ascii="Tahoma" w:hAnsi="Tahoma" w:cs="Tahoma"/>
          <w:b/>
          <w:sz w:val="18"/>
          <w:szCs w:val="18"/>
        </w:rPr>
        <w:t>ANEXO II</w:t>
      </w:r>
    </w:p>
    <w:p w:rsidR="00841599" w:rsidRDefault="00841599" w:rsidP="00841599">
      <w:pPr>
        <w:spacing w:after="0"/>
        <w:jc w:val="center"/>
        <w:rPr>
          <w:rFonts w:ascii="Tahoma" w:hAnsi="Tahoma" w:cs="Tahoma"/>
          <w:b/>
          <w:sz w:val="18"/>
          <w:szCs w:val="18"/>
        </w:rPr>
      </w:pPr>
    </w:p>
    <w:p w:rsidR="00841599" w:rsidRDefault="00841599" w:rsidP="00841599">
      <w:pPr>
        <w:spacing w:after="0"/>
        <w:jc w:val="center"/>
        <w:rPr>
          <w:rFonts w:ascii="Tahoma" w:hAnsi="Tahoma" w:cs="Tahoma"/>
          <w:b/>
          <w:sz w:val="18"/>
          <w:szCs w:val="18"/>
        </w:rPr>
      </w:pPr>
      <w:r w:rsidRPr="005325A7">
        <w:rPr>
          <w:rFonts w:ascii="Tahoma" w:hAnsi="Tahoma" w:cs="Tahoma"/>
          <w:b/>
          <w:sz w:val="18"/>
          <w:szCs w:val="18"/>
        </w:rPr>
        <w:t>TERMO DE REFERÊNCIA</w:t>
      </w:r>
    </w:p>
    <w:p w:rsidR="00841599" w:rsidRDefault="00841599" w:rsidP="00841599">
      <w:pPr>
        <w:spacing w:after="0"/>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028/2023</w:t>
      </w:r>
    </w:p>
    <w:p w:rsidR="00841599" w:rsidRPr="009E2BFF" w:rsidRDefault="00841599" w:rsidP="00841599">
      <w:pPr>
        <w:spacing w:after="0"/>
        <w:jc w:val="center"/>
        <w:rPr>
          <w:rFonts w:ascii="Tahoma" w:hAnsi="Tahoma" w:cs="Tahoma"/>
          <w:b/>
          <w:sz w:val="18"/>
          <w:szCs w:val="18"/>
        </w:rPr>
      </w:pPr>
      <w:r>
        <w:rPr>
          <w:rFonts w:ascii="Tahoma" w:hAnsi="Tahoma" w:cs="Tahoma"/>
          <w:b/>
          <w:sz w:val="18"/>
          <w:szCs w:val="18"/>
        </w:rPr>
        <w:t>SISTEMA REGISTRO DE PREÇOS</w:t>
      </w:r>
    </w:p>
    <w:p w:rsidR="00841599" w:rsidRPr="009E2BFF" w:rsidRDefault="00841599" w:rsidP="00841599">
      <w:pPr>
        <w:spacing w:after="0"/>
        <w:jc w:val="center"/>
        <w:rPr>
          <w:rFonts w:ascii="Tahoma" w:hAnsi="Tahoma" w:cs="Tahoma"/>
          <w:sz w:val="18"/>
          <w:szCs w:val="18"/>
        </w:rPr>
      </w:pPr>
    </w:p>
    <w:p w:rsidR="00841599" w:rsidRPr="00FF7B5A" w:rsidRDefault="00841599" w:rsidP="00841599">
      <w:pPr>
        <w:ind w:right="-389"/>
        <w:jc w:val="center"/>
        <w:rPr>
          <w:rFonts w:ascii="Tahoma" w:hAnsi="Tahoma" w:cs="Tahoma"/>
          <w:b/>
          <w:color w:val="FF0000"/>
          <w:sz w:val="18"/>
        </w:rPr>
      </w:pPr>
      <w:r w:rsidRPr="00FF7B5A">
        <w:rPr>
          <w:rFonts w:ascii="Tahoma" w:hAnsi="Tahoma" w:cs="Tahoma"/>
          <w:b/>
          <w:color w:val="FF0000"/>
          <w:sz w:val="18"/>
        </w:rPr>
        <w:t>LICITAÇÃO COM RESERVA DE COTA DE ATÉ 25% (VINTE E CINCO POR CENTO) PARA MICROEMPRESA E EMPRESA DE PEQUENO PORTE, MEI E EQUIPARADAS.</w:t>
      </w:r>
    </w:p>
    <w:p w:rsidR="00841599" w:rsidRDefault="00841599" w:rsidP="00841599">
      <w:pPr>
        <w:spacing w:after="0"/>
        <w:ind w:right="-458"/>
        <w:rPr>
          <w:rFonts w:ascii="Tahoma" w:hAnsi="Tahoma" w:cs="Tahoma"/>
          <w:b/>
          <w:bCs/>
          <w:sz w:val="18"/>
          <w:szCs w:val="18"/>
        </w:rPr>
      </w:pPr>
    </w:p>
    <w:p w:rsidR="00841599" w:rsidRPr="005325A7" w:rsidRDefault="00841599" w:rsidP="00841599">
      <w:pPr>
        <w:spacing w:after="0"/>
        <w:ind w:right="-458"/>
        <w:rPr>
          <w:rFonts w:ascii="Tahoma" w:hAnsi="Tahoma" w:cs="Tahoma"/>
          <w:b/>
          <w:bCs/>
          <w:sz w:val="18"/>
          <w:szCs w:val="18"/>
        </w:rPr>
      </w:pPr>
      <w:r w:rsidRPr="005325A7">
        <w:rPr>
          <w:rFonts w:ascii="Tahoma" w:hAnsi="Tahoma" w:cs="Tahoma"/>
          <w:b/>
          <w:bCs/>
          <w:sz w:val="18"/>
          <w:szCs w:val="18"/>
        </w:rPr>
        <w:t>1 – DO OBJETO</w:t>
      </w:r>
    </w:p>
    <w:p w:rsidR="00841599" w:rsidRPr="003E3CA4" w:rsidRDefault="00841599" w:rsidP="00841599">
      <w:pPr>
        <w:pStyle w:val="Recuodecorpodetexto"/>
        <w:spacing w:after="0"/>
        <w:ind w:right="-458"/>
        <w:rPr>
          <w:rFonts w:ascii="Tahoma" w:hAnsi="Tahoma" w:cs="Tahoma"/>
          <w:sz w:val="18"/>
          <w:szCs w:val="18"/>
        </w:rPr>
      </w:pPr>
    </w:p>
    <w:p w:rsidR="00841599" w:rsidRPr="00F005AB" w:rsidRDefault="00841599" w:rsidP="00841599">
      <w:pPr>
        <w:spacing w:after="0"/>
        <w:ind w:right="-398"/>
        <w:rPr>
          <w:rFonts w:ascii="Tahoma" w:hAnsi="Tahoma" w:cs="Tahoma"/>
          <w:sz w:val="18"/>
          <w:szCs w:val="18"/>
        </w:rPr>
      </w:pPr>
      <w:r w:rsidRPr="003E3CA4">
        <w:rPr>
          <w:rFonts w:ascii="Tahoma" w:hAnsi="Tahoma" w:cs="Tahoma"/>
          <w:sz w:val="18"/>
          <w:szCs w:val="18"/>
        </w:rPr>
        <w:t xml:space="preserve">1.1-A presente licitação tem por objeto </w:t>
      </w:r>
      <w:r w:rsidRPr="003E3CA4">
        <w:rPr>
          <w:rFonts w:ascii="Tahoma" w:hAnsi="Tahoma" w:cs="Tahoma"/>
          <w:sz w:val="18"/>
        </w:rPr>
        <w:t xml:space="preserve">a </w:t>
      </w:r>
      <w:r w:rsidRPr="007D21E9">
        <w:rPr>
          <w:rFonts w:ascii="Tahoma" w:hAnsi="Tahoma" w:cs="Tahoma"/>
          <w:b/>
          <w:bCs/>
          <w:sz w:val="20"/>
          <w:szCs w:val="20"/>
        </w:rPr>
        <w:t>REGISTRO DE PREÇOS PARA EVENTUAL AQUISIÇÃO DE SERVIÇO DE TROCA DE ÓLEO COM FORNECIMENTO DOS PRODUTOS (ÓLEOS LUBRIFICANTES, FILTROS, ADITIVOS E AFINS), PARA MANUTENÇÃO DA FROTA DE VEÍCULOS, MOTOS E MÁQUINAS DO MUNICÍPIO DE MONTE AZUL-MG</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em </w:t>
      </w:r>
      <w:r w:rsidRPr="002547E0">
        <w:rPr>
          <w:rFonts w:ascii="Tahoma" w:hAnsi="Tahoma" w:cs="Tahoma"/>
          <w:sz w:val="18"/>
          <w:szCs w:val="18"/>
        </w:rPr>
        <w:t>conformidade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841599" w:rsidRDefault="00841599" w:rsidP="00841599">
      <w:pPr>
        <w:spacing w:after="0"/>
        <w:ind w:right="-458"/>
        <w:rPr>
          <w:rFonts w:ascii="Tahoma" w:hAnsi="Tahoma" w:cs="Tahoma"/>
          <w:sz w:val="18"/>
          <w:szCs w:val="18"/>
        </w:rPr>
      </w:pPr>
    </w:p>
    <w:p w:rsidR="00841599" w:rsidRPr="00B41902" w:rsidRDefault="00841599" w:rsidP="00841599">
      <w:pPr>
        <w:ind w:left="708" w:right="-427"/>
        <w:rPr>
          <w:rFonts w:ascii="Tahoma" w:hAnsi="Tahoma" w:cs="Tahoma"/>
          <w:b/>
          <w:sz w:val="18"/>
          <w:szCs w:val="18"/>
        </w:rPr>
      </w:pPr>
      <w:r w:rsidRPr="00B41902">
        <w:rPr>
          <w:rFonts w:ascii="Tahoma" w:hAnsi="Tahoma" w:cs="Tahoma"/>
          <w:b/>
          <w:sz w:val="18"/>
          <w:szCs w:val="18"/>
        </w:rPr>
        <w:t>1.</w:t>
      </w:r>
      <w:r>
        <w:rPr>
          <w:rFonts w:ascii="Tahoma" w:hAnsi="Tahoma" w:cs="Tahoma"/>
          <w:b/>
          <w:sz w:val="18"/>
          <w:szCs w:val="18"/>
        </w:rPr>
        <w:t>1.1</w:t>
      </w:r>
      <w:r w:rsidRPr="00B41902">
        <w:rPr>
          <w:rFonts w:ascii="Tahoma" w:hAnsi="Tahoma" w:cs="Tahoma"/>
          <w:b/>
          <w:sz w:val="18"/>
          <w:szCs w:val="18"/>
        </w:rPr>
        <w:t>. A entrega dos produtos/serviços será PARCELADA, conforme Autorização de Fornecimento, sendo que a fornecedora contratada estará autorizada a iniciar a prestação dos serviços a partir do momento de recebimento da Autorização de Fornecimento e da Nota de Empenho, devendo ser concluído em até 24h (vinte e quatro horas).</w:t>
      </w:r>
      <w:r>
        <w:rPr>
          <w:rFonts w:ascii="Tahoma" w:hAnsi="Tahoma" w:cs="Tahoma"/>
          <w:b/>
          <w:sz w:val="18"/>
          <w:szCs w:val="18"/>
        </w:rPr>
        <w:t xml:space="preserve"> Podendo haver prorrogação desse prazo, a critério da Administração, face solicitação do fornecedor comprovando motivos de força maior.</w:t>
      </w:r>
    </w:p>
    <w:p w:rsidR="00841599" w:rsidRPr="00B41902" w:rsidRDefault="00841599" w:rsidP="00841599">
      <w:pPr>
        <w:ind w:left="708" w:right="-427"/>
        <w:rPr>
          <w:rFonts w:ascii="Tahoma" w:hAnsi="Tahoma" w:cs="Tahoma"/>
          <w:b/>
          <w:sz w:val="18"/>
          <w:szCs w:val="18"/>
        </w:rPr>
      </w:pPr>
      <w:r w:rsidRPr="00B41902">
        <w:rPr>
          <w:rFonts w:ascii="Tahoma" w:hAnsi="Tahoma" w:cs="Tahoma"/>
          <w:b/>
          <w:sz w:val="18"/>
          <w:szCs w:val="18"/>
        </w:rPr>
        <w:t>1.</w:t>
      </w:r>
      <w:r>
        <w:rPr>
          <w:rFonts w:ascii="Tahoma" w:hAnsi="Tahoma" w:cs="Tahoma"/>
          <w:b/>
          <w:sz w:val="18"/>
          <w:szCs w:val="18"/>
        </w:rPr>
        <w:t>1.</w:t>
      </w:r>
      <w:r w:rsidRPr="00B41902">
        <w:rPr>
          <w:rFonts w:ascii="Tahoma" w:hAnsi="Tahoma" w:cs="Tahoma"/>
          <w:b/>
          <w:sz w:val="18"/>
          <w:szCs w:val="18"/>
        </w:rPr>
        <w:t>2. Os serviços deverão ser prestados dentro do perímetro urbano do Município de Monte Azul</w:t>
      </w:r>
      <w:r>
        <w:rPr>
          <w:rFonts w:ascii="Tahoma" w:hAnsi="Tahoma" w:cs="Tahoma"/>
          <w:b/>
          <w:sz w:val="18"/>
          <w:szCs w:val="18"/>
        </w:rPr>
        <w:t>/MG, a uma distância de 5KM (cinco quilômetros) da sede da Prefeitura Municipal de Monte Azul/MG, sendo vedada qualquer outra despesa para a CONTRATANTE. Caso a empresa disponibilize local de prestação de serviços a uma distância maior do que 5km (cinco quilômetros), esta arcará gratuitamente com o combustível necessário para percorrer a distância multiplicada por dois (ida e volta) superior a 5km o local de prestação do serviço e a sede da Prefeitura Municipal de Monte Azul, considerando para tanto que o veículo tenha a relação de consumo de 10km/litro.</w:t>
      </w:r>
      <w:r w:rsidRPr="00B41902">
        <w:rPr>
          <w:rFonts w:ascii="Tahoma" w:hAnsi="Tahoma" w:cs="Tahoma"/>
          <w:b/>
          <w:sz w:val="18"/>
          <w:szCs w:val="18"/>
        </w:rPr>
        <w:t xml:space="preserve"> </w:t>
      </w:r>
    </w:p>
    <w:p w:rsidR="00841599" w:rsidRPr="00B41902" w:rsidRDefault="00841599" w:rsidP="00841599">
      <w:pPr>
        <w:ind w:left="708" w:right="-427"/>
        <w:rPr>
          <w:rFonts w:ascii="Tahoma" w:hAnsi="Tahoma" w:cs="Tahoma"/>
          <w:b/>
          <w:sz w:val="18"/>
          <w:szCs w:val="18"/>
        </w:rPr>
      </w:pPr>
      <w:r w:rsidRPr="00B41902">
        <w:rPr>
          <w:rFonts w:ascii="Tahoma" w:hAnsi="Tahoma" w:cs="Tahoma"/>
          <w:b/>
          <w:sz w:val="18"/>
          <w:szCs w:val="18"/>
        </w:rPr>
        <w:t>1.</w:t>
      </w:r>
      <w:r>
        <w:rPr>
          <w:rFonts w:ascii="Tahoma" w:hAnsi="Tahoma" w:cs="Tahoma"/>
          <w:b/>
          <w:sz w:val="18"/>
          <w:szCs w:val="18"/>
        </w:rPr>
        <w:t>1.3</w:t>
      </w:r>
      <w:r w:rsidRPr="00B41902">
        <w:rPr>
          <w:rFonts w:ascii="Tahoma" w:hAnsi="Tahoma" w:cs="Tahoma"/>
          <w:b/>
          <w:sz w:val="18"/>
          <w:szCs w:val="18"/>
        </w:rPr>
        <w:t>. A empresa fornecedora deverá disponibilizar espaço físico com rampa ou vala, bem como funcionários qualificados para execução dos serviços nos veículos em tempo e hora.</w:t>
      </w:r>
    </w:p>
    <w:p w:rsidR="00841599" w:rsidRPr="00B41902" w:rsidRDefault="00841599" w:rsidP="00841599">
      <w:pPr>
        <w:ind w:right="-427"/>
        <w:rPr>
          <w:rFonts w:ascii="Tahoma" w:hAnsi="Tahoma" w:cs="Tahoma"/>
          <w:sz w:val="18"/>
          <w:szCs w:val="18"/>
        </w:rPr>
      </w:pPr>
      <w:r>
        <w:rPr>
          <w:rFonts w:ascii="Tahoma" w:hAnsi="Tahoma" w:cs="Tahoma"/>
          <w:sz w:val="18"/>
          <w:szCs w:val="18"/>
        </w:rPr>
        <w:t>1.</w:t>
      </w:r>
      <w:r w:rsidRPr="00B41902">
        <w:rPr>
          <w:rFonts w:ascii="Tahoma" w:hAnsi="Tahoma" w:cs="Tahoma"/>
          <w:sz w:val="18"/>
          <w:szCs w:val="18"/>
        </w:rPr>
        <w:t>2. Justifica-se a exigência acima, uma vez que a Prefeitura Municipal de Monte Azul/MG, não disponibiliza de espaço físico e profissionais capacitados para os serviços de troca, objeto do certame.</w:t>
      </w:r>
    </w:p>
    <w:p w:rsidR="00841599" w:rsidRPr="00B41902" w:rsidRDefault="00841599" w:rsidP="00841599">
      <w:pPr>
        <w:pStyle w:val="Recuodecorpodetexto"/>
        <w:ind w:left="0" w:right="-427"/>
        <w:rPr>
          <w:rFonts w:ascii="Tahoma" w:hAnsi="Tahoma" w:cs="Tahoma"/>
          <w:sz w:val="18"/>
          <w:szCs w:val="18"/>
        </w:rPr>
      </w:pPr>
      <w:r>
        <w:rPr>
          <w:rFonts w:ascii="Tahoma" w:hAnsi="Tahoma" w:cs="Tahoma"/>
          <w:sz w:val="18"/>
          <w:szCs w:val="18"/>
        </w:rPr>
        <w:t>1.</w:t>
      </w:r>
      <w:r w:rsidRPr="00B41902">
        <w:rPr>
          <w:rFonts w:ascii="Tahoma" w:hAnsi="Tahoma" w:cs="Tahoma"/>
          <w:sz w:val="18"/>
          <w:szCs w:val="18"/>
        </w:rPr>
        <w:t>3. Todos os produtos ofertados, a serem utilizados nos veículos, como óleos, filtros, fluídos e afins, deverão ser novos, de primeiro uso, obedecendo as especificações recomendadas do fabricante do veículo, além de estarem dentro do prazo de validade.</w:t>
      </w:r>
    </w:p>
    <w:p w:rsidR="00841599" w:rsidRPr="00B41902" w:rsidRDefault="00841599" w:rsidP="00841599">
      <w:pPr>
        <w:pStyle w:val="Recuodecorpodetexto"/>
        <w:ind w:left="0" w:right="-427"/>
        <w:rPr>
          <w:rFonts w:ascii="Tahoma" w:hAnsi="Tahoma" w:cs="Tahoma"/>
          <w:sz w:val="18"/>
          <w:szCs w:val="18"/>
        </w:rPr>
      </w:pPr>
      <w:r>
        <w:rPr>
          <w:rFonts w:ascii="Tahoma" w:hAnsi="Tahoma" w:cs="Tahoma"/>
          <w:sz w:val="18"/>
          <w:szCs w:val="18"/>
        </w:rPr>
        <w:t>1.</w:t>
      </w:r>
      <w:r w:rsidRPr="00B41902">
        <w:rPr>
          <w:rFonts w:ascii="Tahoma" w:hAnsi="Tahoma" w:cs="Tahoma"/>
          <w:sz w:val="18"/>
          <w:szCs w:val="18"/>
        </w:rPr>
        <w:t>4. A empresa fornecedora deverá garantir seus serviços e produtos utilizados pelo prazo mínimo legal de 90 (noventa) dias.</w:t>
      </w:r>
    </w:p>
    <w:p w:rsidR="00841599" w:rsidRPr="00B41902" w:rsidRDefault="00841599" w:rsidP="00841599">
      <w:pPr>
        <w:pStyle w:val="Recuodecorpodetexto"/>
        <w:ind w:left="0" w:right="-427"/>
        <w:rPr>
          <w:rFonts w:ascii="Tahoma" w:hAnsi="Tahoma" w:cs="Tahoma"/>
          <w:sz w:val="18"/>
          <w:szCs w:val="18"/>
        </w:rPr>
      </w:pPr>
      <w:r>
        <w:rPr>
          <w:rFonts w:ascii="Tahoma" w:hAnsi="Tahoma" w:cs="Tahoma"/>
          <w:sz w:val="18"/>
          <w:szCs w:val="18"/>
        </w:rPr>
        <w:t>1.</w:t>
      </w:r>
      <w:r w:rsidRPr="00B41902">
        <w:rPr>
          <w:rFonts w:ascii="Tahoma" w:hAnsi="Tahoma" w:cs="Tahoma"/>
          <w:sz w:val="18"/>
          <w:szCs w:val="18"/>
        </w:rPr>
        <w:t>5. Os serviços de troca de óleo e filtro não poderão ser terceirizados.</w:t>
      </w:r>
    </w:p>
    <w:p w:rsidR="00841599" w:rsidRPr="00B41902" w:rsidRDefault="00841599" w:rsidP="00841599">
      <w:pPr>
        <w:pStyle w:val="Recuodecorpodetexto"/>
        <w:ind w:left="0" w:right="-427"/>
        <w:rPr>
          <w:rFonts w:ascii="Tahoma" w:hAnsi="Tahoma" w:cs="Tahoma"/>
          <w:sz w:val="18"/>
          <w:szCs w:val="18"/>
        </w:rPr>
      </w:pPr>
      <w:r>
        <w:rPr>
          <w:rFonts w:ascii="Tahoma" w:hAnsi="Tahoma" w:cs="Tahoma"/>
          <w:sz w:val="18"/>
          <w:szCs w:val="18"/>
        </w:rPr>
        <w:t>1.</w:t>
      </w:r>
      <w:r w:rsidRPr="00B41902">
        <w:rPr>
          <w:rFonts w:ascii="Tahoma" w:hAnsi="Tahoma" w:cs="Tahoma"/>
          <w:sz w:val="18"/>
          <w:szCs w:val="18"/>
        </w:rPr>
        <w:t>6. Nos preços apresentados deverão estar inclusos obrigatoriamente todas as despesas com transporte, embalagem, carga e descarga, mão-de-obra, encargos sociais e trabalhistas, e etc.</w:t>
      </w:r>
    </w:p>
    <w:p w:rsidR="00841599" w:rsidRPr="00B41902" w:rsidRDefault="00841599" w:rsidP="00841599">
      <w:pPr>
        <w:pStyle w:val="Recuodecorpodetexto"/>
        <w:ind w:left="0" w:right="-427"/>
        <w:rPr>
          <w:rFonts w:ascii="Tahoma" w:hAnsi="Tahoma" w:cs="Tahoma"/>
          <w:sz w:val="18"/>
          <w:szCs w:val="18"/>
        </w:rPr>
      </w:pPr>
      <w:r>
        <w:rPr>
          <w:rFonts w:ascii="Tahoma" w:hAnsi="Tahoma" w:cs="Tahoma"/>
          <w:sz w:val="18"/>
          <w:szCs w:val="18"/>
        </w:rPr>
        <w:t>1.</w:t>
      </w:r>
      <w:r w:rsidRPr="00B41902">
        <w:rPr>
          <w:rFonts w:ascii="Tahoma" w:hAnsi="Tahoma" w:cs="Tahoma"/>
          <w:sz w:val="18"/>
          <w:szCs w:val="18"/>
        </w:rPr>
        <w:t>7. O material que não atender qualquer das condições exigidas no Edital será rejeitado, devendo a Contratada proceder com a devida substituição, sem quaisquer ônus para a Contratante, no prazo máximo de 12h (doze horas), a contar da data de notificação.</w:t>
      </w:r>
    </w:p>
    <w:p w:rsidR="00841599" w:rsidRPr="007F70BF" w:rsidRDefault="00841599" w:rsidP="00841599">
      <w:pPr>
        <w:autoSpaceDE w:val="0"/>
        <w:autoSpaceDN w:val="0"/>
        <w:adjustRightInd w:val="0"/>
        <w:spacing w:after="0"/>
        <w:ind w:right="-389"/>
        <w:rPr>
          <w:rFonts w:ascii="Tahoma" w:hAnsi="Tahoma" w:cs="Tahoma"/>
          <w:sz w:val="18"/>
          <w:szCs w:val="18"/>
        </w:rPr>
      </w:pPr>
      <w:r>
        <w:rPr>
          <w:rFonts w:ascii="Tahoma" w:hAnsi="Tahoma" w:cs="Tahoma"/>
          <w:sz w:val="18"/>
          <w:szCs w:val="18"/>
        </w:rPr>
        <w:t xml:space="preserve">1.8-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841599" w:rsidRPr="007F70BF" w:rsidRDefault="00841599" w:rsidP="00841599">
      <w:pPr>
        <w:spacing w:after="0"/>
        <w:ind w:right="-458"/>
        <w:rPr>
          <w:rFonts w:ascii="Tahoma" w:hAnsi="Tahoma" w:cs="Tahoma"/>
          <w:b/>
          <w:bCs/>
          <w:sz w:val="18"/>
          <w:szCs w:val="18"/>
        </w:rPr>
      </w:pPr>
    </w:p>
    <w:p w:rsidR="00841599" w:rsidRPr="007F70BF" w:rsidRDefault="00841599" w:rsidP="00841599">
      <w:pPr>
        <w:spacing w:after="0"/>
        <w:ind w:right="-458"/>
        <w:rPr>
          <w:rFonts w:ascii="Tahoma" w:hAnsi="Tahoma" w:cs="Tahoma"/>
          <w:b/>
          <w:bCs/>
          <w:sz w:val="18"/>
          <w:szCs w:val="18"/>
        </w:rPr>
      </w:pPr>
      <w:r w:rsidRPr="007F70BF">
        <w:rPr>
          <w:rFonts w:ascii="Tahoma" w:hAnsi="Tahoma" w:cs="Tahoma"/>
          <w:b/>
          <w:bCs/>
          <w:sz w:val="18"/>
          <w:szCs w:val="18"/>
        </w:rPr>
        <w:t>2 – DA JUSTIFICATIVA</w:t>
      </w:r>
    </w:p>
    <w:p w:rsidR="00841599" w:rsidRPr="007F70BF" w:rsidRDefault="00841599" w:rsidP="00841599">
      <w:pPr>
        <w:pStyle w:val="Corpodetexto"/>
        <w:ind w:right="-458"/>
        <w:rPr>
          <w:rFonts w:ascii="Tahoma" w:hAnsi="Tahoma" w:cs="Tahoma"/>
          <w:sz w:val="18"/>
          <w:szCs w:val="18"/>
        </w:rPr>
      </w:pPr>
    </w:p>
    <w:p w:rsidR="00841599" w:rsidRPr="00915B54" w:rsidRDefault="00841599" w:rsidP="00841599">
      <w:pPr>
        <w:ind w:right="-398"/>
        <w:rPr>
          <w:rFonts w:ascii="Tahoma" w:hAnsi="Tahoma" w:cs="Tahoma"/>
          <w:sz w:val="18"/>
          <w:szCs w:val="18"/>
        </w:rPr>
      </w:pPr>
      <w:r>
        <w:rPr>
          <w:rFonts w:ascii="Tahoma" w:hAnsi="Tahoma" w:cs="Tahoma"/>
          <w:sz w:val="18"/>
          <w:szCs w:val="18"/>
        </w:rPr>
        <w:t>2</w:t>
      </w:r>
      <w:r w:rsidRPr="00C530A6">
        <w:rPr>
          <w:rFonts w:ascii="Tahoma" w:hAnsi="Tahoma" w:cs="Tahoma"/>
          <w:sz w:val="18"/>
          <w:szCs w:val="18"/>
        </w:rPr>
        <w:t>.</w:t>
      </w:r>
      <w:r w:rsidRPr="00915B54">
        <w:rPr>
          <w:rFonts w:ascii="Tahoma" w:hAnsi="Tahoma" w:cs="Tahoma"/>
          <w:sz w:val="18"/>
          <w:szCs w:val="18"/>
        </w:rPr>
        <w:t>1</w:t>
      </w:r>
      <w:r w:rsidRPr="00A16070">
        <w:rPr>
          <w:rFonts w:ascii="Tahoma" w:hAnsi="Tahoma" w:cs="Tahoma"/>
          <w:sz w:val="18"/>
          <w:szCs w:val="18"/>
        </w:rPr>
        <w:t xml:space="preserve"> – </w:t>
      </w:r>
      <w:r w:rsidRPr="00A16070">
        <w:rPr>
          <w:rFonts w:ascii="Tahoma" w:hAnsi="Tahoma" w:cs="Tahoma"/>
          <w:color w:val="000000"/>
          <w:sz w:val="18"/>
          <w:szCs w:val="18"/>
        </w:rPr>
        <w:t>Tal aquisição se faz necessário a fim de atender a demanda das Secretarias, no tocante a aquisição dos lubrificantes,</w:t>
      </w:r>
      <w:r>
        <w:rPr>
          <w:rFonts w:ascii="Tahoma" w:hAnsi="Tahoma" w:cs="Tahoma"/>
          <w:color w:val="000000"/>
          <w:sz w:val="18"/>
          <w:szCs w:val="18"/>
        </w:rPr>
        <w:t xml:space="preserve"> filtros, aditivos e outros, cujo produtos </w:t>
      </w:r>
      <w:r w:rsidRPr="00A16070">
        <w:rPr>
          <w:rFonts w:ascii="Tahoma" w:hAnsi="Tahoma" w:cs="Tahoma"/>
          <w:color w:val="000000"/>
          <w:sz w:val="18"/>
          <w:szCs w:val="18"/>
        </w:rPr>
        <w:t>de suma importância para manutenção da frota de veículos</w:t>
      </w:r>
      <w:r>
        <w:rPr>
          <w:rFonts w:ascii="Tahoma" w:hAnsi="Tahoma" w:cs="Tahoma"/>
          <w:color w:val="000000"/>
          <w:sz w:val="18"/>
          <w:szCs w:val="18"/>
        </w:rPr>
        <w:t xml:space="preserve">, </w:t>
      </w:r>
      <w:r w:rsidRPr="00A16070">
        <w:rPr>
          <w:rFonts w:ascii="Tahoma" w:hAnsi="Tahoma" w:cs="Tahoma"/>
          <w:color w:val="000000"/>
          <w:sz w:val="18"/>
          <w:szCs w:val="18"/>
        </w:rPr>
        <w:t>maquinários</w:t>
      </w:r>
      <w:r>
        <w:rPr>
          <w:rFonts w:ascii="Tahoma" w:hAnsi="Tahoma" w:cs="Tahoma"/>
          <w:color w:val="000000"/>
          <w:sz w:val="18"/>
          <w:szCs w:val="18"/>
        </w:rPr>
        <w:t xml:space="preserve"> e motocicletas</w:t>
      </w:r>
      <w:r w:rsidRPr="00A16070">
        <w:rPr>
          <w:rFonts w:ascii="Tahoma" w:hAnsi="Tahoma" w:cs="Tahoma"/>
          <w:color w:val="000000"/>
          <w:sz w:val="18"/>
          <w:szCs w:val="18"/>
        </w:rPr>
        <w:t xml:space="preserve"> desta Municipalidade</w:t>
      </w:r>
      <w:r w:rsidRPr="00915B54">
        <w:rPr>
          <w:rFonts w:ascii="Tahoma" w:hAnsi="Tahoma" w:cs="Tahoma"/>
          <w:color w:val="000000"/>
          <w:sz w:val="18"/>
          <w:szCs w:val="18"/>
        </w:rPr>
        <w:t>.</w:t>
      </w:r>
    </w:p>
    <w:p w:rsidR="00841599" w:rsidRPr="007F70BF" w:rsidRDefault="00841599" w:rsidP="00841599">
      <w:pPr>
        <w:spacing w:after="0"/>
        <w:ind w:right="-458"/>
        <w:rPr>
          <w:rFonts w:ascii="Tahoma" w:hAnsi="Tahoma" w:cs="Tahoma"/>
          <w:b/>
          <w:bCs/>
          <w:sz w:val="18"/>
          <w:szCs w:val="18"/>
        </w:rPr>
      </w:pPr>
      <w:r w:rsidRPr="007F70BF">
        <w:rPr>
          <w:rFonts w:ascii="Tahoma" w:hAnsi="Tahoma" w:cs="Tahoma"/>
          <w:b/>
          <w:bCs/>
          <w:sz w:val="18"/>
          <w:szCs w:val="18"/>
        </w:rPr>
        <w:t>3 – DO FUNDAMENTO LEGAL</w:t>
      </w:r>
    </w:p>
    <w:p w:rsidR="00841599" w:rsidRPr="007F70BF" w:rsidRDefault="00841599" w:rsidP="00841599">
      <w:pPr>
        <w:spacing w:after="0"/>
        <w:ind w:right="-458"/>
        <w:rPr>
          <w:rFonts w:ascii="Tahoma" w:hAnsi="Tahoma" w:cs="Tahoma"/>
          <w:b/>
          <w:bCs/>
          <w:sz w:val="18"/>
          <w:szCs w:val="18"/>
        </w:rPr>
      </w:pPr>
    </w:p>
    <w:p w:rsidR="00841599" w:rsidRDefault="00841599" w:rsidP="00841599">
      <w:pPr>
        <w:spacing w:after="0"/>
        <w:ind w:right="-458"/>
        <w:rPr>
          <w:rFonts w:ascii="Tahoma" w:hAnsi="Tahoma" w:cs="Tahoma"/>
          <w:sz w:val="18"/>
          <w:szCs w:val="18"/>
        </w:rPr>
      </w:pPr>
      <w:r w:rsidRPr="007F70BF">
        <w:rPr>
          <w:rFonts w:ascii="Tahoma" w:hAnsi="Tahoma" w:cs="Tahoma"/>
          <w:sz w:val="18"/>
          <w:szCs w:val="18"/>
        </w:rPr>
        <w:t xml:space="preserve">3.1 – O Processo Licitatório, será </w:t>
      </w:r>
      <w:proofErr w:type="spellStart"/>
      <w:r w:rsidRPr="007F70BF">
        <w:rPr>
          <w:rFonts w:ascii="Tahoma" w:hAnsi="Tahoma" w:cs="Tahoma"/>
          <w:sz w:val="18"/>
          <w:szCs w:val="18"/>
        </w:rPr>
        <w:t>regido</w:t>
      </w:r>
      <w:r w:rsidRPr="0067563C">
        <w:rPr>
          <w:rFonts w:ascii="Verdana" w:hAnsi="Verdana" w:cs="Tahoma"/>
          <w:sz w:val="18"/>
          <w:szCs w:val="18"/>
        </w:rPr>
        <w:t>em</w:t>
      </w:r>
      <w:proofErr w:type="spellEnd"/>
      <w:r w:rsidRPr="0067563C">
        <w:rPr>
          <w:rFonts w:ascii="Verdana" w:hAnsi="Verdana" w:cs="Tahoma"/>
          <w:sz w:val="18"/>
          <w:szCs w:val="18"/>
        </w:rPr>
        <w:t xml:space="preserve">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Complementar 147/2014, de 07 de agosto de 2</w:t>
      </w:r>
      <w:r w:rsidRPr="00F005AB">
        <w:rPr>
          <w:rFonts w:ascii="Tahoma" w:hAnsi="Tahoma" w:cs="Tahoma"/>
          <w:sz w:val="18"/>
          <w:szCs w:val="18"/>
        </w:rPr>
        <w:t>014 além d</w:t>
      </w:r>
      <w:r>
        <w:rPr>
          <w:rFonts w:ascii="Tahoma" w:hAnsi="Tahoma" w:cs="Tahoma"/>
          <w:sz w:val="18"/>
          <w:szCs w:val="18"/>
        </w:rPr>
        <w:t>o</w:t>
      </w:r>
      <w:r w:rsidRPr="00F005AB">
        <w:rPr>
          <w:rFonts w:ascii="Tahoma" w:hAnsi="Tahoma" w:cs="Tahoma"/>
          <w:sz w:val="18"/>
          <w:szCs w:val="18"/>
        </w:rPr>
        <w:t xml:space="preserve"> Decreto Municipal nº 65/2009, que regulamentou o Sistema de Registro de Preços</w:t>
      </w:r>
      <w:r>
        <w:rPr>
          <w:rFonts w:ascii="Tahoma" w:hAnsi="Tahoma" w:cs="Tahoma"/>
          <w:sz w:val="18"/>
          <w:szCs w:val="18"/>
        </w:rPr>
        <w:t xml:space="preserve"> no Município e</w:t>
      </w:r>
      <w:r w:rsidRPr="00F005AB">
        <w:rPr>
          <w:rFonts w:ascii="Tahoma" w:hAnsi="Tahoma" w:cs="Tahoma"/>
          <w:sz w:val="18"/>
          <w:szCs w:val="18"/>
        </w:rPr>
        <w:t xml:space="preserve"> pela Lei Federal n° 8.666, de 21 de junho de 1993, e alterações posteriores e o Decreto nº 8.538, de 06 de outubro de 2015</w:t>
      </w:r>
      <w:r>
        <w:rPr>
          <w:rFonts w:ascii="Tahoma" w:hAnsi="Tahoma" w:cs="Tahoma"/>
          <w:sz w:val="18"/>
          <w:szCs w:val="18"/>
        </w:rPr>
        <w:t>.</w:t>
      </w:r>
    </w:p>
    <w:p w:rsidR="00841599" w:rsidRPr="007F70BF" w:rsidRDefault="00841599" w:rsidP="00841599">
      <w:pPr>
        <w:spacing w:after="0"/>
        <w:ind w:right="-458"/>
        <w:rPr>
          <w:rFonts w:ascii="Tahoma" w:hAnsi="Tahoma" w:cs="Tahoma"/>
          <w:sz w:val="18"/>
          <w:szCs w:val="18"/>
        </w:rPr>
      </w:pPr>
    </w:p>
    <w:p w:rsidR="00841599" w:rsidRPr="005325A7" w:rsidRDefault="00841599" w:rsidP="00841599">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4 – DA ESTIMATIVA DE CUSTOS (VALOR DE REFERÊNCIA)</w:t>
      </w:r>
    </w:p>
    <w:p w:rsidR="00841599" w:rsidRPr="005325A7" w:rsidRDefault="00841599" w:rsidP="00841599">
      <w:pPr>
        <w:autoSpaceDE w:val="0"/>
        <w:autoSpaceDN w:val="0"/>
        <w:adjustRightInd w:val="0"/>
        <w:spacing w:after="0"/>
        <w:ind w:right="-458"/>
        <w:rPr>
          <w:rFonts w:ascii="Tahoma" w:hAnsi="Tahoma" w:cs="Tahoma"/>
          <w:b/>
          <w:bCs/>
          <w:sz w:val="18"/>
          <w:szCs w:val="18"/>
        </w:rPr>
      </w:pPr>
    </w:p>
    <w:p w:rsidR="00841599" w:rsidRPr="002066F6" w:rsidRDefault="00841599" w:rsidP="00841599">
      <w:pPr>
        <w:autoSpaceDE w:val="0"/>
        <w:autoSpaceDN w:val="0"/>
        <w:adjustRightInd w:val="0"/>
        <w:spacing w:after="0"/>
        <w:ind w:right="-427"/>
        <w:rPr>
          <w:rFonts w:cstheme="minorHAnsi"/>
        </w:rPr>
      </w:pPr>
      <w:r w:rsidRPr="007D39DE">
        <w:rPr>
          <w:rFonts w:ascii="Tahoma" w:hAnsi="Tahoma" w:cs="Tahoma"/>
          <w:sz w:val="18"/>
          <w:szCs w:val="18"/>
        </w:rPr>
        <w:t xml:space="preserve">4.1 – Conforme cotações prévias realizadas, os valores de custo estimado para o objeto deste Processo são de </w:t>
      </w:r>
      <w:r w:rsidRPr="005404EB">
        <w:rPr>
          <w:b/>
        </w:rPr>
        <w:t>VALOR TOTAL ESTIMA</w:t>
      </w:r>
      <w:r w:rsidRPr="005404EB">
        <w:rPr>
          <w:rFonts w:cstheme="minorHAnsi"/>
          <w:b/>
        </w:rPr>
        <w:t>DO</w:t>
      </w:r>
      <w:r w:rsidRPr="007D39DE">
        <w:rPr>
          <w:rFonts w:cstheme="minorHAnsi"/>
          <w:b/>
        </w:rPr>
        <w:t>:</w:t>
      </w:r>
      <w:r w:rsidRPr="002066F6">
        <w:rPr>
          <w:rFonts w:cstheme="minorHAnsi"/>
          <w:b/>
        </w:rPr>
        <w:t xml:space="preserve">R$ </w:t>
      </w:r>
      <w:r>
        <w:rPr>
          <w:rFonts w:cstheme="minorHAnsi"/>
          <w:b/>
        </w:rPr>
        <w:t>1.698.880,90</w:t>
      </w:r>
      <w:r w:rsidRPr="002066F6">
        <w:rPr>
          <w:rFonts w:cstheme="minorHAnsi"/>
          <w:b/>
        </w:rPr>
        <w:t xml:space="preserve"> (</w:t>
      </w:r>
      <w:r>
        <w:rPr>
          <w:rFonts w:cstheme="minorHAnsi"/>
          <w:b/>
        </w:rPr>
        <w:t>HUM MILHÃO SEISCENTOS E NOVENTA E OITO MIL OITOCENTOS E OITENTA REAIS E NOVENTA CENTAVOS</w:t>
      </w:r>
      <w:r w:rsidRPr="002066F6">
        <w:rPr>
          <w:rFonts w:cstheme="minorHAnsi"/>
          <w:b/>
        </w:rPr>
        <w:t>)</w:t>
      </w:r>
      <w:r>
        <w:rPr>
          <w:rFonts w:cstheme="minorHAnsi"/>
        </w:rPr>
        <w:t xml:space="preserve">, </w:t>
      </w:r>
      <w:r w:rsidRPr="007D39DE">
        <w:rPr>
          <w:rFonts w:ascii="Tahoma" w:hAnsi="Tahoma" w:cs="Tahoma"/>
          <w:sz w:val="18"/>
          <w:szCs w:val="18"/>
        </w:rPr>
        <w:t>conforme tabela de preços estimados em anexo:</w:t>
      </w:r>
    </w:p>
    <w:p w:rsidR="00841599" w:rsidRDefault="00841599" w:rsidP="00841599">
      <w:pPr>
        <w:autoSpaceDE w:val="0"/>
        <w:autoSpaceDN w:val="0"/>
        <w:adjustRightInd w:val="0"/>
        <w:spacing w:after="0"/>
        <w:ind w:right="-458"/>
        <w:rPr>
          <w:rFonts w:ascii="Tahoma" w:hAnsi="Tahoma" w:cs="Tahoma"/>
          <w:sz w:val="18"/>
          <w:szCs w:val="18"/>
        </w:rPr>
      </w:pPr>
    </w:p>
    <w:p w:rsidR="00841599" w:rsidRDefault="00841599" w:rsidP="00841599">
      <w:pPr>
        <w:autoSpaceDE w:val="0"/>
        <w:autoSpaceDN w:val="0"/>
        <w:adjustRightInd w:val="0"/>
        <w:spacing w:after="0"/>
        <w:ind w:right="-458"/>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841599" w:rsidRDefault="00841599" w:rsidP="00841599">
      <w:pPr>
        <w:autoSpaceDE w:val="0"/>
        <w:autoSpaceDN w:val="0"/>
        <w:adjustRightInd w:val="0"/>
        <w:spacing w:after="0"/>
        <w:ind w:right="-458"/>
        <w:rPr>
          <w:rFonts w:ascii="Tahoma" w:hAnsi="Tahoma" w:cs="Tahoma"/>
          <w:sz w:val="18"/>
          <w:szCs w:val="18"/>
        </w:rPr>
      </w:pPr>
    </w:p>
    <w:p w:rsidR="00841599" w:rsidRDefault="00841599" w:rsidP="00841599">
      <w:pPr>
        <w:spacing w:after="0"/>
        <w:ind w:right="-458"/>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841599" w:rsidRPr="002861E6" w:rsidRDefault="00841599" w:rsidP="00841599">
      <w:pPr>
        <w:autoSpaceDE w:val="0"/>
        <w:autoSpaceDN w:val="0"/>
        <w:adjustRightInd w:val="0"/>
        <w:spacing w:after="0"/>
        <w:rPr>
          <w:b/>
          <w:bCs/>
          <w:color w:val="FF0000"/>
          <w:sz w:val="12"/>
        </w:rPr>
      </w:pPr>
    </w:p>
    <w:p w:rsidR="00841599" w:rsidRPr="005325A7" w:rsidRDefault="00841599" w:rsidP="00841599">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5 – DA PROPOSTA DE PREÇOS</w:t>
      </w:r>
    </w:p>
    <w:p w:rsidR="00841599" w:rsidRPr="002861E6" w:rsidRDefault="00841599" w:rsidP="00841599">
      <w:pPr>
        <w:autoSpaceDE w:val="0"/>
        <w:autoSpaceDN w:val="0"/>
        <w:adjustRightInd w:val="0"/>
        <w:spacing w:after="0"/>
        <w:ind w:right="-458"/>
        <w:rPr>
          <w:rFonts w:ascii="Tahoma" w:hAnsi="Tahoma" w:cs="Tahoma"/>
          <w:b/>
          <w:bCs/>
          <w:sz w:val="8"/>
          <w:szCs w:val="18"/>
        </w:rPr>
      </w:pPr>
    </w:p>
    <w:p w:rsidR="00841599" w:rsidRPr="005325A7" w:rsidRDefault="00841599" w:rsidP="00841599">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841599" w:rsidRDefault="00841599" w:rsidP="00841599">
      <w:pPr>
        <w:autoSpaceDE w:val="0"/>
        <w:autoSpaceDN w:val="0"/>
        <w:adjustRightInd w:val="0"/>
        <w:spacing w:after="0"/>
        <w:ind w:right="-458"/>
        <w:rPr>
          <w:rFonts w:ascii="Tahoma" w:hAnsi="Tahoma" w:cs="Tahoma"/>
          <w:b/>
          <w:bCs/>
          <w:sz w:val="18"/>
          <w:szCs w:val="18"/>
        </w:rPr>
      </w:pPr>
    </w:p>
    <w:p w:rsidR="00841599" w:rsidRPr="005325A7" w:rsidRDefault="00841599" w:rsidP="00841599">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6 - DO PAGAMENTO</w:t>
      </w:r>
    </w:p>
    <w:p w:rsidR="00841599" w:rsidRPr="005325A7" w:rsidRDefault="00841599" w:rsidP="00841599">
      <w:pPr>
        <w:autoSpaceDE w:val="0"/>
        <w:autoSpaceDN w:val="0"/>
        <w:adjustRightInd w:val="0"/>
        <w:spacing w:after="0"/>
        <w:ind w:right="-458"/>
        <w:rPr>
          <w:rFonts w:ascii="Tahoma" w:hAnsi="Tahoma" w:cs="Tahoma"/>
          <w:b/>
          <w:bCs/>
          <w:sz w:val="18"/>
          <w:szCs w:val="18"/>
        </w:rPr>
      </w:pPr>
    </w:p>
    <w:p w:rsidR="00841599" w:rsidRPr="00351606" w:rsidRDefault="00841599" w:rsidP="00841599">
      <w:pPr>
        <w:spacing w:after="0"/>
        <w:ind w:right="-427"/>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841599" w:rsidRPr="00351606"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841599" w:rsidRPr="000C054B" w:rsidRDefault="00841599" w:rsidP="00841599">
      <w:pPr>
        <w:spacing w:after="0"/>
        <w:ind w:right="-427"/>
        <w:rPr>
          <w:rFonts w:ascii="Tahoma" w:hAnsi="Tahoma" w:cs="Tahoma"/>
          <w:sz w:val="18"/>
          <w:szCs w:val="18"/>
        </w:rPr>
      </w:pPr>
    </w:p>
    <w:p w:rsidR="00841599" w:rsidRDefault="00841599" w:rsidP="00841599">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841599" w:rsidRPr="00480E63" w:rsidRDefault="00841599" w:rsidP="00841599">
      <w:pPr>
        <w:spacing w:after="0"/>
        <w:ind w:right="-427"/>
        <w:rPr>
          <w:rFonts w:ascii="Tahoma" w:hAnsi="Tahoma" w:cs="Tahoma"/>
          <w:sz w:val="12"/>
          <w:szCs w:val="18"/>
        </w:rPr>
      </w:pPr>
    </w:p>
    <w:p w:rsidR="00841599" w:rsidRPr="000C054B" w:rsidRDefault="00841599" w:rsidP="00841599">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841599" w:rsidRPr="000C054B" w:rsidRDefault="00841599" w:rsidP="00841599">
      <w:pPr>
        <w:spacing w:after="0"/>
        <w:ind w:right="-427"/>
        <w:rPr>
          <w:rFonts w:ascii="Tahoma" w:hAnsi="Tahoma" w:cs="Tahoma"/>
          <w:b/>
          <w:sz w:val="18"/>
          <w:szCs w:val="18"/>
        </w:rPr>
      </w:pPr>
    </w:p>
    <w:p w:rsidR="00841599" w:rsidRPr="00384F0A" w:rsidRDefault="00841599" w:rsidP="00841599">
      <w:pPr>
        <w:spacing w:after="0"/>
        <w:ind w:right="-427"/>
        <w:rPr>
          <w:rFonts w:ascii="Tahoma" w:hAnsi="Tahoma" w:cs="Tahoma"/>
          <w:b/>
          <w:sz w:val="18"/>
          <w:szCs w:val="18"/>
        </w:rPr>
      </w:pPr>
      <w:r>
        <w:rPr>
          <w:rFonts w:ascii="Tahoma" w:hAnsi="Tahoma" w:cs="Tahoma"/>
          <w:b/>
          <w:sz w:val="18"/>
          <w:szCs w:val="18"/>
        </w:rPr>
        <w:t>7</w:t>
      </w:r>
      <w:r w:rsidRPr="00384F0A">
        <w:rPr>
          <w:rFonts w:ascii="Tahoma" w:hAnsi="Tahoma" w:cs="Tahoma"/>
          <w:b/>
          <w:sz w:val="18"/>
          <w:szCs w:val="18"/>
        </w:rPr>
        <w:t xml:space="preserve"> – DA EXECUÇÃO E ENTREGA DOS PRODUTOS</w:t>
      </w:r>
    </w:p>
    <w:p w:rsidR="00841599" w:rsidRPr="000C054B" w:rsidRDefault="00841599" w:rsidP="00841599">
      <w:pPr>
        <w:spacing w:after="0"/>
        <w:ind w:right="-427"/>
        <w:rPr>
          <w:rFonts w:ascii="Tahoma" w:hAnsi="Tahoma" w:cs="Tahoma"/>
          <w:sz w:val="18"/>
          <w:szCs w:val="18"/>
        </w:rPr>
      </w:pPr>
    </w:p>
    <w:p w:rsidR="00841599" w:rsidRDefault="00841599" w:rsidP="00841599">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7.1</w:t>
      </w:r>
      <w:r w:rsidRPr="00C34DE1">
        <w:rPr>
          <w:rFonts w:ascii="Tahoma" w:hAnsi="Tahoma" w:cs="Tahoma"/>
          <w:color w:val="000000"/>
          <w:spacing w:val="2"/>
          <w:position w:val="2"/>
          <w:sz w:val="18"/>
          <w:szCs w:val="18"/>
        </w:rPr>
        <w:t xml:space="preserve"> - O objeto da presente licitação será recebido: </w:t>
      </w:r>
    </w:p>
    <w:p w:rsidR="00841599" w:rsidRDefault="00841599" w:rsidP="00841599">
      <w:pPr>
        <w:autoSpaceDE w:val="0"/>
        <w:autoSpaceDN w:val="0"/>
        <w:adjustRightInd w:val="0"/>
        <w:spacing w:after="0"/>
        <w:ind w:right="-4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7</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w:t>
      </w:r>
      <w:proofErr w:type="gramStart"/>
      <w:r w:rsidRPr="00C34DE1">
        <w:rPr>
          <w:rFonts w:ascii="Tahoma" w:hAnsi="Tahoma" w:cs="Tahoma"/>
          <w:color w:val="000000"/>
          <w:spacing w:val="2"/>
          <w:position w:val="2"/>
          <w:sz w:val="18"/>
          <w:szCs w:val="18"/>
        </w:rPr>
        <w:t>provisoriamente</w:t>
      </w:r>
      <w:proofErr w:type="gramEnd"/>
      <w:r w:rsidRPr="00C34DE1">
        <w:rPr>
          <w:rFonts w:ascii="Tahoma" w:hAnsi="Tahoma" w:cs="Tahoma"/>
          <w:color w:val="000000"/>
          <w:spacing w:val="2"/>
          <w:position w:val="2"/>
          <w:sz w:val="18"/>
          <w:szCs w:val="18"/>
        </w:rPr>
        <w:t xml:space="preserve"> para efeito de posterior verificação de sua conformidade com a especificação;</w:t>
      </w:r>
    </w:p>
    <w:p w:rsidR="00841599" w:rsidRDefault="00841599" w:rsidP="00841599">
      <w:pPr>
        <w:autoSpaceDE w:val="0"/>
        <w:autoSpaceDN w:val="0"/>
        <w:adjustRightInd w:val="0"/>
        <w:spacing w:after="0"/>
        <w:ind w:right="-408" w:firstLine="7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7.1.2</w:t>
      </w:r>
      <w:r w:rsidRPr="00C34DE1">
        <w:rPr>
          <w:rFonts w:ascii="Tahoma" w:hAnsi="Tahoma" w:cs="Tahoma"/>
          <w:color w:val="000000"/>
          <w:spacing w:val="2"/>
          <w:position w:val="2"/>
          <w:sz w:val="18"/>
          <w:szCs w:val="18"/>
        </w:rPr>
        <w:t xml:space="preserve"> - </w:t>
      </w:r>
      <w:proofErr w:type="gramStart"/>
      <w:r w:rsidRPr="00C34DE1">
        <w:rPr>
          <w:rFonts w:ascii="Tahoma" w:hAnsi="Tahoma" w:cs="Tahoma"/>
          <w:color w:val="000000"/>
          <w:spacing w:val="2"/>
          <w:position w:val="2"/>
          <w:sz w:val="18"/>
          <w:szCs w:val="18"/>
        </w:rPr>
        <w:t>definitivamente</w:t>
      </w:r>
      <w:proofErr w:type="gramEnd"/>
      <w:r w:rsidRPr="00C34DE1">
        <w:rPr>
          <w:rFonts w:ascii="Tahoma" w:hAnsi="Tahoma" w:cs="Tahoma"/>
          <w:color w:val="000000"/>
          <w:spacing w:val="2"/>
          <w:position w:val="2"/>
          <w:sz w:val="18"/>
          <w:szCs w:val="18"/>
        </w:rPr>
        <w:t xml:space="preserv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841599" w:rsidRDefault="00841599" w:rsidP="00841599">
      <w:pPr>
        <w:autoSpaceDE w:val="0"/>
        <w:autoSpaceDN w:val="0"/>
        <w:adjustRightInd w:val="0"/>
        <w:spacing w:after="0"/>
        <w:ind w:left="708" w:right="-408" w:firstLine="7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841599" w:rsidRPr="00C34DE1" w:rsidRDefault="00841599" w:rsidP="00841599">
      <w:pPr>
        <w:autoSpaceDE w:val="0"/>
        <w:autoSpaceDN w:val="0"/>
        <w:adjustRightInd w:val="0"/>
        <w:spacing w:after="0"/>
        <w:ind w:left="708" w:right="-408"/>
        <w:rPr>
          <w:rFonts w:ascii="Tahoma" w:hAnsi="Tahoma" w:cs="Tahoma"/>
          <w:color w:val="000000"/>
          <w:spacing w:val="2"/>
          <w:position w:val="2"/>
          <w:sz w:val="18"/>
          <w:szCs w:val="18"/>
        </w:rPr>
      </w:pPr>
    </w:p>
    <w:p w:rsidR="00841599" w:rsidRPr="00F57203" w:rsidRDefault="00841599" w:rsidP="00841599">
      <w:pPr>
        <w:pStyle w:val="PargrafodaLista"/>
        <w:numPr>
          <w:ilvl w:val="0"/>
          <w:numId w:val="37"/>
        </w:numPr>
        <w:autoSpaceDE w:val="0"/>
        <w:autoSpaceDN w:val="0"/>
        <w:adjustRightInd w:val="0"/>
        <w:spacing w:after="0"/>
        <w:ind w:right="-408"/>
        <w:rPr>
          <w:rFonts w:ascii="Tahoma" w:hAnsi="Tahoma" w:cs="Tahoma"/>
          <w:color w:val="000000"/>
          <w:spacing w:val="2"/>
          <w:position w:val="2"/>
          <w:sz w:val="18"/>
          <w:szCs w:val="18"/>
        </w:rPr>
      </w:pPr>
      <w:r w:rsidRPr="00F57203">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841599" w:rsidRDefault="00841599" w:rsidP="00841599">
      <w:pPr>
        <w:autoSpaceDE w:val="0"/>
        <w:autoSpaceDN w:val="0"/>
        <w:adjustRightInd w:val="0"/>
        <w:spacing w:after="0"/>
        <w:ind w:left="1416" w:right="-408"/>
        <w:rPr>
          <w:rFonts w:ascii="Tahoma" w:hAnsi="Tahoma" w:cs="Tahoma"/>
          <w:b/>
          <w:bCs/>
          <w:color w:val="000000"/>
          <w:spacing w:val="2"/>
          <w:position w:val="2"/>
          <w:sz w:val="18"/>
          <w:szCs w:val="18"/>
        </w:rPr>
      </w:pPr>
    </w:p>
    <w:p w:rsidR="00841599" w:rsidRPr="00B41902" w:rsidRDefault="00841599" w:rsidP="00841599">
      <w:pPr>
        <w:autoSpaceDE w:val="0"/>
        <w:autoSpaceDN w:val="0"/>
        <w:adjustRightInd w:val="0"/>
        <w:spacing w:after="0"/>
        <w:ind w:left="1416" w:right="-408"/>
        <w:rPr>
          <w:rFonts w:ascii="Tahoma" w:hAnsi="Tahoma" w:cs="Tahoma"/>
          <w:sz w:val="18"/>
          <w:szCs w:val="18"/>
        </w:rPr>
      </w:pPr>
      <w:r w:rsidRPr="00384F0A">
        <w:rPr>
          <w:rFonts w:ascii="Tahoma" w:hAnsi="Tahoma" w:cs="Tahoma"/>
          <w:bCs/>
          <w:color w:val="000000"/>
          <w:spacing w:val="2"/>
          <w:position w:val="2"/>
          <w:sz w:val="18"/>
          <w:szCs w:val="18"/>
        </w:rPr>
        <w:t>a.1)</w:t>
      </w:r>
      <w:r w:rsidRPr="00B41902">
        <w:rPr>
          <w:rFonts w:ascii="Tahoma" w:hAnsi="Tahoma" w:cs="Tahoma"/>
          <w:sz w:val="18"/>
          <w:szCs w:val="18"/>
        </w:rPr>
        <w:t xml:space="preserve"> O material que não atender qualquer das condições exigidas no Edital será rejeitado, devendo a Contratada proceder com a devida substituição, sem quaisquer ônus para a Contratante, no prazo máximo de 12h (doze horas), a contar da data de notificação.</w:t>
      </w:r>
    </w:p>
    <w:p w:rsidR="00841599" w:rsidRPr="00983B6F" w:rsidRDefault="00841599" w:rsidP="00841599">
      <w:pPr>
        <w:ind w:right="-427"/>
        <w:rPr>
          <w:rFonts w:ascii="Tahoma" w:hAnsi="Tahoma" w:cs="Tahoma"/>
          <w:sz w:val="4"/>
          <w:szCs w:val="18"/>
        </w:rPr>
      </w:pPr>
    </w:p>
    <w:p w:rsidR="00841599" w:rsidRPr="00AD69A3" w:rsidRDefault="00841599" w:rsidP="00841599">
      <w:pPr>
        <w:ind w:right="-427"/>
        <w:rPr>
          <w:rFonts w:ascii="Tahoma" w:hAnsi="Tahoma" w:cs="Tahoma"/>
          <w:sz w:val="18"/>
          <w:szCs w:val="18"/>
        </w:rPr>
      </w:pPr>
      <w:r>
        <w:rPr>
          <w:rFonts w:ascii="Tahoma" w:hAnsi="Tahoma" w:cs="Tahoma"/>
          <w:sz w:val="18"/>
          <w:szCs w:val="18"/>
        </w:rPr>
        <w:t>18</w:t>
      </w:r>
      <w:r w:rsidRPr="00AD69A3">
        <w:rPr>
          <w:rFonts w:ascii="Tahoma" w:hAnsi="Tahoma" w:cs="Tahoma"/>
          <w:sz w:val="18"/>
          <w:szCs w:val="18"/>
        </w:rPr>
        <w:t>.</w:t>
      </w:r>
      <w:r>
        <w:rPr>
          <w:rFonts w:ascii="Tahoma" w:hAnsi="Tahoma" w:cs="Tahoma"/>
          <w:sz w:val="18"/>
          <w:szCs w:val="18"/>
        </w:rPr>
        <w:t>2</w:t>
      </w:r>
      <w:r w:rsidRPr="00AD69A3">
        <w:rPr>
          <w:rFonts w:ascii="Tahoma" w:hAnsi="Tahoma" w:cs="Tahoma"/>
          <w:sz w:val="18"/>
          <w:szCs w:val="18"/>
        </w:rPr>
        <w:t xml:space="preserve">. A entrega dos produtos/serviços será PARCELADA, conforme Autorização de Fornecimento, </w:t>
      </w:r>
      <w:r>
        <w:rPr>
          <w:rFonts w:ascii="Tahoma" w:hAnsi="Tahoma" w:cs="Tahoma"/>
          <w:sz w:val="18"/>
          <w:szCs w:val="18"/>
        </w:rPr>
        <w:t xml:space="preserve">nos locais indicados na ordem de fornecimento, </w:t>
      </w:r>
      <w:r w:rsidRPr="00AD69A3">
        <w:rPr>
          <w:rFonts w:ascii="Tahoma" w:hAnsi="Tahoma" w:cs="Tahoma"/>
          <w:sz w:val="18"/>
          <w:szCs w:val="18"/>
        </w:rPr>
        <w:t>devendo ser concluído em até 24h (vinte e quatro horas). Podendo haver prorrogação d</w:t>
      </w:r>
      <w:r>
        <w:rPr>
          <w:rFonts w:ascii="Tahoma" w:hAnsi="Tahoma" w:cs="Tahoma"/>
          <w:sz w:val="18"/>
          <w:szCs w:val="18"/>
        </w:rPr>
        <w:t>esse prazo</w:t>
      </w:r>
      <w:r w:rsidRPr="00AD69A3">
        <w:rPr>
          <w:rFonts w:ascii="Tahoma" w:hAnsi="Tahoma" w:cs="Tahoma"/>
          <w:sz w:val="18"/>
          <w:szCs w:val="18"/>
        </w:rPr>
        <w:t xml:space="preserve"> a critério da Administração, face solicitação do fornecedor comprovando motivos de força maior.</w:t>
      </w:r>
    </w:p>
    <w:p w:rsidR="00841599" w:rsidRPr="00904F1B" w:rsidRDefault="00841599" w:rsidP="00841599">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18.3 - </w:t>
      </w:r>
      <w:r w:rsidRPr="00904F1B">
        <w:rPr>
          <w:rFonts w:ascii="Tahoma" w:hAnsi="Tahoma" w:cs="Tahoma"/>
          <w:sz w:val="18"/>
          <w:szCs w:val="18"/>
        </w:rPr>
        <w:t>Correrá por conta da Contratada as despesas de embalagem, seguros, transporte, tributos, encargos trabalhistas e previdenciários decorrentes do fornecimento.</w:t>
      </w:r>
    </w:p>
    <w:p w:rsidR="00841599" w:rsidRPr="00904F1B" w:rsidRDefault="00841599" w:rsidP="00841599">
      <w:pPr>
        <w:autoSpaceDE w:val="0"/>
        <w:autoSpaceDN w:val="0"/>
        <w:adjustRightInd w:val="0"/>
        <w:spacing w:after="0"/>
        <w:ind w:right="-427"/>
        <w:rPr>
          <w:rFonts w:ascii="Tahoma" w:hAnsi="Tahoma" w:cs="Tahoma"/>
          <w:sz w:val="18"/>
          <w:szCs w:val="18"/>
        </w:rPr>
      </w:pPr>
    </w:p>
    <w:p w:rsidR="00841599" w:rsidRDefault="00841599" w:rsidP="00841599">
      <w:pPr>
        <w:autoSpaceDE w:val="0"/>
        <w:autoSpaceDN w:val="0"/>
        <w:adjustRightInd w:val="0"/>
        <w:spacing w:after="0"/>
        <w:ind w:right="-427"/>
        <w:rPr>
          <w:rFonts w:ascii="Tahoma" w:hAnsi="Tahoma" w:cs="Tahoma"/>
          <w:b/>
          <w:bCs/>
          <w:color w:val="000000"/>
          <w:spacing w:val="2"/>
          <w:position w:val="2"/>
          <w:sz w:val="18"/>
          <w:szCs w:val="18"/>
        </w:rPr>
      </w:pPr>
      <w:r>
        <w:rPr>
          <w:rFonts w:ascii="Tahoma" w:hAnsi="Tahoma" w:cs="Tahoma"/>
          <w:b/>
          <w:bCs/>
          <w:color w:val="000000"/>
          <w:spacing w:val="2"/>
          <w:position w:val="2"/>
          <w:sz w:val="18"/>
          <w:szCs w:val="18"/>
        </w:rPr>
        <w:t>8</w:t>
      </w:r>
      <w:r w:rsidRPr="001D7818">
        <w:rPr>
          <w:rFonts w:ascii="Tahoma" w:hAnsi="Tahoma" w:cs="Tahoma"/>
          <w:b/>
          <w:bCs/>
          <w:color w:val="000000"/>
          <w:spacing w:val="2"/>
          <w:position w:val="2"/>
          <w:sz w:val="18"/>
          <w:szCs w:val="18"/>
        </w:rPr>
        <w:t>. D</w:t>
      </w:r>
      <w:r>
        <w:rPr>
          <w:rFonts w:ascii="Tahoma" w:hAnsi="Tahoma" w:cs="Tahoma"/>
          <w:b/>
          <w:bCs/>
          <w:color w:val="000000"/>
          <w:spacing w:val="2"/>
          <w:position w:val="2"/>
          <w:sz w:val="18"/>
          <w:szCs w:val="18"/>
        </w:rPr>
        <w:t>A</w:t>
      </w:r>
      <w:r w:rsidRPr="001D7818">
        <w:rPr>
          <w:rFonts w:ascii="Tahoma" w:hAnsi="Tahoma" w:cs="Tahoma"/>
          <w:b/>
          <w:bCs/>
          <w:color w:val="000000"/>
          <w:spacing w:val="2"/>
          <w:position w:val="2"/>
          <w:sz w:val="18"/>
          <w:szCs w:val="18"/>
        </w:rPr>
        <w:t xml:space="preserve"> GARANTIA</w:t>
      </w:r>
    </w:p>
    <w:p w:rsidR="00841599" w:rsidRDefault="00841599" w:rsidP="00841599">
      <w:pPr>
        <w:autoSpaceDE w:val="0"/>
        <w:autoSpaceDN w:val="0"/>
        <w:adjustRightInd w:val="0"/>
        <w:spacing w:after="0"/>
        <w:ind w:right="-427"/>
        <w:rPr>
          <w:rFonts w:ascii="Tahoma" w:hAnsi="Tahoma" w:cs="Tahoma"/>
          <w:b/>
          <w:bCs/>
          <w:color w:val="000000"/>
          <w:spacing w:val="2"/>
          <w:position w:val="2"/>
          <w:sz w:val="18"/>
          <w:szCs w:val="18"/>
        </w:rPr>
      </w:pPr>
    </w:p>
    <w:p w:rsidR="00841599" w:rsidRPr="00B41902" w:rsidRDefault="00841599" w:rsidP="00841599">
      <w:pPr>
        <w:autoSpaceDE w:val="0"/>
        <w:autoSpaceDN w:val="0"/>
        <w:adjustRightInd w:val="0"/>
        <w:spacing w:after="0"/>
        <w:ind w:right="-427"/>
        <w:rPr>
          <w:rFonts w:ascii="Tahoma" w:hAnsi="Tahoma" w:cs="Tahoma"/>
          <w:sz w:val="18"/>
          <w:szCs w:val="18"/>
        </w:rPr>
      </w:pPr>
      <w:r>
        <w:rPr>
          <w:rFonts w:ascii="Tahoma" w:hAnsi="Tahoma" w:cs="Tahoma"/>
          <w:color w:val="000000"/>
          <w:spacing w:val="2"/>
          <w:position w:val="2"/>
          <w:sz w:val="18"/>
          <w:szCs w:val="18"/>
        </w:rPr>
        <w:t>8</w:t>
      </w:r>
      <w:r w:rsidRPr="001D7818">
        <w:rPr>
          <w:rFonts w:ascii="Tahoma" w:hAnsi="Tahoma" w:cs="Tahoma"/>
          <w:color w:val="000000"/>
          <w:spacing w:val="2"/>
          <w:position w:val="2"/>
          <w:sz w:val="18"/>
          <w:szCs w:val="18"/>
        </w:rPr>
        <w:t>.1. O</w:t>
      </w:r>
      <w:r>
        <w:rPr>
          <w:rFonts w:ascii="Tahoma" w:hAnsi="Tahoma" w:cs="Tahoma"/>
          <w:color w:val="000000"/>
          <w:spacing w:val="2"/>
          <w:position w:val="2"/>
          <w:sz w:val="18"/>
          <w:szCs w:val="18"/>
        </w:rPr>
        <w:t>s materiais e serviços, objeto desse certame,</w:t>
      </w:r>
      <w:r w:rsidRPr="001D7818">
        <w:rPr>
          <w:rFonts w:ascii="Tahoma" w:hAnsi="Tahoma" w:cs="Tahoma"/>
          <w:color w:val="000000"/>
          <w:spacing w:val="2"/>
          <w:position w:val="2"/>
          <w:sz w:val="18"/>
          <w:szCs w:val="18"/>
        </w:rPr>
        <w:t xml:space="preserve"> deverá possuir garantia e qualidade</w:t>
      </w:r>
      <w:r>
        <w:rPr>
          <w:rFonts w:ascii="Tahoma" w:hAnsi="Tahoma" w:cs="Tahoma"/>
          <w:color w:val="000000"/>
          <w:spacing w:val="2"/>
          <w:position w:val="2"/>
          <w:sz w:val="18"/>
          <w:szCs w:val="18"/>
        </w:rPr>
        <w:t xml:space="preserve"> pela empresa vencedora,</w:t>
      </w:r>
      <w:r w:rsidRPr="00B41902">
        <w:rPr>
          <w:rFonts w:ascii="Tahoma" w:hAnsi="Tahoma" w:cs="Tahoma"/>
          <w:sz w:val="18"/>
          <w:szCs w:val="18"/>
        </w:rPr>
        <w:t xml:space="preserve"> pelo prazo mínimo legal de 90 (noventa) dias.</w:t>
      </w:r>
    </w:p>
    <w:p w:rsidR="00841599" w:rsidRDefault="00841599" w:rsidP="00841599">
      <w:pPr>
        <w:autoSpaceDE w:val="0"/>
        <w:autoSpaceDN w:val="0"/>
        <w:adjustRightInd w:val="0"/>
        <w:spacing w:after="0"/>
        <w:ind w:right="-427"/>
        <w:rPr>
          <w:rFonts w:ascii="Tahoma" w:hAnsi="Tahoma" w:cs="Tahoma"/>
          <w:color w:val="000000"/>
          <w:spacing w:val="2"/>
          <w:position w:val="2"/>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xml:space="preserve">- São obrigações do FORNECEDOR registrado: </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Entregar o</w:t>
      </w:r>
      <w:r>
        <w:rPr>
          <w:rFonts w:ascii="Tahoma" w:hAnsi="Tahoma" w:cs="Tahoma"/>
          <w:color w:val="000000"/>
          <w:sz w:val="18"/>
          <w:szCs w:val="18"/>
        </w:rPr>
        <w:t xml:space="preserve"> serviço e o produto</w:t>
      </w:r>
      <w:r w:rsidRPr="00032B3B">
        <w:rPr>
          <w:rFonts w:ascii="Tahoma" w:hAnsi="Tahoma" w:cs="Tahoma"/>
          <w:color w:val="000000"/>
          <w:sz w:val="18"/>
          <w:szCs w:val="18"/>
        </w:rPr>
        <w:t xml:space="preserve"> no local, de acordo com as especificações constantes no Anexo I </w:t>
      </w:r>
      <w:r>
        <w:rPr>
          <w:rFonts w:ascii="Tahoma" w:hAnsi="Tahoma" w:cs="Tahoma"/>
          <w:color w:val="000000"/>
          <w:sz w:val="18"/>
          <w:szCs w:val="18"/>
        </w:rPr>
        <w:t>e do Termo de Referência</w:t>
      </w:r>
      <w:r w:rsidRPr="00032B3B">
        <w:rPr>
          <w:rFonts w:ascii="Tahoma" w:hAnsi="Tahoma" w:cs="Tahoma"/>
          <w:color w:val="000000"/>
          <w:sz w:val="18"/>
          <w:szCs w:val="18"/>
        </w:rPr>
        <w:t xml:space="preserve">, e conforme solicitação em nota de empenho;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i/>
          <w:iCs/>
          <w:color w:val="000000"/>
          <w:sz w:val="18"/>
          <w:szCs w:val="18"/>
        </w:rPr>
      </w:pPr>
      <w:r w:rsidRPr="00032B3B">
        <w:rPr>
          <w:rFonts w:ascii="Tahoma" w:hAnsi="Tahoma" w:cs="Tahoma"/>
          <w:b/>
          <w:bCs/>
          <w:color w:val="000000"/>
          <w:sz w:val="18"/>
          <w:szCs w:val="18"/>
        </w:rPr>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xml:space="preserve">- São obrigações do órgão gerenciador: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841599" w:rsidRPr="00032B3B" w:rsidRDefault="00841599" w:rsidP="00841599">
      <w:pPr>
        <w:autoSpaceDE w:val="0"/>
        <w:autoSpaceDN w:val="0"/>
        <w:adjustRightInd w:val="0"/>
        <w:spacing w:after="0"/>
        <w:ind w:right="-427"/>
        <w:rPr>
          <w:rFonts w:ascii="Tahoma" w:hAnsi="Tahoma" w:cs="Tahoma"/>
          <w:b/>
          <w:bCs/>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841599" w:rsidRPr="005325A7" w:rsidRDefault="00841599" w:rsidP="00841599">
      <w:pPr>
        <w:autoSpaceDE w:val="0"/>
        <w:autoSpaceDN w:val="0"/>
        <w:adjustRightInd w:val="0"/>
        <w:spacing w:after="0"/>
        <w:ind w:right="-427"/>
        <w:rPr>
          <w:rFonts w:ascii="Tahoma" w:hAnsi="Tahoma" w:cs="Tahoma"/>
          <w:b/>
          <w:bCs/>
          <w:sz w:val="18"/>
          <w:szCs w:val="18"/>
        </w:rPr>
      </w:pPr>
    </w:p>
    <w:p w:rsidR="00841599" w:rsidRPr="005325A7" w:rsidRDefault="00841599" w:rsidP="00841599">
      <w:pPr>
        <w:autoSpaceDE w:val="0"/>
        <w:autoSpaceDN w:val="0"/>
        <w:adjustRightInd w:val="0"/>
        <w:spacing w:after="0"/>
        <w:ind w:right="-427"/>
        <w:rPr>
          <w:rFonts w:ascii="Tahoma" w:hAnsi="Tahoma" w:cs="Tahoma"/>
          <w:b/>
          <w:bCs/>
          <w:sz w:val="18"/>
          <w:szCs w:val="18"/>
        </w:rPr>
      </w:pPr>
      <w:r>
        <w:rPr>
          <w:rFonts w:ascii="Tahoma" w:hAnsi="Tahoma" w:cs="Tahoma"/>
          <w:b/>
          <w:bCs/>
          <w:sz w:val="18"/>
          <w:szCs w:val="18"/>
        </w:rPr>
        <w:t>11</w:t>
      </w:r>
      <w:r w:rsidRPr="005325A7">
        <w:rPr>
          <w:rFonts w:ascii="Tahoma" w:hAnsi="Tahoma" w:cs="Tahoma"/>
          <w:b/>
          <w:bCs/>
          <w:sz w:val="18"/>
          <w:szCs w:val="18"/>
        </w:rPr>
        <w:t xml:space="preserve"> – DA DOTAÇÃO ORÇAMENTÁRIA</w:t>
      </w:r>
    </w:p>
    <w:p w:rsidR="00841599" w:rsidRPr="00C10558" w:rsidRDefault="00841599" w:rsidP="00841599">
      <w:pPr>
        <w:autoSpaceDE w:val="0"/>
        <w:autoSpaceDN w:val="0"/>
        <w:adjustRightInd w:val="0"/>
        <w:spacing w:after="0"/>
        <w:ind w:right="-427"/>
        <w:rPr>
          <w:rFonts w:ascii="Tahoma" w:hAnsi="Tahoma" w:cs="Tahoma"/>
          <w:b/>
          <w:bCs/>
          <w:sz w:val="10"/>
          <w:szCs w:val="18"/>
        </w:rPr>
      </w:pPr>
    </w:p>
    <w:p w:rsidR="00841599" w:rsidRPr="000C054B" w:rsidRDefault="00841599" w:rsidP="00841599">
      <w:pPr>
        <w:spacing w:after="0"/>
        <w:ind w:right="-427"/>
        <w:rPr>
          <w:rFonts w:ascii="Tahoma" w:hAnsi="Tahoma" w:cs="Tahoma"/>
          <w:sz w:val="18"/>
          <w:szCs w:val="18"/>
        </w:rPr>
      </w:pPr>
      <w:r w:rsidRPr="005D6D25">
        <w:rPr>
          <w:rFonts w:ascii="Tahoma" w:hAnsi="Tahoma" w:cs="Tahoma"/>
          <w:b/>
          <w:sz w:val="18"/>
          <w:szCs w:val="18"/>
        </w:rPr>
        <w:t>1</w:t>
      </w:r>
      <w:r>
        <w:rPr>
          <w:rFonts w:ascii="Tahoma" w:hAnsi="Tahoma" w:cs="Tahoma"/>
          <w:b/>
          <w:sz w:val="18"/>
          <w:szCs w:val="18"/>
        </w:rPr>
        <w:t>1</w:t>
      </w:r>
      <w:r w:rsidRPr="005D6D25">
        <w:rPr>
          <w:rFonts w:ascii="Tahoma" w:hAnsi="Tahoma" w:cs="Tahoma"/>
          <w:b/>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841599" w:rsidRPr="00C10558" w:rsidRDefault="00841599" w:rsidP="00841599">
      <w:pPr>
        <w:autoSpaceDE w:val="0"/>
        <w:autoSpaceDN w:val="0"/>
        <w:adjustRightInd w:val="0"/>
        <w:spacing w:after="0"/>
        <w:ind w:right="-427"/>
        <w:rPr>
          <w:rFonts w:ascii="Tahoma" w:hAnsi="Tahoma" w:cs="Tahoma"/>
          <w:sz w:val="10"/>
          <w:szCs w:val="18"/>
        </w:rPr>
      </w:pPr>
    </w:p>
    <w:p w:rsidR="00841599" w:rsidRPr="005325A7" w:rsidRDefault="00841599" w:rsidP="00841599">
      <w:pPr>
        <w:spacing w:after="0"/>
        <w:ind w:right="-427"/>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841599" w:rsidRPr="00C10558" w:rsidRDefault="00841599" w:rsidP="00841599">
      <w:pPr>
        <w:autoSpaceDE w:val="0"/>
        <w:autoSpaceDN w:val="0"/>
        <w:adjustRightInd w:val="0"/>
        <w:spacing w:after="0"/>
        <w:ind w:right="-427"/>
        <w:rPr>
          <w:rFonts w:ascii="Tahoma" w:hAnsi="Tahoma" w:cs="Tahoma"/>
          <w:sz w:val="10"/>
          <w:szCs w:val="18"/>
        </w:rPr>
      </w:pPr>
    </w:p>
    <w:p w:rsidR="00841599" w:rsidRPr="005325A7" w:rsidRDefault="00841599" w:rsidP="00841599">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.1 – A participação neste certame implica em plena aceitação dos termos e condições deste instrumento, bem como das normas administrativas vigentes.</w:t>
      </w:r>
    </w:p>
    <w:p w:rsidR="00841599" w:rsidRPr="00C10558" w:rsidRDefault="00841599" w:rsidP="00841599">
      <w:pPr>
        <w:autoSpaceDE w:val="0"/>
        <w:autoSpaceDN w:val="0"/>
        <w:adjustRightInd w:val="0"/>
        <w:spacing w:after="0"/>
        <w:ind w:right="-427"/>
        <w:rPr>
          <w:rFonts w:ascii="Tahoma" w:hAnsi="Tahoma" w:cs="Tahoma"/>
          <w:sz w:val="10"/>
          <w:szCs w:val="18"/>
        </w:rPr>
      </w:pPr>
    </w:p>
    <w:p w:rsidR="00841599" w:rsidRPr="005325A7" w:rsidRDefault="00841599" w:rsidP="00841599">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841599" w:rsidRPr="00C10558" w:rsidRDefault="00841599" w:rsidP="00841599">
      <w:pPr>
        <w:autoSpaceDE w:val="0"/>
        <w:autoSpaceDN w:val="0"/>
        <w:adjustRightInd w:val="0"/>
        <w:spacing w:after="0"/>
        <w:ind w:right="-427"/>
        <w:rPr>
          <w:rFonts w:ascii="Tahoma" w:hAnsi="Tahoma" w:cs="Tahoma"/>
          <w:sz w:val="10"/>
          <w:szCs w:val="18"/>
        </w:rPr>
      </w:pPr>
    </w:p>
    <w:p w:rsidR="00841599" w:rsidRDefault="00841599" w:rsidP="00841599">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841599" w:rsidRDefault="00841599" w:rsidP="00841599">
      <w:pPr>
        <w:autoSpaceDE w:val="0"/>
        <w:autoSpaceDN w:val="0"/>
        <w:adjustRightInd w:val="0"/>
        <w:spacing w:after="0"/>
        <w:ind w:right="-427"/>
        <w:rPr>
          <w:rFonts w:ascii="Tahoma" w:hAnsi="Tahoma" w:cs="Tahoma"/>
          <w:sz w:val="18"/>
          <w:szCs w:val="18"/>
        </w:rPr>
      </w:pPr>
    </w:p>
    <w:p w:rsidR="00841599" w:rsidRDefault="00841599" w:rsidP="00841599">
      <w:pPr>
        <w:autoSpaceDE w:val="0"/>
        <w:autoSpaceDN w:val="0"/>
        <w:adjustRightInd w:val="0"/>
        <w:spacing w:after="0"/>
        <w:ind w:right="-427"/>
        <w:rPr>
          <w:rFonts w:ascii="Tahoma" w:hAnsi="Tahoma" w:cs="Tahoma"/>
          <w:sz w:val="18"/>
          <w:szCs w:val="18"/>
        </w:rPr>
      </w:pPr>
    </w:p>
    <w:p w:rsidR="00841599" w:rsidRDefault="00841599" w:rsidP="00841599">
      <w:pPr>
        <w:autoSpaceDE w:val="0"/>
        <w:autoSpaceDN w:val="0"/>
        <w:adjustRightInd w:val="0"/>
        <w:spacing w:after="0"/>
        <w:ind w:right="-427"/>
        <w:jc w:val="center"/>
        <w:rPr>
          <w:rFonts w:ascii="Tahoma" w:hAnsi="Tahoma" w:cs="Tahoma"/>
          <w:sz w:val="18"/>
          <w:szCs w:val="18"/>
        </w:rPr>
      </w:pPr>
    </w:p>
    <w:p w:rsidR="00841599" w:rsidRDefault="00841599" w:rsidP="00841599">
      <w:pPr>
        <w:autoSpaceDE w:val="0"/>
        <w:autoSpaceDN w:val="0"/>
        <w:adjustRightInd w:val="0"/>
        <w:spacing w:after="0"/>
        <w:ind w:right="-427"/>
        <w:jc w:val="center"/>
        <w:rPr>
          <w:rFonts w:ascii="Tahoma" w:hAnsi="Tahoma" w:cs="Tahoma"/>
          <w:sz w:val="18"/>
          <w:szCs w:val="18"/>
        </w:rPr>
      </w:pPr>
      <w:r>
        <w:rPr>
          <w:rFonts w:ascii="Tahoma" w:hAnsi="Tahoma" w:cs="Tahoma"/>
          <w:sz w:val="18"/>
          <w:szCs w:val="18"/>
        </w:rPr>
        <w:t xml:space="preserve">Monte Azul-MG, 02 de </w:t>
      </w:r>
      <w:proofErr w:type="gramStart"/>
      <w:r>
        <w:rPr>
          <w:rFonts w:ascii="Tahoma" w:hAnsi="Tahoma" w:cs="Tahoma"/>
          <w:sz w:val="18"/>
          <w:szCs w:val="18"/>
        </w:rPr>
        <w:t>Junho</w:t>
      </w:r>
      <w:proofErr w:type="gramEnd"/>
      <w:r>
        <w:rPr>
          <w:rFonts w:ascii="Tahoma" w:hAnsi="Tahoma" w:cs="Tahoma"/>
          <w:sz w:val="18"/>
          <w:szCs w:val="18"/>
        </w:rPr>
        <w:t xml:space="preserve"> de 2023.</w:t>
      </w:r>
    </w:p>
    <w:p w:rsidR="00841599" w:rsidRDefault="00841599" w:rsidP="00841599">
      <w:pPr>
        <w:autoSpaceDE w:val="0"/>
        <w:autoSpaceDN w:val="0"/>
        <w:adjustRightInd w:val="0"/>
        <w:spacing w:after="0"/>
        <w:ind w:right="-458"/>
        <w:jc w:val="center"/>
        <w:rPr>
          <w:rFonts w:ascii="Tahoma" w:hAnsi="Tahoma" w:cs="Tahoma"/>
          <w:sz w:val="18"/>
          <w:szCs w:val="18"/>
        </w:rPr>
      </w:pPr>
    </w:p>
    <w:p w:rsidR="00841599" w:rsidRDefault="00841599" w:rsidP="00841599">
      <w:pPr>
        <w:autoSpaceDE w:val="0"/>
        <w:autoSpaceDN w:val="0"/>
        <w:adjustRightInd w:val="0"/>
        <w:spacing w:after="0"/>
        <w:ind w:right="-458"/>
        <w:rPr>
          <w:rFonts w:ascii="Tahoma" w:hAnsi="Tahoma" w:cs="Tahoma"/>
          <w:sz w:val="18"/>
          <w:szCs w:val="18"/>
        </w:rPr>
      </w:pPr>
    </w:p>
    <w:p w:rsidR="00841599" w:rsidRDefault="00841599" w:rsidP="00841599">
      <w:pPr>
        <w:autoSpaceDE w:val="0"/>
        <w:autoSpaceDN w:val="0"/>
        <w:adjustRightInd w:val="0"/>
        <w:spacing w:after="0"/>
        <w:ind w:right="-458"/>
        <w:jc w:val="center"/>
        <w:rPr>
          <w:rFonts w:ascii="Tahoma" w:hAnsi="Tahoma" w:cs="Tahoma"/>
          <w:sz w:val="18"/>
          <w:szCs w:val="18"/>
        </w:rPr>
      </w:pPr>
    </w:p>
    <w:p w:rsidR="00841599" w:rsidRDefault="00841599" w:rsidP="00841599">
      <w:pPr>
        <w:autoSpaceDE w:val="0"/>
        <w:autoSpaceDN w:val="0"/>
        <w:adjustRightInd w:val="0"/>
        <w:spacing w:after="0"/>
        <w:ind w:right="-458"/>
        <w:jc w:val="center"/>
        <w:rPr>
          <w:rFonts w:ascii="Tahoma" w:hAnsi="Tahoma" w:cs="Tahoma"/>
          <w:b/>
          <w:sz w:val="18"/>
          <w:szCs w:val="18"/>
        </w:rPr>
      </w:pPr>
      <w:r>
        <w:rPr>
          <w:rFonts w:ascii="Tahoma" w:hAnsi="Tahoma" w:cs="Tahoma"/>
          <w:b/>
          <w:sz w:val="18"/>
          <w:szCs w:val="18"/>
        </w:rPr>
        <w:t>PAULO DIAS MOREIRA</w:t>
      </w:r>
    </w:p>
    <w:p w:rsidR="00841599" w:rsidRPr="004A7250" w:rsidRDefault="00841599" w:rsidP="00841599">
      <w:pPr>
        <w:autoSpaceDE w:val="0"/>
        <w:autoSpaceDN w:val="0"/>
        <w:adjustRightInd w:val="0"/>
        <w:spacing w:after="0"/>
        <w:ind w:right="-458"/>
        <w:jc w:val="center"/>
        <w:rPr>
          <w:rFonts w:ascii="Tahoma" w:hAnsi="Tahoma" w:cs="Tahoma"/>
          <w:sz w:val="18"/>
          <w:szCs w:val="18"/>
        </w:rPr>
      </w:pPr>
      <w:r>
        <w:rPr>
          <w:rFonts w:ascii="Tahoma" w:hAnsi="Tahoma" w:cs="Tahoma"/>
          <w:sz w:val="18"/>
          <w:szCs w:val="18"/>
        </w:rPr>
        <w:t>Prefeito Municipal</w:t>
      </w:r>
    </w:p>
    <w:p w:rsidR="00841599" w:rsidRPr="005325A7" w:rsidRDefault="00841599" w:rsidP="00841599">
      <w:pPr>
        <w:autoSpaceDE w:val="0"/>
        <w:autoSpaceDN w:val="0"/>
        <w:adjustRightInd w:val="0"/>
        <w:spacing w:after="0"/>
        <w:ind w:right="-458"/>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right="-88"/>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p>
    <w:p w:rsidR="00841599" w:rsidRDefault="00841599" w:rsidP="00841599">
      <w:pPr>
        <w:spacing w:after="0"/>
        <w:ind w:left="-142" w:right="-88"/>
        <w:jc w:val="center"/>
        <w:rPr>
          <w:rFonts w:ascii="Tahoma" w:hAnsi="Tahoma" w:cs="Tahoma"/>
          <w:b/>
          <w:sz w:val="18"/>
          <w:szCs w:val="18"/>
        </w:rPr>
      </w:pPr>
      <w:r w:rsidRPr="005325A7">
        <w:rPr>
          <w:rFonts w:ascii="Tahoma" w:hAnsi="Tahoma" w:cs="Tahoma"/>
          <w:b/>
          <w:sz w:val="18"/>
          <w:szCs w:val="18"/>
        </w:rPr>
        <w:t>ANEXO III</w:t>
      </w:r>
    </w:p>
    <w:p w:rsidR="00841599" w:rsidRDefault="00841599" w:rsidP="00841599">
      <w:pPr>
        <w:spacing w:after="0"/>
        <w:ind w:left="-142" w:right="-88"/>
        <w:jc w:val="center"/>
        <w:rPr>
          <w:rFonts w:ascii="Tahoma" w:hAnsi="Tahoma" w:cs="Tahoma"/>
          <w:b/>
          <w:sz w:val="18"/>
          <w:szCs w:val="18"/>
        </w:rPr>
      </w:pPr>
    </w:p>
    <w:p w:rsidR="00841599" w:rsidRPr="005325A7" w:rsidRDefault="00841599" w:rsidP="00841599">
      <w:pPr>
        <w:spacing w:after="0"/>
        <w:ind w:left="4248" w:right="-88" w:firstLine="708"/>
        <w:jc w:val="center"/>
        <w:rPr>
          <w:rFonts w:ascii="Tahoma" w:hAnsi="Tahoma" w:cs="Tahoma"/>
          <w:sz w:val="18"/>
          <w:szCs w:val="18"/>
        </w:rPr>
      </w:pPr>
    </w:p>
    <w:p w:rsidR="00841599" w:rsidRDefault="00841599" w:rsidP="00841599">
      <w:pPr>
        <w:spacing w:after="0"/>
        <w:ind w:right="-88"/>
        <w:jc w:val="center"/>
        <w:rPr>
          <w:rFonts w:ascii="Tahoma" w:hAnsi="Tahoma" w:cs="Tahoma"/>
          <w:b/>
          <w:snapToGrid w:val="0"/>
          <w:color w:val="000000"/>
          <w:sz w:val="18"/>
          <w:szCs w:val="18"/>
        </w:rPr>
      </w:pPr>
      <w:r>
        <w:rPr>
          <w:rFonts w:ascii="Tahoma" w:hAnsi="Tahoma" w:cs="Tahoma"/>
          <w:b/>
          <w:snapToGrid w:val="0"/>
          <w:color w:val="000000"/>
          <w:sz w:val="18"/>
          <w:szCs w:val="18"/>
        </w:rPr>
        <w:t xml:space="preserve">MODELO DE </w:t>
      </w:r>
      <w:r w:rsidRPr="005325A7">
        <w:rPr>
          <w:rFonts w:ascii="Tahoma" w:hAnsi="Tahoma" w:cs="Tahoma"/>
          <w:b/>
          <w:snapToGrid w:val="0"/>
          <w:color w:val="000000"/>
          <w:sz w:val="18"/>
          <w:szCs w:val="18"/>
        </w:rPr>
        <w:t>PRO</w:t>
      </w:r>
      <w:r>
        <w:rPr>
          <w:rFonts w:ascii="Tahoma" w:hAnsi="Tahoma" w:cs="Tahoma"/>
          <w:b/>
          <w:snapToGrid w:val="0"/>
          <w:color w:val="000000"/>
          <w:sz w:val="18"/>
          <w:szCs w:val="18"/>
        </w:rPr>
        <w:t>POSTA COMERCIAL</w:t>
      </w:r>
    </w:p>
    <w:p w:rsidR="00841599" w:rsidRDefault="00841599" w:rsidP="00841599">
      <w:pPr>
        <w:spacing w:after="0"/>
        <w:ind w:right="-88"/>
        <w:jc w:val="center"/>
        <w:rPr>
          <w:rFonts w:ascii="Tahoma" w:hAnsi="Tahoma" w:cs="Tahoma"/>
          <w:b/>
          <w:snapToGrid w:val="0"/>
          <w:color w:val="000000"/>
          <w:sz w:val="18"/>
          <w:szCs w:val="18"/>
        </w:rPr>
      </w:pPr>
    </w:p>
    <w:p w:rsidR="00841599" w:rsidRPr="005325A7" w:rsidRDefault="00841599" w:rsidP="00841599">
      <w:pPr>
        <w:spacing w:after="0"/>
        <w:ind w:right="-88"/>
        <w:jc w:val="center"/>
        <w:rPr>
          <w:rFonts w:ascii="Tahoma" w:hAnsi="Tahoma" w:cs="Tahoma"/>
          <w:b/>
          <w:snapToGrid w:val="0"/>
          <w:color w:val="000000"/>
          <w:sz w:val="18"/>
          <w:szCs w:val="18"/>
        </w:rPr>
      </w:pPr>
    </w:p>
    <w:p w:rsidR="00841599" w:rsidRPr="005325A7" w:rsidRDefault="00841599" w:rsidP="00841599">
      <w:pPr>
        <w:spacing w:after="0"/>
        <w:ind w:right="-88"/>
        <w:rPr>
          <w:rFonts w:ascii="Tahoma" w:hAnsi="Tahoma" w:cs="Tahoma"/>
          <w:b/>
          <w:snapToGrid w:val="0"/>
          <w:color w:val="00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Default="00841599" w:rsidP="00841599">
      <w:pPr>
        <w:spacing w:after="0"/>
        <w:ind w:left="-142" w:right="-88"/>
        <w:jc w:val="center"/>
        <w:rPr>
          <w:rFonts w:ascii="Tahoma" w:hAnsi="Tahoma" w:cs="Tahoma"/>
          <w:b/>
          <w:bCs/>
          <w:color w:val="FF0000"/>
          <w:sz w:val="18"/>
          <w:szCs w:val="18"/>
        </w:rPr>
      </w:pPr>
    </w:p>
    <w:p w:rsidR="00841599" w:rsidRPr="005325A7" w:rsidRDefault="00841599" w:rsidP="00841599">
      <w:pPr>
        <w:spacing w:after="0"/>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841599" w:rsidRPr="005325A7" w:rsidRDefault="00841599" w:rsidP="00841599">
      <w:pPr>
        <w:spacing w:after="0"/>
        <w:ind w:left="-142" w:right="-88"/>
        <w:jc w:val="center"/>
        <w:rPr>
          <w:rFonts w:ascii="Tahoma" w:hAnsi="Tahoma" w:cs="Tahoma"/>
          <w:b/>
          <w:sz w:val="18"/>
          <w:szCs w:val="18"/>
        </w:rPr>
      </w:pPr>
    </w:p>
    <w:p w:rsidR="00841599" w:rsidRPr="005325A7" w:rsidRDefault="00841599" w:rsidP="00841599">
      <w:pPr>
        <w:spacing w:after="0"/>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841599" w:rsidRPr="005325A7" w:rsidRDefault="00841599" w:rsidP="00841599">
      <w:pPr>
        <w:spacing w:after="0"/>
        <w:ind w:right="-88"/>
        <w:jc w:val="center"/>
        <w:rPr>
          <w:rFonts w:ascii="Tahoma" w:hAnsi="Tahoma" w:cs="Tahoma"/>
          <w:b/>
          <w:sz w:val="18"/>
          <w:szCs w:val="18"/>
        </w:rPr>
      </w:pPr>
    </w:p>
    <w:p w:rsidR="00841599" w:rsidRPr="005325A7" w:rsidRDefault="00841599" w:rsidP="00841599">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841599" w:rsidRPr="005325A7" w:rsidRDefault="00841599" w:rsidP="00841599">
      <w:pPr>
        <w:spacing w:after="0"/>
        <w:ind w:right="-88"/>
        <w:rPr>
          <w:rFonts w:ascii="Tahoma" w:hAnsi="Tahoma" w:cs="Tahoma"/>
          <w:b/>
          <w:snapToGrid w:val="0"/>
          <w:color w:val="000000"/>
          <w:sz w:val="18"/>
          <w:szCs w:val="18"/>
        </w:rPr>
      </w:pPr>
    </w:p>
    <w:p w:rsidR="00841599" w:rsidRPr="005325A7" w:rsidRDefault="00841599" w:rsidP="00841599">
      <w:pPr>
        <w:spacing w:after="0"/>
        <w:ind w:right="-88"/>
        <w:rPr>
          <w:rFonts w:ascii="Tahoma" w:hAnsi="Tahoma" w:cs="Tahoma"/>
          <w:b/>
          <w:snapToGrid w:val="0"/>
          <w:color w:val="000000"/>
          <w:sz w:val="18"/>
          <w:szCs w:val="18"/>
        </w:rPr>
      </w:pPr>
    </w:p>
    <w:p w:rsidR="00841599" w:rsidRPr="005325A7" w:rsidRDefault="00841599" w:rsidP="00841599">
      <w:pPr>
        <w:spacing w:after="0"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5325A7">
        <w:rPr>
          <w:rFonts w:ascii="Tahoma" w:hAnsi="Tahoma" w:cs="Tahoma"/>
          <w:sz w:val="18"/>
          <w:szCs w:val="18"/>
        </w:rPr>
        <w:t>esta</w:t>
      </w:r>
      <w:proofErr w:type="spellEnd"/>
      <w:r w:rsidRPr="005325A7">
        <w:rPr>
          <w:rFonts w:ascii="Tahoma" w:hAnsi="Tahoma" w:cs="Tahoma"/>
          <w:sz w:val="18"/>
          <w:szCs w:val="18"/>
        </w:rPr>
        <w:t xml:space="preserve"> em outrem, com ou sem reservas de iguais poderes, dando tudo por bom, firme e valioso. </w:t>
      </w:r>
    </w:p>
    <w:p w:rsidR="00841599" w:rsidRPr="005325A7" w:rsidRDefault="00841599" w:rsidP="00841599">
      <w:pPr>
        <w:pStyle w:val="Ttulo4"/>
        <w:ind w:right="-88"/>
        <w:rPr>
          <w:rFonts w:ascii="Tahoma" w:hAnsi="Tahoma" w:cs="Tahoma"/>
          <w:b/>
          <w:snapToGrid w:val="0"/>
          <w:color w:val="000000"/>
          <w:sz w:val="18"/>
          <w:szCs w:val="18"/>
        </w:rPr>
      </w:pPr>
    </w:p>
    <w:p w:rsidR="00841599" w:rsidRPr="005325A7" w:rsidRDefault="00841599" w:rsidP="00841599">
      <w:pPr>
        <w:spacing w:after="0"/>
        <w:rPr>
          <w:rFonts w:ascii="Tahoma" w:hAnsi="Tahoma" w:cs="Tahoma"/>
          <w:sz w:val="18"/>
          <w:szCs w:val="18"/>
        </w:rPr>
      </w:pPr>
    </w:p>
    <w:p w:rsidR="00841599" w:rsidRPr="005325A7" w:rsidRDefault="00841599" w:rsidP="00841599">
      <w:pPr>
        <w:spacing w:after="0"/>
        <w:rPr>
          <w:rFonts w:ascii="Tahoma" w:hAnsi="Tahoma" w:cs="Tahoma"/>
          <w:sz w:val="18"/>
          <w:szCs w:val="18"/>
        </w:rPr>
      </w:pPr>
    </w:p>
    <w:p w:rsidR="00841599" w:rsidRPr="005325A7" w:rsidRDefault="00841599" w:rsidP="00841599">
      <w:pPr>
        <w:pStyle w:val="Ttulo4"/>
        <w:ind w:right="-88"/>
        <w:rPr>
          <w:rFonts w:ascii="Tahoma" w:hAnsi="Tahoma" w:cs="Tahoma"/>
          <w:b/>
          <w:snapToGrid w:val="0"/>
          <w:color w:val="000000"/>
          <w:sz w:val="18"/>
          <w:szCs w:val="18"/>
        </w:rPr>
      </w:pPr>
    </w:p>
    <w:p w:rsidR="00841599" w:rsidRPr="005325A7" w:rsidRDefault="00841599" w:rsidP="00841599">
      <w:pPr>
        <w:spacing w:after="0"/>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841599" w:rsidRPr="005325A7" w:rsidRDefault="00841599" w:rsidP="00841599">
      <w:pPr>
        <w:spacing w:after="0"/>
        <w:ind w:right="-88"/>
        <w:jc w:val="center"/>
        <w:rPr>
          <w:rFonts w:ascii="Tahoma" w:hAnsi="Tahoma" w:cs="Tahoma"/>
          <w:sz w:val="18"/>
          <w:szCs w:val="18"/>
        </w:rPr>
      </w:pPr>
    </w:p>
    <w:p w:rsidR="00841599" w:rsidRPr="005325A7" w:rsidRDefault="00841599" w:rsidP="00841599">
      <w:pPr>
        <w:spacing w:after="0"/>
        <w:ind w:right="-88"/>
        <w:jc w:val="center"/>
        <w:rPr>
          <w:rFonts w:ascii="Tahoma" w:hAnsi="Tahoma" w:cs="Tahoma"/>
          <w:sz w:val="18"/>
          <w:szCs w:val="18"/>
        </w:rPr>
      </w:pPr>
    </w:p>
    <w:p w:rsidR="00841599" w:rsidRPr="005325A7" w:rsidRDefault="00841599" w:rsidP="00841599">
      <w:pPr>
        <w:spacing w:after="0"/>
        <w:ind w:right="-88"/>
        <w:jc w:val="center"/>
        <w:rPr>
          <w:rFonts w:ascii="Tahoma" w:hAnsi="Tahoma" w:cs="Tahoma"/>
          <w:sz w:val="18"/>
          <w:szCs w:val="18"/>
        </w:rPr>
      </w:pPr>
    </w:p>
    <w:p w:rsidR="00841599" w:rsidRPr="005325A7" w:rsidRDefault="00841599" w:rsidP="00841599">
      <w:pPr>
        <w:spacing w:after="0"/>
        <w:ind w:right="-88"/>
        <w:jc w:val="center"/>
        <w:rPr>
          <w:rFonts w:ascii="Tahoma" w:hAnsi="Tahoma" w:cs="Tahoma"/>
          <w:sz w:val="18"/>
          <w:szCs w:val="18"/>
        </w:rPr>
      </w:pPr>
    </w:p>
    <w:p w:rsidR="00841599" w:rsidRPr="005325A7" w:rsidRDefault="00841599" w:rsidP="00841599">
      <w:pPr>
        <w:spacing w:after="0"/>
        <w:ind w:right="-88"/>
        <w:jc w:val="center"/>
        <w:rPr>
          <w:rFonts w:ascii="Tahoma" w:hAnsi="Tahoma" w:cs="Tahoma"/>
          <w:sz w:val="18"/>
          <w:szCs w:val="18"/>
        </w:rPr>
      </w:pPr>
    </w:p>
    <w:p w:rsidR="00841599" w:rsidRPr="005325A7" w:rsidRDefault="00841599" w:rsidP="00841599">
      <w:pPr>
        <w:spacing w:after="0"/>
        <w:ind w:right="-88"/>
        <w:jc w:val="center"/>
        <w:rPr>
          <w:rFonts w:ascii="Tahoma" w:hAnsi="Tahoma" w:cs="Tahoma"/>
          <w:sz w:val="18"/>
          <w:szCs w:val="18"/>
        </w:rPr>
      </w:pPr>
    </w:p>
    <w:p w:rsidR="00841599" w:rsidRDefault="00841599" w:rsidP="00841599">
      <w:pPr>
        <w:spacing w:after="0"/>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841599" w:rsidRDefault="00841599" w:rsidP="00841599">
      <w:pPr>
        <w:spacing w:after="0"/>
        <w:ind w:right="-88"/>
        <w:jc w:val="center"/>
        <w:rPr>
          <w:rFonts w:ascii="Tahoma" w:hAnsi="Tahoma" w:cs="Tahoma"/>
          <w:b/>
          <w:sz w:val="18"/>
          <w:szCs w:val="18"/>
        </w:rPr>
      </w:pPr>
      <w:r w:rsidRPr="005325A7">
        <w:rPr>
          <w:rFonts w:ascii="Tahoma" w:hAnsi="Tahoma" w:cs="Tahoma"/>
          <w:b/>
          <w:sz w:val="18"/>
          <w:szCs w:val="18"/>
        </w:rPr>
        <w:t>Assinatura</w:t>
      </w:r>
    </w:p>
    <w:p w:rsidR="00841599" w:rsidRDefault="00841599" w:rsidP="00841599">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snapToGrid w:val="0"/>
          <w:color w:val="000000"/>
          <w:sz w:val="18"/>
          <w:szCs w:val="18"/>
        </w:rPr>
      </w:pPr>
    </w:p>
    <w:p w:rsidR="00841599" w:rsidRDefault="00841599" w:rsidP="00841599">
      <w:pPr>
        <w:spacing w:after="0"/>
        <w:ind w:right="-88"/>
        <w:jc w:val="center"/>
        <w:rPr>
          <w:rFonts w:ascii="Tahoma" w:hAnsi="Tahoma" w:cs="Tahoma"/>
          <w:b/>
          <w:bCs/>
          <w:color w:val="FF0000"/>
          <w:sz w:val="18"/>
          <w:szCs w:val="18"/>
        </w:rPr>
      </w:pPr>
    </w:p>
    <w:p w:rsidR="00841599" w:rsidRDefault="00841599" w:rsidP="00841599">
      <w:pPr>
        <w:spacing w:after="0"/>
        <w:ind w:right="-88"/>
        <w:jc w:val="center"/>
        <w:rPr>
          <w:rFonts w:ascii="Tahoma" w:hAnsi="Tahoma" w:cs="Tahoma"/>
          <w:b/>
          <w:bCs/>
          <w:color w:val="FF0000"/>
          <w:sz w:val="18"/>
          <w:szCs w:val="18"/>
        </w:rPr>
      </w:pPr>
    </w:p>
    <w:p w:rsidR="00841599" w:rsidRDefault="00841599" w:rsidP="00841599">
      <w:pPr>
        <w:spacing w:after="0"/>
        <w:ind w:right="-88"/>
        <w:jc w:val="center"/>
        <w:rPr>
          <w:rFonts w:ascii="Tahoma" w:hAnsi="Tahoma" w:cs="Tahoma"/>
          <w:b/>
          <w:bCs/>
          <w:color w:val="FF0000"/>
          <w:sz w:val="18"/>
          <w:szCs w:val="18"/>
        </w:rPr>
      </w:pPr>
    </w:p>
    <w:p w:rsidR="00841599" w:rsidRDefault="00841599" w:rsidP="00841599">
      <w:pPr>
        <w:spacing w:after="0"/>
        <w:ind w:right="-88"/>
        <w:jc w:val="center"/>
        <w:rPr>
          <w:rFonts w:ascii="Tahoma" w:hAnsi="Tahoma" w:cs="Tahoma"/>
          <w:b/>
          <w:bCs/>
          <w:color w:val="FF0000"/>
          <w:sz w:val="18"/>
          <w:szCs w:val="18"/>
        </w:rPr>
      </w:pPr>
    </w:p>
    <w:p w:rsidR="00841599" w:rsidRDefault="00841599" w:rsidP="00841599">
      <w:pPr>
        <w:spacing w:after="0"/>
        <w:ind w:right="-88"/>
        <w:jc w:val="center"/>
        <w:rPr>
          <w:rFonts w:ascii="Tahoma" w:hAnsi="Tahoma" w:cs="Tahoma"/>
          <w:b/>
          <w:bCs/>
          <w:color w:val="FF0000"/>
          <w:sz w:val="18"/>
          <w:szCs w:val="18"/>
        </w:rPr>
      </w:pPr>
    </w:p>
    <w:p w:rsidR="00841599" w:rsidRPr="00FD112A" w:rsidRDefault="00841599" w:rsidP="00841599">
      <w:pPr>
        <w:spacing w:after="0"/>
        <w:ind w:right="-88"/>
        <w:jc w:val="center"/>
        <w:rPr>
          <w:rFonts w:ascii="Tahoma" w:hAnsi="Tahoma" w:cs="Tahoma"/>
          <w:b/>
          <w:snapToGrid w:val="0"/>
          <w:color w:val="000000"/>
          <w:sz w:val="18"/>
          <w:szCs w:val="18"/>
        </w:rPr>
      </w:pPr>
      <w:r w:rsidRPr="00FD112A">
        <w:rPr>
          <w:rFonts w:ascii="Tahoma" w:hAnsi="Tahoma" w:cs="Tahoma"/>
          <w:b/>
          <w:bCs/>
          <w:color w:val="FF0000"/>
          <w:sz w:val="18"/>
          <w:szCs w:val="18"/>
        </w:rPr>
        <w:t>FAZER EM PAPEL TIMBRADO DA EMPRESA</w:t>
      </w:r>
    </w:p>
    <w:p w:rsidR="00841599" w:rsidRPr="005325A7" w:rsidRDefault="00841599" w:rsidP="00841599">
      <w:pPr>
        <w:pStyle w:val="Ttulo4"/>
        <w:ind w:right="-88"/>
        <w:rPr>
          <w:rFonts w:ascii="Tahoma" w:hAnsi="Tahoma" w:cs="Tahoma"/>
          <w:b/>
          <w:snapToGrid w:val="0"/>
          <w:color w:val="000000"/>
          <w:sz w:val="18"/>
          <w:szCs w:val="18"/>
        </w:rPr>
      </w:pPr>
    </w:p>
    <w:p w:rsidR="00841599" w:rsidRPr="00FD112A" w:rsidRDefault="00841599" w:rsidP="00841599">
      <w:pPr>
        <w:pStyle w:val="Ttulo4"/>
        <w:ind w:right="-88"/>
        <w:rPr>
          <w:rFonts w:ascii="Tahoma" w:hAnsi="Tahoma" w:cs="Tahoma"/>
          <w:i/>
          <w:sz w:val="18"/>
          <w:szCs w:val="18"/>
        </w:rPr>
      </w:pPr>
      <w:r w:rsidRPr="00FD112A">
        <w:rPr>
          <w:rFonts w:ascii="Tahoma" w:hAnsi="Tahoma" w:cs="Tahoma"/>
          <w:sz w:val="18"/>
          <w:szCs w:val="18"/>
        </w:rPr>
        <w:t>ANEXO V</w:t>
      </w:r>
    </w:p>
    <w:p w:rsidR="00841599" w:rsidRPr="005325A7" w:rsidRDefault="00841599" w:rsidP="00841599">
      <w:pPr>
        <w:pStyle w:val="Ttulo1"/>
        <w:ind w:right="-88"/>
        <w:rPr>
          <w:rFonts w:ascii="Tahoma" w:hAnsi="Tahoma" w:cs="Tahoma"/>
          <w:sz w:val="18"/>
          <w:szCs w:val="18"/>
        </w:rPr>
      </w:pPr>
    </w:p>
    <w:p w:rsidR="00841599" w:rsidRPr="00FD112A" w:rsidRDefault="00841599" w:rsidP="00841599">
      <w:pPr>
        <w:spacing w:after="0"/>
        <w:ind w:right="-88"/>
        <w:jc w:val="center"/>
        <w:rPr>
          <w:rFonts w:ascii="Tahoma" w:hAnsi="Tahoma" w:cs="Tahoma"/>
          <w:b/>
          <w:snapToGrid w:val="0"/>
          <w:color w:val="000000" w:themeColor="text1"/>
          <w:sz w:val="18"/>
          <w:szCs w:val="18"/>
        </w:rPr>
      </w:pPr>
    </w:p>
    <w:p w:rsidR="00841599" w:rsidRPr="00FD112A" w:rsidRDefault="00841599" w:rsidP="00841599">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841599" w:rsidRPr="00FD112A" w:rsidRDefault="00841599" w:rsidP="00841599">
      <w:pPr>
        <w:spacing w:after="0"/>
        <w:ind w:right="-88"/>
        <w:jc w:val="center"/>
        <w:rPr>
          <w:rFonts w:ascii="Tahoma" w:hAnsi="Tahoma" w:cs="Tahoma"/>
          <w:color w:val="000000" w:themeColor="text1"/>
          <w:sz w:val="18"/>
          <w:szCs w:val="18"/>
        </w:rPr>
      </w:pPr>
    </w:p>
    <w:p w:rsidR="00841599" w:rsidRPr="005325A7" w:rsidRDefault="00841599" w:rsidP="00841599">
      <w:pPr>
        <w:spacing w:after="0"/>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841599" w:rsidRPr="005325A7" w:rsidRDefault="00841599" w:rsidP="00841599">
      <w:pPr>
        <w:spacing w:after="0"/>
        <w:ind w:right="-88"/>
        <w:rPr>
          <w:rFonts w:ascii="Tahoma" w:hAnsi="Tahoma" w:cs="Tahoma"/>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41599" w:rsidRPr="005325A7" w:rsidRDefault="00841599" w:rsidP="00841599">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841599" w:rsidRPr="005325A7" w:rsidRDefault="00841599" w:rsidP="00841599">
      <w:pPr>
        <w:spacing w:after="0"/>
        <w:ind w:right="-88"/>
        <w:rPr>
          <w:rFonts w:ascii="Tahoma" w:hAnsi="Tahoma" w:cs="Tahoma"/>
          <w:b/>
          <w:snapToGrid w:val="0"/>
          <w:color w:val="000000"/>
          <w:sz w:val="18"/>
          <w:szCs w:val="18"/>
        </w:rPr>
      </w:pPr>
    </w:p>
    <w:p w:rsidR="00841599" w:rsidRPr="005325A7" w:rsidRDefault="00841599" w:rsidP="00841599">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028/2023-SRP</w:t>
      </w: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 xml:space="preserve">(a)___________________________, portador(a) da Cédula de Identidade nº ____________________, e do CPF nº ______________________, DECLARA, para os devidos fins </w:t>
      </w:r>
      <w:r>
        <w:rPr>
          <w:rFonts w:ascii="Tahoma" w:hAnsi="Tahoma" w:cs="Tahoma"/>
          <w:snapToGrid w:val="0"/>
          <w:color w:val="000000"/>
          <w:sz w:val="18"/>
          <w:szCs w:val="18"/>
        </w:rPr>
        <w:t xml:space="preserve"> e sob as penas da lei, </w:t>
      </w:r>
      <w:r w:rsidRPr="005325A7">
        <w:rPr>
          <w:rFonts w:ascii="Tahoma" w:hAnsi="Tahoma" w:cs="Tahoma"/>
          <w:snapToGrid w:val="0"/>
          <w:color w:val="000000"/>
          <w:sz w:val="18"/>
          <w:szCs w:val="18"/>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sz w:val="18"/>
          <w:szCs w:val="18"/>
        </w:rPr>
        <w:t>l, que não emprega menor de dezoito anos em trabalho noturno, perigoso ou insalubre e não emprega menor de dezesseis ano.</w:t>
      </w: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w:t>
      </w:r>
      <w:proofErr w:type="gramEnd"/>
    </w:p>
    <w:p w:rsidR="00841599" w:rsidRDefault="00841599" w:rsidP="00841599">
      <w:pPr>
        <w:spacing w:after="0"/>
        <w:ind w:right="-88"/>
        <w:rPr>
          <w:rFonts w:ascii="Tahoma" w:hAnsi="Tahoma" w:cs="Tahoma"/>
          <w:snapToGrid w:val="0"/>
          <w:color w:val="000000"/>
          <w:sz w:val="18"/>
          <w:szCs w:val="18"/>
        </w:rPr>
      </w:pPr>
    </w:p>
    <w:p w:rsidR="00841599" w:rsidRDefault="00841599" w:rsidP="00841599">
      <w:pPr>
        <w:spacing w:after="0"/>
        <w:ind w:right="-88"/>
        <w:rPr>
          <w:rFonts w:ascii="Tahoma" w:hAnsi="Tahoma" w:cs="Tahoma"/>
          <w:snapToGrid w:val="0"/>
          <w:color w:val="000000"/>
          <w:sz w:val="18"/>
          <w:szCs w:val="18"/>
        </w:rPr>
      </w:pPr>
    </w:p>
    <w:p w:rsidR="00841599"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841599" w:rsidRPr="005325A7" w:rsidRDefault="00841599" w:rsidP="00841599">
      <w:pPr>
        <w:spacing w:after="0"/>
        <w:ind w:right="-88"/>
        <w:jc w:val="center"/>
        <w:rPr>
          <w:rFonts w:ascii="Tahoma" w:hAnsi="Tahoma" w:cs="Tahoma"/>
          <w:sz w:val="18"/>
          <w:szCs w:val="18"/>
        </w:rPr>
      </w:pPr>
    </w:p>
    <w:p w:rsidR="00841599" w:rsidRPr="005325A7" w:rsidRDefault="00841599" w:rsidP="00841599">
      <w:pPr>
        <w:spacing w:after="0"/>
        <w:ind w:right="-88"/>
        <w:jc w:val="center"/>
        <w:rPr>
          <w:rFonts w:ascii="Tahoma" w:hAnsi="Tahoma" w:cs="Tahoma"/>
          <w:sz w:val="18"/>
          <w:szCs w:val="18"/>
        </w:rPr>
      </w:pPr>
    </w:p>
    <w:p w:rsidR="00841599" w:rsidRPr="005325A7" w:rsidRDefault="00841599" w:rsidP="00841599">
      <w:pPr>
        <w:spacing w:after="0"/>
        <w:ind w:right="-88"/>
        <w:jc w:val="center"/>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841599" w:rsidRPr="005325A7" w:rsidRDefault="00841599" w:rsidP="00841599">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841599" w:rsidRPr="005325A7" w:rsidRDefault="00841599" w:rsidP="00841599">
      <w:pPr>
        <w:pStyle w:val="Ttulo1"/>
        <w:ind w:right="-88"/>
        <w:rPr>
          <w:rFonts w:ascii="Tahoma" w:hAnsi="Tahoma" w:cs="Tahoma"/>
          <w:sz w:val="18"/>
          <w:szCs w:val="18"/>
        </w:rPr>
      </w:pPr>
      <w:r w:rsidRPr="005325A7">
        <w:rPr>
          <w:rFonts w:ascii="Tahoma" w:hAnsi="Tahoma" w:cs="Tahoma"/>
          <w:snapToGrid w:val="0"/>
          <w:sz w:val="18"/>
          <w:szCs w:val="18"/>
        </w:rPr>
        <w:br w:type="page"/>
      </w:r>
    </w:p>
    <w:p w:rsidR="00841599" w:rsidRDefault="00841599" w:rsidP="00841599">
      <w:pPr>
        <w:pStyle w:val="Ttulo4"/>
        <w:ind w:right="-88"/>
        <w:rPr>
          <w:rFonts w:ascii="Tahoma" w:hAnsi="Tahoma" w:cs="Tahoma"/>
          <w:bCs/>
          <w:color w:val="FF0000"/>
          <w:sz w:val="18"/>
          <w:szCs w:val="18"/>
        </w:rPr>
      </w:pPr>
    </w:p>
    <w:p w:rsidR="00841599" w:rsidRPr="00FD112A" w:rsidRDefault="00841599" w:rsidP="00841599">
      <w:pPr>
        <w:pStyle w:val="Ttulo4"/>
        <w:ind w:right="-88"/>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841599" w:rsidRDefault="00841599" w:rsidP="00841599">
      <w:pPr>
        <w:spacing w:after="0"/>
        <w:ind w:right="-88"/>
        <w:rPr>
          <w:rFonts w:ascii="Tahoma" w:hAnsi="Tahoma" w:cs="Tahoma"/>
          <w:b/>
          <w:snapToGrid w:val="0"/>
          <w:color w:val="000000"/>
          <w:sz w:val="18"/>
          <w:szCs w:val="18"/>
        </w:rPr>
      </w:pPr>
    </w:p>
    <w:p w:rsidR="00841599" w:rsidRPr="005325A7" w:rsidRDefault="00841599" w:rsidP="00841599">
      <w:pPr>
        <w:spacing w:after="0"/>
        <w:ind w:right="-88"/>
        <w:rPr>
          <w:rFonts w:ascii="Tahoma" w:hAnsi="Tahoma" w:cs="Tahoma"/>
          <w:b/>
          <w:snapToGrid w:val="0"/>
          <w:color w:val="000000"/>
          <w:sz w:val="18"/>
          <w:szCs w:val="18"/>
        </w:rPr>
      </w:pPr>
    </w:p>
    <w:p w:rsidR="00841599" w:rsidRPr="005325A7" w:rsidRDefault="00841599" w:rsidP="00841599">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841599" w:rsidRPr="005325A7" w:rsidRDefault="00841599" w:rsidP="00841599">
      <w:pPr>
        <w:spacing w:after="0"/>
        <w:ind w:right="-88"/>
        <w:jc w:val="center"/>
        <w:rPr>
          <w:rFonts w:ascii="Tahoma" w:hAnsi="Tahoma" w:cs="Tahoma"/>
          <w:b/>
          <w:snapToGrid w:val="0"/>
          <w:color w:val="000000"/>
          <w:sz w:val="18"/>
          <w:szCs w:val="18"/>
        </w:rPr>
      </w:pPr>
    </w:p>
    <w:p w:rsidR="00841599" w:rsidRPr="005325A7" w:rsidRDefault="00841599" w:rsidP="00841599">
      <w:pPr>
        <w:spacing w:after="0"/>
        <w:ind w:right="-88"/>
        <w:jc w:val="center"/>
        <w:rPr>
          <w:rFonts w:ascii="Tahoma" w:hAnsi="Tahoma" w:cs="Tahoma"/>
          <w:b/>
          <w:snapToGrid w:val="0"/>
          <w:color w:val="000000"/>
          <w:sz w:val="18"/>
          <w:szCs w:val="18"/>
        </w:rPr>
      </w:pPr>
    </w:p>
    <w:p w:rsidR="00841599" w:rsidRPr="005325A7" w:rsidRDefault="00841599" w:rsidP="00841599">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841599" w:rsidRPr="005325A7" w:rsidRDefault="00841599" w:rsidP="00841599">
      <w:pPr>
        <w:spacing w:after="0"/>
        <w:ind w:right="-88"/>
        <w:rPr>
          <w:rFonts w:ascii="Tahoma" w:hAnsi="Tahoma" w:cs="Tahoma"/>
          <w:b/>
          <w:snapToGrid w:val="0"/>
          <w:color w:val="000000"/>
          <w:sz w:val="18"/>
          <w:szCs w:val="18"/>
        </w:rPr>
      </w:pPr>
    </w:p>
    <w:p w:rsidR="00841599" w:rsidRPr="005325A7" w:rsidRDefault="00841599" w:rsidP="00841599">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41599" w:rsidRPr="005325A7" w:rsidRDefault="00841599" w:rsidP="00841599">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841599" w:rsidRPr="005325A7" w:rsidRDefault="00841599" w:rsidP="00841599">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028/2023-SRP.</w:t>
      </w: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rPr>
          <w:rFonts w:ascii="Tahoma" w:hAnsi="Tahoma" w:cs="Tahoma"/>
          <w:snapToGrid w:val="0"/>
          <w:color w:val="000000"/>
          <w:sz w:val="18"/>
          <w:szCs w:val="18"/>
        </w:rPr>
      </w:pPr>
    </w:p>
    <w:p w:rsidR="00841599" w:rsidRPr="005325A7" w:rsidRDefault="00841599" w:rsidP="00841599">
      <w:pPr>
        <w:spacing w:after="0"/>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841599" w:rsidRPr="005325A7" w:rsidRDefault="00841599" w:rsidP="00841599">
      <w:pPr>
        <w:spacing w:after="0"/>
        <w:ind w:right="-88"/>
        <w:rPr>
          <w:rFonts w:ascii="Tahoma" w:hAnsi="Tahoma" w:cs="Tahoma"/>
          <w:sz w:val="18"/>
          <w:szCs w:val="18"/>
        </w:rPr>
      </w:pPr>
    </w:p>
    <w:p w:rsidR="00841599" w:rsidRPr="005325A7" w:rsidRDefault="00841599" w:rsidP="00841599">
      <w:pPr>
        <w:spacing w:after="0"/>
        <w:ind w:right="-88"/>
        <w:rPr>
          <w:rFonts w:ascii="Tahoma" w:hAnsi="Tahoma" w:cs="Tahoma"/>
          <w:sz w:val="18"/>
          <w:szCs w:val="18"/>
        </w:rPr>
      </w:pPr>
    </w:p>
    <w:p w:rsidR="00841599" w:rsidRPr="005325A7" w:rsidRDefault="00841599" w:rsidP="00841599">
      <w:pPr>
        <w:spacing w:after="0"/>
        <w:ind w:right="-88"/>
        <w:rPr>
          <w:rFonts w:ascii="Tahoma" w:hAnsi="Tahoma" w:cs="Tahoma"/>
          <w:sz w:val="18"/>
          <w:szCs w:val="18"/>
        </w:rPr>
      </w:pPr>
    </w:p>
    <w:p w:rsidR="00841599" w:rsidRPr="005325A7" w:rsidRDefault="00841599" w:rsidP="00841599">
      <w:pPr>
        <w:spacing w:after="0"/>
        <w:ind w:right="-88"/>
        <w:jc w:val="center"/>
        <w:rPr>
          <w:rFonts w:ascii="Tahoma" w:hAnsi="Tahoma" w:cs="Tahoma"/>
          <w:sz w:val="18"/>
          <w:szCs w:val="18"/>
        </w:rPr>
      </w:pPr>
      <w:r w:rsidRPr="005325A7">
        <w:rPr>
          <w:rFonts w:ascii="Tahoma" w:hAnsi="Tahoma" w:cs="Tahoma"/>
          <w:sz w:val="18"/>
          <w:szCs w:val="18"/>
        </w:rPr>
        <w:t>_______________________________________</w:t>
      </w:r>
    </w:p>
    <w:p w:rsidR="00841599" w:rsidRPr="005325A7" w:rsidRDefault="00841599" w:rsidP="00841599">
      <w:pPr>
        <w:spacing w:after="0"/>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841599" w:rsidRPr="005325A7" w:rsidRDefault="00841599" w:rsidP="00841599">
      <w:pPr>
        <w:spacing w:after="0"/>
        <w:ind w:right="-389"/>
        <w:jc w:val="center"/>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Default="00841599" w:rsidP="00841599">
      <w:pPr>
        <w:spacing w:after="0"/>
        <w:ind w:right="-389"/>
        <w:rPr>
          <w:rFonts w:ascii="Tahoma" w:hAnsi="Tahoma" w:cs="Tahoma"/>
          <w:sz w:val="18"/>
          <w:szCs w:val="18"/>
        </w:rPr>
      </w:pPr>
    </w:p>
    <w:p w:rsidR="00841599" w:rsidRPr="005325A7" w:rsidRDefault="00841599" w:rsidP="00841599">
      <w:pPr>
        <w:spacing w:after="0"/>
        <w:ind w:right="-389"/>
        <w:rPr>
          <w:rFonts w:ascii="Tahoma" w:hAnsi="Tahoma" w:cs="Tahoma"/>
          <w:sz w:val="18"/>
          <w:szCs w:val="18"/>
        </w:rPr>
      </w:pPr>
    </w:p>
    <w:p w:rsidR="00841599" w:rsidRDefault="00841599" w:rsidP="00841599">
      <w:pPr>
        <w:pStyle w:val="Ttulo4"/>
        <w:ind w:right="-389"/>
        <w:rPr>
          <w:rFonts w:ascii="Tahoma" w:hAnsi="Tahoma" w:cs="Tahoma"/>
          <w:bCs/>
          <w:color w:val="FF0000"/>
          <w:sz w:val="18"/>
          <w:szCs w:val="18"/>
        </w:rPr>
      </w:pPr>
    </w:p>
    <w:p w:rsidR="00841599" w:rsidRPr="00FD112A" w:rsidRDefault="00841599" w:rsidP="00841599">
      <w:pPr>
        <w:tabs>
          <w:tab w:val="left" w:pos="5588"/>
        </w:tabs>
        <w:spacing w:after="0"/>
        <w:jc w:val="center"/>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841599" w:rsidRPr="007A23EA" w:rsidRDefault="00841599" w:rsidP="00841599">
      <w:pPr>
        <w:spacing w:after="0"/>
        <w:ind w:right="-51"/>
        <w:jc w:val="center"/>
        <w:rPr>
          <w:rFonts w:ascii="Tahoma" w:hAnsi="Tahoma" w:cs="Tahoma"/>
          <w:sz w:val="18"/>
          <w:szCs w:val="18"/>
        </w:rPr>
      </w:pPr>
    </w:p>
    <w:p w:rsidR="00841599" w:rsidRPr="007A23EA" w:rsidRDefault="00841599" w:rsidP="00841599">
      <w:pPr>
        <w:spacing w:after="0"/>
        <w:ind w:right="-51"/>
        <w:jc w:val="center"/>
        <w:rPr>
          <w:rFonts w:ascii="Tahoma" w:hAnsi="Tahoma" w:cs="Tahoma"/>
          <w:b/>
          <w:bCs/>
          <w:sz w:val="18"/>
          <w:szCs w:val="18"/>
        </w:rPr>
      </w:pPr>
      <w:r w:rsidRPr="007A23EA">
        <w:rPr>
          <w:rFonts w:ascii="Tahoma" w:hAnsi="Tahoma" w:cs="Tahoma"/>
          <w:b/>
          <w:bCs/>
          <w:sz w:val="18"/>
          <w:szCs w:val="18"/>
        </w:rPr>
        <w:t>ANEXO VII</w:t>
      </w:r>
    </w:p>
    <w:p w:rsidR="00841599" w:rsidRPr="007A23EA" w:rsidRDefault="00841599" w:rsidP="00841599">
      <w:pPr>
        <w:pStyle w:val="PargrafodaLista"/>
        <w:spacing w:line="100" w:lineRule="atLeast"/>
        <w:ind w:left="0"/>
        <w:jc w:val="center"/>
        <w:rPr>
          <w:rFonts w:ascii="Tahoma" w:hAnsi="Tahoma" w:cs="Tahoma"/>
          <w:b/>
          <w:spacing w:val="10"/>
          <w:sz w:val="18"/>
          <w:szCs w:val="18"/>
        </w:rPr>
      </w:pPr>
    </w:p>
    <w:p w:rsidR="00841599" w:rsidRPr="007A23EA" w:rsidRDefault="00841599" w:rsidP="00841599">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w:t>
      </w:r>
      <w:r>
        <w:rPr>
          <w:rFonts w:ascii="Tahoma" w:hAnsi="Tahoma" w:cs="Tahoma"/>
          <w:b/>
          <w:sz w:val="18"/>
          <w:szCs w:val="18"/>
        </w:rPr>
        <w:t xml:space="preserve">VÍNCULO, </w:t>
      </w:r>
      <w:r w:rsidRPr="007A23EA">
        <w:rPr>
          <w:rFonts w:ascii="Tahoma" w:hAnsi="Tahoma" w:cs="Tahoma"/>
          <w:b/>
          <w:sz w:val="18"/>
          <w:szCs w:val="18"/>
        </w:rPr>
        <w:t xml:space="preserve">DE </w:t>
      </w:r>
      <w:r>
        <w:rPr>
          <w:rFonts w:ascii="Tahoma" w:hAnsi="Tahoma" w:cs="Tahoma"/>
          <w:b/>
          <w:sz w:val="18"/>
          <w:szCs w:val="18"/>
        </w:rPr>
        <w:t>CONHECIMENTO</w:t>
      </w:r>
      <w:r w:rsidRPr="007A23EA">
        <w:rPr>
          <w:rFonts w:ascii="Tahoma" w:hAnsi="Tahoma" w:cs="Tahoma"/>
          <w:b/>
          <w:sz w:val="18"/>
          <w:szCs w:val="18"/>
        </w:rPr>
        <w:t xml:space="preserve">, </w:t>
      </w:r>
      <w:r>
        <w:rPr>
          <w:rFonts w:ascii="Tahoma" w:hAnsi="Tahoma" w:cs="Tahoma"/>
          <w:b/>
          <w:sz w:val="18"/>
          <w:szCs w:val="18"/>
        </w:rPr>
        <w:t xml:space="preserve">DE </w:t>
      </w:r>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w:t>
      </w:r>
      <w:r>
        <w:rPr>
          <w:rFonts w:ascii="Tahoma" w:hAnsi="Tahoma" w:cs="Tahoma"/>
          <w:b/>
          <w:sz w:val="18"/>
          <w:szCs w:val="18"/>
        </w:rPr>
        <w:t xml:space="preserve">DE </w:t>
      </w:r>
      <w:r w:rsidRPr="007A23EA">
        <w:rPr>
          <w:rFonts w:ascii="Tahoma" w:hAnsi="Tahoma" w:cs="Tahoma"/>
          <w:b/>
          <w:sz w:val="18"/>
          <w:szCs w:val="18"/>
        </w:rPr>
        <w:t>IDONEIDADE</w:t>
      </w:r>
    </w:p>
    <w:p w:rsidR="00841599" w:rsidRPr="007A23EA" w:rsidRDefault="00841599" w:rsidP="00841599">
      <w:pPr>
        <w:spacing w:after="0"/>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053/2023</w:t>
      </w:r>
    </w:p>
    <w:p w:rsidR="00841599" w:rsidRDefault="00841599" w:rsidP="00841599">
      <w:pPr>
        <w:spacing w:after="0"/>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028/2023</w:t>
      </w:r>
    </w:p>
    <w:p w:rsidR="00841599" w:rsidRPr="007A23EA" w:rsidRDefault="00841599" w:rsidP="00841599">
      <w:pPr>
        <w:spacing w:after="0"/>
        <w:jc w:val="center"/>
        <w:rPr>
          <w:rFonts w:ascii="Tahoma" w:hAnsi="Tahoma" w:cs="Tahoma"/>
          <w:b/>
          <w:sz w:val="18"/>
          <w:szCs w:val="18"/>
        </w:rPr>
      </w:pPr>
      <w:r>
        <w:rPr>
          <w:rFonts w:ascii="Tahoma" w:hAnsi="Tahoma" w:cs="Tahoma"/>
          <w:b/>
          <w:sz w:val="18"/>
          <w:szCs w:val="18"/>
        </w:rPr>
        <w:t>Sistema Registro de Preço</w:t>
      </w:r>
    </w:p>
    <w:p w:rsidR="00841599" w:rsidRPr="007A23EA" w:rsidRDefault="00841599" w:rsidP="00841599">
      <w:pPr>
        <w:spacing w:after="0"/>
        <w:jc w:val="center"/>
        <w:rPr>
          <w:rFonts w:ascii="Tahoma" w:hAnsi="Tahoma" w:cs="Tahoma"/>
          <w:b/>
          <w:spacing w:val="10"/>
          <w:sz w:val="18"/>
          <w:szCs w:val="18"/>
        </w:rPr>
      </w:pPr>
    </w:p>
    <w:p w:rsidR="00841599" w:rsidRPr="007A23EA" w:rsidRDefault="00841599" w:rsidP="00841599">
      <w:pPr>
        <w:spacing w:after="0"/>
        <w:jc w:val="center"/>
        <w:rPr>
          <w:rFonts w:ascii="Tahoma" w:hAnsi="Tahoma" w:cs="Tahoma"/>
          <w:b/>
          <w:spacing w:val="10"/>
          <w:sz w:val="18"/>
          <w:szCs w:val="18"/>
        </w:rPr>
      </w:pPr>
    </w:p>
    <w:p w:rsidR="00841599" w:rsidRPr="007A23EA" w:rsidRDefault="00841599" w:rsidP="00841599">
      <w:pPr>
        <w:spacing w:after="0"/>
        <w:jc w:val="center"/>
        <w:rPr>
          <w:rFonts w:ascii="Tahoma" w:hAnsi="Tahoma" w:cs="Tahoma"/>
          <w:b/>
          <w:spacing w:val="10"/>
          <w:sz w:val="18"/>
          <w:szCs w:val="18"/>
        </w:rPr>
      </w:pPr>
      <w:r w:rsidRPr="007A23EA">
        <w:rPr>
          <w:rFonts w:ascii="Tahoma" w:hAnsi="Tahoma" w:cs="Tahoma"/>
          <w:b/>
          <w:spacing w:val="10"/>
          <w:sz w:val="18"/>
          <w:szCs w:val="18"/>
        </w:rPr>
        <w:t>DECLARAÇÃO</w:t>
      </w:r>
    </w:p>
    <w:p w:rsidR="00841599" w:rsidRPr="007A23EA" w:rsidRDefault="00841599" w:rsidP="00841599">
      <w:pPr>
        <w:autoSpaceDE w:val="0"/>
        <w:autoSpaceDN w:val="0"/>
        <w:adjustRightInd w:val="0"/>
        <w:spacing w:after="0" w:line="360" w:lineRule="auto"/>
        <w:ind w:right="-171"/>
        <w:rPr>
          <w:rFonts w:ascii="Tahoma" w:hAnsi="Tahoma" w:cs="Tahoma"/>
          <w:snapToGrid w:val="0"/>
          <w:color w:val="000000"/>
          <w:sz w:val="18"/>
          <w:szCs w:val="18"/>
        </w:rPr>
      </w:pPr>
    </w:p>
    <w:p w:rsidR="00841599" w:rsidRPr="007A23EA" w:rsidRDefault="00841599" w:rsidP="00841599">
      <w:pPr>
        <w:autoSpaceDE w:val="0"/>
        <w:autoSpaceDN w:val="0"/>
        <w:adjustRightInd w:val="0"/>
        <w:spacing w:after="0" w:line="360" w:lineRule="auto"/>
        <w:ind w:right="-171"/>
        <w:rPr>
          <w:rFonts w:ascii="Tahoma" w:hAnsi="Tahoma" w:cs="Tahoma"/>
          <w:snapToGrid w:val="0"/>
          <w:color w:val="000000"/>
          <w:sz w:val="18"/>
          <w:szCs w:val="18"/>
        </w:rPr>
      </w:pPr>
    </w:p>
    <w:p w:rsidR="00841599" w:rsidRPr="007A23EA" w:rsidRDefault="00841599" w:rsidP="00841599">
      <w:pPr>
        <w:autoSpaceDE w:val="0"/>
        <w:autoSpaceDN w:val="0"/>
        <w:adjustRightInd w:val="0"/>
        <w:spacing w:after="0" w:line="360" w:lineRule="auto"/>
        <w:ind w:right="-171"/>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028/2023</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841599" w:rsidRPr="001541B1" w:rsidRDefault="00841599" w:rsidP="00841599">
      <w:pPr>
        <w:autoSpaceDE w:val="0"/>
        <w:autoSpaceDN w:val="0"/>
        <w:adjustRightInd w:val="0"/>
        <w:spacing w:after="0" w:line="360" w:lineRule="auto"/>
        <w:ind w:right="-171"/>
        <w:rPr>
          <w:rFonts w:ascii="Tahoma" w:eastAsia="Calibri" w:hAnsi="Tahoma" w:cs="Tahoma"/>
          <w:color w:val="000000"/>
          <w:sz w:val="18"/>
          <w:szCs w:val="18"/>
        </w:rPr>
      </w:pPr>
    </w:p>
    <w:p w:rsidR="00841599" w:rsidRPr="001541B1" w:rsidRDefault="00841599" w:rsidP="00841599">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hAnsi="Tahoma" w:cs="Tahoma"/>
          <w:bCs/>
          <w:color w:val="000000"/>
          <w:sz w:val="18"/>
          <w:szCs w:val="18"/>
        </w:rPr>
        <w:t>a) Declara que não existe em meu quadro de empregados, servidores públicos da contratante exercendo funções de Gerência, Administração ou Tomada de Decisão, na forma do art. 9º, inciso III da Lei 8.666/93.</w:t>
      </w:r>
    </w:p>
    <w:p w:rsidR="00841599" w:rsidRPr="001541B1" w:rsidRDefault="00841599" w:rsidP="00841599">
      <w:pPr>
        <w:autoSpaceDE w:val="0"/>
        <w:autoSpaceDN w:val="0"/>
        <w:adjustRightInd w:val="0"/>
        <w:spacing w:after="0" w:line="360" w:lineRule="auto"/>
        <w:ind w:right="-171"/>
        <w:rPr>
          <w:rFonts w:ascii="Tahoma" w:eastAsia="Calibri" w:hAnsi="Tahoma" w:cs="Tahoma"/>
          <w:color w:val="000000"/>
          <w:sz w:val="18"/>
          <w:szCs w:val="18"/>
        </w:rPr>
      </w:pPr>
    </w:p>
    <w:p w:rsidR="00841599" w:rsidRPr="001541B1" w:rsidRDefault="00841599" w:rsidP="00841599">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b) Detém conhecimento de todas as informações contidas neste edital e em seus anexos, e que a sua proposta atende integralmente aos requisitos constantes do edital supra.</w:t>
      </w:r>
    </w:p>
    <w:p w:rsidR="00841599" w:rsidRPr="001541B1" w:rsidRDefault="00841599" w:rsidP="00841599">
      <w:pPr>
        <w:autoSpaceDE w:val="0"/>
        <w:autoSpaceDN w:val="0"/>
        <w:adjustRightInd w:val="0"/>
        <w:spacing w:after="0" w:line="360" w:lineRule="auto"/>
        <w:ind w:right="-171" w:firstLine="708"/>
        <w:rPr>
          <w:rFonts w:ascii="Tahoma" w:eastAsia="Calibri" w:hAnsi="Tahoma" w:cs="Tahoma"/>
          <w:color w:val="000000"/>
          <w:sz w:val="18"/>
          <w:szCs w:val="18"/>
        </w:rPr>
      </w:pPr>
    </w:p>
    <w:p w:rsidR="00841599" w:rsidRPr="001541B1" w:rsidRDefault="00841599" w:rsidP="00841599">
      <w:pPr>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c)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841599" w:rsidRPr="001541B1" w:rsidRDefault="00841599" w:rsidP="00841599">
      <w:pPr>
        <w:spacing w:after="0" w:line="360" w:lineRule="auto"/>
        <w:ind w:right="-171" w:firstLine="708"/>
        <w:rPr>
          <w:rFonts w:ascii="Tahoma" w:eastAsia="Calibri" w:hAnsi="Tahoma" w:cs="Tahoma"/>
          <w:color w:val="000000"/>
          <w:sz w:val="18"/>
          <w:szCs w:val="18"/>
        </w:rPr>
      </w:pPr>
    </w:p>
    <w:p w:rsidR="00841599" w:rsidRPr="001541B1" w:rsidRDefault="00841599" w:rsidP="00841599">
      <w:pPr>
        <w:pStyle w:val="Corpodetexto2"/>
        <w:spacing w:after="0" w:line="360" w:lineRule="auto"/>
        <w:ind w:right="-143"/>
        <w:jc w:val="both"/>
        <w:rPr>
          <w:rFonts w:ascii="Tahoma" w:hAnsi="Tahoma" w:cs="Tahoma"/>
          <w:bCs/>
          <w:sz w:val="18"/>
          <w:szCs w:val="18"/>
        </w:rPr>
      </w:pPr>
      <w:r w:rsidRPr="001541B1">
        <w:rPr>
          <w:rFonts w:ascii="Tahoma" w:hAnsi="Tahoma" w:cs="Tahoma"/>
          <w:color w:val="000000"/>
          <w:sz w:val="18"/>
          <w:szCs w:val="18"/>
        </w:rPr>
        <w:t xml:space="preserve">d) </w:t>
      </w:r>
      <w:r w:rsidRPr="001541B1">
        <w:rPr>
          <w:rFonts w:ascii="Tahoma" w:hAnsi="Tahoma" w:cs="Tahoma"/>
          <w:sz w:val="18"/>
          <w:szCs w:val="18"/>
        </w:rPr>
        <w:t>O proponente declara ainda</w:t>
      </w:r>
      <w:r w:rsidRPr="001541B1">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841599" w:rsidRPr="001541B1" w:rsidRDefault="00841599" w:rsidP="00841599">
      <w:pPr>
        <w:autoSpaceDE w:val="0"/>
        <w:autoSpaceDN w:val="0"/>
        <w:adjustRightInd w:val="0"/>
        <w:spacing w:after="0" w:line="360" w:lineRule="auto"/>
        <w:ind w:right="-171"/>
        <w:rPr>
          <w:rFonts w:ascii="Tahoma" w:hAnsi="Tahoma" w:cs="Tahoma"/>
          <w:b/>
          <w:sz w:val="18"/>
          <w:szCs w:val="18"/>
        </w:rPr>
      </w:pPr>
    </w:p>
    <w:p w:rsidR="00841599" w:rsidRPr="00822496" w:rsidRDefault="00841599" w:rsidP="00841599">
      <w:pPr>
        <w:pStyle w:val="Ttulo1"/>
        <w:spacing w:line="360" w:lineRule="auto"/>
        <w:ind w:right="57" w:firstLine="708"/>
        <w:rPr>
          <w:rFonts w:ascii="Tahoma" w:hAnsi="Tahoma" w:cs="Tahoma"/>
          <w:b w:val="0"/>
          <w:color w:val="0D0D0D" w:themeColor="text1" w:themeTint="F2"/>
          <w:sz w:val="18"/>
          <w:szCs w:val="18"/>
        </w:rPr>
      </w:pPr>
      <w:r w:rsidRPr="001541B1">
        <w:rPr>
          <w:rFonts w:ascii="Tahoma" w:hAnsi="Tahoma" w:cs="Tahoma"/>
          <w:b w:val="0"/>
          <w:color w:val="0D0D0D" w:themeColor="text1" w:themeTint="F2"/>
          <w:sz w:val="18"/>
          <w:szCs w:val="18"/>
        </w:rPr>
        <w:t>Por se</w:t>
      </w:r>
      <w:r w:rsidRPr="00822496">
        <w:rPr>
          <w:rFonts w:ascii="Tahoma" w:hAnsi="Tahoma" w:cs="Tahoma"/>
          <w:b w:val="0"/>
          <w:color w:val="0D0D0D" w:themeColor="text1" w:themeTint="F2"/>
          <w:sz w:val="18"/>
          <w:szCs w:val="18"/>
        </w:rPr>
        <w:t>r expressão da verdade, firmamos o presente.</w:t>
      </w:r>
    </w:p>
    <w:p w:rsidR="00841599" w:rsidRPr="00FD112A" w:rsidRDefault="00841599" w:rsidP="00841599">
      <w:pPr>
        <w:spacing w:after="0"/>
        <w:ind w:right="57"/>
        <w:rPr>
          <w:rFonts w:ascii="Tahoma" w:hAnsi="Tahoma" w:cs="Tahoma"/>
          <w:sz w:val="18"/>
          <w:szCs w:val="18"/>
        </w:rPr>
      </w:pPr>
    </w:p>
    <w:p w:rsidR="00841599" w:rsidRPr="00FD112A" w:rsidRDefault="00841599" w:rsidP="00841599">
      <w:pPr>
        <w:spacing w:after="0"/>
        <w:ind w:right="57"/>
        <w:rPr>
          <w:rFonts w:ascii="Tahoma" w:hAnsi="Tahoma" w:cs="Tahoma"/>
          <w:sz w:val="18"/>
          <w:szCs w:val="18"/>
        </w:rPr>
      </w:pPr>
    </w:p>
    <w:p w:rsidR="00841599" w:rsidRPr="00FD112A" w:rsidRDefault="00841599" w:rsidP="00841599">
      <w:pPr>
        <w:spacing w:after="0"/>
        <w:ind w:right="57"/>
        <w:jc w:val="center"/>
        <w:rPr>
          <w:rFonts w:ascii="Tahoma" w:hAnsi="Tahoma" w:cs="Tahoma"/>
          <w:sz w:val="18"/>
          <w:szCs w:val="18"/>
        </w:rPr>
      </w:pPr>
      <w:r w:rsidRPr="00FD112A">
        <w:rPr>
          <w:rFonts w:ascii="Tahoma" w:hAnsi="Tahoma" w:cs="Tahoma"/>
          <w:sz w:val="18"/>
          <w:szCs w:val="18"/>
        </w:rPr>
        <w:t>________________________</w:t>
      </w:r>
      <w:proofErr w:type="gramStart"/>
      <w:r w:rsidRPr="00FD112A">
        <w:rPr>
          <w:rFonts w:ascii="Tahoma" w:hAnsi="Tahoma" w:cs="Tahoma"/>
          <w:sz w:val="18"/>
          <w:szCs w:val="18"/>
        </w:rPr>
        <w:t>_,</w:t>
      </w:r>
      <w:proofErr w:type="spellStart"/>
      <w:r w:rsidRPr="00FD112A">
        <w:rPr>
          <w:rFonts w:ascii="Tahoma" w:hAnsi="Tahoma" w:cs="Tahoma"/>
          <w:sz w:val="18"/>
          <w:szCs w:val="18"/>
        </w:rPr>
        <w:t>de</w:t>
      </w:r>
      <w:proofErr w:type="gramEnd"/>
      <w:r w:rsidRPr="00FD112A">
        <w:rPr>
          <w:rFonts w:ascii="Tahoma" w:hAnsi="Tahoma" w:cs="Tahoma"/>
          <w:sz w:val="18"/>
          <w:szCs w:val="18"/>
        </w:rPr>
        <w:t>___________________de</w:t>
      </w:r>
      <w:proofErr w:type="spellEnd"/>
      <w:r w:rsidRPr="00FD112A">
        <w:rPr>
          <w:rFonts w:ascii="Tahoma" w:hAnsi="Tahoma" w:cs="Tahoma"/>
          <w:sz w:val="18"/>
          <w:szCs w:val="18"/>
        </w:rPr>
        <w:t xml:space="preserve"> _________</w:t>
      </w:r>
    </w:p>
    <w:p w:rsidR="00841599" w:rsidRPr="00FD112A" w:rsidRDefault="00841599" w:rsidP="00841599">
      <w:pPr>
        <w:spacing w:after="0"/>
        <w:ind w:right="57"/>
        <w:jc w:val="center"/>
        <w:rPr>
          <w:rFonts w:ascii="Tahoma" w:hAnsi="Tahoma" w:cs="Tahoma"/>
          <w:sz w:val="18"/>
          <w:szCs w:val="18"/>
        </w:rPr>
      </w:pPr>
    </w:p>
    <w:p w:rsidR="00841599" w:rsidRPr="00FD112A" w:rsidRDefault="00841599" w:rsidP="00841599">
      <w:pPr>
        <w:spacing w:after="0"/>
        <w:ind w:right="57"/>
        <w:rPr>
          <w:rFonts w:ascii="Tahoma" w:hAnsi="Tahoma" w:cs="Tahoma"/>
          <w:sz w:val="18"/>
          <w:szCs w:val="18"/>
        </w:rPr>
      </w:pPr>
    </w:p>
    <w:p w:rsidR="00841599" w:rsidRPr="00FD112A" w:rsidRDefault="00841599" w:rsidP="00841599">
      <w:pPr>
        <w:spacing w:after="0"/>
        <w:ind w:right="57"/>
        <w:jc w:val="center"/>
        <w:rPr>
          <w:rFonts w:ascii="Tahoma" w:hAnsi="Tahoma" w:cs="Tahoma"/>
          <w:sz w:val="18"/>
          <w:szCs w:val="18"/>
        </w:rPr>
      </w:pPr>
      <w:r w:rsidRPr="00FD112A">
        <w:rPr>
          <w:rFonts w:ascii="Tahoma" w:hAnsi="Tahoma" w:cs="Tahoma"/>
          <w:sz w:val="18"/>
          <w:szCs w:val="18"/>
        </w:rPr>
        <w:t>_______________________________________</w:t>
      </w:r>
    </w:p>
    <w:p w:rsidR="00841599" w:rsidRPr="00FD112A" w:rsidRDefault="00841599" w:rsidP="00841599">
      <w:pPr>
        <w:spacing w:after="0"/>
        <w:ind w:right="57"/>
        <w:jc w:val="center"/>
        <w:rPr>
          <w:rFonts w:ascii="Tahoma" w:hAnsi="Tahoma" w:cs="Tahoma"/>
          <w:sz w:val="18"/>
          <w:szCs w:val="18"/>
        </w:rPr>
      </w:pPr>
      <w:r w:rsidRPr="00FD112A">
        <w:rPr>
          <w:rFonts w:ascii="Tahoma" w:hAnsi="Tahoma" w:cs="Tahoma"/>
          <w:sz w:val="18"/>
          <w:szCs w:val="18"/>
        </w:rPr>
        <w:t>(Assinatura do representante legal)</w:t>
      </w:r>
    </w:p>
    <w:p w:rsidR="00841599" w:rsidRPr="00FD112A" w:rsidRDefault="00841599" w:rsidP="00841599">
      <w:pPr>
        <w:autoSpaceDE w:val="0"/>
        <w:autoSpaceDN w:val="0"/>
        <w:adjustRightInd w:val="0"/>
        <w:spacing w:after="0"/>
        <w:ind w:right="-171"/>
        <w:jc w:val="center"/>
        <w:rPr>
          <w:rFonts w:ascii="Tahoma" w:hAnsi="Tahoma" w:cs="Tahoma"/>
          <w:b/>
          <w:bCs/>
          <w:color w:val="000000"/>
        </w:rPr>
      </w:pPr>
    </w:p>
    <w:p w:rsidR="00841599" w:rsidRPr="00FD112A" w:rsidRDefault="00841599" w:rsidP="00841599">
      <w:pPr>
        <w:autoSpaceDE w:val="0"/>
        <w:autoSpaceDN w:val="0"/>
        <w:adjustRightInd w:val="0"/>
        <w:spacing w:after="0"/>
        <w:ind w:right="-171"/>
        <w:jc w:val="center"/>
        <w:rPr>
          <w:rFonts w:ascii="Tahoma" w:hAnsi="Tahoma" w:cs="Tahoma"/>
          <w:b/>
          <w:bCs/>
          <w:color w:val="000000"/>
          <w:sz w:val="18"/>
          <w:szCs w:val="18"/>
        </w:rPr>
      </w:pPr>
    </w:p>
    <w:p w:rsidR="00841599" w:rsidRDefault="00841599" w:rsidP="00841599">
      <w:pPr>
        <w:spacing w:after="0"/>
        <w:jc w:val="center"/>
        <w:rPr>
          <w:rFonts w:ascii="Tahoma" w:hAnsi="Tahoma" w:cs="Tahoma"/>
          <w:b/>
          <w:sz w:val="20"/>
          <w:szCs w:val="20"/>
        </w:rPr>
      </w:pPr>
    </w:p>
    <w:p w:rsidR="00841599" w:rsidRDefault="00841599" w:rsidP="00841599">
      <w:pPr>
        <w:spacing w:after="0"/>
        <w:jc w:val="center"/>
        <w:rPr>
          <w:rFonts w:ascii="Tahoma" w:hAnsi="Tahoma" w:cs="Tahoma"/>
          <w:b/>
          <w:sz w:val="20"/>
          <w:szCs w:val="20"/>
        </w:rPr>
      </w:pPr>
    </w:p>
    <w:p w:rsidR="00841599" w:rsidRDefault="00841599" w:rsidP="00841599">
      <w:pPr>
        <w:spacing w:after="0"/>
        <w:jc w:val="center"/>
        <w:rPr>
          <w:rFonts w:ascii="Tahoma" w:hAnsi="Tahoma" w:cs="Tahoma"/>
          <w:b/>
          <w:sz w:val="20"/>
          <w:szCs w:val="20"/>
        </w:rPr>
      </w:pPr>
    </w:p>
    <w:p w:rsidR="00841599" w:rsidRDefault="00841599" w:rsidP="00841599">
      <w:pPr>
        <w:spacing w:after="0"/>
        <w:jc w:val="center"/>
        <w:rPr>
          <w:rFonts w:ascii="Tahoma" w:hAnsi="Tahoma" w:cs="Tahoma"/>
          <w:b/>
          <w:sz w:val="20"/>
          <w:szCs w:val="20"/>
        </w:rPr>
      </w:pPr>
    </w:p>
    <w:p w:rsidR="00841599" w:rsidRDefault="00841599" w:rsidP="00841599">
      <w:pPr>
        <w:spacing w:after="0"/>
        <w:jc w:val="center"/>
        <w:rPr>
          <w:rFonts w:ascii="Tahoma" w:hAnsi="Tahoma" w:cs="Tahoma"/>
          <w:b/>
          <w:sz w:val="20"/>
          <w:szCs w:val="20"/>
        </w:rPr>
      </w:pPr>
    </w:p>
    <w:p w:rsidR="00841599" w:rsidRDefault="00841599" w:rsidP="00841599">
      <w:pPr>
        <w:autoSpaceDE w:val="0"/>
        <w:autoSpaceDN w:val="0"/>
        <w:adjustRightInd w:val="0"/>
        <w:spacing w:after="0"/>
        <w:ind w:right="-170"/>
        <w:jc w:val="center"/>
        <w:rPr>
          <w:rFonts w:ascii="Tahoma" w:hAnsi="Tahoma" w:cs="Tahoma"/>
          <w:b/>
          <w:bCs/>
          <w:color w:val="000000"/>
          <w:sz w:val="18"/>
          <w:szCs w:val="18"/>
        </w:rPr>
      </w:pPr>
      <w:r w:rsidRPr="00032B3B">
        <w:rPr>
          <w:rFonts w:ascii="Tahoma" w:hAnsi="Tahoma" w:cs="Tahoma"/>
          <w:b/>
          <w:bCs/>
          <w:color w:val="000000"/>
          <w:sz w:val="18"/>
          <w:szCs w:val="18"/>
        </w:rPr>
        <w:t>ANEXO VIII</w:t>
      </w:r>
    </w:p>
    <w:p w:rsidR="00841599" w:rsidRPr="00A33B7A" w:rsidRDefault="00841599" w:rsidP="00841599">
      <w:pPr>
        <w:autoSpaceDE w:val="0"/>
        <w:autoSpaceDN w:val="0"/>
        <w:adjustRightInd w:val="0"/>
        <w:spacing w:after="0"/>
        <w:ind w:right="-170"/>
        <w:jc w:val="center"/>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0"/>
        <w:jc w:val="center"/>
        <w:rPr>
          <w:rFonts w:ascii="Tahoma" w:hAnsi="Tahoma" w:cs="Tahoma"/>
          <w:b/>
          <w:bCs/>
          <w:color w:val="000000"/>
          <w:sz w:val="18"/>
          <w:szCs w:val="18"/>
        </w:rPr>
      </w:pPr>
      <w:r w:rsidRPr="00032B3B">
        <w:rPr>
          <w:rFonts w:ascii="Tahoma" w:hAnsi="Tahoma" w:cs="Tahoma"/>
          <w:b/>
          <w:bCs/>
          <w:color w:val="000000"/>
          <w:sz w:val="18"/>
          <w:szCs w:val="18"/>
        </w:rPr>
        <w:t>MINUTA DA ATA DE REGISTRO DE PREÇO Nº ------/20</w:t>
      </w:r>
      <w:r>
        <w:rPr>
          <w:rFonts w:ascii="Tahoma" w:hAnsi="Tahoma" w:cs="Tahoma"/>
          <w:b/>
          <w:bCs/>
          <w:color w:val="000000"/>
          <w:sz w:val="18"/>
          <w:szCs w:val="18"/>
        </w:rPr>
        <w:t>23</w:t>
      </w:r>
    </w:p>
    <w:p w:rsidR="00841599" w:rsidRDefault="00841599" w:rsidP="00841599">
      <w:pPr>
        <w:autoSpaceDE w:val="0"/>
        <w:autoSpaceDN w:val="0"/>
        <w:adjustRightInd w:val="0"/>
        <w:spacing w:after="0"/>
        <w:ind w:right="-170"/>
        <w:jc w:val="center"/>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0"/>
        <w:jc w:val="center"/>
        <w:rPr>
          <w:rFonts w:ascii="Tahoma" w:hAnsi="Tahoma" w:cs="Tahoma"/>
          <w:b/>
          <w:bCs/>
          <w:iCs/>
          <w:color w:val="000000"/>
          <w:sz w:val="18"/>
          <w:szCs w:val="18"/>
        </w:rPr>
      </w:pPr>
      <w:r w:rsidRPr="00032B3B">
        <w:rPr>
          <w:rFonts w:ascii="Tahoma" w:hAnsi="Tahoma" w:cs="Tahoma"/>
          <w:b/>
          <w:bCs/>
          <w:color w:val="000000"/>
          <w:sz w:val="18"/>
          <w:szCs w:val="18"/>
        </w:rPr>
        <w:t xml:space="preserve">PREGÃO </w:t>
      </w:r>
      <w:r w:rsidRPr="00032B3B">
        <w:rPr>
          <w:rFonts w:ascii="Tahoma" w:hAnsi="Tahoma" w:cs="Tahoma"/>
          <w:b/>
          <w:bCs/>
          <w:iCs/>
          <w:color w:val="000000"/>
          <w:sz w:val="18"/>
          <w:szCs w:val="18"/>
        </w:rPr>
        <w:t xml:space="preserve">PRESENCIAL N.º </w:t>
      </w:r>
      <w:r>
        <w:rPr>
          <w:rFonts w:ascii="Tahoma" w:hAnsi="Tahoma" w:cs="Tahoma"/>
          <w:b/>
          <w:bCs/>
          <w:iCs/>
          <w:color w:val="000000"/>
          <w:sz w:val="18"/>
          <w:szCs w:val="18"/>
        </w:rPr>
        <w:t>028/2023</w:t>
      </w:r>
      <w:r w:rsidRPr="00032B3B">
        <w:rPr>
          <w:rFonts w:ascii="Tahoma" w:hAnsi="Tahoma" w:cs="Tahoma"/>
          <w:b/>
          <w:bCs/>
          <w:iCs/>
          <w:color w:val="000000"/>
          <w:sz w:val="18"/>
          <w:szCs w:val="18"/>
        </w:rPr>
        <w:t>.</w:t>
      </w:r>
    </w:p>
    <w:p w:rsidR="00841599" w:rsidRPr="00032B3B" w:rsidRDefault="00841599" w:rsidP="00841599">
      <w:pPr>
        <w:autoSpaceDE w:val="0"/>
        <w:autoSpaceDN w:val="0"/>
        <w:adjustRightInd w:val="0"/>
        <w:spacing w:after="0"/>
        <w:ind w:right="-171"/>
        <w:jc w:val="center"/>
        <w:rPr>
          <w:rFonts w:ascii="Tahoma" w:hAnsi="Tahoma" w:cs="Tahoma"/>
          <w:color w:val="000000"/>
          <w:sz w:val="18"/>
          <w:szCs w:val="18"/>
        </w:rPr>
      </w:pPr>
    </w:p>
    <w:p w:rsidR="00841599" w:rsidRPr="00032B3B" w:rsidRDefault="00841599" w:rsidP="00841599">
      <w:pPr>
        <w:autoSpaceDE w:val="0"/>
        <w:autoSpaceDN w:val="0"/>
        <w:adjustRightInd w:val="0"/>
        <w:spacing w:after="0"/>
        <w:ind w:right="-171"/>
        <w:jc w:val="center"/>
        <w:rPr>
          <w:rFonts w:ascii="Tahoma" w:hAnsi="Tahoma" w:cs="Tahoma"/>
          <w:b/>
          <w:color w:val="000000"/>
          <w:sz w:val="18"/>
          <w:szCs w:val="18"/>
        </w:rPr>
      </w:pPr>
    </w:p>
    <w:p w:rsidR="00841599" w:rsidRPr="00822496" w:rsidRDefault="00841599" w:rsidP="00841599">
      <w:pPr>
        <w:autoSpaceDE w:val="0"/>
        <w:autoSpaceDN w:val="0"/>
        <w:adjustRightInd w:val="0"/>
        <w:spacing w:after="0"/>
        <w:ind w:left="2832" w:right="-171"/>
        <w:rPr>
          <w:rFonts w:ascii="Tahoma" w:hAnsi="Tahoma" w:cs="Tahoma"/>
          <w:b/>
          <w:bCs/>
          <w:iCs/>
          <w:color w:val="000000"/>
          <w:sz w:val="18"/>
          <w:szCs w:val="18"/>
        </w:rPr>
      </w:pPr>
      <w:r w:rsidRPr="00822496">
        <w:rPr>
          <w:rFonts w:ascii="Tahoma" w:hAnsi="Tahoma" w:cs="Tahoma"/>
          <w:b/>
          <w:bCs/>
          <w:iCs/>
          <w:color w:val="000000"/>
          <w:sz w:val="18"/>
          <w:szCs w:val="18"/>
        </w:rPr>
        <w:t>ATA DE</w:t>
      </w:r>
      <w:r>
        <w:rPr>
          <w:rFonts w:ascii="Tahoma" w:hAnsi="Tahoma" w:cs="Tahoma"/>
          <w:b/>
          <w:bCs/>
          <w:iCs/>
          <w:color w:val="000000"/>
          <w:sz w:val="18"/>
          <w:szCs w:val="18"/>
        </w:rPr>
        <w:t xml:space="preserve"> REGISTRO DE PREÇO Nº -----/2023</w:t>
      </w:r>
      <w:r w:rsidRPr="00822496">
        <w:rPr>
          <w:rFonts w:ascii="Tahoma" w:hAnsi="Tahoma" w:cs="Tahoma"/>
          <w:b/>
          <w:bCs/>
          <w:iCs/>
          <w:color w:val="000000"/>
          <w:sz w:val="18"/>
          <w:szCs w:val="18"/>
        </w:rPr>
        <w:t xml:space="preserve">, OBJETO: </w:t>
      </w:r>
      <w:r w:rsidRPr="007D21E9">
        <w:rPr>
          <w:rFonts w:ascii="Tahoma" w:hAnsi="Tahoma" w:cs="Tahoma"/>
          <w:b/>
          <w:bCs/>
          <w:sz w:val="20"/>
          <w:szCs w:val="20"/>
        </w:rPr>
        <w:t>REGISTRO DE PREÇOS PARA EVENTUAL AQUISIÇÃO DE SERVIÇO DE TROCA DE ÓLEO COM FORNECIMENTO DOS PRODUTOS (ÓLEOS LUBRIFICANTES, FILTROS, ADITIVOS E AFINS), PARA MANUTENÇÃO DA FROTA DE VEÍCULOS, MOTOS E MÁQUINAS DO MUNICÍPIO DE MONTE AZUL-MG</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053/2023</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028/2023</w:t>
      </w:r>
      <w:r w:rsidRPr="00822496">
        <w:rPr>
          <w:rFonts w:ascii="Tahoma" w:hAnsi="Tahoma" w:cs="Tahoma"/>
          <w:b/>
          <w:bCs/>
          <w:iCs/>
          <w:color w:val="000000"/>
          <w:sz w:val="18"/>
          <w:szCs w:val="18"/>
        </w:rPr>
        <w:t>-SRP.</w:t>
      </w:r>
    </w:p>
    <w:p w:rsidR="00841599" w:rsidRDefault="00841599" w:rsidP="00841599">
      <w:pPr>
        <w:spacing w:after="0"/>
        <w:ind w:left="2832"/>
        <w:rPr>
          <w:rFonts w:ascii="Tahoma" w:hAnsi="Tahoma" w:cs="Tahoma"/>
          <w:b/>
          <w:sz w:val="18"/>
          <w:szCs w:val="18"/>
        </w:rPr>
      </w:pPr>
    </w:p>
    <w:p w:rsidR="00841599" w:rsidRPr="00032B3B" w:rsidRDefault="00841599" w:rsidP="00841599">
      <w:pPr>
        <w:spacing w:after="0"/>
        <w:ind w:left="2832"/>
        <w:rPr>
          <w:rFonts w:ascii="Tahoma" w:hAnsi="Tahoma" w:cs="Tahoma"/>
          <w:b/>
          <w:sz w:val="18"/>
          <w:szCs w:val="18"/>
        </w:rPr>
      </w:pPr>
    </w:p>
    <w:p w:rsidR="00841599" w:rsidRPr="00032B3B" w:rsidRDefault="00841599" w:rsidP="00841599">
      <w:pPr>
        <w:autoSpaceDE w:val="0"/>
        <w:autoSpaceDN w:val="0"/>
        <w:adjustRightInd w:val="0"/>
        <w:spacing w:after="0"/>
        <w:ind w:left="2832" w:right="-171"/>
        <w:rPr>
          <w:rFonts w:ascii="Tahoma" w:hAnsi="Tahoma" w:cs="Tahoma"/>
          <w:color w:val="000000"/>
          <w:sz w:val="18"/>
          <w:szCs w:val="18"/>
        </w:rPr>
      </w:pPr>
      <w:r w:rsidRPr="00032B3B">
        <w:rPr>
          <w:rFonts w:ascii="Tahoma" w:hAnsi="Tahoma" w:cs="Tahoma"/>
          <w:color w:val="000000"/>
          <w:sz w:val="18"/>
          <w:szCs w:val="18"/>
        </w:rPr>
        <w:t xml:space="preserve">A </w:t>
      </w:r>
      <w:r w:rsidRPr="00032B3B">
        <w:rPr>
          <w:rFonts w:ascii="Tahoma" w:hAnsi="Tahoma" w:cs="Tahoma"/>
          <w:b/>
          <w:bCs/>
          <w:color w:val="000000"/>
          <w:sz w:val="18"/>
          <w:szCs w:val="18"/>
        </w:rPr>
        <w:t xml:space="preserve">PREFEITURA MUNICIPAL DE </w:t>
      </w:r>
      <w:r>
        <w:rPr>
          <w:rFonts w:ascii="Tahoma" w:hAnsi="Tahoma" w:cs="Tahoma"/>
          <w:b/>
          <w:bCs/>
          <w:color w:val="000000"/>
          <w:sz w:val="18"/>
          <w:szCs w:val="18"/>
        </w:rPr>
        <w:t>MONTE AZUL</w:t>
      </w:r>
      <w:r w:rsidRPr="00032B3B">
        <w:rPr>
          <w:rFonts w:ascii="Tahoma" w:hAnsi="Tahoma" w:cs="Tahoma"/>
          <w:b/>
          <w:bCs/>
          <w:color w:val="000000"/>
          <w:sz w:val="18"/>
          <w:szCs w:val="18"/>
        </w:rPr>
        <w:t>-MG</w:t>
      </w:r>
      <w:r w:rsidRPr="00032B3B">
        <w:rPr>
          <w:rFonts w:ascii="Tahoma" w:hAnsi="Tahoma" w:cs="Tahoma"/>
          <w:color w:val="000000"/>
          <w:sz w:val="18"/>
          <w:szCs w:val="18"/>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Azul-MG, à PRAÇA CORONEL JONATHAS, 220</w:t>
      </w:r>
      <w:r w:rsidRPr="00240FCE">
        <w:rPr>
          <w:rFonts w:ascii="Verdana" w:hAnsi="Verdana" w:cs="Tahoma"/>
          <w:sz w:val="18"/>
          <w:szCs w:val="18"/>
        </w:rPr>
        <w:t xml:space="preserve">, Centro, CNPJ n.º </w:t>
      </w:r>
      <w:r w:rsidRPr="002A20B0">
        <w:rPr>
          <w:rFonts w:ascii="Century Gothic" w:hAnsi="Century Gothic"/>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neste ato representado pelo Ex.mo. Prefeito</w:t>
      </w:r>
      <w:r>
        <w:rPr>
          <w:rFonts w:ascii="Verdana" w:hAnsi="Verdana" w:cs="Tahoma"/>
          <w:b/>
          <w:sz w:val="18"/>
          <w:szCs w:val="18"/>
        </w:rPr>
        <w:t xml:space="preserve"> Sr. PAULO DIAS MOREIRA</w:t>
      </w:r>
      <w:r w:rsidRPr="00032B3B">
        <w:rPr>
          <w:rFonts w:ascii="Tahoma" w:hAnsi="Tahoma" w:cs="Tahoma"/>
          <w:color w:val="000000"/>
          <w:sz w:val="18"/>
          <w:szCs w:val="18"/>
        </w:rPr>
        <w:t xml:space="preserve">, doravante denominada ORGAO GERENCIADOR, e de outro lado a empresa ......................, CNPJ nº .................., com sede à ........, adjudicatária do </w:t>
      </w:r>
      <w:r w:rsidRPr="00032B3B">
        <w:rPr>
          <w:rFonts w:ascii="Tahoma" w:hAnsi="Tahoma" w:cs="Tahoma"/>
          <w:b/>
          <w:bCs/>
          <w:color w:val="000000"/>
          <w:sz w:val="18"/>
          <w:szCs w:val="18"/>
        </w:rPr>
        <w:t xml:space="preserve">Pregão Presencial nº </w:t>
      </w:r>
      <w:r>
        <w:rPr>
          <w:rFonts w:ascii="Tahoma" w:hAnsi="Tahoma" w:cs="Tahoma"/>
          <w:b/>
          <w:bCs/>
          <w:color w:val="000000"/>
          <w:sz w:val="18"/>
          <w:szCs w:val="18"/>
        </w:rPr>
        <w:t>028/2023</w:t>
      </w:r>
      <w:r w:rsidRPr="00032B3B">
        <w:rPr>
          <w:rFonts w:ascii="Tahoma" w:hAnsi="Tahoma" w:cs="Tahoma"/>
          <w:b/>
          <w:bCs/>
          <w:color w:val="000000"/>
          <w:sz w:val="18"/>
          <w:szCs w:val="18"/>
        </w:rPr>
        <w:t xml:space="preserve"> – REGISTRO DE PREÇOS, </w:t>
      </w:r>
      <w:r w:rsidRPr="00032B3B">
        <w:rPr>
          <w:rFonts w:ascii="Tahoma"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hAnsi="Tahoma" w:cs="Tahoma"/>
          <w:b/>
          <w:bCs/>
          <w:color w:val="000000"/>
          <w:sz w:val="18"/>
          <w:szCs w:val="18"/>
        </w:rPr>
        <w:t>Ata de Registro de Preços</w:t>
      </w:r>
      <w:r w:rsidRPr="00032B3B">
        <w:rPr>
          <w:rFonts w:ascii="Tahoma" w:hAnsi="Tahoma" w:cs="Tahoma"/>
          <w:color w:val="000000"/>
          <w:sz w:val="18"/>
          <w:szCs w:val="18"/>
        </w:rPr>
        <w:t xml:space="preserve">, cuja minuta foi examinada pela Douta Procuradoria desta Autarquia, conforme o parágrafo único do artigo 38 da Lei Nº. 8.666, de 1993, mediante as seguintes condições: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822496" w:rsidRDefault="00841599" w:rsidP="00841599">
      <w:pPr>
        <w:pStyle w:val="PargrafodaLista"/>
        <w:numPr>
          <w:ilvl w:val="0"/>
          <w:numId w:val="34"/>
        </w:numPr>
        <w:autoSpaceDE w:val="0"/>
        <w:autoSpaceDN w:val="0"/>
        <w:adjustRightInd w:val="0"/>
        <w:spacing w:after="0"/>
        <w:ind w:right="-171"/>
        <w:rPr>
          <w:rFonts w:ascii="Tahoma" w:hAnsi="Tahoma" w:cs="Tahoma"/>
          <w:b/>
          <w:bCs/>
          <w:color w:val="000000"/>
          <w:sz w:val="18"/>
          <w:szCs w:val="18"/>
        </w:rPr>
      </w:pPr>
      <w:r w:rsidRPr="00822496">
        <w:rPr>
          <w:rFonts w:ascii="Tahoma" w:hAnsi="Tahoma" w:cs="Tahoma"/>
          <w:b/>
          <w:bCs/>
          <w:color w:val="000000"/>
          <w:sz w:val="18"/>
          <w:szCs w:val="18"/>
        </w:rPr>
        <w:t xml:space="preserve">DO OBJETO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sz w:val="18"/>
          <w:szCs w:val="18"/>
        </w:rPr>
      </w:pPr>
      <w:r w:rsidRPr="00032B3B">
        <w:rPr>
          <w:rFonts w:ascii="Tahoma" w:hAnsi="Tahoma" w:cs="Tahoma"/>
          <w:b/>
          <w:bCs/>
          <w:sz w:val="18"/>
          <w:szCs w:val="18"/>
        </w:rPr>
        <w:t xml:space="preserve">1.1 - </w:t>
      </w:r>
      <w:r w:rsidRPr="00032B3B">
        <w:rPr>
          <w:rFonts w:ascii="Tahoma" w:hAnsi="Tahoma" w:cs="Tahoma"/>
          <w:sz w:val="18"/>
          <w:szCs w:val="18"/>
        </w:rPr>
        <w:t xml:space="preserve">A presente Ata tem por objeto selecionar propostas para REGISTRO DE PREÇOS, visando eventual </w:t>
      </w:r>
      <w:r w:rsidRPr="007D21E9">
        <w:rPr>
          <w:rFonts w:ascii="Tahoma" w:hAnsi="Tahoma" w:cs="Tahoma"/>
          <w:b/>
          <w:bCs/>
          <w:sz w:val="20"/>
          <w:szCs w:val="20"/>
        </w:rPr>
        <w:t>REGISTRO DE PREÇOS PARA EVENTUAL AQUISIÇÃO DE SERVIÇO DE TROCA DE ÓLEO COM FORNECIMENTO DOS PRODUTOS (ÓLEOS LUBRIFICANTES, FILTROS, ADITIVOS E AFINS), PARA MANUTENÇÃO DA FROTA DE VEÍCULOS, MOTOS E MÁQUINAS DO MUNICÍPIO DE MONTE AZUL-MG</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053/2023</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028/2023-SRP</w:t>
      </w:r>
      <w:r w:rsidRPr="00032B3B">
        <w:rPr>
          <w:rFonts w:ascii="Tahoma" w:hAnsi="Tahoma" w:cs="Tahoma"/>
          <w:color w:val="000000"/>
          <w:sz w:val="18"/>
          <w:szCs w:val="18"/>
        </w:rPr>
        <w:t xml:space="preserve">, </w:t>
      </w:r>
      <w:r w:rsidRPr="00032B3B">
        <w:rPr>
          <w:rFonts w:ascii="Tahoma" w:hAnsi="Tahoma" w:cs="Tahoma"/>
          <w:sz w:val="18"/>
          <w:szCs w:val="18"/>
        </w:rPr>
        <w:t xml:space="preserve">destinado a atender à necessidade da Secretaria Municipal de ADMINISTRAÇÃO,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Pr>
          <w:rFonts w:ascii="Tahoma" w:hAnsi="Tahoma" w:cs="Tahoma"/>
          <w:b/>
          <w:bCs/>
          <w:sz w:val="18"/>
          <w:szCs w:val="18"/>
        </w:rPr>
        <w:t>028/2023</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2. DA VINCULAÇÃO AO EDITAL</w:t>
      </w:r>
      <w:r>
        <w:rPr>
          <w:rFonts w:ascii="Tahoma" w:hAnsi="Tahoma" w:cs="Tahoma"/>
          <w:b/>
          <w:bCs/>
          <w:color w:val="000000"/>
          <w:sz w:val="18"/>
          <w:szCs w:val="18"/>
        </w:rPr>
        <w:t xml:space="preserve"> E DO PREÇO</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2.1. </w:t>
      </w:r>
      <w:r w:rsidRPr="00032B3B">
        <w:rPr>
          <w:rFonts w:ascii="Tahoma" w:hAnsi="Tahoma" w:cs="Tahoma"/>
          <w:color w:val="000000"/>
          <w:sz w:val="18"/>
          <w:szCs w:val="18"/>
        </w:rPr>
        <w:t xml:space="preserve">Este instrumento guarda inteira conformidade com os termos do Pregão Presencial para Registro de Preços </w:t>
      </w:r>
      <w:r w:rsidRPr="00032B3B">
        <w:rPr>
          <w:rFonts w:ascii="Tahoma" w:hAnsi="Tahoma" w:cs="Tahoma"/>
          <w:b/>
          <w:bCs/>
          <w:color w:val="000000"/>
          <w:sz w:val="18"/>
          <w:szCs w:val="18"/>
        </w:rPr>
        <w:t xml:space="preserve">Nº. </w:t>
      </w:r>
      <w:r>
        <w:rPr>
          <w:rFonts w:ascii="Tahoma" w:hAnsi="Tahoma" w:cs="Tahoma"/>
          <w:b/>
          <w:bCs/>
          <w:color w:val="000000"/>
          <w:sz w:val="18"/>
          <w:szCs w:val="18"/>
        </w:rPr>
        <w:t>028/2023</w:t>
      </w:r>
      <w:r w:rsidRPr="00032B3B">
        <w:rPr>
          <w:rFonts w:ascii="Tahoma" w:hAnsi="Tahoma" w:cs="Tahoma"/>
          <w:color w:val="000000"/>
          <w:sz w:val="18"/>
          <w:szCs w:val="18"/>
        </w:rPr>
        <w:t xml:space="preserve">e seus Anexos, do qual é parte integrante e complementar, vinculando-se, ainda, à proposta do Fornecedor Registrado, conforme Relatório de Ata de Registro de Preços em anexo. </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C194B" w:rsidRDefault="00841599" w:rsidP="00841599">
      <w:pPr>
        <w:spacing w:after="0"/>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841599"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 DA VIGÊNCIA DA ATA DE REGISTRO DE PREÇOS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3.1. </w:t>
      </w:r>
      <w:r w:rsidRPr="00032B3B">
        <w:rPr>
          <w:rFonts w:ascii="Tahoma" w:hAnsi="Tahoma" w:cs="Tahoma"/>
          <w:color w:val="000000"/>
          <w:sz w:val="18"/>
          <w:szCs w:val="18"/>
        </w:rPr>
        <w:t xml:space="preserve">A Ata terá vigência de </w:t>
      </w:r>
      <w:r w:rsidRPr="00032B3B">
        <w:rPr>
          <w:rFonts w:ascii="Tahoma" w:hAnsi="Tahoma" w:cs="Tahoma"/>
          <w:b/>
          <w:bCs/>
          <w:color w:val="000000"/>
          <w:sz w:val="18"/>
          <w:szCs w:val="18"/>
        </w:rPr>
        <w:t xml:space="preserve">12 (doze) meses, </w:t>
      </w:r>
      <w:r w:rsidRPr="00032B3B">
        <w:rPr>
          <w:rFonts w:ascii="Tahoma" w:hAnsi="Tahoma" w:cs="Tahoma"/>
          <w:color w:val="000000"/>
          <w:sz w:val="18"/>
          <w:szCs w:val="18"/>
        </w:rPr>
        <w:t xml:space="preserve">contados a partir da sua assinatura, </w:t>
      </w:r>
      <w:r>
        <w:rPr>
          <w:rFonts w:ascii="Tahoma" w:hAnsi="Tahoma" w:cs="Tahoma"/>
          <w:color w:val="000000"/>
          <w:sz w:val="18"/>
          <w:szCs w:val="18"/>
        </w:rPr>
        <w:t>podendo ser prorrogada nos termos da Lei 8.666/93 e Decreto Municipal nº 069/2009,</w:t>
      </w:r>
      <w:r w:rsidRPr="00032B3B">
        <w:rPr>
          <w:rFonts w:ascii="Tahoma" w:hAnsi="Tahoma" w:cs="Tahoma"/>
          <w:color w:val="000000"/>
          <w:sz w:val="18"/>
          <w:szCs w:val="18"/>
        </w:rPr>
        <w:t xml:space="preserve"> podendo ser rescindida, se assim for da vontade das partes</w:t>
      </w:r>
      <w:r>
        <w:rPr>
          <w:rFonts w:ascii="Tahoma" w:hAnsi="Tahoma" w:cs="Tahoma"/>
          <w:color w:val="000000"/>
          <w:sz w:val="18"/>
          <w:szCs w:val="18"/>
        </w:rPr>
        <w:t>.</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4. DAS CONDIÇÕES DO FORNECIMENTO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904F1B" w:rsidRDefault="00841599" w:rsidP="00841599">
      <w:pPr>
        <w:autoSpaceDE w:val="0"/>
        <w:autoSpaceDN w:val="0"/>
        <w:adjustRightInd w:val="0"/>
        <w:spacing w:after="0"/>
        <w:ind w:right="-186"/>
        <w:rPr>
          <w:rFonts w:ascii="Tahoma" w:hAnsi="Tahoma" w:cs="Tahoma"/>
          <w:sz w:val="18"/>
          <w:szCs w:val="18"/>
        </w:rPr>
      </w:pPr>
      <w:r>
        <w:rPr>
          <w:rFonts w:ascii="Tahoma" w:hAnsi="Tahoma" w:cs="Tahoma"/>
          <w:b/>
          <w:bCs/>
          <w:sz w:val="18"/>
          <w:szCs w:val="18"/>
        </w:rPr>
        <w:t>4.1</w:t>
      </w:r>
      <w:r>
        <w:rPr>
          <w:rFonts w:ascii="Tahoma" w:hAnsi="Tahoma" w:cs="Tahoma"/>
          <w:bCs/>
          <w:sz w:val="18"/>
          <w:szCs w:val="18"/>
        </w:rPr>
        <w:t xml:space="preserve">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841599" w:rsidRPr="00904F1B" w:rsidRDefault="00841599" w:rsidP="00841599">
      <w:pPr>
        <w:autoSpaceDE w:val="0"/>
        <w:autoSpaceDN w:val="0"/>
        <w:adjustRightInd w:val="0"/>
        <w:spacing w:after="0"/>
        <w:ind w:right="-186"/>
        <w:rPr>
          <w:rFonts w:ascii="Tahoma" w:hAnsi="Tahoma" w:cs="Tahoma"/>
          <w:sz w:val="18"/>
          <w:szCs w:val="18"/>
        </w:rPr>
      </w:pPr>
    </w:p>
    <w:p w:rsidR="00841599" w:rsidRDefault="00841599" w:rsidP="00841599">
      <w:pPr>
        <w:autoSpaceDE w:val="0"/>
        <w:autoSpaceDN w:val="0"/>
        <w:adjustRightInd w:val="0"/>
        <w:spacing w:after="0"/>
        <w:ind w:right="-186"/>
        <w:rPr>
          <w:rFonts w:ascii="Tahoma" w:hAnsi="Tahoma" w:cs="Tahoma"/>
          <w:b/>
          <w:bCs/>
          <w:color w:val="000000"/>
          <w:sz w:val="18"/>
          <w:szCs w:val="18"/>
        </w:rPr>
      </w:pPr>
      <w:r>
        <w:rPr>
          <w:rFonts w:ascii="Tahoma" w:hAnsi="Tahoma" w:cs="Tahoma"/>
          <w:b/>
          <w:sz w:val="18"/>
          <w:szCs w:val="18"/>
        </w:rPr>
        <w:t>4.2</w:t>
      </w:r>
      <w:r>
        <w:rPr>
          <w:rFonts w:ascii="Tahoma" w:hAnsi="Tahoma" w:cs="Tahoma"/>
          <w:sz w:val="18"/>
          <w:szCs w:val="18"/>
        </w:rPr>
        <w:t xml:space="preserve"> - </w:t>
      </w:r>
      <w:r w:rsidRPr="00904F1B">
        <w:rPr>
          <w:rFonts w:ascii="Tahoma" w:hAnsi="Tahoma" w:cs="Tahoma"/>
          <w:sz w:val="18"/>
          <w:szCs w:val="18"/>
        </w:rPr>
        <w:t>O objeto desta licitação de</w:t>
      </w:r>
      <w:r>
        <w:rPr>
          <w:rFonts w:ascii="Tahoma" w:hAnsi="Tahoma" w:cs="Tahoma"/>
          <w:sz w:val="18"/>
          <w:szCs w:val="18"/>
        </w:rPr>
        <w:t>verá ser entregue no prazo de até 24h</w:t>
      </w:r>
      <w:r w:rsidRPr="00904F1B">
        <w:rPr>
          <w:rFonts w:ascii="Tahoma" w:hAnsi="Tahoma" w:cs="Tahoma"/>
          <w:sz w:val="18"/>
          <w:szCs w:val="18"/>
        </w:rPr>
        <w:t xml:space="preserve"> a contar da emissão da ordem de fornecimento pela Secretaria competente</w:t>
      </w:r>
    </w:p>
    <w:p w:rsidR="00841599"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4.3. </w:t>
      </w:r>
      <w:r w:rsidRPr="00032B3B">
        <w:rPr>
          <w:rFonts w:ascii="Tahoma" w:hAnsi="Tahom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4</w:t>
      </w:r>
      <w:r w:rsidRPr="00032B3B">
        <w:rPr>
          <w:rFonts w:ascii="Tahoma" w:hAnsi="Tahoma" w:cs="Tahoma"/>
          <w:b/>
          <w:bCs/>
          <w:color w:val="000000"/>
          <w:sz w:val="18"/>
          <w:szCs w:val="18"/>
        </w:rPr>
        <w:t xml:space="preserve">. </w:t>
      </w:r>
      <w:r w:rsidRPr="00032B3B">
        <w:rPr>
          <w:rFonts w:ascii="Tahoma"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5</w:t>
      </w:r>
      <w:r w:rsidRPr="00032B3B">
        <w:rPr>
          <w:rFonts w:ascii="Tahoma" w:hAnsi="Tahoma" w:cs="Tahoma"/>
          <w:b/>
          <w:bCs/>
          <w:color w:val="000000"/>
          <w:sz w:val="18"/>
          <w:szCs w:val="18"/>
        </w:rPr>
        <w:t xml:space="preserve">. </w:t>
      </w:r>
      <w:r w:rsidRPr="00032B3B">
        <w:rPr>
          <w:rFonts w:ascii="Tahoma" w:hAnsi="Tahoma" w:cs="Tahoma"/>
          <w:color w:val="000000"/>
          <w:sz w:val="18"/>
          <w:szCs w:val="18"/>
        </w:rPr>
        <w:t>O objeto poderá ter suas quantidades alteradas dentro dos limites estabelecidos na Lei no 8.666, de 1993</w:t>
      </w:r>
      <w:r>
        <w:rPr>
          <w:rFonts w:ascii="Tahoma" w:hAnsi="Tahoma" w:cs="Tahoma"/>
          <w:color w:val="000000"/>
          <w:sz w:val="18"/>
          <w:szCs w:val="18"/>
        </w:rPr>
        <w:t>, bem como nos termos do Decreto Municipal nº 065/2009</w:t>
      </w:r>
      <w:r w:rsidRPr="00032B3B">
        <w:rPr>
          <w:rFonts w:ascii="Tahoma" w:hAnsi="Tahoma" w:cs="Tahoma"/>
          <w:color w:val="000000"/>
          <w:sz w:val="18"/>
          <w:szCs w:val="18"/>
        </w:rPr>
        <w:t>.</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b/>
          <w:bCs/>
          <w:color w:val="000000"/>
          <w:sz w:val="18"/>
          <w:szCs w:val="18"/>
        </w:rPr>
      </w:pPr>
      <w:r>
        <w:rPr>
          <w:rFonts w:ascii="Tahoma" w:hAnsi="Tahoma" w:cs="Tahoma"/>
          <w:b/>
          <w:bCs/>
          <w:color w:val="000000"/>
          <w:sz w:val="18"/>
          <w:szCs w:val="18"/>
        </w:rPr>
        <w:t>5. DAS CONDIÇÕES DE RECEBIMENTO</w:t>
      </w:r>
    </w:p>
    <w:p w:rsidR="00841599" w:rsidRPr="00A33B7A" w:rsidRDefault="00841599" w:rsidP="00841599">
      <w:pPr>
        <w:autoSpaceDE w:val="0"/>
        <w:autoSpaceDN w:val="0"/>
        <w:adjustRightInd w:val="0"/>
        <w:spacing w:after="0"/>
        <w:ind w:right="-171"/>
        <w:rPr>
          <w:rFonts w:ascii="Tahoma" w:hAnsi="Tahoma" w:cs="Tahoma"/>
          <w:b/>
          <w:bCs/>
          <w:color w:val="000000"/>
          <w:sz w:val="18"/>
          <w:szCs w:val="18"/>
        </w:rPr>
      </w:pPr>
    </w:p>
    <w:p w:rsidR="00841599" w:rsidRDefault="00841599" w:rsidP="00841599">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5.1</w:t>
      </w:r>
      <w:r w:rsidRPr="00C34DE1">
        <w:rPr>
          <w:rFonts w:ascii="Tahoma" w:hAnsi="Tahoma" w:cs="Tahoma"/>
          <w:color w:val="000000"/>
          <w:spacing w:val="2"/>
          <w:position w:val="2"/>
          <w:sz w:val="18"/>
          <w:szCs w:val="18"/>
        </w:rPr>
        <w:t xml:space="preserve"> - O objeto da presente licitação será recebido: </w:t>
      </w:r>
    </w:p>
    <w:p w:rsidR="00841599" w:rsidRDefault="00841599" w:rsidP="00841599">
      <w:pPr>
        <w:autoSpaceDE w:val="0"/>
        <w:autoSpaceDN w:val="0"/>
        <w:adjustRightInd w:val="0"/>
        <w:spacing w:after="0"/>
        <w:ind w:right="-4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5</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w:t>
      </w:r>
      <w:proofErr w:type="gramStart"/>
      <w:r w:rsidRPr="00C34DE1">
        <w:rPr>
          <w:rFonts w:ascii="Tahoma" w:hAnsi="Tahoma" w:cs="Tahoma"/>
          <w:color w:val="000000"/>
          <w:spacing w:val="2"/>
          <w:position w:val="2"/>
          <w:sz w:val="18"/>
          <w:szCs w:val="18"/>
        </w:rPr>
        <w:t>provisoriamente</w:t>
      </w:r>
      <w:proofErr w:type="gramEnd"/>
      <w:r w:rsidRPr="00C34DE1">
        <w:rPr>
          <w:rFonts w:ascii="Tahoma" w:hAnsi="Tahoma" w:cs="Tahoma"/>
          <w:color w:val="000000"/>
          <w:spacing w:val="2"/>
          <w:position w:val="2"/>
          <w:sz w:val="18"/>
          <w:szCs w:val="18"/>
        </w:rPr>
        <w:t xml:space="preserve"> para efeito de posterior verificação de sua conformidade com a especificação;</w:t>
      </w:r>
    </w:p>
    <w:p w:rsidR="00841599" w:rsidRDefault="00841599" w:rsidP="00841599">
      <w:pPr>
        <w:autoSpaceDE w:val="0"/>
        <w:autoSpaceDN w:val="0"/>
        <w:adjustRightInd w:val="0"/>
        <w:spacing w:after="0"/>
        <w:ind w:right="-408" w:firstLine="7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5.1.2</w:t>
      </w:r>
      <w:r w:rsidRPr="00C34DE1">
        <w:rPr>
          <w:rFonts w:ascii="Tahoma" w:hAnsi="Tahoma" w:cs="Tahoma"/>
          <w:color w:val="000000"/>
          <w:spacing w:val="2"/>
          <w:position w:val="2"/>
          <w:sz w:val="18"/>
          <w:szCs w:val="18"/>
        </w:rPr>
        <w:t xml:space="preserve"> - </w:t>
      </w:r>
      <w:proofErr w:type="gramStart"/>
      <w:r w:rsidRPr="00C34DE1">
        <w:rPr>
          <w:rFonts w:ascii="Tahoma" w:hAnsi="Tahoma" w:cs="Tahoma"/>
          <w:color w:val="000000"/>
          <w:spacing w:val="2"/>
          <w:position w:val="2"/>
          <w:sz w:val="18"/>
          <w:szCs w:val="18"/>
        </w:rPr>
        <w:t>definitivamente</w:t>
      </w:r>
      <w:proofErr w:type="gramEnd"/>
      <w:r w:rsidRPr="00C34DE1">
        <w:rPr>
          <w:rFonts w:ascii="Tahoma" w:hAnsi="Tahoma" w:cs="Tahoma"/>
          <w:color w:val="000000"/>
          <w:spacing w:val="2"/>
          <w:position w:val="2"/>
          <w:sz w:val="18"/>
          <w:szCs w:val="18"/>
        </w:rPr>
        <w:t xml:space="preserv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841599" w:rsidRDefault="00841599" w:rsidP="00841599">
      <w:pPr>
        <w:autoSpaceDE w:val="0"/>
        <w:autoSpaceDN w:val="0"/>
        <w:adjustRightInd w:val="0"/>
        <w:spacing w:after="0"/>
        <w:ind w:left="708" w:right="-408" w:firstLine="708"/>
        <w:rPr>
          <w:rFonts w:ascii="Tahoma" w:hAnsi="Tahoma" w:cs="Tahoma"/>
          <w:color w:val="000000"/>
          <w:spacing w:val="2"/>
          <w:position w:val="2"/>
          <w:sz w:val="18"/>
          <w:szCs w:val="18"/>
        </w:rPr>
      </w:pPr>
    </w:p>
    <w:p w:rsidR="00841599" w:rsidRDefault="00841599" w:rsidP="00841599">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841599" w:rsidRPr="00C34DE1" w:rsidRDefault="00841599" w:rsidP="00841599">
      <w:pPr>
        <w:autoSpaceDE w:val="0"/>
        <w:autoSpaceDN w:val="0"/>
        <w:adjustRightInd w:val="0"/>
        <w:spacing w:after="0"/>
        <w:ind w:left="708" w:right="-408"/>
        <w:rPr>
          <w:rFonts w:ascii="Tahoma" w:hAnsi="Tahoma" w:cs="Tahoma"/>
          <w:color w:val="000000"/>
          <w:spacing w:val="2"/>
          <w:position w:val="2"/>
          <w:sz w:val="18"/>
          <w:szCs w:val="18"/>
        </w:rPr>
      </w:pPr>
    </w:p>
    <w:p w:rsidR="00841599" w:rsidRPr="00F57203" w:rsidRDefault="00841599" w:rsidP="00841599">
      <w:pPr>
        <w:pStyle w:val="PargrafodaLista"/>
        <w:numPr>
          <w:ilvl w:val="0"/>
          <w:numId w:val="38"/>
        </w:numPr>
        <w:autoSpaceDE w:val="0"/>
        <w:autoSpaceDN w:val="0"/>
        <w:adjustRightInd w:val="0"/>
        <w:spacing w:after="0"/>
        <w:ind w:right="-408"/>
        <w:rPr>
          <w:rFonts w:ascii="Tahoma" w:hAnsi="Tahoma" w:cs="Tahoma"/>
          <w:color w:val="000000"/>
          <w:spacing w:val="2"/>
          <w:position w:val="2"/>
          <w:sz w:val="18"/>
          <w:szCs w:val="18"/>
        </w:rPr>
      </w:pPr>
      <w:r w:rsidRPr="00F57203">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841599" w:rsidRDefault="00841599" w:rsidP="00841599">
      <w:pPr>
        <w:autoSpaceDE w:val="0"/>
        <w:autoSpaceDN w:val="0"/>
        <w:adjustRightInd w:val="0"/>
        <w:spacing w:after="0"/>
        <w:ind w:left="1416" w:right="-408"/>
        <w:rPr>
          <w:rFonts w:ascii="Tahoma" w:hAnsi="Tahoma" w:cs="Tahoma"/>
          <w:b/>
          <w:bCs/>
          <w:color w:val="000000"/>
          <w:spacing w:val="2"/>
          <w:position w:val="2"/>
          <w:sz w:val="18"/>
          <w:szCs w:val="18"/>
        </w:rPr>
      </w:pPr>
    </w:p>
    <w:p w:rsidR="00841599" w:rsidRPr="00B41902" w:rsidRDefault="00841599" w:rsidP="00841599">
      <w:pPr>
        <w:autoSpaceDE w:val="0"/>
        <w:autoSpaceDN w:val="0"/>
        <w:adjustRightInd w:val="0"/>
        <w:spacing w:after="0"/>
        <w:ind w:left="1416" w:right="-408"/>
        <w:rPr>
          <w:rFonts w:ascii="Tahoma" w:hAnsi="Tahoma" w:cs="Tahoma"/>
          <w:sz w:val="18"/>
          <w:szCs w:val="18"/>
        </w:rPr>
      </w:pPr>
      <w:r w:rsidRPr="00384F0A">
        <w:rPr>
          <w:rFonts w:ascii="Tahoma" w:hAnsi="Tahoma" w:cs="Tahoma"/>
          <w:bCs/>
          <w:color w:val="000000"/>
          <w:spacing w:val="2"/>
          <w:position w:val="2"/>
          <w:sz w:val="18"/>
          <w:szCs w:val="18"/>
        </w:rPr>
        <w:t>a.1)</w:t>
      </w:r>
      <w:r w:rsidRPr="00B41902">
        <w:rPr>
          <w:rFonts w:ascii="Tahoma" w:hAnsi="Tahoma" w:cs="Tahoma"/>
          <w:sz w:val="18"/>
          <w:szCs w:val="18"/>
        </w:rPr>
        <w:t xml:space="preserve"> O material que não atender qualquer das condições exigidas no Edital será rejeitado, devendo a Contratada proceder com a devida substituição, sem quaisquer ônus para a Contratante, no prazo máximo de 12h (doze horas), a contar da data de notificação.</w:t>
      </w:r>
    </w:p>
    <w:p w:rsidR="00841599" w:rsidRPr="00983B6F" w:rsidRDefault="00841599" w:rsidP="00841599">
      <w:pPr>
        <w:ind w:right="-427"/>
        <w:rPr>
          <w:rFonts w:ascii="Tahoma" w:hAnsi="Tahoma" w:cs="Tahoma"/>
          <w:sz w:val="4"/>
          <w:szCs w:val="18"/>
        </w:rPr>
      </w:pPr>
    </w:p>
    <w:p w:rsidR="00841599" w:rsidRPr="00AD69A3" w:rsidRDefault="00841599" w:rsidP="00841599">
      <w:pPr>
        <w:ind w:right="-427"/>
        <w:rPr>
          <w:rFonts w:ascii="Tahoma" w:hAnsi="Tahoma" w:cs="Tahoma"/>
          <w:sz w:val="18"/>
          <w:szCs w:val="18"/>
        </w:rPr>
      </w:pPr>
      <w:r>
        <w:rPr>
          <w:rFonts w:ascii="Tahoma" w:hAnsi="Tahoma" w:cs="Tahoma"/>
          <w:sz w:val="18"/>
          <w:szCs w:val="18"/>
        </w:rPr>
        <w:t>5</w:t>
      </w:r>
      <w:r w:rsidRPr="00AD69A3">
        <w:rPr>
          <w:rFonts w:ascii="Tahoma" w:hAnsi="Tahoma" w:cs="Tahoma"/>
          <w:sz w:val="18"/>
          <w:szCs w:val="18"/>
        </w:rPr>
        <w:t>.</w:t>
      </w:r>
      <w:r>
        <w:rPr>
          <w:rFonts w:ascii="Tahoma" w:hAnsi="Tahoma" w:cs="Tahoma"/>
          <w:sz w:val="18"/>
          <w:szCs w:val="18"/>
        </w:rPr>
        <w:t>2</w:t>
      </w:r>
      <w:r w:rsidRPr="00AD69A3">
        <w:rPr>
          <w:rFonts w:ascii="Tahoma" w:hAnsi="Tahoma" w:cs="Tahoma"/>
          <w:sz w:val="18"/>
          <w:szCs w:val="18"/>
        </w:rPr>
        <w:t xml:space="preserve">. A entrega dos produtos/serviços será PARCELADA, conforme Autorização de Fornecimento, </w:t>
      </w:r>
      <w:r>
        <w:rPr>
          <w:rFonts w:ascii="Tahoma" w:hAnsi="Tahoma" w:cs="Tahoma"/>
          <w:sz w:val="18"/>
          <w:szCs w:val="18"/>
        </w:rPr>
        <w:t xml:space="preserve">nos locais indicados na ordem de fornecimento, </w:t>
      </w:r>
      <w:r w:rsidRPr="00AD69A3">
        <w:rPr>
          <w:rFonts w:ascii="Tahoma" w:hAnsi="Tahoma" w:cs="Tahoma"/>
          <w:sz w:val="18"/>
          <w:szCs w:val="18"/>
        </w:rPr>
        <w:t>devendo ser concluído em até 24h (vinte e quatro horas). Podendo haver prorrogação d</w:t>
      </w:r>
      <w:r>
        <w:rPr>
          <w:rFonts w:ascii="Tahoma" w:hAnsi="Tahoma" w:cs="Tahoma"/>
          <w:sz w:val="18"/>
          <w:szCs w:val="18"/>
        </w:rPr>
        <w:t>esse prazo</w:t>
      </w:r>
      <w:r w:rsidRPr="00AD69A3">
        <w:rPr>
          <w:rFonts w:ascii="Tahoma" w:hAnsi="Tahoma" w:cs="Tahoma"/>
          <w:sz w:val="18"/>
          <w:szCs w:val="18"/>
        </w:rPr>
        <w:t xml:space="preserve"> a critério da Administração, face solicitação do fornecedor comprovando motivos de força maior.</w:t>
      </w:r>
    </w:p>
    <w:p w:rsidR="00841599" w:rsidRPr="00904F1B" w:rsidRDefault="00841599" w:rsidP="00841599">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5.3 - </w:t>
      </w:r>
      <w:r w:rsidRPr="00904F1B">
        <w:rPr>
          <w:rFonts w:ascii="Tahoma" w:hAnsi="Tahoma" w:cs="Tahoma"/>
          <w:sz w:val="18"/>
          <w:szCs w:val="18"/>
        </w:rPr>
        <w:t>Correrá por conta da Contratada as despesas de embalagem, seguros, transporte, tributos, encargos trabalhistas e previdenciários decorrentes do fornecimento.</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A33B7A"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 DAS CONDIÇOES ESPECÍFICAS </w:t>
      </w:r>
    </w:p>
    <w:p w:rsidR="00841599"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b/>
          <w:color w:val="000000"/>
          <w:sz w:val="18"/>
          <w:szCs w:val="18"/>
        </w:rPr>
      </w:pPr>
      <w:r w:rsidRPr="00032B3B">
        <w:rPr>
          <w:rFonts w:ascii="Tahoma" w:hAnsi="Tahoma" w:cs="Tahoma"/>
          <w:b/>
          <w:bCs/>
          <w:color w:val="000000"/>
          <w:sz w:val="18"/>
          <w:szCs w:val="18"/>
        </w:rPr>
        <w:t xml:space="preserve">6.1. </w:t>
      </w:r>
      <w:r w:rsidRPr="00032B3B">
        <w:rPr>
          <w:rFonts w:ascii="Tahoma"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032B3B">
        <w:rPr>
          <w:rFonts w:ascii="Tahoma" w:hAnsi="Tahoma" w:cs="Tahoma"/>
          <w:b/>
          <w:color w:val="000000"/>
          <w:sz w:val="18"/>
          <w:szCs w:val="18"/>
        </w:rPr>
        <w:t xml:space="preserve">SRP Nº. </w:t>
      </w:r>
      <w:r>
        <w:rPr>
          <w:rFonts w:ascii="Tahoma" w:hAnsi="Tahoma" w:cs="Tahoma"/>
          <w:b/>
          <w:color w:val="000000"/>
          <w:sz w:val="18"/>
          <w:szCs w:val="18"/>
        </w:rPr>
        <w:t>028/2023</w:t>
      </w:r>
      <w:r w:rsidRPr="00032B3B">
        <w:rPr>
          <w:rFonts w:ascii="Tahoma" w:hAnsi="Tahoma" w:cs="Tahoma"/>
          <w:b/>
          <w:color w:val="000000"/>
          <w:sz w:val="18"/>
          <w:szCs w:val="18"/>
        </w:rPr>
        <w:t>.</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6.2. </w:t>
      </w:r>
      <w:r w:rsidRPr="00032B3B">
        <w:rPr>
          <w:rFonts w:ascii="Tahoma" w:hAnsi="Tahoma" w:cs="Tahoma"/>
          <w:color w:val="000000"/>
          <w:sz w:val="18"/>
          <w:szCs w:val="18"/>
        </w:rPr>
        <w:t xml:space="preserve">O fornecedor fica obrigado a atender todos os pedidos efetuados durante a validade desta Ata de Registro de Preços.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6.3. </w:t>
      </w:r>
      <w:r w:rsidRPr="00032B3B">
        <w:rPr>
          <w:rFonts w:ascii="Tahoma" w:hAnsi="Tahoma" w:cs="Tahoma"/>
          <w:color w:val="000000"/>
          <w:sz w:val="18"/>
          <w:szCs w:val="18"/>
        </w:rPr>
        <w:t xml:space="preserve">A Prefeitura Municipal não se obriga a firmar contratações que poderão advir desta Ata, ressalvado ao FORNECEDOR a preferência em igualdade de condições, na hipótese </w:t>
      </w:r>
      <w:proofErr w:type="gramStart"/>
      <w:r w:rsidRPr="00032B3B">
        <w:rPr>
          <w:rFonts w:ascii="Tahoma" w:hAnsi="Tahoma" w:cs="Tahoma"/>
          <w:color w:val="000000"/>
          <w:sz w:val="18"/>
          <w:szCs w:val="18"/>
        </w:rPr>
        <w:t>da</w:t>
      </w:r>
      <w:proofErr w:type="gramEnd"/>
      <w:r w:rsidRPr="00032B3B">
        <w:rPr>
          <w:rFonts w:ascii="Tahoma" w:hAnsi="Tahoma" w:cs="Tahoma"/>
          <w:color w:val="000000"/>
          <w:sz w:val="18"/>
          <w:szCs w:val="18"/>
        </w:rPr>
        <w:t xml:space="preserve"> administração utilizar-se de outros meios para contratação.</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6.4. </w:t>
      </w:r>
      <w:r w:rsidRPr="00032B3B">
        <w:rPr>
          <w:rFonts w:ascii="Tahoma"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032B3B">
        <w:rPr>
          <w:rFonts w:ascii="Tahoma" w:hAnsi="Tahoma" w:cs="Tahoma"/>
          <w:b/>
          <w:bCs/>
          <w:color w:val="000000"/>
          <w:sz w:val="18"/>
          <w:szCs w:val="18"/>
        </w:rPr>
        <w:t xml:space="preserve">03 (três) dias </w:t>
      </w:r>
      <w:r w:rsidRPr="00032B3B">
        <w:rPr>
          <w:rFonts w:ascii="Tahoma" w:hAnsi="Tahoma" w:cs="Tahoma"/>
          <w:color w:val="000000"/>
          <w:sz w:val="18"/>
          <w:szCs w:val="18"/>
        </w:rPr>
        <w:t xml:space="preserve">úteis, a contar da comunicação feita pelo ORGAO GERENCIADOR.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Default="00841599" w:rsidP="00841599">
      <w:pPr>
        <w:autoSpaceDE w:val="0"/>
        <w:autoSpaceDN w:val="0"/>
        <w:adjustRightInd w:val="0"/>
        <w:spacing w:after="0"/>
        <w:ind w:right="-171"/>
        <w:rPr>
          <w:rFonts w:ascii="Tahoma" w:hAnsi="Tahoma" w:cs="Tahoma"/>
          <w:b/>
          <w:bCs/>
          <w:color w:val="000000"/>
          <w:sz w:val="18"/>
          <w:szCs w:val="18"/>
        </w:rPr>
      </w:pPr>
      <w:r w:rsidRPr="00032B3B">
        <w:rPr>
          <w:rFonts w:ascii="Tahoma" w:hAnsi="Tahoma" w:cs="Tahoma"/>
          <w:b/>
          <w:bCs/>
          <w:color w:val="000000"/>
          <w:sz w:val="18"/>
          <w:szCs w:val="18"/>
        </w:rPr>
        <w:t xml:space="preserve">7. CONDIÇÕES DE PAGAMENTO </w:t>
      </w:r>
    </w:p>
    <w:p w:rsidR="00841599" w:rsidRPr="00A33B7A" w:rsidRDefault="00841599" w:rsidP="00841599">
      <w:pPr>
        <w:autoSpaceDE w:val="0"/>
        <w:autoSpaceDN w:val="0"/>
        <w:adjustRightInd w:val="0"/>
        <w:spacing w:after="0"/>
        <w:ind w:right="-171"/>
        <w:rPr>
          <w:rFonts w:ascii="Tahoma" w:hAnsi="Tahoma" w:cs="Tahoma"/>
          <w:color w:val="000000"/>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7</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841599" w:rsidRPr="00351606" w:rsidRDefault="00841599" w:rsidP="00841599">
      <w:pPr>
        <w:spacing w:after="0"/>
        <w:ind w:right="-427"/>
        <w:rPr>
          <w:rFonts w:ascii="Tahoma" w:hAnsi="Tahoma" w:cs="Tahoma"/>
          <w:sz w:val="18"/>
          <w:szCs w:val="18"/>
        </w:rPr>
      </w:pPr>
    </w:p>
    <w:p w:rsidR="00841599" w:rsidRPr="000C054B" w:rsidRDefault="00841599" w:rsidP="00841599">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841599" w:rsidRPr="000C054B"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841599" w:rsidRPr="00351606" w:rsidRDefault="00841599" w:rsidP="00841599">
      <w:pPr>
        <w:spacing w:after="0"/>
        <w:ind w:right="-427"/>
        <w:rPr>
          <w:rFonts w:ascii="Tahoma" w:hAnsi="Tahoma" w:cs="Tahoma"/>
          <w:sz w:val="18"/>
          <w:szCs w:val="18"/>
        </w:rPr>
      </w:pPr>
    </w:p>
    <w:p w:rsidR="00841599" w:rsidRPr="00032B3B" w:rsidRDefault="00841599" w:rsidP="00841599">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b/>
          <w:bCs/>
          <w:color w:val="000000"/>
          <w:sz w:val="18"/>
          <w:szCs w:val="18"/>
        </w:rPr>
      </w:pPr>
      <w:r w:rsidRPr="00032B3B">
        <w:rPr>
          <w:rFonts w:ascii="Tahoma" w:hAnsi="Tahoma" w:cs="Tahoma"/>
          <w:b/>
          <w:bCs/>
          <w:color w:val="000000"/>
          <w:sz w:val="18"/>
          <w:szCs w:val="18"/>
        </w:rPr>
        <w:t xml:space="preserve">8. DA READEQUAÇÃO DOS PREÇOS </w:t>
      </w:r>
    </w:p>
    <w:p w:rsidR="00841599" w:rsidRPr="00A33B7A"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spacing w:after="0"/>
        <w:ind w:right="-427"/>
        <w:rPr>
          <w:rFonts w:ascii="Tahoma" w:hAnsi="Tahoma" w:cs="Tahoma"/>
          <w:sz w:val="18"/>
          <w:szCs w:val="18"/>
        </w:rPr>
      </w:pPr>
      <w:r>
        <w:rPr>
          <w:rFonts w:ascii="Tahoma" w:hAnsi="Tahoma" w:cs="Tahoma"/>
          <w:sz w:val="18"/>
          <w:szCs w:val="18"/>
        </w:rPr>
        <w:t xml:space="preserve">8.1 -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841599" w:rsidRPr="00BE2405" w:rsidRDefault="00841599" w:rsidP="00841599">
      <w:pPr>
        <w:spacing w:after="0"/>
        <w:ind w:right="-427"/>
        <w:rPr>
          <w:rFonts w:ascii="Tahoma" w:hAnsi="Tahoma" w:cs="Tahoma"/>
          <w:sz w:val="8"/>
          <w:szCs w:val="18"/>
        </w:rPr>
      </w:pPr>
    </w:p>
    <w:p w:rsidR="00841599" w:rsidRDefault="00841599" w:rsidP="00841599">
      <w:pPr>
        <w:spacing w:after="0"/>
        <w:ind w:right="-427"/>
        <w:rPr>
          <w:rFonts w:ascii="Tahoma" w:hAnsi="Tahoma" w:cs="Tahoma"/>
          <w:sz w:val="18"/>
          <w:szCs w:val="18"/>
        </w:rPr>
      </w:pPr>
    </w:p>
    <w:p w:rsidR="00841599" w:rsidRDefault="00841599" w:rsidP="00841599">
      <w:pPr>
        <w:spacing w:after="0"/>
        <w:ind w:right="-427"/>
        <w:rPr>
          <w:rFonts w:ascii="Tahoma" w:hAnsi="Tahoma" w:cs="Tahoma"/>
          <w:sz w:val="18"/>
          <w:szCs w:val="18"/>
        </w:rPr>
      </w:pPr>
      <w:r>
        <w:rPr>
          <w:rFonts w:ascii="Tahoma" w:hAnsi="Tahoma" w:cs="Tahoma"/>
          <w:sz w:val="18"/>
          <w:szCs w:val="18"/>
        </w:rPr>
        <w:t xml:space="preserve">8.2 </w:t>
      </w:r>
      <w:r w:rsidRPr="006D46B0">
        <w:rPr>
          <w:rFonts w:ascii="Tahoma" w:hAnsi="Tahoma" w:cs="Tahoma"/>
          <w:sz w:val="18"/>
          <w:szCs w:val="18"/>
        </w:rPr>
        <w:t>-A beneficiária, quando for o caso previsto acima, deverá formular à administração requerimento para a revisão comprovando a ocorrência do fato.</w:t>
      </w:r>
    </w:p>
    <w:p w:rsidR="00841599" w:rsidRPr="00BE2405" w:rsidRDefault="00841599" w:rsidP="00841599">
      <w:pPr>
        <w:spacing w:after="0"/>
        <w:ind w:right="-427"/>
        <w:rPr>
          <w:rFonts w:ascii="Tahoma" w:hAnsi="Tahoma" w:cs="Tahoma"/>
          <w:sz w:val="6"/>
          <w:szCs w:val="18"/>
        </w:rPr>
      </w:pPr>
    </w:p>
    <w:p w:rsidR="00841599" w:rsidRDefault="00841599" w:rsidP="00841599">
      <w:pPr>
        <w:spacing w:after="0"/>
        <w:ind w:right="-427"/>
        <w:rPr>
          <w:rFonts w:ascii="Tahoma" w:hAnsi="Tahoma" w:cs="Tahoma"/>
          <w:sz w:val="18"/>
          <w:szCs w:val="18"/>
        </w:rPr>
      </w:pPr>
    </w:p>
    <w:p w:rsidR="00841599" w:rsidRDefault="00841599" w:rsidP="00841599">
      <w:pPr>
        <w:spacing w:after="0"/>
        <w:ind w:right="-427"/>
        <w:rPr>
          <w:rFonts w:ascii="Tahoma" w:hAnsi="Tahoma" w:cs="Tahoma"/>
          <w:sz w:val="18"/>
          <w:szCs w:val="18"/>
        </w:rPr>
      </w:pPr>
      <w:r>
        <w:rPr>
          <w:rFonts w:ascii="Tahoma" w:hAnsi="Tahoma" w:cs="Tahoma"/>
          <w:sz w:val="18"/>
          <w:szCs w:val="18"/>
        </w:rPr>
        <w:t xml:space="preserve">8.3 -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841599" w:rsidRDefault="00841599" w:rsidP="00841599">
      <w:pPr>
        <w:spacing w:after="0"/>
        <w:ind w:right="-427"/>
        <w:rPr>
          <w:rFonts w:ascii="Tahoma" w:hAnsi="Tahoma" w:cs="Tahoma"/>
          <w:sz w:val="8"/>
          <w:szCs w:val="18"/>
        </w:rPr>
      </w:pPr>
    </w:p>
    <w:p w:rsidR="00841599" w:rsidRPr="00BE2405" w:rsidRDefault="00841599" w:rsidP="00841599">
      <w:pPr>
        <w:spacing w:after="0"/>
        <w:ind w:right="-427"/>
        <w:rPr>
          <w:rFonts w:ascii="Tahoma" w:hAnsi="Tahoma" w:cs="Tahoma"/>
          <w:sz w:val="8"/>
          <w:szCs w:val="18"/>
        </w:rPr>
      </w:pPr>
    </w:p>
    <w:p w:rsidR="00841599" w:rsidRDefault="00841599" w:rsidP="00841599">
      <w:pPr>
        <w:spacing w:after="0"/>
        <w:ind w:right="-427"/>
        <w:rPr>
          <w:rFonts w:ascii="Tahoma" w:hAnsi="Tahoma" w:cs="Tahoma"/>
          <w:sz w:val="18"/>
          <w:szCs w:val="18"/>
        </w:rPr>
      </w:pPr>
      <w:r>
        <w:rPr>
          <w:rFonts w:ascii="Tahoma" w:hAnsi="Tahoma" w:cs="Tahoma"/>
          <w:sz w:val="18"/>
          <w:szCs w:val="18"/>
        </w:rPr>
        <w:t>8.</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841599" w:rsidRDefault="00841599" w:rsidP="00841599">
      <w:pPr>
        <w:spacing w:after="0"/>
        <w:ind w:right="-427"/>
        <w:rPr>
          <w:rFonts w:ascii="Tahoma" w:hAnsi="Tahoma" w:cs="Tahoma"/>
          <w:sz w:val="18"/>
          <w:szCs w:val="18"/>
        </w:rPr>
      </w:pPr>
    </w:p>
    <w:p w:rsidR="00841599" w:rsidRPr="006D46B0" w:rsidRDefault="00841599" w:rsidP="00841599">
      <w:pPr>
        <w:spacing w:after="0"/>
        <w:ind w:right="-427"/>
        <w:rPr>
          <w:rStyle w:val="Forte"/>
          <w:rFonts w:ascii="Tahoma" w:hAnsi="Tahoma" w:cs="Tahoma"/>
          <w:sz w:val="18"/>
          <w:szCs w:val="18"/>
        </w:rPr>
      </w:pPr>
      <w:r>
        <w:rPr>
          <w:rFonts w:ascii="Tahoma" w:hAnsi="Tahoma" w:cs="Tahoma"/>
          <w:sz w:val="18"/>
          <w:szCs w:val="18"/>
        </w:rPr>
        <w:t xml:space="preserve">8.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841599" w:rsidRPr="00032B3B" w:rsidRDefault="00841599" w:rsidP="00841599">
      <w:pPr>
        <w:autoSpaceDE w:val="0"/>
        <w:autoSpaceDN w:val="0"/>
        <w:adjustRightInd w:val="0"/>
        <w:spacing w:after="0"/>
        <w:ind w:right="-427"/>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São obriga</w:t>
      </w:r>
      <w:r>
        <w:rPr>
          <w:rFonts w:ascii="Tahoma" w:hAnsi="Tahoma" w:cs="Tahoma"/>
          <w:color w:val="000000"/>
          <w:sz w:val="18"/>
          <w:szCs w:val="18"/>
        </w:rPr>
        <w:t xml:space="preserve">ções do FORNECEDOR registrado: </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 xml:space="preserve">Entregar o material no local indicado, de acordo com as especificações constantes no Anexo I do Edital, e conforme solicitação em nota de empenho;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i/>
          <w:iCs/>
          <w:color w:val="000000"/>
          <w:sz w:val="18"/>
          <w:szCs w:val="18"/>
        </w:rPr>
      </w:pPr>
      <w:r w:rsidRPr="00032B3B">
        <w:rPr>
          <w:rFonts w:ascii="Tahoma" w:hAnsi="Tahoma" w:cs="Tahoma"/>
          <w:b/>
          <w:bCs/>
          <w:color w:val="000000"/>
          <w:sz w:val="18"/>
          <w:szCs w:val="18"/>
        </w:rPr>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São ob</w:t>
      </w:r>
      <w:r>
        <w:rPr>
          <w:rFonts w:ascii="Tahoma" w:hAnsi="Tahoma" w:cs="Tahoma"/>
          <w:color w:val="000000"/>
          <w:sz w:val="18"/>
          <w:szCs w:val="18"/>
        </w:rPr>
        <w:t xml:space="preserve">rigações do órgão gerenciador: </w:t>
      </w:r>
    </w:p>
    <w:p w:rsidR="00841599" w:rsidRPr="00A33B7A"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 DO CANCELAMENTO DA ATA DE REGISTRO DE PREÇOS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11.1. </w:t>
      </w:r>
      <w:r w:rsidRPr="00032B3B">
        <w:rPr>
          <w:rFonts w:ascii="Tahoma" w:hAnsi="Tahoma" w:cs="Tahoma"/>
          <w:color w:val="000000"/>
          <w:sz w:val="18"/>
          <w:szCs w:val="18"/>
        </w:rPr>
        <w:t xml:space="preserve">O FORNECEDOR terá o seu registro cancelado, nos seguintes casos: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11.2. </w:t>
      </w:r>
      <w:r w:rsidRPr="00032B3B">
        <w:rPr>
          <w:rFonts w:ascii="Tahoma" w:hAnsi="Tahoma" w:cs="Tahoma"/>
          <w:color w:val="000000"/>
          <w:sz w:val="18"/>
          <w:szCs w:val="18"/>
        </w:rPr>
        <w:t xml:space="preserve">Descumprir as condições da Ata de Registro de Preços;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11.3. </w:t>
      </w:r>
      <w:r w:rsidRPr="00032B3B">
        <w:rPr>
          <w:rFonts w:ascii="Tahoma" w:hAnsi="Tahoma" w:cs="Tahoma"/>
          <w:color w:val="000000"/>
          <w:sz w:val="18"/>
          <w:szCs w:val="18"/>
        </w:rPr>
        <w:t xml:space="preserve">Não receber a Nota de Empenho no prazo estabelecido pela ORGAO GERENCIADOR, sem justificativa aceitável;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11.4. </w:t>
      </w:r>
      <w:r w:rsidRPr="00032B3B">
        <w:rPr>
          <w:rFonts w:ascii="Tahoma" w:hAnsi="Tahoma" w:cs="Tahoma"/>
          <w:color w:val="000000"/>
          <w:sz w:val="18"/>
          <w:szCs w:val="18"/>
        </w:rPr>
        <w:t xml:space="preserve">Não aceitar reduzir seus preços registrados na hipótese de se tornarem superiores aos praticados no mercado;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11.5. </w:t>
      </w:r>
      <w:r w:rsidRPr="00032B3B">
        <w:rPr>
          <w:rFonts w:ascii="Tahoma" w:hAnsi="Tahoma" w:cs="Tahoma"/>
          <w:color w:val="000000"/>
          <w:sz w:val="18"/>
          <w:szCs w:val="18"/>
        </w:rPr>
        <w:t xml:space="preserve">Houver razões de interesse público.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11.6. </w:t>
      </w:r>
      <w:r w:rsidRPr="00032B3B">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11.7. </w:t>
      </w:r>
      <w:r w:rsidRPr="00032B3B">
        <w:rPr>
          <w:rFonts w:ascii="Tahoma"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Default="00841599" w:rsidP="00841599">
      <w:pPr>
        <w:autoSpaceDE w:val="0"/>
        <w:autoSpaceDN w:val="0"/>
        <w:adjustRightInd w:val="0"/>
        <w:spacing w:after="0"/>
        <w:ind w:right="-171"/>
        <w:rPr>
          <w:rFonts w:ascii="Tahoma" w:hAnsi="Tahoma" w:cs="Tahoma"/>
          <w:b/>
          <w:bCs/>
          <w:color w:val="000000"/>
          <w:sz w:val="18"/>
          <w:szCs w:val="18"/>
        </w:rPr>
      </w:pPr>
      <w:r w:rsidRPr="00032B3B">
        <w:rPr>
          <w:rFonts w:ascii="Tahoma" w:hAnsi="Tahoma" w:cs="Tahoma"/>
          <w:b/>
          <w:bCs/>
          <w:color w:val="000000"/>
          <w:sz w:val="18"/>
          <w:szCs w:val="18"/>
        </w:rPr>
        <w:t xml:space="preserve">12. PENALIDADES ADMINISTRATIVAS </w:t>
      </w:r>
    </w:p>
    <w:p w:rsidR="00841599" w:rsidRPr="00A33B7A" w:rsidRDefault="00841599" w:rsidP="00841599">
      <w:pPr>
        <w:autoSpaceDE w:val="0"/>
        <w:autoSpaceDN w:val="0"/>
        <w:adjustRightInd w:val="0"/>
        <w:spacing w:after="0"/>
        <w:ind w:right="-171"/>
        <w:rPr>
          <w:rFonts w:ascii="Tahoma" w:hAnsi="Tahoma" w:cs="Tahoma"/>
          <w:color w:val="000000"/>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pStyle w:val="PargrafodaLista"/>
        <w:numPr>
          <w:ilvl w:val="0"/>
          <w:numId w:val="31"/>
        </w:numPr>
        <w:tabs>
          <w:tab w:val="num" w:pos="851"/>
        </w:tabs>
        <w:spacing w:after="0"/>
        <w:ind w:right="-427"/>
        <w:contextualSpacing w:val="0"/>
        <w:rPr>
          <w:rFonts w:ascii="Tahoma" w:hAnsi="Tahoma" w:cs="Tahoma"/>
          <w:vanish/>
          <w:sz w:val="18"/>
          <w:szCs w:val="18"/>
        </w:rPr>
      </w:pPr>
    </w:p>
    <w:p w:rsidR="00841599" w:rsidRPr="00351606" w:rsidRDefault="00841599" w:rsidP="00841599">
      <w:pPr>
        <w:pStyle w:val="PargrafodaLista"/>
        <w:numPr>
          <w:ilvl w:val="0"/>
          <w:numId w:val="31"/>
        </w:numPr>
        <w:tabs>
          <w:tab w:val="num" w:pos="851"/>
        </w:tabs>
        <w:spacing w:after="0"/>
        <w:ind w:right="-427"/>
        <w:contextualSpacing w:val="0"/>
        <w:rPr>
          <w:rFonts w:ascii="Tahoma" w:hAnsi="Tahoma" w:cs="Tahoma"/>
          <w:vanish/>
          <w:sz w:val="18"/>
          <w:szCs w:val="18"/>
        </w:rPr>
      </w:pPr>
    </w:p>
    <w:p w:rsidR="00841599" w:rsidRPr="00351606" w:rsidRDefault="00841599" w:rsidP="00841599">
      <w:pPr>
        <w:pStyle w:val="PargrafodaLista"/>
        <w:numPr>
          <w:ilvl w:val="1"/>
          <w:numId w:val="31"/>
        </w:numPr>
        <w:tabs>
          <w:tab w:val="num" w:pos="851"/>
        </w:tabs>
        <w:spacing w:after="0"/>
        <w:ind w:right="-427"/>
        <w:contextualSpacing w:val="0"/>
        <w:rPr>
          <w:rFonts w:ascii="Tahoma" w:hAnsi="Tahoma" w:cs="Tahoma"/>
          <w:vanish/>
          <w:sz w:val="18"/>
          <w:szCs w:val="18"/>
        </w:rPr>
      </w:pP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.1.1 – Advertência.</w:t>
      </w:r>
    </w:p>
    <w:p w:rsidR="00841599" w:rsidRPr="00351606" w:rsidRDefault="00841599" w:rsidP="00841599">
      <w:pPr>
        <w:tabs>
          <w:tab w:val="num" w:pos="851"/>
        </w:tabs>
        <w:spacing w:after="0"/>
        <w:ind w:right="-427"/>
        <w:rPr>
          <w:rFonts w:ascii="Tahoma" w:hAnsi="Tahoma" w:cs="Tahoma"/>
          <w:sz w:val="18"/>
          <w:szCs w:val="18"/>
        </w:rPr>
      </w:pP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841599" w:rsidRPr="00351606" w:rsidRDefault="00841599" w:rsidP="00841599">
      <w:pPr>
        <w:tabs>
          <w:tab w:val="num" w:pos="851"/>
        </w:tabs>
        <w:spacing w:after="0"/>
        <w:ind w:right="-427"/>
        <w:rPr>
          <w:rFonts w:ascii="Tahoma" w:hAnsi="Tahoma" w:cs="Tahoma"/>
          <w:sz w:val="18"/>
          <w:szCs w:val="18"/>
        </w:rPr>
      </w:pP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841599" w:rsidRPr="00351606" w:rsidRDefault="00841599" w:rsidP="00841599">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841599" w:rsidRPr="00351606"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841599" w:rsidRDefault="00841599" w:rsidP="00841599">
      <w:pPr>
        <w:spacing w:after="0"/>
        <w:ind w:right="-427"/>
        <w:rPr>
          <w:rFonts w:ascii="Tahoma" w:hAnsi="Tahoma" w:cs="Tahoma"/>
          <w:sz w:val="18"/>
          <w:szCs w:val="18"/>
        </w:rPr>
      </w:pPr>
    </w:p>
    <w:p w:rsidR="00841599" w:rsidRPr="00351606" w:rsidRDefault="00841599" w:rsidP="00841599">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841599" w:rsidRPr="00351606" w:rsidRDefault="00841599" w:rsidP="00841599">
      <w:pPr>
        <w:spacing w:after="0"/>
        <w:ind w:right="-427"/>
        <w:rPr>
          <w:rFonts w:ascii="Tahoma" w:hAnsi="Tahoma" w:cs="Tahoma"/>
          <w:sz w:val="18"/>
          <w:szCs w:val="18"/>
        </w:rPr>
      </w:pPr>
    </w:p>
    <w:p w:rsidR="00841599" w:rsidRDefault="00841599" w:rsidP="00841599">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841599" w:rsidRDefault="00841599" w:rsidP="00841599">
      <w:pPr>
        <w:spacing w:after="0"/>
        <w:ind w:right="-427"/>
        <w:rPr>
          <w:rFonts w:ascii="Tahoma" w:hAnsi="Tahoma" w:cs="Tahoma"/>
          <w:sz w:val="18"/>
          <w:szCs w:val="18"/>
        </w:rPr>
      </w:pPr>
    </w:p>
    <w:p w:rsidR="00841599" w:rsidRPr="007F70BF" w:rsidRDefault="00841599" w:rsidP="00841599">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841599" w:rsidRPr="007F70BF" w:rsidRDefault="00841599" w:rsidP="00841599">
      <w:pPr>
        <w:overflowPunct w:val="0"/>
        <w:autoSpaceDE w:val="0"/>
        <w:autoSpaceDN w:val="0"/>
        <w:adjustRightInd w:val="0"/>
        <w:spacing w:after="0"/>
        <w:ind w:right="-455"/>
        <w:textAlignment w:val="baseline"/>
        <w:rPr>
          <w:rFonts w:ascii="Tahoma" w:hAnsi="Tahoma" w:cs="Tahoma"/>
          <w:sz w:val="18"/>
          <w:szCs w:val="18"/>
        </w:rPr>
      </w:pPr>
    </w:p>
    <w:p w:rsidR="00841599" w:rsidRPr="007F70BF"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a) </w:t>
      </w:r>
      <w:r w:rsidRPr="007F70BF">
        <w:rPr>
          <w:rFonts w:ascii="Tahoma" w:hAnsi="Tahoma" w:cs="Tahoma"/>
          <w:sz w:val="18"/>
          <w:szCs w:val="18"/>
        </w:rPr>
        <w:t>apresentação de documentação falsa;</w:t>
      </w:r>
    </w:p>
    <w:p w:rsidR="00841599" w:rsidRPr="007F70BF"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b) </w:t>
      </w:r>
      <w:r w:rsidRPr="007F70BF">
        <w:rPr>
          <w:rFonts w:ascii="Tahoma" w:hAnsi="Tahoma" w:cs="Tahoma"/>
          <w:sz w:val="18"/>
          <w:szCs w:val="18"/>
        </w:rPr>
        <w:t>retardamento na execução do objeto;</w:t>
      </w:r>
    </w:p>
    <w:p w:rsidR="00841599" w:rsidRPr="007F70BF"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c) </w:t>
      </w:r>
      <w:r w:rsidRPr="007F70BF">
        <w:rPr>
          <w:rFonts w:ascii="Tahoma" w:hAnsi="Tahoma" w:cs="Tahoma"/>
          <w:sz w:val="18"/>
          <w:szCs w:val="18"/>
        </w:rPr>
        <w:t>não manutenção da proposta escrita ou lance verbal, após a adjudicação;</w:t>
      </w:r>
    </w:p>
    <w:p w:rsidR="00841599" w:rsidRPr="007F70BF"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d) </w:t>
      </w:r>
      <w:r w:rsidRPr="007F70BF">
        <w:rPr>
          <w:rFonts w:ascii="Tahoma" w:hAnsi="Tahoma" w:cs="Tahoma"/>
          <w:sz w:val="18"/>
          <w:szCs w:val="18"/>
        </w:rPr>
        <w:t>comportamento inidôneo;</w:t>
      </w:r>
    </w:p>
    <w:p w:rsidR="00841599" w:rsidRPr="007F70BF"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e) </w:t>
      </w:r>
      <w:r w:rsidRPr="007F70BF">
        <w:rPr>
          <w:rFonts w:ascii="Tahoma" w:hAnsi="Tahoma" w:cs="Tahoma"/>
          <w:sz w:val="18"/>
          <w:szCs w:val="18"/>
        </w:rPr>
        <w:t>fraude na execução do contrato;</w:t>
      </w:r>
    </w:p>
    <w:p w:rsidR="00841599"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f) </w:t>
      </w:r>
      <w:r w:rsidRPr="007F70BF">
        <w:rPr>
          <w:rFonts w:ascii="Tahoma" w:hAnsi="Tahoma" w:cs="Tahoma"/>
          <w:sz w:val="18"/>
          <w:szCs w:val="18"/>
        </w:rPr>
        <w:t>falha na execução do contrato</w:t>
      </w:r>
      <w:r>
        <w:rPr>
          <w:rFonts w:ascii="Tahoma" w:hAnsi="Tahoma" w:cs="Tahoma"/>
          <w:sz w:val="18"/>
          <w:szCs w:val="18"/>
        </w:rPr>
        <w:t>;</w:t>
      </w:r>
    </w:p>
    <w:p w:rsidR="00841599" w:rsidRPr="00351606" w:rsidRDefault="00841599" w:rsidP="00841599">
      <w:pPr>
        <w:overflowPunct w:val="0"/>
        <w:autoSpaceDE w:val="0"/>
        <w:autoSpaceDN w:val="0"/>
        <w:adjustRightInd w:val="0"/>
        <w:spacing w:after="0"/>
        <w:ind w:left="1440" w:right="-455"/>
        <w:textAlignment w:val="baseline"/>
        <w:rPr>
          <w:rFonts w:ascii="Tahoma" w:hAnsi="Tahoma" w:cs="Tahoma"/>
          <w:sz w:val="18"/>
          <w:szCs w:val="18"/>
        </w:rPr>
      </w:pPr>
      <w:r>
        <w:rPr>
          <w:rFonts w:ascii="Tahoma" w:hAnsi="Tahoma" w:cs="Tahoma"/>
          <w:b/>
          <w:bCs/>
          <w:sz w:val="18"/>
          <w:szCs w:val="18"/>
        </w:rPr>
        <w:t xml:space="preserve">g) </w:t>
      </w:r>
      <w:r>
        <w:rPr>
          <w:rFonts w:ascii="Tahoma" w:hAnsi="Tahoma" w:cs="Tahoma"/>
          <w:bCs/>
          <w:sz w:val="18"/>
          <w:szCs w:val="18"/>
        </w:rPr>
        <w:t>Não entregar o objeto desta licitação no prazo estipulado.</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 DISPOSIÇÕES FINAIS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13.1. </w:t>
      </w:r>
      <w:proofErr w:type="spellStart"/>
      <w:r w:rsidRPr="00032B3B">
        <w:rPr>
          <w:rFonts w:ascii="Tahoma" w:hAnsi="Tahoma" w:cs="Tahoma"/>
          <w:color w:val="000000"/>
          <w:sz w:val="18"/>
          <w:szCs w:val="18"/>
        </w:rPr>
        <w:t>Independente</w:t>
      </w:r>
      <w:proofErr w:type="spellEnd"/>
      <w:r w:rsidRPr="00032B3B">
        <w:rPr>
          <w:rFonts w:ascii="Tahoma" w:hAnsi="Tahoma" w:cs="Tahoma"/>
          <w:color w:val="000000"/>
          <w:sz w:val="18"/>
          <w:szCs w:val="18"/>
        </w:rPr>
        <w:t xml:space="preserve"> de sua transcrição, o edital, a proposta de preço e os documentos da proposta e da habilitação apresentados pelo FORNECEDOR no pregão farão parte desta Ata de Registro de Preços, para todos os fins de direito.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13.2. </w:t>
      </w:r>
      <w:r w:rsidRPr="00032B3B">
        <w:rPr>
          <w:rFonts w:ascii="Tahoma" w:hAnsi="Tahoma" w:cs="Tahoma"/>
          <w:color w:val="000000"/>
          <w:sz w:val="18"/>
          <w:szCs w:val="18"/>
        </w:rPr>
        <w:t xml:space="preserve">Esta Ata poderá sofrer alterações, obedecidas as disposições contidas no art. 65 da Lei nº 8.666/93.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13.3. </w:t>
      </w:r>
      <w:r w:rsidRPr="00032B3B">
        <w:rPr>
          <w:rFonts w:ascii="Tahoma" w:hAnsi="Tahoma" w:cs="Tahoma"/>
          <w:color w:val="000000"/>
          <w:sz w:val="18"/>
          <w:szCs w:val="18"/>
        </w:rPr>
        <w:t xml:space="preserve">O gerenciamento compreende o acompanhamento e a fiscalização da execução da Ata e será exercido por servidor designado pelo ORGAO GERENCIADOR.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13.4. </w:t>
      </w:r>
      <w:r w:rsidRPr="00032B3B">
        <w:rPr>
          <w:rFonts w:ascii="Tahoma" w:hAnsi="Tahoma" w:cs="Tahoma"/>
          <w:bCs/>
          <w:color w:val="000000"/>
          <w:sz w:val="18"/>
          <w:szCs w:val="18"/>
        </w:rPr>
        <w:t xml:space="preserve">A </w:t>
      </w:r>
      <w:r w:rsidRPr="00032B3B">
        <w:rPr>
          <w:rFonts w:ascii="Tahoma" w:hAnsi="Tahoma"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 DO FORO </w:t>
      </w:r>
    </w:p>
    <w:p w:rsidR="00841599" w:rsidRPr="00032B3B" w:rsidRDefault="00841599" w:rsidP="00841599">
      <w:pPr>
        <w:autoSpaceDE w:val="0"/>
        <w:autoSpaceDN w:val="0"/>
        <w:adjustRightInd w:val="0"/>
        <w:spacing w:after="0"/>
        <w:ind w:right="-171"/>
        <w:rPr>
          <w:rFonts w:ascii="Tahoma" w:hAnsi="Tahoma" w:cs="Tahoma"/>
          <w:b/>
          <w:bCs/>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14.1. </w:t>
      </w:r>
      <w:r w:rsidRPr="00032B3B">
        <w:rPr>
          <w:rFonts w:ascii="Tahoma" w:hAnsi="Tahoma" w:cs="Tahoma"/>
          <w:color w:val="000000"/>
          <w:sz w:val="18"/>
          <w:szCs w:val="18"/>
        </w:rPr>
        <w:t xml:space="preserve">O Foro da Comarca de </w:t>
      </w:r>
      <w:r>
        <w:rPr>
          <w:rFonts w:ascii="Tahoma" w:hAnsi="Tahoma" w:cs="Tahoma"/>
          <w:color w:val="000000"/>
          <w:sz w:val="18"/>
          <w:szCs w:val="18"/>
        </w:rPr>
        <w:t>Monte Azul</w:t>
      </w:r>
      <w:r w:rsidRPr="00032B3B">
        <w:rPr>
          <w:rFonts w:ascii="Tahoma" w:hAnsi="Tahoma" w:cs="Tahoma"/>
          <w:color w:val="000000"/>
          <w:sz w:val="18"/>
          <w:szCs w:val="18"/>
        </w:rPr>
        <w:t>, Estado de Minas Gerais é o competente para dirimir eventuais questões resultantes desta Ata de Registro de Preços ou de sua interpretação, com renúncia a qualquer outro por mais privilegiado que seja.</w:t>
      </w: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14.2. </w:t>
      </w:r>
      <w:r w:rsidRPr="00032B3B">
        <w:rPr>
          <w:rFonts w:ascii="Tahoma"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841599"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color w:val="000000"/>
          <w:sz w:val="18"/>
          <w:szCs w:val="18"/>
        </w:rPr>
      </w:pPr>
    </w:p>
    <w:p w:rsidR="00841599"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rPr>
          <w:rFonts w:ascii="Tahoma" w:hAnsi="Tahoma" w:cs="Tahoma"/>
          <w:color w:val="000000"/>
          <w:sz w:val="18"/>
          <w:szCs w:val="18"/>
        </w:rPr>
      </w:pPr>
    </w:p>
    <w:p w:rsidR="00841599" w:rsidRPr="00032B3B" w:rsidRDefault="00841599" w:rsidP="00841599">
      <w:pPr>
        <w:autoSpaceDE w:val="0"/>
        <w:autoSpaceDN w:val="0"/>
        <w:adjustRightInd w:val="0"/>
        <w:spacing w:after="0"/>
        <w:ind w:right="-171"/>
        <w:jc w:val="center"/>
        <w:rPr>
          <w:rFonts w:ascii="Tahoma" w:hAnsi="Tahoma" w:cs="Tahoma"/>
          <w:sz w:val="18"/>
          <w:szCs w:val="18"/>
        </w:rPr>
      </w:pPr>
      <w:r>
        <w:rPr>
          <w:rFonts w:ascii="Tahoma" w:hAnsi="Tahoma" w:cs="Tahoma"/>
          <w:color w:val="000000"/>
          <w:sz w:val="18"/>
          <w:szCs w:val="18"/>
        </w:rPr>
        <w:t>MONTE AZUL</w:t>
      </w:r>
      <w:r w:rsidRPr="00032B3B">
        <w:rPr>
          <w:rFonts w:ascii="Tahoma" w:hAnsi="Tahoma" w:cs="Tahoma"/>
          <w:color w:val="000000"/>
          <w:sz w:val="18"/>
          <w:szCs w:val="18"/>
        </w:rPr>
        <w:t>-MG, ........ de ...............................de ............</w:t>
      </w:r>
    </w:p>
    <w:p w:rsidR="00841599" w:rsidRPr="00032B3B"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Pr="00032B3B" w:rsidRDefault="00841599" w:rsidP="00841599">
      <w:pPr>
        <w:spacing w:after="0"/>
        <w:rPr>
          <w:rFonts w:ascii="Tahoma" w:hAnsi="Tahoma" w:cs="Tahoma"/>
          <w:sz w:val="18"/>
          <w:szCs w:val="18"/>
        </w:rPr>
      </w:pPr>
    </w:p>
    <w:p w:rsidR="00841599" w:rsidRPr="00032B3B" w:rsidRDefault="00841599" w:rsidP="00841599">
      <w:pPr>
        <w:spacing w:after="0"/>
        <w:jc w:val="center"/>
        <w:rPr>
          <w:rFonts w:ascii="Tahoma" w:hAnsi="Tahoma" w:cs="Tahoma"/>
          <w:sz w:val="18"/>
          <w:szCs w:val="18"/>
        </w:rPr>
      </w:pPr>
      <w:r w:rsidRPr="00032B3B">
        <w:rPr>
          <w:rFonts w:ascii="Tahoma" w:hAnsi="Tahoma" w:cs="Tahoma"/>
          <w:sz w:val="18"/>
          <w:szCs w:val="18"/>
        </w:rPr>
        <w:t>----------------------------------------------------------------------------</w:t>
      </w:r>
    </w:p>
    <w:p w:rsidR="00841599" w:rsidRPr="00032B3B" w:rsidRDefault="00841599" w:rsidP="00841599">
      <w:pPr>
        <w:spacing w:after="0"/>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841599" w:rsidRPr="00032B3B" w:rsidRDefault="00841599" w:rsidP="00841599">
      <w:pPr>
        <w:spacing w:after="0"/>
        <w:jc w:val="center"/>
        <w:rPr>
          <w:rFonts w:ascii="Tahoma" w:hAnsi="Tahoma" w:cs="Tahoma"/>
          <w:sz w:val="18"/>
          <w:szCs w:val="18"/>
        </w:rPr>
      </w:pPr>
      <w:r>
        <w:rPr>
          <w:rFonts w:ascii="Tahoma" w:hAnsi="Tahoma" w:cs="Tahoma"/>
          <w:sz w:val="18"/>
          <w:szCs w:val="18"/>
        </w:rPr>
        <w:t>PAULO DIAS MOREIRA</w:t>
      </w:r>
    </w:p>
    <w:p w:rsidR="00841599" w:rsidRPr="00032B3B" w:rsidRDefault="00841599" w:rsidP="00841599">
      <w:pPr>
        <w:spacing w:after="0"/>
        <w:jc w:val="center"/>
        <w:rPr>
          <w:rFonts w:ascii="Tahoma" w:hAnsi="Tahoma" w:cs="Tahoma"/>
          <w:sz w:val="18"/>
          <w:szCs w:val="18"/>
        </w:rPr>
      </w:pPr>
      <w:r w:rsidRPr="00032B3B">
        <w:rPr>
          <w:rFonts w:ascii="Tahoma" w:hAnsi="Tahoma" w:cs="Tahoma"/>
          <w:sz w:val="18"/>
          <w:szCs w:val="18"/>
        </w:rPr>
        <w:t>Órgão Gerenciador</w:t>
      </w: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Pr="00032B3B" w:rsidRDefault="00841599" w:rsidP="00841599">
      <w:pPr>
        <w:spacing w:after="0"/>
        <w:rPr>
          <w:rFonts w:ascii="Tahoma" w:hAnsi="Tahoma" w:cs="Tahoma"/>
          <w:sz w:val="18"/>
          <w:szCs w:val="18"/>
        </w:rPr>
      </w:pPr>
    </w:p>
    <w:p w:rsidR="00841599" w:rsidRPr="00032B3B" w:rsidRDefault="00841599" w:rsidP="00841599">
      <w:pPr>
        <w:spacing w:after="0"/>
        <w:jc w:val="center"/>
        <w:rPr>
          <w:rFonts w:ascii="Tahoma" w:hAnsi="Tahoma" w:cs="Tahoma"/>
          <w:sz w:val="18"/>
          <w:szCs w:val="18"/>
        </w:rPr>
      </w:pPr>
      <w:r w:rsidRPr="00032B3B">
        <w:rPr>
          <w:rFonts w:ascii="Tahoma" w:hAnsi="Tahoma" w:cs="Tahoma"/>
          <w:sz w:val="18"/>
          <w:szCs w:val="18"/>
        </w:rPr>
        <w:t>--------------------------------------------</w:t>
      </w:r>
      <w:r>
        <w:rPr>
          <w:rFonts w:ascii="Tahoma" w:hAnsi="Tahoma" w:cs="Tahoma"/>
          <w:sz w:val="18"/>
          <w:szCs w:val="18"/>
        </w:rPr>
        <w:t>-------------------------------</w:t>
      </w:r>
    </w:p>
    <w:p w:rsidR="00841599" w:rsidRPr="00032B3B" w:rsidRDefault="00841599" w:rsidP="00841599">
      <w:pPr>
        <w:spacing w:after="0"/>
        <w:jc w:val="center"/>
        <w:rPr>
          <w:rFonts w:ascii="Tahoma" w:hAnsi="Tahoma" w:cs="Tahoma"/>
          <w:sz w:val="18"/>
          <w:szCs w:val="18"/>
        </w:rPr>
      </w:pPr>
      <w:r w:rsidRPr="00032B3B">
        <w:rPr>
          <w:rFonts w:ascii="Tahoma" w:hAnsi="Tahoma" w:cs="Tahoma"/>
          <w:sz w:val="18"/>
          <w:szCs w:val="18"/>
        </w:rPr>
        <w:t>Fornecedor</w:t>
      </w:r>
    </w:p>
    <w:p w:rsidR="00841599" w:rsidRPr="00032B3B" w:rsidRDefault="00841599" w:rsidP="00841599">
      <w:pPr>
        <w:spacing w:after="0"/>
        <w:jc w:val="center"/>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Pr="00032B3B" w:rsidRDefault="00841599" w:rsidP="00841599">
      <w:pPr>
        <w:spacing w:after="0"/>
        <w:rPr>
          <w:rFonts w:ascii="Tahoma" w:hAnsi="Tahoma" w:cs="Tahoma"/>
          <w:sz w:val="18"/>
          <w:szCs w:val="18"/>
        </w:rPr>
      </w:pPr>
      <w:r w:rsidRPr="00032B3B">
        <w:rPr>
          <w:rFonts w:ascii="Tahoma" w:hAnsi="Tahoma" w:cs="Tahoma"/>
          <w:sz w:val="18"/>
          <w:szCs w:val="18"/>
        </w:rPr>
        <w:t>TESTEMUNHAS:</w:t>
      </w: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Pr="00032B3B" w:rsidRDefault="00841599" w:rsidP="00841599">
      <w:pPr>
        <w:spacing w:after="0"/>
        <w:rPr>
          <w:rFonts w:ascii="Tahoma" w:hAnsi="Tahoma" w:cs="Tahoma"/>
          <w:sz w:val="18"/>
          <w:szCs w:val="18"/>
        </w:rPr>
      </w:pPr>
    </w:p>
    <w:p w:rsidR="00841599" w:rsidRPr="00032B3B" w:rsidRDefault="00841599" w:rsidP="00841599">
      <w:pPr>
        <w:spacing w:after="0"/>
        <w:jc w:val="center"/>
        <w:rPr>
          <w:rFonts w:ascii="Tahoma" w:hAnsi="Tahoma" w:cs="Tahoma"/>
          <w:sz w:val="18"/>
          <w:szCs w:val="18"/>
        </w:rPr>
      </w:pPr>
      <w:r w:rsidRPr="00032B3B">
        <w:rPr>
          <w:rFonts w:ascii="Tahoma" w:hAnsi="Tahoma" w:cs="Tahoma"/>
          <w:sz w:val="18"/>
          <w:szCs w:val="18"/>
        </w:rPr>
        <w:t>---------------------------------------------------------------------------------------------</w:t>
      </w:r>
    </w:p>
    <w:p w:rsidR="00841599" w:rsidRPr="00032B3B" w:rsidRDefault="00841599" w:rsidP="00841599">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841599" w:rsidRPr="00032B3B" w:rsidRDefault="00841599" w:rsidP="00841599">
      <w:pPr>
        <w:spacing w:after="0"/>
        <w:rPr>
          <w:rFonts w:ascii="Tahoma" w:hAnsi="Tahoma" w:cs="Tahoma"/>
          <w:sz w:val="18"/>
          <w:szCs w:val="18"/>
        </w:rPr>
      </w:pPr>
    </w:p>
    <w:p w:rsidR="00841599" w:rsidRPr="00032B3B" w:rsidRDefault="00841599" w:rsidP="00841599">
      <w:pPr>
        <w:spacing w:after="0"/>
        <w:jc w:val="center"/>
        <w:rPr>
          <w:rFonts w:ascii="Tahoma" w:hAnsi="Tahoma" w:cs="Tahoma"/>
          <w:sz w:val="18"/>
          <w:szCs w:val="18"/>
        </w:rPr>
      </w:pPr>
      <w:r w:rsidRPr="00032B3B">
        <w:rPr>
          <w:rFonts w:ascii="Tahoma" w:hAnsi="Tahoma" w:cs="Tahoma"/>
          <w:sz w:val="18"/>
          <w:szCs w:val="18"/>
        </w:rPr>
        <w:t>---------------------------------------------------------------------------------------------</w:t>
      </w:r>
    </w:p>
    <w:p w:rsidR="00841599" w:rsidRDefault="00841599" w:rsidP="00841599">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Default="00841599" w:rsidP="00841599">
      <w:pPr>
        <w:spacing w:after="0"/>
        <w:rPr>
          <w:rFonts w:ascii="Tahoma" w:hAnsi="Tahoma" w:cs="Tahoma"/>
          <w:sz w:val="18"/>
          <w:szCs w:val="18"/>
        </w:rPr>
      </w:pPr>
    </w:p>
    <w:p w:rsidR="00841599" w:rsidRPr="006C2149" w:rsidRDefault="00841599" w:rsidP="00841599">
      <w:pPr>
        <w:pStyle w:val="Default"/>
        <w:ind w:right="-944"/>
        <w:jc w:val="center"/>
        <w:rPr>
          <w:rFonts w:ascii="Century Gothic" w:eastAsia="Arial Unicode MS" w:hAnsi="Century Gothic"/>
          <w:b/>
          <w:sz w:val="18"/>
          <w:szCs w:val="18"/>
        </w:rPr>
      </w:pPr>
    </w:p>
    <w:p w:rsidR="00841599" w:rsidRPr="006C2149" w:rsidRDefault="00841599" w:rsidP="00841599">
      <w:pPr>
        <w:spacing w:after="0"/>
        <w:ind w:left="252" w:right="-30" w:firstLine="708"/>
        <w:jc w:val="center"/>
        <w:rPr>
          <w:rFonts w:ascii="Century Gothic" w:hAnsi="Century Gothic" w:cs="Tahoma"/>
          <w:b/>
          <w:iCs/>
          <w:sz w:val="28"/>
          <w:szCs w:val="18"/>
        </w:rPr>
      </w:pPr>
      <w:r w:rsidRPr="006C2149">
        <w:rPr>
          <w:rFonts w:ascii="Century Gothic" w:hAnsi="Century Gothic" w:cs="Tahoma"/>
          <w:b/>
          <w:iCs/>
          <w:sz w:val="28"/>
          <w:szCs w:val="18"/>
        </w:rPr>
        <w:t>Anexo IX</w:t>
      </w:r>
    </w:p>
    <w:p w:rsidR="00841599" w:rsidRPr="006C2149" w:rsidRDefault="00841599" w:rsidP="00841599">
      <w:pPr>
        <w:pStyle w:val="Default"/>
        <w:ind w:right="-944"/>
        <w:jc w:val="center"/>
        <w:rPr>
          <w:rFonts w:ascii="Century Gothic" w:eastAsia="Arial Unicode MS" w:hAnsi="Century Gothic"/>
          <w:b/>
          <w:sz w:val="18"/>
          <w:szCs w:val="18"/>
        </w:rPr>
      </w:pPr>
    </w:p>
    <w:p w:rsidR="00841599" w:rsidRPr="006C2149" w:rsidRDefault="00841599" w:rsidP="00841599">
      <w:pPr>
        <w:pStyle w:val="Default"/>
        <w:ind w:right="-944"/>
        <w:jc w:val="center"/>
        <w:rPr>
          <w:rFonts w:ascii="Century Gothic" w:eastAsia="Arial Unicode MS" w:hAnsi="Century Gothic"/>
          <w:b/>
          <w:sz w:val="18"/>
          <w:szCs w:val="18"/>
        </w:rPr>
      </w:pPr>
    </w:p>
    <w:p w:rsidR="00841599" w:rsidRPr="006C2149" w:rsidRDefault="00841599" w:rsidP="00841599">
      <w:pPr>
        <w:pStyle w:val="Default"/>
        <w:ind w:right="-944"/>
        <w:jc w:val="center"/>
        <w:rPr>
          <w:rFonts w:ascii="Century Gothic" w:eastAsia="Arial Unicode MS" w:hAnsi="Century Gothic"/>
          <w:b/>
          <w:sz w:val="18"/>
          <w:szCs w:val="18"/>
        </w:rPr>
      </w:pPr>
    </w:p>
    <w:p w:rsidR="00841599" w:rsidRPr="00BB5C2A" w:rsidRDefault="00841599" w:rsidP="00841599">
      <w:pPr>
        <w:pStyle w:val="Default"/>
        <w:ind w:right="-944"/>
        <w:jc w:val="center"/>
        <w:rPr>
          <w:rFonts w:ascii="Century Gothic" w:eastAsia="Arial Unicode MS" w:hAnsi="Century Gothic"/>
          <w:b/>
          <w:sz w:val="18"/>
          <w:szCs w:val="18"/>
        </w:rPr>
      </w:pPr>
      <w:r w:rsidRPr="006C2149">
        <w:rPr>
          <w:rFonts w:ascii="Century Gothic" w:eastAsia="Arial Unicode MS" w:hAnsi="Century Gothic"/>
          <w:b/>
          <w:sz w:val="18"/>
          <w:szCs w:val="18"/>
        </w:rPr>
        <w:t>MODELO DE DECLARAÇÃO DE ENQUADRAMENTO CO</w:t>
      </w:r>
      <w:r w:rsidRPr="00BB5C2A">
        <w:rPr>
          <w:rFonts w:ascii="Century Gothic" w:eastAsia="Arial Unicode MS" w:hAnsi="Century Gothic"/>
          <w:b/>
          <w:sz w:val="18"/>
          <w:szCs w:val="18"/>
        </w:rPr>
        <w:t>MO M</w:t>
      </w:r>
      <w:r>
        <w:rPr>
          <w:rFonts w:ascii="Century Gothic" w:eastAsia="Arial Unicode MS" w:hAnsi="Century Gothic"/>
          <w:b/>
          <w:sz w:val="18"/>
          <w:szCs w:val="18"/>
        </w:rPr>
        <w:t>I</w:t>
      </w:r>
      <w:r w:rsidRPr="00BB5C2A">
        <w:rPr>
          <w:rFonts w:ascii="Century Gothic" w:eastAsia="Arial Unicode MS" w:hAnsi="Century Gothic"/>
          <w:b/>
          <w:sz w:val="18"/>
          <w:szCs w:val="18"/>
        </w:rPr>
        <w:t>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841599" w:rsidRPr="00BB5C2A" w:rsidRDefault="00841599" w:rsidP="00841599">
      <w:pPr>
        <w:pStyle w:val="Default"/>
        <w:ind w:right="-944"/>
        <w:jc w:val="center"/>
        <w:rPr>
          <w:rFonts w:ascii="Century Gothic" w:eastAsia="Arial Unicode MS" w:hAnsi="Century Gothic"/>
          <w:b/>
          <w:sz w:val="18"/>
          <w:szCs w:val="18"/>
        </w:rPr>
      </w:pPr>
    </w:p>
    <w:p w:rsidR="00841599" w:rsidRPr="00BB5C2A" w:rsidRDefault="00841599" w:rsidP="00841599">
      <w:pPr>
        <w:pStyle w:val="Default"/>
        <w:ind w:right="-944"/>
        <w:jc w:val="center"/>
        <w:rPr>
          <w:rFonts w:ascii="Century Gothic" w:eastAsia="Arial Unicode MS" w:hAnsi="Century Gothic"/>
          <w:b/>
          <w:sz w:val="18"/>
          <w:szCs w:val="18"/>
        </w:rPr>
      </w:pPr>
    </w:p>
    <w:p w:rsidR="00841599" w:rsidRPr="00BB5C2A" w:rsidRDefault="00841599" w:rsidP="00841599">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41599" w:rsidRPr="00BB5C2A" w:rsidRDefault="00841599" w:rsidP="00841599">
      <w:pPr>
        <w:pStyle w:val="Default"/>
        <w:spacing w:line="360" w:lineRule="auto"/>
        <w:ind w:right="-944"/>
        <w:jc w:val="both"/>
        <w:rPr>
          <w:rFonts w:ascii="Century Gothic" w:eastAsia="Arial Unicode MS" w:hAnsi="Century Gothic"/>
          <w:sz w:val="18"/>
          <w:szCs w:val="18"/>
        </w:rPr>
      </w:pPr>
    </w:p>
    <w:p w:rsidR="00841599" w:rsidRPr="00BB5C2A" w:rsidRDefault="00841599" w:rsidP="00841599">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841599" w:rsidRDefault="00841599" w:rsidP="00841599">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841599" w:rsidRDefault="00841599" w:rsidP="00841599">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841599" w:rsidRPr="00BB5C2A" w:rsidRDefault="00841599" w:rsidP="00841599">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841599" w:rsidRPr="00BB5C2A" w:rsidRDefault="00841599" w:rsidP="00841599">
      <w:pPr>
        <w:pStyle w:val="Default"/>
        <w:spacing w:line="360" w:lineRule="auto"/>
        <w:ind w:right="-944"/>
        <w:jc w:val="both"/>
        <w:rPr>
          <w:rFonts w:ascii="Century Gothic" w:eastAsia="Arial Unicode MS" w:hAnsi="Century Gothic"/>
          <w:sz w:val="18"/>
          <w:szCs w:val="18"/>
        </w:rPr>
      </w:pPr>
    </w:p>
    <w:p w:rsidR="00841599" w:rsidRPr="00BB5C2A" w:rsidRDefault="00841599" w:rsidP="00841599">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841599" w:rsidRPr="00BB5C2A" w:rsidRDefault="00841599" w:rsidP="00841599">
      <w:pPr>
        <w:pStyle w:val="Default"/>
        <w:ind w:right="-944"/>
        <w:jc w:val="both"/>
        <w:rPr>
          <w:rFonts w:ascii="Century Gothic" w:eastAsia="Arial Unicode MS" w:hAnsi="Century Gothic"/>
          <w:sz w:val="18"/>
          <w:szCs w:val="18"/>
        </w:rPr>
      </w:pPr>
    </w:p>
    <w:p w:rsidR="00841599" w:rsidRPr="00BB5C2A" w:rsidRDefault="00841599" w:rsidP="00841599">
      <w:pPr>
        <w:pStyle w:val="Default"/>
        <w:ind w:right="-944"/>
        <w:jc w:val="both"/>
        <w:rPr>
          <w:rFonts w:ascii="Century Gothic" w:eastAsia="Arial Unicode MS" w:hAnsi="Century Gothic"/>
          <w:sz w:val="18"/>
          <w:szCs w:val="18"/>
        </w:rPr>
      </w:pPr>
    </w:p>
    <w:p w:rsidR="00841599" w:rsidRPr="00BB5C2A" w:rsidRDefault="00841599" w:rsidP="00841599">
      <w:pPr>
        <w:pStyle w:val="Default"/>
        <w:ind w:right="-944"/>
        <w:jc w:val="both"/>
        <w:rPr>
          <w:rFonts w:ascii="Century Gothic" w:eastAsia="Arial Unicode MS" w:hAnsi="Century Gothic"/>
          <w:sz w:val="18"/>
          <w:szCs w:val="18"/>
        </w:rPr>
      </w:pPr>
    </w:p>
    <w:p w:rsidR="00841599" w:rsidRPr="00BB5C2A" w:rsidRDefault="00841599" w:rsidP="00841599">
      <w:pPr>
        <w:pStyle w:val="Default"/>
        <w:ind w:right="-944"/>
        <w:jc w:val="both"/>
        <w:rPr>
          <w:rFonts w:ascii="Century Gothic" w:eastAsia="Arial Unicode MS" w:hAnsi="Century Gothic"/>
          <w:sz w:val="18"/>
          <w:szCs w:val="18"/>
        </w:rPr>
      </w:pPr>
    </w:p>
    <w:p w:rsidR="00841599" w:rsidRPr="00BB5C2A" w:rsidRDefault="00841599" w:rsidP="00841599">
      <w:pPr>
        <w:pStyle w:val="Default"/>
        <w:ind w:right="-944"/>
        <w:jc w:val="both"/>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841599" w:rsidRPr="00BB5C2A" w:rsidRDefault="00841599" w:rsidP="0084159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841599" w:rsidRPr="00BB5C2A" w:rsidRDefault="00841599" w:rsidP="0084159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center"/>
        <w:rPr>
          <w:rFonts w:ascii="Century Gothic" w:eastAsia="Arial Unicode MS" w:hAnsi="Century Gothic"/>
          <w:sz w:val="18"/>
          <w:szCs w:val="18"/>
        </w:rPr>
      </w:pPr>
    </w:p>
    <w:p w:rsidR="00841599" w:rsidRPr="00BB5C2A" w:rsidRDefault="00841599" w:rsidP="00841599">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841599" w:rsidRPr="00BB5C2A" w:rsidRDefault="00841599" w:rsidP="00841599">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841599" w:rsidRPr="00BB5C2A" w:rsidRDefault="00841599" w:rsidP="00841599">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841599" w:rsidRDefault="00841599" w:rsidP="00841599">
      <w:pPr>
        <w:pStyle w:val="Default"/>
        <w:ind w:left="720"/>
        <w:jc w:val="both"/>
        <w:rPr>
          <w:rFonts w:ascii="Tahoma" w:eastAsia="Arial Unicode MS" w:hAnsi="Tahoma" w:cs="Tahoma"/>
          <w:b/>
          <w:sz w:val="18"/>
          <w:szCs w:val="18"/>
        </w:rPr>
      </w:pPr>
    </w:p>
    <w:p w:rsidR="00841599" w:rsidRDefault="00841599" w:rsidP="00841599">
      <w:pPr>
        <w:pStyle w:val="Default"/>
        <w:ind w:left="720"/>
        <w:jc w:val="both"/>
        <w:rPr>
          <w:rFonts w:ascii="Tahoma" w:eastAsia="Arial Unicode MS" w:hAnsi="Tahoma" w:cs="Tahoma"/>
          <w:b/>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Default="00841599" w:rsidP="00841599">
      <w:pPr>
        <w:pStyle w:val="Default"/>
        <w:jc w:val="center"/>
        <w:rPr>
          <w:rFonts w:ascii="Tahoma" w:eastAsia="Arial Unicode MS" w:hAnsi="Tahoma" w:cs="Tahoma"/>
          <w:b/>
          <w:color w:val="000000" w:themeColor="text1"/>
          <w:sz w:val="18"/>
          <w:szCs w:val="18"/>
        </w:rPr>
      </w:pPr>
    </w:p>
    <w:p w:rsidR="00841599" w:rsidRPr="00AA7411" w:rsidRDefault="00841599" w:rsidP="00841599">
      <w:pPr>
        <w:pStyle w:val="Default"/>
        <w:numPr>
          <w:ilvl w:val="0"/>
          <w:numId w:val="39"/>
        </w:numPr>
        <w:suppressAutoHyphens/>
        <w:autoSpaceDN/>
        <w:adjustRightInd/>
        <w:jc w:val="center"/>
        <w:rPr>
          <w:rFonts w:ascii="Times New Roman" w:eastAsia="Arial Unicode MS" w:hAnsi="Times New Roman" w:cs="Times New Roman"/>
          <w:b/>
          <w:sz w:val="20"/>
          <w:szCs w:val="20"/>
        </w:rPr>
      </w:pPr>
      <w:r w:rsidRPr="00AA7411">
        <w:rPr>
          <w:rFonts w:ascii="Times New Roman" w:eastAsia="Arial Unicode MS" w:hAnsi="Times New Roman" w:cs="Times New Roman"/>
          <w:b/>
          <w:sz w:val="20"/>
          <w:szCs w:val="20"/>
        </w:rPr>
        <w:t>ANEXO – X</w:t>
      </w:r>
    </w:p>
    <w:p w:rsidR="00841599" w:rsidRPr="00AA7411" w:rsidRDefault="00841599" w:rsidP="00841599">
      <w:pPr>
        <w:pStyle w:val="Default"/>
        <w:numPr>
          <w:ilvl w:val="0"/>
          <w:numId w:val="39"/>
        </w:numPr>
        <w:suppressAutoHyphens/>
        <w:autoSpaceDN/>
        <w:adjustRightInd/>
        <w:jc w:val="center"/>
        <w:rPr>
          <w:rFonts w:ascii="Times New Roman" w:eastAsia="Arial Unicode MS" w:hAnsi="Times New Roman" w:cs="Times New Roman"/>
          <w:b/>
          <w:sz w:val="20"/>
          <w:szCs w:val="20"/>
        </w:rPr>
      </w:pPr>
    </w:p>
    <w:p w:rsidR="00841599" w:rsidRPr="00AA7411" w:rsidRDefault="00841599" w:rsidP="00841599">
      <w:pPr>
        <w:pStyle w:val="Default"/>
        <w:numPr>
          <w:ilvl w:val="0"/>
          <w:numId w:val="39"/>
        </w:numPr>
        <w:suppressAutoHyphens/>
        <w:autoSpaceDN/>
        <w:adjustRightInd/>
        <w:jc w:val="center"/>
        <w:rPr>
          <w:rFonts w:ascii="Times New Roman" w:eastAsia="Arial Unicode MS" w:hAnsi="Times New Roman" w:cs="Times New Roman"/>
          <w:b/>
          <w:sz w:val="20"/>
          <w:szCs w:val="20"/>
        </w:rPr>
      </w:pPr>
      <w:r w:rsidRPr="00AA7411">
        <w:rPr>
          <w:rFonts w:ascii="Times New Roman" w:eastAsia="Arial Unicode MS" w:hAnsi="Times New Roman" w:cs="Times New Roman"/>
          <w:b/>
          <w:sz w:val="20"/>
          <w:szCs w:val="20"/>
        </w:rPr>
        <w:t>MINUTA DE CONTRATO DE EXPECTATIVA DE FORNECIMENTO Nº ______/20__</w:t>
      </w:r>
    </w:p>
    <w:p w:rsidR="00841599" w:rsidRPr="009741B6" w:rsidRDefault="00841599" w:rsidP="00841599">
      <w:pPr>
        <w:pStyle w:val="Default"/>
        <w:numPr>
          <w:ilvl w:val="0"/>
          <w:numId w:val="39"/>
        </w:numPr>
        <w:suppressAutoHyphens/>
        <w:autoSpaceDN/>
        <w:adjustRightInd/>
        <w:jc w:val="center"/>
        <w:rPr>
          <w:rFonts w:ascii="Times New Roman" w:eastAsia="Arial Unicode MS" w:hAnsi="Times New Roman" w:cs="Times New Roman"/>
          <w:b/>
          <w:sz w:val="20"/>
          <w:szCs w:val="20"/>
        </w:rPr>
      </w:pPr>
    </w:p>
    <w:p w:rsidR="00841599" w:rsidRPr="00AA7411" w:rsidRDefault="00841599" w:rsidP="00841599">
      <w:pPr>
        <w:numPr>
          <w:ilvl w:val="0"/>
          <w:numId w:val="39"/>
        </w:numPr>
        <w:suppressAutoHyphens/>
        <w:spacing w:after="120" w:line="288" w:lineRule="auto"/>
        <w:jc w:val="left"/>
        <w:textAlignment w:val="baseline"/>
        <w:rPr>
          <w:rFonts w:ascii="Times New Roman" w:hAnsi="Times New Roman" w:cs="Times New Roman"/>
          <w:b/>
          <w:bCs/>
          <w:sz w:val="20"/>
          <w:szCs w:val="20"/>
        </w:rPr>
      </w:pPr>
      <w:r w:rsidRPr="00AA7411">
        <w:rPr>
          <w:rFonts w:ascii="Times New Roman" w:hAnsi="Times New Roman" w:cs="Times New Roman"/>
          <w:b/>
          <w:bCs/>
          <w:sz w:val="20"/>
          <w:szCs w:val="20"/>
        </w:rPr>
        <w:t xml:space="preserve">PREGÃO PRESENCIAL POR REGISTRO DE PREÇOS N.º </w:t>
      </w:r>
      <w:r>
        <w:rPr>
          <w:rFonts w:ascii="Times New Roman" w:hAnsi="Times New Roman" w:cs="Times New Roman"/>
          <w:b/>
          <w:bCs/>
          <w:sz w:val="20"/>
          <w:szCs w:val="20"/>
        </w:rPr>
        <w:t>028/2023</w:t>
      </w:r>
      <w:r w:rsidRPr="00AA7411">
        <w:rPr>
          <w:rFonts w:ascii="Times New Roman" w:hAnsi="Times New Roman" w:cs="Times New Roman"/>
          <w:b/>
          <w:bCs/>
          <w:sz w:val="20"/>
          <w:szCs w:val="20"/>
        </w:rPr>
        <w:t>.</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PROCESSO Nº </w:t>
      </w:r>
      <w:r>
        <w:rPr>
          <w:rFonts w:ascii="Times New Roman" w:hAnsi="Times New Roman" w:cs="Times New Roman"/>
          <w:b/>
          <w:bCs/>
          <w:sz w:val="20"/>
          <w:szCs w:val="20"/>
        </w:rPr>
        <w:t>053/2023</w:t>
      </w:r>
    </w:p>
    <w:p w:rsidR="00841599" w:rsidRPr="009741B6"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b/>
          <w:bCs/>
          <w:sz w:val="20"/>
          <w:szCs w:val="20"/>
        </w:rPr>
      </w:pPr>
      <w:r w:rsidRPr="00AA7411">
        <w:rPr>
          <w:rFonts w:ascii="Times New Roman" w:hAnsi="Times New Roman" w:cs="Times New Roman"/>
          <w:b/>
          <w:bCs/>
          <w:sz w:val="20"/>
          <w:szCs w:val="20"/>
        </w:rPr>
        <w:t xml:space="preserve">TIPO DE LICITAÇÃO: MENOR PREÇO POR ITEM. </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b/>
          <w:bCs/>
          <w:sz w:val="20"/>
          <w:szCs w:val="20"/>
        </w:rPr>
        <w:t>CONTRATANTE: PREFEITURA MUNICIPAL DE MONTE AZUL/MG.</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b/>
          <w:sz w:val="20"/>
          <w:szCs w:val="20"/>
        </w:rPr>
      </w:pPr>
      <w:r w:rsidRPr="00AA7411">
        <w:rPr>
          <w:rFonts w:ascii="Times New Roman" w:hAnsi="Times New Roman" w:cs="Times New Roman"/>
          <w:b/>
          <w:bCs/>
          <w:sz w:val="20"/>
          <w:szCs w:val="20"/>
        </w:rPr>
        <w:t xml:space="preserve">CONTRATADA: </w:t>
      </w:r>
      <w:r w:rsidRPr="00AA7411">
        <w:rPr>
          <w:rFonts w:ascii="Times New Roman" w:hAnsi="Times New Roman" w:cs="Times New Roman"/>
          <w:b/>
          <w:sz w:val="20"/>
          <w:szCs w:val="20"/>
        </w:rPr>
        <w:t>Empresa XXXXX, inscrita no CNPJ sob o Nº XXXX.</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Aos (DIA) dias do mês de </w:t>
      </w:r>
      <w:proofErr w:type="spellStart"/>
      <w:r w:rsidRPr="00AA7411">
        <w:rPr>
          <w:rFonts w:ascii="Times New Roman" w:hAnsi="Times New Roman" w:cs="Times New Roman"/>
          <w:sz w:val="20"/>
          <w:szCs w:val="20"/>
        </w:rPr>
        <w:t>xxx</w:t>
      </w:r>
      <w:proofErr w:type="spellEnd"/>
      <w:r w:rsidRPr="00AA7411">
        <w:rPr>
          <w:rFonts w:ascii="Times New Roman" w:hAnsi="Times New Roman" w:cs="Times New Roman"/>
          <w:sz w:val="20"/>
          <w:szCs w:val="20"/>
        </w:rPr>
        <w:t xml:space="preserve"> de 20XX, de um lado a </w:t>
      </w:r>
      <w:r w:rsidRPr="00AA7411">
        <w:rPr>
          <w:rFonts w:ascii="Times New Roman" w:hAnsi="Times New Roman" w:cs="Times New Roman"/>
          <w:b/>
          <w:bCs/>
          <w:sz w:val="20"/>
          <w:szCs w:val="20"/>
        </w:rPr>
        <w:t>PREFEITURA MUNICIPAL DE MONTE AZUL</w:t>
      </w:r>
      <w:r w:rsidRPr="00AA7411">
        <w:rPr>
          <w:rFonts w:ascii="Times New Roman" w:hAnsi="Times New Roman" w:cs="Times New Roman"/>
          <w:b/>
          <w:sz w:val="20"/>
          <w:szCs w:val="20"/>
        </w:rPr>
        <w:t>– MG</w:t>
      </w:r>
      <w:r w:rsidRPr="00AA7411">
        <w:rPr>
          <w:rFonts w:ascii="Times New Roman" w:hAnsi="Times New Roman" w:cs="Times New Roman"/>
          <w:sz w:val="20"/>
          <w:szCs w:val="20"/>
        </w:rPr>
        <w:t xml:space="preserve">, situado na Praça Coronel Jonathas, 220, Centro, cidade de Monte Azul/MG, inscrita no CNPJ sob o nº </w:t>
      </w:r>
      <w:r w:rsidRPr="00AA7411">
        <w:rPr>
          <w:rFonts w:ascii="Times New Roman" w:eastAsia="Calibri" w:hAnsi="Times New Roman" w:cs="Times New Roman"/>
          <w:sz w:val="20"/>
          <w:szCs w:val="20"/>
        </w:rPr>
        <w:t>18.650.945/0001-14</w:t>
      </w:r>
      <w:r w:rsidRPr="00AA7411">
        <w:rPr>
          <w:rFonts w:ascii="Times New Roman" w:hAnsi="Times New Roman" w:cs="Times New Roman"/>
          <w:sz w:val="20"/>
          <w:szCs w:val="20"/>
        </w:rPr>
        <w:t xml:space="preserve">, doravante denominada simplesmente </w:t>
      </w:r>
      <w:r w:rsidRPr="00AA7411">
        <w:rPr>
          <w:rFonts w:ascii="Times New Roman" w:hAnsi="Times New Roman" w:cs="Times New Roman"/>
          <w:b/>
          <w:bCs/>
          <w:sz w:val="20"/>
          <w:szCs w:val="20"/>
        </w:rPr>
        <w:t xml:space="preserve">CONTRATANTE, </w:t>
      </w:r>
      <w:r w:rsidRPr="00AA7411">
        <w:rPr>
          <w:rFonts w:ascii="Times New Roman" w:hAnsi="Times New Roman" w:cs="Times New Roman"/>
          <w:sz w:val="20"/>
          <w:szCs w:val="20"/>
        </w:rPr>
        <w:t xml:space="preserve">neste ato representada por seu Prefeito o Sr. </w:t>
      </w:r>
      <w:proofErr w:type="spellStart"/>
      <w:r w:rsidRPr="00AA7411">
        <w:rPr>
          <w:rFonts w:ascii="Times New Roman" w:hAnsi="Times New Roman" w:cs="Times New Roman"/>
          <w:sz w:val="20"/>
          <w:szCs w:val="20"/>
        </w:rPr>
        <w:t>xxxxxx</w:t>
      </w:r>
      <w:proofErr w:type="spellEnd"/>
      <w:r w:rsidRPr="00AA7411">
        <w:rPr>
          <w:rFonts w:ascii="Times New Roman" w:hAnsi="Times New Roman" w:cs="Times New Roman"/>
          <w:sz w:val="20"/>
          <w:szCs w:val="20"/>
        </w:rPr>
        <w:t xml:space="preserve">, CPF sob o </w:t>
      </w:r>
      <w:proofErr w:type="spellStart"/>
      <w:r w:rsidRPr="00AA7411">
        <w:rPr>
          <w:rFonts w:ascii="Times New Roman" w:hAnsi="Times New Roman" w:cs="Times New Roman"/>
          <w:sz w:val="20"/>
          <w:szCs w:val="20"/>
        </w:rPr>
        <w:t>n°xxxxxx</w:t>
      </w:r>
      <w:proofErr w:type="spellEnd"/>
      <w:r w:rsidRPr="00AA7411">
        <w:rPr>
          <w:rFonts w:ascii="Times New Roman" w:hAnsi="Times New Roman" w:cs="Times New Roman"/>
          <w:sz w:val="20"/>
          <w:szCs w:val="20"/>
        </w:rPr>
        <w:t xml:space="preserve">, RG: nº </w:t>
      </w:r>
      <w:proofErr w:type="spellStart"/>
      <w:r w:rsidRPr="00AA7411">
        <w:rPr>
          <w:rFonts w:ascii="Times New Roman" w:hAnsi="Times New Roman" w:cs="Times New Roman"/>
          <w:sz w:val="20"/>
          <w:szCs w:val="20"/>
        </w:rPr>
        <w:t>xxxxxxxx</w:t>
      </w:r>
      <w:proofErr w:type="spellEnd"/>
      <w:r w:rsidRPr="00AA7411">
        <w:rPr>
          <w:rFonts w:ascii="Times New Roman" w:hAnsi="Times New Roman" w:cs="Times New Roman"/>
          <w:sz w:val="20"/>
          <w:szCs w:val="20"/>
        </w:rPr>
        <w:t xml:space="preserve">,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AA7411">
        <w:rPr>
          <w:rFonts w:ascii="Times New Roman" w:hAnsi="Times New Roman" w:cs="Times New Roman"/>
          <w:b/>
          <w:bCs/>
          <w:sz w:val="20"/>
          <w:szCs w:val="20"/>
        </w:rPr>
        <w:t xml:space="preserve">CONTRATADA, </w:t>
      </w:r>
      <w:r w:rsidRPr="00AA7411">
        <w:rPr>
          <w:rFonts w:ascii="Times New Roman" w:hAnsi="Times New Roman" w:cs="Times New Roman"/>
          <w:sz w:val="20"/>
          <w:szCs w:val="20"/>
        </w:rPr>
        <w:t xml:space="preserve">de acordo com o que consta do Processo nº 138/2022, relativo ao </w:t>
      </w:r>
      <w:r w:rsidRPr="00AA7411">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028/2023</w:t>
      </w:r>
      <w:r w:rsidRPr="00AA7411">
        <w:rPr>
          <w:rFonts w:ascii="Times New Roman" w:hAnsi="Times New Roman" w:cs="Times New Roman"/>
          <w:b/>
          <w:bCs/>
          <w:sz w:val="20"/>
          <w:szCs w:val="20"/>
        </w:rPr>
        <w:t xml:space="preserve">, </w:t>
      </w:r>
      <w:r w:rsidRPr="00AA7411">
        <w:rPr>
          <w:rFonts w:ascii="Times New Roman" w:hAnsi="Times New Roman" w:cs="Times New Roman"/>
          <w:sz w:val="20"/>
          <w:szCs w:val="20"/>
        </w:rPr>
        <w:t xml:space="preserve">têm entre si justo e acertado este instrumento contratual, que se regerá pelas </w:t>
      </w:r>
      <w:r w:rsidRPr="00AA7411">
        <w:rPr>
          <w:rFonts w:ascii="Times New Roman" w:hAnsi="Times New Roman" w:cs="Times New Roman"/>
          <w:b/>
          <w:bCs/>
          <w:sz w:val="20"/>
          <w:szCs w:val="20"/>
        </w:rPr>
        <w:t xml:space="preserve">CLÁUSULAS </w:t>
      </w:r>
      <w:r w:rsidRPr="00AA7411">
        <w:rPr>
          <w:rFonts w:ascii="Times New Roman" w:hAnsi="Times New Roman" w:cs="Times New Roman"/>
          <w:sz w:val="20"/>
          <w:szCs w:val="20"/>
        </w:rPr>
        <w:t xml:space="preserve">seguintes:.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
          <w:bCs/>
          <w:sz w:val="20"/>
          <w:szCs w:val="20"/>
        </w:rPr>
        <w:t xml:space="preserve">CLÁUSULA PRIMEIRA – OBJETO </w:t>
      </w:r>
    </w:p>
    <w:p w:rsidR="00841599" w:rsidRDefault="00841599" w:rsidP="00841599">
      <w:pPr>
        <w:widowControl w:val="0"/>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Cs/>
          <w:sz w:val="20"/>
          <w:szCs w:val="20"/>
        </w:rPr>
        <w:t>AQUISIÇÃO DE SERVIÇO DE TROCA DE ÓLEO COM FORNECIMENTO DOS PRODUTOS (ÓLEOS LUBRIFICANTES, FILTROS, ADITIVOS E AFINS), PARA MANUTENÇÃO DA FROTA DE VEÍCULOS, MOTOS E MÁQUINAS DO MUNICÍPIO DE MONTE AZUL-MG</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6"/>
          <w:szCs w:val="20"/>
        </w:rPr>
      </w:pP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SEGUNDA - DOCUMENTOS INTEGRANTES DO CONTRATO E LEGISLAÇÃO APLICÁVEL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
          <w:bCs/>
          <w:sz w:val="20"/>
          <w:szCs w:val="20"/>
        </w:rPr>
      </w:pPr>
      <w:r w:rsidRPr="00AA7411">
        <w:rPr>
          <w:rFonts w:ascii="Times New Roman" w:hAnsi="Times New Roman" w:cs="Times New Roman"/>
          <w:sz w:val="20"/>
          <w:szCs w:val="20"/>
        </w:rPr>
        <w:t xml:space="preserve">2.1 - Para todos os efeitos de direito, para melhor caracterização da aquisição, bem como para definir procedimentos e normas decorrentes das obrigações ora contraídas, integram este </w:t>
      </w:r>
      <w:r w:rsidRPr="00AA7411">
        <w:rPr>
          <w:rFonts w:ascii="Times New Roman" w:hAnsi="Times New Roman" w:cs="Times New Roman"/>
          <w:b/>
          <w:bCs/>
          <w:sz w:val="20"/>
          <w:szCs w:val="20"/>
        </w:rPr>
        <w:t xml:space="preserve">CONTRATO </w:t>
      </w:r>
      <w:r w:rsidRPr="00AA7411">
        <w:rPr>
          <w:rFonts w:ascii="Times New Roman" w:hAnsi="Times New Roman" w:cs="Times New Roman"/>
          <w:sz w:val="20"/>
          <w:szCs w:val="20"/>
        </w:rPr>
        <w:t xml:space="preserve">os documentos do </w:t>
      </w:r>
      <w:r w:rsidRPr="00AA7411">
        <w:rPr>
          <w:rFonts w:ascii="Times New Roman" w:hAnsi="Times New Roman" w:cs="Times New Roman"/>
          <w:b/>
          <w:bCs/>
          <w:sz w:val="20"/>
          <w:szCs w:val="20"/>
        </w:rPr>
        <w:t xml:space="preserve">EDITAL DE PREGÃO PRESENCIAL POR REGISTRO DE PREÇOS Nº </w:t>
      </w:r>
      <w:r>
        <w:rPr>
          <w:rFonts w:ascii="Times New Roman" w:hAnsi="Times New Roman" w:cs="Times New Roman"/>
          <w:b/>
          <w:bCs/>
          <w:sz w:val="20"/>
          <w:szCs w:val="20"/>
        </w:rPr>
        <w:t>028/2023</w:t>
      </w:r>
      <w:r w:rsidRPr="00AA7411">
        <w:rPr>
          <w:rFonts w:ascii="Times New Roman" w:hAnsi="Times New Roman" w:cs="Times New Roman"/>
          <w:b/>
          <w:bCs/>
          <w:sz w:val="20"/>
          <w:szCs w:val="20"/>
        </w:rPr>
        <w:t xml:space="preserve">-PREFEITURA MUNICIPAL DE MONTE AZUL/MG, </w:t>
      </w:r>
      <w:r w:rsidRPr="00AA7411">
        <w:rPr>
          <w:rFonts w:ascii="Times New Roman" w:hAnsi="Times New Roman" w:cs="Times New Roman"/>
          <w:sz w:val="20"/>
          <w:szCs w:val="20"/>
        </w:rPr>
        <w:t xml:space="preserve">a Ata de Registros de Preços nº XXX/2023 constantes do Processo Licitatório n.º </w:t>
      </w:r>
      <w:r>
        <w:rPr>
          <w:rFonts w:ascii="Times New Roman" w:hAnsi="Times New Roman" w:cs="Times New Roman"/>
          <w:sz w:val="20"/>
          <w:szCs w:val="20"/>
        </w:rPr>
        <w:t>053/2023</w:t>
      </w:r>
      <w:r w:rsidRPr="00AA7411">
        <w:rPr>
          <w:rFonts w:ascii="Times New Roman" w:hAnsi="Times New Roman" w:cs="Times New Roman"/>
          <w:sz w:val="20"/>
          <w:szCs w:val="20"/>
        </w:rPr>
        <w:t xml:space="preserve">, e, em especial, a Proposta de Preços e os Documentos de Habilitação da </w:t>
      </w:r>
      <w:r w:rsidRPr="00AA7411">
        <w:rPr>
          <w:rFonts w:ascii="Times New Roman" w:hAnsi="Times New Roman" w:cs="Times New Roman"/>
          <w:b/>
          <w:bCs/>
          <w:sz w:val="20"/>
          <w:szCs w:val="20"/>
        </w:rPr>
        <w:t xml:space="preserve">CONTRATADA.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Parágrafo único – A execução deste </w:t>
      </w:r>
      <w:r w:rsidRPr="00AA7411">
        <w:rPr>
          <w:rFonts w:ascii="Times New Roman" w:hAnsi="Times New Roman" w:cs="Times New Roman"/>
          <w:b/>
          <w:bCs/>
          <w:sz w:val="20"/>
          <w:szCs w:val="20"/>
        </w:rPr>
        <w:t xml:space="preserve">CONTRATO </w:t>
      </w:r>
      <w:r w:rsidRPr="00AA7411">
        <w:rPr>
          <w:rFonts w:ascii="Times New Roman" w:hAnsi="Times New Roman" w:cs="Times New Roman"/>
          <w:sz w:val="20"/>
          <w:szCs w:val="20"/>
        </w:rPr>
        <w:t xml:space="preserve">será disciplinada pelas disposições legais e regulamentares aplicáveis às obrigações ora contraídas, especialmente a Lei Federal n.º 10.520, de 17/07/2002, publicada no DOU de 18/7/2002 e Lei Federal nº 8.666/93.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
          <w:bCs/>
          <w:sz w:val="20"/>
          <w:szCs w:val="20"/>
        </w:rPr>
      </w:pPr>
      <w:r w:rsidRPr="00AA7411">
        <w:rPr>
          <w:rFonts w:ascii="Times New Roman" w:hAnsi="Times New Roman" w:cs="Times New Roman"/>
          <w:b/>
          <w:bCs/>
          <w:sz w:val="20"/>
          <w:szCs w:val="20"/>
        </w:rPr>
        <w:t>CLÁUSULA TERCEIRA - RECURSOS ORÇAMENTÁRIOS</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highlight w:val="yellow"/>
        </w:rPr>
      </w:pPr>
      <w:r w:rsidRPr="00AA7411">
        <w:rPr>
          <w:rFonts w:ascii="Times New Roman" w:hAnsi="Times New Roman" w:cs="Times New Roman"/>
          <w:sz w:val="20"/>
          <w:szCs w:val="20"/>
        </w:rPr>
        <w:t xml:space="preserve">3.1 - As dotações orçamentárias destinadas ao pagamento do objeto licitado estão previstas e indicadas no processo pela área competente da Prefeitura Municipal de Monte Azul, sob o nº: </w:t>
      </w:r>
      <w:r w:rsidRPr="00AA7411">
        <w:rPr>
          <w:rFonts w:ascii="Times New Roman" w:hAnsi="Times New Roman" w:cs="Times New Roman"/>
          <w:b/>
          <w:sz w:val="20"/>
          <w:szCs w:val="20"/>
        </w:rPr>
        <w:t>xxxxxxxxxxxxxxxxxxxxxxxxxxxxxxxxxxxxxxxxxxxxxxxxxxxxxxxxxxxxxxxxxxxxxxxxxxxxxxxxxxxxxxxxxxxxxxxxxxxxxxxxxxxxxxxxxxxxxxxxxxxxx</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
          <w:bCs/>
          <w:sz w:val="20"/>
          <w:szCs w:val="20"/>
        </w:rPr>
      </w:pPr>
      <w:r w:rsidRPr="00AA7411">
        <w:rPr>
          <w:rFonts w:ascii="Times New Roman" w:hAnsi="Times New Roman" w:cs="Times New Roman"/>
          <w:b/>
          <w:bCs/>
          <w:sz w:val="20"/>
          <w:szCs w:val="20"/>
        </w:rPr>
        <w:t>CLÁUSULA QUARTA - PREÇO E CONDIÇÕES DE PAGAMENTO</w:t>
      </w:r>
    </w:p>
    <w:p w:rsidR="00841599" w:rsidRPr="00AA7411" w:rsidRDefault="00841599" w:rsidP="00841599">
      <w:pPr>
        <w:pStyle w:val="Default"/>
        <w:numPr>
          <w:ilvl w:val="0"/>
          <w:numId w:val="39"/>
        </w:numPr>
        <w:suppressAutoHyphens/>
        <w:autoSpaceDN/>
        <w:adjustRightInd/>
        <w:spacing w:after="120" w:line="288" w:lineRule="auto"/>
        <w:jc w:val="both"/>
        <w:rPr>
          <w:rFonts w:ascii="Times New Roman" w:hAnsi="Times New Roman" w:cs="Times New Roman"/>
          <w:b/>
          <w:bCs/>
          <w:color w:val="auto"/>
          <w:sz w:val="20"/>
          <w:szCs w:val="20"/>
        </w:rPr>
      </w:pPr>
      <w:r w:rsidRPr="00AA7411">
        <w:rPr>
          <w:rFonts w:ascii="Times New Roman" w:hAnsi="Times New Roman" w:cs="Times New Roman"/>
          <w:color w:val="auto"/>
          <w:sz w:val="20"/>
          <w:szCs w:val="20"/>
        </w:rPr>
        <w:t xml:space="preserve">4.1 - Pelo fornecimento do objeto deste </w:t>
      </w:r>
      <w:r w:rsidRPr="00AA7411">
        <w:rPr>
          <w:rFonts w:ascii="Times New Roman" w:hAnsi="Times New Roman" w:cs="Times New Roman"/>
          <w:b/>
          <w:bCs/>
          <w:color w:val="auto"/>
          <w:sz w:val="20"/>
          <w:szCs w:val="20"/>
        </w:rPr>
        <w:t xml:space="preserve">CONTRATO, A CONTRATANTE </w:t>
      </w:r>
      <w:r w:rsidRPr="00AA7411">
        <w:rPr>
          <w:rFonts w:ascii="Times New Roman" w:hAnsi="Times New Roman" w:cs="Times New Roman"/>
          <w:color w:val="auto"/>
          <w:sz w:val="20"/>
          <w:szCs w:val="20"/>
        </w:rPr>
        <w:t xml:space="preserve">pagará à </w:t>
      </w:r>
      <w:r w:rsidRPr="00AA7411">
        <w:rPr>
          <w:rFonts w:ascii="Times New Roman" w:hAnsi="Times New Roman" w:cs="Times New Roman"/>
          <w:b/>
          <w:bCs/>
          <w:color w:val="auto"/>
          <w:sz w:val="20"/>
          <w:szCs w:val="20"/>
        </w:rPr>
        <w:t xml:space="preserve">CONTRATADA </w:t>
      </w:r>
      <w:r w:rsidRPr="00AA7411">
        <w:rPr>
          <w:rFonts w:ascii="Times New Roman" w:hAnsi="Times New Roman" w:cs="Times New Roman"/>
          <w:color w:val="auto"/>
          <w:sz w:val="20"/>
          <w:szCs w:val="20"/>
        </w:rPr>
        <w:t xml:space="preserve">o </w:t>
      </w:r>
      <w:r>
        <w:rPr>
          <w:rFonts w:ascii="Times New Roman" w:hAnsi="Times New Roman" w:cs="Times New Roman"/>
          <w:color w:val="auto"/>
          <w:sz w:val="20"/>
          <w:szCs w:val="20"/>
        </w:rPr>
        <w:t>valor global de R$ _________________ (_________________________), conforme a proposta vencedora do Pregão nº ____/2023.</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 1º. Os valores devidos pela Prefeitura serão pagos </w:t>
      </w:r>
      <w:r>
        <w:rPr>
          <w:rFonts w:ascii="Times New Roman" w:hAnsi="Times New Roman" w:cs="Times New Roman"/>
          <w:sz w:val="20"/>
          <w:szCs w:val="20"/>
        </w:rPr>
        <w:t xml:space="preserve">até 30 (trinta) </w:t>
      </w:r>
      <w:r w:rsidRPr="00AA7411">
        <w:rPr>
          <w:rFonts w:ascii="Times New Roman" w:hAnsi="Times New Roman" w:cs="Times New Roman"/>
          <w:sz w:val="20"/>
          <w:szCs w:val="20"/>
        </w:rPr>
        <w:t>dia</w:t>
      </w:r>
      <w:r>
        <w:rPr>
          <w:rFonts w:ascii="Times New Roman" w:hAnsi="Times New Roman" w:cs="Times New Roman"/>
          <w:sz w:val="20"/>
          <w:szCs w:val="20"/>
        </w:rPr>
        <w:t>s</w:t>
      </w:r>
      <w:r w:rsidRPr="00AA7411">
        <w:rPr>
          <w:rFonts w:ascii="Times New Roman" w:hAnsi="Times New Roman" w:cs="Times New Roman"/>
          <w:sz w:val="20"/>
          <w:szCs w:val="20"/>
        </w:rPr>
        <w:t xml:space="preserve"> após as entregas, mediante a apresentação da Nota Fiscal, liquidação das despesas e apresentação dos comprovantes de regularidades perante o INSS e FGTS, podendo essas regularidades ser confirmadas por via eletrônica pela contratante.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
          <w:bCs/>
          <w:sz w:val="20"/>
          <w:szCs w:val="20"/>
        </w:rPr>
      </w:pPr>
      <w:r w:rsidRPr="00AA7411">
        <w:rPr>
          <w:rFonts w:ascii="Times New Roman" w:hAnsi="Times New Roman" w:cs="Times New Roman"/>
          <w:sz w:val="20"/>
          <w:szCs w:val="20"/>
        </w:rPr>
        <w:t xml:space="preserve">§ 2º A contagem do prazo a que se refere o § 1º desta Cláusula terá início e encerramento em dias de expediente na </w:t>
      </w:r>
      <w:r w:rsidRPr="00AA7411">
        <w:rPr>
          <w:rFonts w:ascii="Times New Roman" w:hAnsi="Times New Roman" w:cs="Times New Roman"/>
          <w:b/>
          <w:bCs/>
          <w:sz w:val="20"/>
          <w:szCs w:val="20"/>
        </w:rPr>
        <w:t xml:space="preserve">CONTRATANTE.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 3º Em caso de irregularidade(s) no item do objeto entregue e/ou na documentação </w:t>
      </w:r>
      <w:proofErr w:type="spellStart"/>
      <w:proofErr w:type="gramStart"/>
      <w:r w:rsidRPr="00AA7411">
        <w:rPr>
          <w:rFonts w:ascii="Times New Roman" w:hAnsi="Times New Roman" w:cs="Times New Roman"/>
          <w:sz w:val="20"/>
          <w:szCs w:val="20"/>
        </w:rPr>
        <w:t>fiscal,o</w:t>
      </w:r>
      <w:proofErr w:type="spellEnd"/>
      <w:proofErr w:type="gramEnd"/>
      <w:r w:rsidRPr="00AA7411">
        <w:rPr>
          <w:rFonts w:ascii="Times New Roman" w:hAnsi="Times New Roman" w:cs="Times New Roman"/>
          <w:sz w:val="20"/>
          <w:szCs w:val="20"/>
        </w:rPr>
        <w:t xml:space="preserve"> prazo de pagamento será contado a partir da correspondente regularização.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
          <w:bCs/>
          <w:sz w:val="20"/>
          <w:szCs w:val="20"/>
        </w:rPr>
        <w:t xml:space="preserve">§ </w:t>
      </w:r>
      <w:r w:rsidRPr="00AA7411">
        <w:rPr>
          <w:rFonts w:ascii="Times New Roman" w:hAnsi="Times New Roman" w:cs="Times New Roman"/>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Cs/>
          <w:sz w:val="20"/>
          <w:szCs w:val="20"/>
        </w:rPr>
        <w:t xml:space="preserve">EM = I x N x VP, sendo: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Cs/>
          <w:sz w:val="20"/>
          <w:szCs w:val="20"/>
        </w:rPr>
        <w:t xml:space="preserve">EM = Encargos moratórios;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Cs/>
          <w:sz w:val="20"/>
          <w:szCs w:val="20"/>
        </w:rPr>
        <w:t>N = Número de dias entre a data prevista para o pagamento e a do efetivo pagamento;</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Cs/>
          <w:sz w:val="20"/>
          <w:szCs w:val="20"/>
        </w:rPr>
        <w:t xml:space="preserve">VP = Valor da parcela a ser paga.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bCs/>
          <w:sz w:val="20"/>
          <w:szCs w:val="20"/>
        </w:rPr>
        <w:t>I = Índice de compensação financeira = 0,00016438, assim apurado:</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Cs/>
          <w:sz w:val="20"/>
          <w:szCs w:val="20"/>
        </w:rPr>
      </w:pPr>
      <w:r w:rsidRPr="00AA7411">
        <w:rPr>
          <w:rFonts w:ascii="Times New Roman" w:hAnsi="Times New Roman" w:cs="Times New Roman"/>
          <w:noProof/>
          <w:sz w:val="20"/>
          <w:szCs w:val="20"/>
          <w:lang w:eastAsia="pt-BR"/>
        </w:rPr>
        <w:drawing>
          <wp:inline distT="0" distB="0" distL="0" distR="0" wp14:anchorId="01123490" wp14:editId="3277292B">
            <wp:extent cx="5057775" cy="657225"/>
            <wp:effectExtent l="19050" t="0" r="9525"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srcRect/>
                    <a:stretch>
                      <a:fillRect/>
                    </a:stretch>
                  </pic:blipFill>
                  <pic:spPr bwMode="auto">
                    <a:xfrm>
                      <a:off x="0" y="0"/>
                      <a:ext cx="5057775" cy="657225"/>
                    </a:xfrm>
                    <a:prstGeom prst="rect">
                      <a:avLst/>
                    </a:prstGeom>
                    <a:noFill/>
                    <a:ln w="9525">
                      <a:noFill/>
                      <a:miter lim="800000"/>
                      <a:headEnd/>
                      <a:tailEnd/>
                    </a:ln>
                  </pic:spPr>
                </pic:pic>
              </a:graphicData>
            </a:graphic>
          </wp:inline>
        </w:drawing>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QUINTA - PRAZO E LOCAL DE ENTREGA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5.1 - O objeto desta </w:t>
      </w:r>
      <w:r w:rsidRPr="00AA7411">
        <w:rPr>
          <w:rFonts w:ascii="Times New Roman" w:hAnsi="Times New Roman" w:cs="Times New Roman"/>
          <w:b/>
          <w:bCs/>
          <w:sz w:val="20"/>
          <w:szCs w:val="20"/>
        </w:rPr>
        <w:t xml:space="preserve">CONTRATAÇÃO </w:t>
      </w:r>
      <w:r w:rsidRPr="00AA7411">
        <w:rPr>
          <w:rFonts w:ascii="Times New Roman" w:hAnsi="Times New Roman" w:cs="Times New Roman"/>
          <w:sz w:val="20"/>
          <w:szCs w:val="20"/>
        </w:rPr>
        <w:t xml:space="preserve">será fornecido de acordo com a necessidade da Secretaria </w:t>
      </w:r>
      <w:r>
        <w:rPr>
          <w:rFonts w:ascii="Times New Roman" w:hAnsi="Times New Roman" w:cs="Times New Roman"/>
          <w:sz w:val="20"/>
          <w:szCs w:val="20"/>
        </w:rPr>
        <w:t>solicitante</w:t>
      </w:r>
      <w:r w:rsidRPr="00AA7411">
        <w:rPr>
          <w:rFonts w:ascii="Times New Roman" w:hAnsi="Times New Roman" w:cs="Times New Roman"/>
          <w:sz w:val="20"/>
          <w:szCs w:val="20"/>
        </w:rPr>
        <w:t xml:space="preserve">, de acordo com pedidos/entregas do OBJETO DA </w:t>
      </w:r>
      <w:r w:rsidRPr="00AA7411">
        <w:rPr>
          <w:rFonts w:ascii="Times New Roman" w:hAnsi="Times New Roman" w:cs="Times New Roman"/>
          <w:b/>
          <w:bCs/>
          <w:sz w:val="20"/>
          <w:szCs w:val="20"/>
        </w:rPr>
        <w:t xml:space="preserve">CONTRATANTE, </w:t>
      </w:r>
      <w:r w:rsidRPr="00AA7411">
        <w:rPr>
          <w:rFonts w:ascii="Times New Roman" w:hAnsi="Times New Roman" w:cs="Times New Roman"/>
          <w:sz w:val="20"/>
          <w:szCs w:val="20"/>
        </w:rPr>
        <w:t xml:space="preserve">sob a fiscalização do executor do contrato por este designado. </w:t>
      </w:r>
    </w:p>
    <w:p w:rsidR="00841599" w:rsidRPr="00E066F1" w:rsidRDefault="00841599" w:rsidP="00841599">
      <w:pPr>
        <w:numPr>
          <w:ilvl w:val="0"/>
          <w:numId w:val="39"/>
        </w:numPr>
        <w:suppressAutoHyphens/>
        <w:autoSpaceDE w:val="0"/>
        <w:autoSpaceDN w:val="0"/>
        <w:adjustRightInd w:val="0"/>
        <w:spacing w:after="0" w:line="288" w:lineRule="auto"/>
        <w:textAlignment w:val="baseline"/>
        <w:rPr>
          <w:rFonts w:ascii="Times New Roman" w:hAnsi="Times New Roman" w:cs="Times New Roman"/>
          <w:sz w:val="20"/>
          <w:szCs w:val="20"/>
        </w:rPr>
      </w:pPr>
    </w:p>
    <w:p w:rsidR="00841599" w:rsidRPr="00E066F1" w:rsidRDefault="00841599" w:rsidP="00841599">
      <w:pPr>
        <w:numPr>
          <w:ilvl w:val="0"/>
          <w:numId w:val="39"/>
        </w:numPr>
        <w:suppressAutoHyphens/>
        <w:autoSpaceDE w:val="0"/>
        <w:autoSpaceDN w:val="0"/>
        <w:adjustRightInd w:val="0"/>
        <w:spacing w:after="0" w:line="288" w:lineRule="auto"/>
        <w:textAlignment w:val="baseline"/>
        <w:rPr>
          <w:rFonts w:ascii="Times New Roman" w:hAnsi="Times New Roman" w:cs="Times New Roman"/>
          <w:sz w:val="20"/>
          <w:szCs w:val="20"/>
        </w:rPr>
      </w:pPr>
      <w:r w:rsidRPr="00E066F1">
        <w:rPr>
          <w:rFonts w:ascii="Times New Roman" w:hAnsi="Times New Roman" w:cs="Times New Roman"/>
          <w:b/>
          <w:bCs/>
          <w:sz w:val="20"/>
          <w:szCs w:val="20"/>
        </w:rPr>
        <w:t xml:space="preserve">CLÁUSULA SEXTA - </w:t>
      </w:r>
      <w:r w:rsidRPr="00E066F1">
        <w:rPr>
          <w:rFonts w:ascii="Times New Roman" w:hAnsi="Times New Roman" w:cs="Times New Roman"/>
          <w:b/>
          <w:sz w:val="20"/>
          <w:szCs w:val="20"/>
        </w:rPr>
        <w:t>DO FORNECIMENTO E DA RESPONSABILIDADE PELA PRESTAÇÃO DOS SERVIÇOS</w:t>
      </w:r>
    </w:p>
    <w:p w:rsidR="00841599" w:rsidRPr="00E066F1" w:rsidRDefault="00841599" w:rsidP="00841599">
      <w:pPr>
        <w:pStyle w:val="PargrafodaLista"/>
        <w:spacing w:after="0"/>
        <w:rPr>
          <w:sz w:val="2"/>
        </w:rPr>
      </w:pPr>
    </w:p>
    <w:p w:rsidR="00841599" w:rsidRPr="003148CA" w:rsidRDefault="00841599" w:rsidP="00841599">
      <w:pPr>
        <w:numPr>
          <w:ilvl w:val="0"/>
          <w:numId w:val="39"/>
        </w:numPr>
        <w:suppressAutoHyphens/>
        <w:autoSpaceDE w:val="0"/>
        <w:autoSpaceDN w:val="0"/>
        <w:adjustRightInd w:val="0"/>
        <w:spacing w:after="0" w:line="288" w:lineRule="auto"/>
        <w:textAlignment w:val="baseline"/>
        <w:rPr>
          <w:rFonts w:ascii="Times New Roman" w:hAnsi="Times New Roman" w:cs="Times New Roman"/>
          <w:sz w:val="20"/>
          <w:szCs w:val="20"/>
        </w:rPr>
      </w:pPr>
      <w:r>
        <w:rPr>
          <w:rFonts w:ascii="Times New Roman" w:hAnsi="Times New Roman" w:cs="Times New Roman"/>
        </w:rPr>
        <w:t>6</w:t>
      </w:r>
      <w:r w:rsidRPr="00E066F1">
        <w:rPr>
          <w:rFonts w:ascii="Times New Roman" w:hAnsi="Times New Roman" w:cs="Times New Roman"/>
        </w:rPr>
        <w:t>.1 - A CONTRATADA deverá fornecer lubrificantes, aditivos</w:t>
      </w:r>
      <w:r>
        <w:rPr>
          <w:rFonts w:ascii="Times New Roman" w:hAnsi="Times New Roman" w:cs="Times New Roman"/>
        </w:rPr>
        <w:t>,</w:t>
      </w:r>
      <w:r w:rsidRPr="00E066F1">
        <w:rPr>
          <w:rFonts w:ascii="Times New Roman" w:hAnsi="Times New Roman" w:cs="Times New Roman"/>
        </w:rPr>
        <w:t xml:space="preserve"> filtros com os respectivos serviços de troca de óleo, aditivo e filtro, conforme especificado no </w:t>
      </w:r>
      <w:r>
        <w:rPr>
          <w:rFonts w:ascii="Times New Roman" w:hAnsi="Times New Roman" w:cs="Times New Roman"/>
        </w:rPr>
        <w:t xml:space="preserve">termo de </w:t>
      </w:r>
      <w:proofErr w:type="spellStart"/>
      <w:r>
        <w:rPr>
          <w:rFonts w:ascii="Times New Roman" w:hAnsi="Times New Roman" w:cs="Times New Roman"/>
        </w:rPr>
        <w:t>referencia</w:t>
      </w:r>
      <w:proofErr w:type="spellEnd"/>
      <w:r w:rsidRPr="00E066F1">
        <w:rPr>
          <w:rFonts w:ascii="Times New Roman" w:hAnsi="Times New Roman" w:cs="Times New Roman"/>
        </w:rPr>
        <w:t>, deste Contrato;</w:t>
      </w:r>
    </w:p>
    <w:p w:rsidR="00841599" w:rsidRDefault="00841599" w:rsidP="00841599">
      <w:pPr>
        <w:pStyle w:val="PargrafodaLista"/>
        <w:spacing w:after="0"/>
        <w:rPr>
          <w:rFonts w:ascii="Times New Roman" w:hAnsi="Times New Roman" w:cs="Times New Roman"/>
        </w:rPr>
      </w:pPr>
    </w:p>
    <w:p w:rsidR="00841599" w:rsidRPr="003148CA" w:rsidRDefault="00841599" w:rsidP="00841599">
      <w:pPr>
        <w:numPr>
          <w:ilvl w:val="0"/>
          <w:numId w:val="39"/>
        </w:numPr>
        <w:suppressAutoHyphens/>
        <w:autoSpaceDE w:val="0"/>
        <w:autoSpaceDN w:val="0"/>
        <w:adjustRightInd w:val="0"/>
        <w:spacing w:after="0" w:line="288" w:lineRule="auto"/>
        <w:textAlignment w:val="baseline"/>
        <w:rPr>
          <w:rFonts w:ascii="Times New Roman" w:hAnsi="Times New Roman" w:cs="Times New Roman"/>
          <w:sz w:val="20"/>
          <w:szCs w:val="20"/>
        </w:rPr>
      </w:pPr>
      <w:r>
        <w:rPr>
          <w:rFonts w:ascii="Times New Roman" w:hAnsi="Times New Roman" w:cs="Times New Roman"/>
        </w:rPr>
        <w:t>6</w:t>
      </w:r>
      <w:r w:rsidRPr="00E066F1">
        <w:rPr>
          <w:rFonts w:ascii="Times New Roman" w:hAnsi="Times New Roman" w:cs="Times New Roman"/>
        </w:rPr>
        <w:t>.2 - Para fornecimento do quantitativo adquirido proceder-se-á da seguinte forma, de acordo com as necessidades e conveniências do CONTRATANTE:</w:t>
      </w:r>
    </w:p>
    <w:p w:rsidR="00841599" w:rsidRDefault="00841599" w:rsidP="00841599">
      <w:pPr>
        <w:pStyle w:val="PargrafodaLista"/>
        <w:spacing w:after="0"/>
        <w:rPr>
          <w:rFonts w:ascii="Times New Roman" w:hAnsi="Times New Roman" w:cs="Times New Roman"/>
        </w:rPr>
      </w:pPr>
    </w:p>
    <w:p w:rsidR="00841599" w:rsidRPr="00A56AD2" w:rsidRDefault="00841599" w:rsidP="00841599">
      <w:pPr>
        <w:numPr>
          <w:ilvl w:val="0"/>
          <w:numId w:val="39"/>
        </w:numPr>
        <w:suppressAutoHyphens/>
        <w:autoSpaceDE w:val="0"/>
        <w:autoSpaceDN w:val="0"/>
        <w:adjustRightInd w:val="0"/>
        <w:spacing w:after="0" w:line="288" w:lineRule="auto"/>
        <w:textAlignment w:val="baseline"/>
        <w:rPr>
          <w:rFonts w:ascii="Times New Roman" w:hAnsi="Times New Roman" w:cs="Times New Roman"/>
          <w:sz w:val="20"/>
          <w:szCs w:val="20"/>
        </w:rPr>
      </w:pPr>
      <w:r w:rsidRPr="00E066F1">
        <w:rPr>
          <w:rFonts w:ascii="Times New Roman" w:hAnsi="Times New Roman" w:cs="Times New Roman"/>
        </w:rPr>
        <w:t xml:space="preserve">a) A CONTRATADA disponibilizará local de prestação de serviços a uma distância em até 5km (cinco quilômetros) da sede do CONTRATANTE, sendo vedada qualquer outra despesa para o CONTRATANTE tais como pedágios e afins. Caso a empresa CONTRATADA disponibilize local de prestação de serviços a uma distância maior do que 5km (cinco quilômetros), esta arcará gratuitamente com o combustível necessário para percorrer a distância multiplicada por dois (ida e volta) superior a 5km (cinco quilômetros) entre o local de abastecimento ou de prestação do serviço e a sede do </w:t>
      </w:r>
      <w:r>
        <w:rPr>
          <w:rFonts w:ascii="Times New Roman" w:hAnsi="Times New Roman" w:cs="Times New Roman"/>
        </w:rPr>
        <w:t>município,</w:t>
      </w:r>
      <w:r w:rsidRPr="00E066F1">
        <w:rPr>
          <w:rFonts w:ascii="Times New Roman" w:hAnsi="Times New Roman" w:cs="Times New Roman"/>
        </w:rPr>
        <w:t xml:space="preserve"> considerando para tanto que o veículo tenha a relação de consumo de 10km/litro;</w:t>
      </w:r>
    </w:p>
    <w:p w:rsidR="00841599" w:rsidRDefault="00841599" w:rsidP="00841599">
      <w:pPr>
        <w:pStyle w:val="PargrafodaLista"/>
        <w:rPr>
          <w:rFonts w:ascii="Times New Roman" w:hAnsi="Times New Roman" w:cs="Times New Roman"/>
        </w:rPr>
      </w:pPr>
    </w:p>
    <w:p w:rsidR="00841599" w:rsidRPr="00A56AD2" w:rsidRDefault="00841599" w:rsidP="00841599">
      <w:pPr>
        <w:numPr>
          <w:ilvl w:val="0"/>
          <w:numId w:val="39"/>
        </w:numPr>
        <w:suppressAutoHyphens/>
        <w:autoSpaceDE w:val="0"/>
        <w:autoSpaceDN w:val="0"/>
        <w:adjustRightInd w:val="0"/>
        <w:spacing w:after="0" w:line="288" w:lineRule="auto"/>
        <w:textAlignment w:val="baseline"/>
        <w:rPr>
          <w:rFonts w:ascii="Times New Roman" w:hAnsi="Times New Roman" w:cs="Times New Roman"/>
          <w:sz w:val="20"/>
          <w:szCs w:val="20"/>
        </w:rPr>
      </w:pPr>
      <w:r w:rsidRPr="00E066F1">
        <w:rPr>
          <w:rFonts w:ascii="Times New Roman" w:hAnsi="Times New Roman" w:cs="Times New Roman"/>
        </w:rPr>
        <w:t>b) A CONTRATADA após a prestação de serviços disponibilizará uma via da comanda de controle, que deverá ser relacionada na nota fiscal quando do pagamento, constando placa do veículo, valor, hora e data. A CONTRATADA deverá responsabilizar-se pelo fornecimento de todos os materiais e equipamentos, nas quantidades necessárias à perfeita execução dos serviços;</w:t>
      </w:r>
    </w:p>
    <w:p w:rsidR="00841599" w:rsidRPr="00A56AD2" w:rsidRDefault="00841599" w:rsidP="00841599">
      <w:pPr>
        <w:pStyle w:val="PargrafodaLista"/>
        <w:rPr>
          <w:rFonts w:ascii="Times New Roman" w:hAnsi="Times New Roman" w:cs="Times New Roman"/>
          <w:sz w:val="6"/>
        </w:rPr>
      </w:pP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SÉTIMA - VIGÊNCIA CONTRATUAL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
          <w:bCs/>
          <w:sz w:val="20"/>
          <w:szCs w:val="20"/>
        </w:rPr>
      </w:pPr>
      <w:r w:rsidRPr="00AA7411">
        <w:rPr>
          <w:rFonts w:ascii="Times New Roman" w:hAnsi="Times New Roman" w:cs="Times New Roman"/>
          <w:sz w:val="20"/>
          <w:szCs w:val="20"/>
        </w:rPr>
        <w:t>7.1 - O prazo de vigência do presente contrato de compra com entrega parcelada ou imediata terá a validade de 12 (doze) meses, a contar da data de sua assinatura.</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OITAVA - OBRIGAÇÕES DA CONTRATADA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7.2 - A </w:t>
      </w:r>
      <w:r w:rsidRPr="00AA7411">
        <w:rPr>
          <w:rFonts w:ascii="Times New Roman" w:hAnsi="Times New Roman" w:cs="Times New Roman"/>
          <w:b/>
          <w:bCs/>
          <w:sz w:val="20"/>
          <w:szCs w:val="20"/>
        </w:rPr>
        <w:t xml:space="preserve">CONTRATADA </w:t>
      </w:r>
      <w:r w:rsidRPr="00AA7411">
        <w:rPr>
          <w:rFonts w:ascii="Times New Roman" w:hAnsi="Times New Roman" w:cs="Times New Roman"/>
          <w:sz w:val="20"/>
          <w:szCs w:val="20"/>
        </w:rPr>
        <w:t xml:space="preserve">responderá civil e criminalmente por todos os danos que venha, direta ou indiretamente, provocar ou causar para a </w:t>
      </w:r>
      <w:r w:rsidRPr="00AA7411">
        <w:rPr>
          <w:rFonts w:ascii="Times New Roman" w:hAnsi="Times New Roman" w:cs="Times New Roman"/>
          <w:b/>
          <w:bCs/>
          <w:sz w:val="20"/>
          <w:szCs w:val="20"/>
        </w:rPr>
        <w:t xml:space="preserve">CONTRATANTE </w:t>
      </w:r>
      <w:r w:rsidRPr="00AA7411">
        <w:rPr>
          <w:rFonts w:ascii="Times New Roman" w:hAnsi="Times New Roman" w:cs="Times New Roman"/>
          <w:sz w:val="20"/>
          <w:szCs w:val="20"/>
        </w:rPr>
        <w:t xml:space="preserve">e/ou para terceiros, devendo entregar os objetos deste CONTRATO de acordo com os termos pactuados, em estrita obediência à legislação vigente.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 1º. Fica a </w:t>
      </w:r>
      <w:r w:rsidRPr="00AA7411">
        <w:rPr>
          <w:rFonts w:ascii="Times New Roman" w:hAnsi="Times New Roman" w:cs="Times New Roman"/>
          <w:b/>
          <w:bCs/>
          <w:sz w:val="20"/>
          <w:szCs w:val="20"/>
        </w:rPr>
        <w:t xml:space="preserve">CONTRATADA </w:t>
      </w:r>
      <w:r w:rsidRPr="00AA7411">
        <w:rPr>
          <w:rFonts w:ascii="Times New Roman" w:hAnsi="Times New Roman" w:cs="Times New Roman"/>
          <w:sz w:val="20"/>
          <w:szCs w:val="20"/>
        </w:rPr>
        <w:t xml:space="preserve">responsável por todos os custos diretos e indiretos relativos à execução do objeto deste </w:t>
      </w:r>
      <w:r w:rsidRPr="00AA7411">
        <w:rPr>
          <w:rFonts w:ascii="Times New Roman" w:hAnsi="Times New Roman" w:cs="Times New Roman"/>
          <w:b/>
          <w:bCs/>
          <w:sz w:val="20"/>
          <w:szCs w:val="20"/>
        </w:rPr>
        <w:t xml:space="preserve">CONTRATO, </w:t>
      </w:r>
      <w:r w:rsidRPr="00AA7411">
        <w:rPr>
          <w:rFonts w:ascii="Times New Roman" w:hAnsi="Times New Roman" w:cs="Times New Roman"/>
          <w:sz w:val="20"/>
          <w:szCs w:val="20"/>
        </w:rPr>
        <w:t xml:space="preserve">inclusive despesas com materiais, transportes, frete, mão de obra, remunerações, bem como todos os encargos sociais, trabalhistas, previdenciários, securitários e tributários, ou quaisquer outros custos e encargos decorrentes, ou que venham a ser devidos em razão da avença.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 2º. Deve a </w:t>
      </w:r>
      <w:r w:rsidRPr="00AA7411">
        <w:rPr>
          <w:rFonts w:ascii="Times New Roman" w:hAnsi="Times New Roman" w:cs="Times New Roman"/>
          <w:b/>
          <w:bCs/>
          <w:sz w:val="20"/>
          <w:szCs w:val="20"/>
        </w:rPr>
        <w:t xml:space="preserve">CONTRATADA </w:t>
      </w:r>
      <w:r w:rsidRPr="00AA7411">
        <w:rPr>
          <w:rFonts w:ascii="Times New Roman" w:hAnsi="Times New Roman" w:cs="Times New Roman"/>
          <w:sz w:val="20"/>
          <w:szCs w:val="20"/>
        </w:rPr>
        <w:t xml:space="preserve">manter, durante toda a execução do contrato, em compatibilidade com as obrigações assumidas, todas as condições de habilitação e qualificação exigidas na licitação.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NONA - OBRIGAÇÕES DA CONTRATANTE </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9.1 - A </w:t>
      </w:r>
      <w:r w:rsidRPr="00AA7411">
        <w:rPr>
          <w:rFonts w:ascii="Times New Roman" w:hAnsi="Times New Roman" w:cs="Times New Roman"/>
          <w:b/>
          <w:bCs/>
          <w:sz w:val="20"/>
          <w:szCs w:val="20"/>
        </w:rPr>
        <w:t xml:space="preserve">CONTRATANTE </w:t>
      </w:r>
      <w:r w:rsidRPr="00AA7411">
        <w:rPr>
          <w:rFonts w:ascii="Times New Roman" w:hAnsi="Times New Roman" w:cs="Times New Roman"/>
          <w:sz w:val="20"/>
          <w:szCs w:val="20"/>
        </w:rPr>
        <w:t xml:space="preserve">obriga-se a empenhar, para o cumprimento do Contrato, os recursos orçamentários necessários ao pagamento, observados as previsões estabelecidas, e pagar a(s) nota(s) fiscal(ais) emitida(s), nos termos da Cláusula Quarta. </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DÉCIMA - ALTERAÇÃO DO CONTRATO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10.1 - Este contrato poderá ser alterado nos termos do disposto no artigo 65, da Lei n.º 8.666/93, mediante a formalização do correspondente Termo de Aditamento. </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Parágrafo único – A </w:t>
      </w:r>
      <w:r w:rsidRPr="00AA7411">
        <w:rPr>
          <w:rFonts w:ascii="Times New Roman" w:hAnsi="Times New Roman" w:cs="Times New Roman"/>
          <w:b/>
          <w:bCs/>
          <w:sz w:val="20"/>
          <w:szCs w:val="20"/>
        </w:rPr>
        <w:t xml:space="preserve">CONTRATADA </w:t>
      </w:r>
      <w:r w:rsidRPr="00AA7411">
        <w:rPr>
          <w:rFonts w:ascii="Times New Roman" w:hAnsi="Times New Roman" w:cs="Times New Roman"/>
          <w:sz w:val="20"/>
          <w:szCs w:val="20"/>
        </w:rPr>
        <w:t xml:space="preserve">fica obrigada a aceitar, nas mesmas condições contratuais, os acréscimos ou supressões que se fizerem no objeto deste </w:t>
      </w:r>
      <w:r w:rsidRPr="00AA7411">
        <w:rPr>
          <w:rFonts w:ascii="Times New Roman" w:hAnsi="Times New Roman" w:cs="Times New Roman"/>
          <w:b/>
          <w:bCs/>
          <w:sz w:val="20"/>
          <w:szCs w:val="20"/>
        </w:rPr>
        <w:t xml:space="preserve">CONTRATO, </w:t>
      </w:r>
      <w:r w:rsidRPr="00AA7411">
        <w:rPr>
          <w:rFonts w:ascii="Times New Roman" w:hAnsi="Times New Roman" w:cs="Times New Roman"/>
          <w:sz w:val="20"/>
          <w:szCs w:val="20"/>
        </w:rPr>
        <w:t xml:space="preserve">até o limite de 25% (vinte e cinco por cento) de seu valor inicial atualizado, salvo as supressões resultantes de acordo celebrados entre as partes ultrapassar o limite indicado. </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b/>
          <w:bCs/>
          <w:sz w:val="20"/>
          <w:szCs w:val="20"/>
        </w:rPr>
      </w:pPr>
      <w:r w:rsidRPr="00AA7411">
        <w:rPr>
          <w:rFonts w:ascii="Times New Roman" w:hAnsi="Times New Roman" w:cs="Times New Roman"/>
          <w:b/>
          <w:bCs/>
          <w:sz w:val="20"/>
          <w:szCs w:val="20"/>
        </w:rPr>
        <w:t xml:space="preserve">CLÁUSULA DÉCIMA PRIMEIRA - PENALIDADES PELAS INFRAÇÕES CONTRATUAIS E INADIMPLÊNCIA DAS OBRIGAÇÕES ASSUMIDAS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11.1 - O descumprimento do prazo de entrega sujeitará a contratada às seguintes sanções, sem prejuízo das previstas no Edital de Pregão Presencial Por Registro de Preços nº </w:t>
      </w:r>
      <w:r>
        <w:rPr>
          <w:rFonts w:ascii="Times New Roman" w:hAnsi="Times New Roman" w:cs="Times New Roman"/>
          <w:sz w:val="20"/>
          <w:szCs w:val="20"/>
        </w:rPr>
        <w:t>028/2023</w:t>
      </w:r>
      <w:r w:rsidRPr="00AA7411">
        <w:rPr>
          <w:rFonts w:ascii="Times New Roman" w:hAnsi="Times New Roman" w:cs="Times New Roman"/>
          <w:sz w:val="20"/>
          <w:szCs w:val="20"/>
        </w:rPr>
        <w:t xml:space="preserve">, e da Ata de Registro de Preços que faz parte integrante do presente Contrato: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a) Multa de 0,33% (zero vírgula trinta e três por cento) do valor de cada pedido, a cada dia de atraso, contados do estabelecido no Edital de Pregão, até o limite de 10% (dez por cento) de cada fornecimento.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b) Multa de 10% (dez por cento) do valor do fornecimento e rescisão do presente contrato, sem prejuízo do cancelamento da </w:t>
      </w:r>
      <w:r w:rsidRPr="00AA7411">
        <w:rPr>
          <w:rFonts w:ascii="Times New Roman" w:hAnsi="Times New Roman" w:cs="Times New Roman"/>
          <w:b/>
          <w:bCs/>
          <w:sz w:val="20"/>
          <w:szCs w:val="20"/>
        </w:rPr>
        <w:t xml:space="preserve">ATA DE REGISTRO DE PREÇOS.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c) Impedimento de contrato com a Prefeitura Municipal de Monte Azul/MG pelo período até 5 (cinco) anos, caso a rescisão decorra de qualquer das situações previstas no Edital e na Ata de Registro de Preços.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Parágrafo único: </w:t>
      </w:r>
      <w:r w:rsidRPr="00AA7411">
        <w:rPr>
          <w:rFonts w:ascii="Times New Roman" w:hAnsi="Times New Roman" w:cs="Times New Roman"/>
          <w:b/>
          <w:bCs/>
          <w:sz w:val="20"/>
          <w:szCs w:val="20"/>
        </w:rPr>
        <w:t xml:space="preserve">A CONTRATADA </w:t>
      </w:r>
      <w:r w:rsidRPr="00AA7411">
        <w:rPr>
          <w:rFonts w:ascii="Times New Roman" w:hAnsi="Times New Roman" w:cs="Times New Roman"/>
          <w:sz w:val="20"/>
          <w:szCs w:val="20"/>
        </w:rPr>
        <w:t xml:space="preserve">também é responsável pelos danos causados diretamente à </w:t>
      </w:r>
      <w:r w:rsidRPr="00AA7411">
        <w:rPr>
          <w:rFonts w:ascii="Times New Roman" w:hAnsi="Times New Roman" w:cs="Times New Roman"/>
          <w:b/>
          <w:bCs/>
          <w:sz w:val="20"/>
          <w:szCs w:val="20"/>
        </w:rPr>
        <w:t xml:space="preserve">CONTRATANTE </w:t>
      </w:r>
      <w:r w:rsidRPr="00AA7411">
        <w:rPr>
          <w:rFonts w:ascii="Times New Roman" w:hAnsi="Times New Roman" w:cs="Times New Roman"/>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rsidR="00841599" w:rsidRPr="00AA7411" w:rsidRDefault="00841599" w:rsidP="00841599">
      <w:pPr>
        <w:numPr>
          <w:ilvl w:val="0"/>
          <w:numId w:val="39"/>
        </w:numPr>
        <w:tabs>
          <w:tab w:val="left" w:pos="993"/>
        </w:tabs>
        <w:suppressAutoHyphens/>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11.2.</w:t>
      </w:r>
      <w:r w:rsidRPr="00AA7411">
        <w:rPr>
          <w:rFonts w:ascii="Times New Roman" w:hAnsi="Times New Roman" w:cs="Times New Roman"/>
          <w:sz w:val="20"/>
          <w:szCs w:val="20"/>
        </w:rPr>
        <w:tab/>
        <w:t>Sanções específicas para o caso de descumprimento de ordenamento referente a atos de corrupção a serem aplicadas administrativamente:</w:t>
      </w:r>
    </w:p>
    <w:p w:rsidR="00841599" w:rsidRPr="00AA7411" w:rsidRDefault="00841599" w:rsidP="00841599">
      <w:pPr>
        <w:numPr>
          <w:ilvl w:val="0"/>
          <w:numId w:val="39"/>
        </w:numPr>
        <w:tabs>
          <w:tab w:val="left" w:pos="993"/>
        </w:tabs>
        <w:suppressAutoHyphens/>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11.2.1.</w:t>
      </w:r>
      <w:r w:rsidRPr="00AA7411">
        <w:rPr>
          <w:rFonts w:ascii="Times New Roman" w:hAnsi="Times New Roman" w:cs="Times New Roman"/>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 xml:space="preserve">- </w:t>
      </w:r>
      <w:proofErr w:type="gramStart"/>
      <w:r w:rsidRPr="00AA7411">
        <w:rPr>
          <w:color w:val="000000"/>
          <w:sz w:val="20"/>
          <w:szCs w:val="20"/>
        </w:rPr>
        <w:t>prometer, oferecer</w:t>
      </w:r>
      <w:proofErr w:type="gramEnd"/>
      <w:r w:rsidRPr="00AA7411">
        <w:rPr>
          <w:color w:val="000000"/>
          <w:sz w:val="20"/>
          <w:szCs w:val="20"/>
        </w:rPr>
        <w:t xml:space="preserve"> ou dar, direta ou indiretamente, vantagem indevida a agente público, ou a terceira pessoa a ele relacionada;</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 xml:space="preserve">- </w:t>
      </w:r>
      <w:proofErr w:type="gramStart"/>
      <w:r w:rsidRPr="00AA7411">
        <w:rPr>
          <w:color w:val="000000"/>
          <w:sz w:val="20"/>
          <w:szCs w:val="20"/>
        </w:rPr>
        <w:t>comprovadamente</w:t>
      </w:r>
      <w:proofErr w:type="gramEnd"/>
      <w:r w:rsidRPr="00AA7411">
        <w:rPr>
          <w:color w:val="000000"/>
          <w:sz w:val="20"/>
          <w:szCs w:val="20"/>
        </w:rPr>
        <w:t>, financiar, custear, patrocinar ou de qualquer modo subvencionar a prática de atos ilícitos;</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 xml:space="preserve">- </w:t>
      </w:r>
      <w:proofErr w:type="gramStart"/>
      <w:r w:rsidRPr="00AA7411">
        <w:rPr>
          <w:color w:val="000000"/>
          <w:sz w:val="20"/>
          <w:szCs w:val="20"/>
        </w:rPr>
        <w:t>comprovadamente</w:t>
      </w:r>
      <w:proofErr w:type="gramEnd"/>
      <w:r w:rsidRPr="00AA7411">
        <w:rPr>
          <w:color w:val="000000"/>
          <w:sz w:val="20"/>
          <w:szCs w:val="20"/>
        </w:rPr>
        <w:t>, utilizar-se de interposta pessoa física ou jurídica para ocultar ou dissimular seus reais interesses ou a identidade dos beneficiários dos atos praticados;</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 xml:space="preserve">- </w:t>
      </w:r>
      <w:proofErr w:type="gramStart"/>
      <w:r w:rsidRPr="00AA7411">
        <w:rPr>
          <w:color w:val="000000"/>
          <w:sz w:val="20"/>
          <w:szCs w:val="20"/>
        </w:rPr>
        <w:t>no</w:t>
      </w:r>
      <w:proofErr w:type="gramEnd"/>
      <w:r w:rsidRPr="00AA7411">
        <w:rPr>
          <w:color w:val="000000"/>
          <w:sz w:val="20"/>
          <w:szCs w:val="20"/>
        </w:rPr>
        <w:t xml:space="preserve"> tocante a licitações e contratos:</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a) frustrar ou fraudar, mediante ajuste, combinação ou qualquer outro expediente, o caráter competitivo de procedimento licitatório público;</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b) impedir, perturbar ou fraudar a realização de qualquer ato de procedimento licitatório público;</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c) afastar ou procurar afastar licitante, por meio de fraude ou oferecimento de vantagem de qualquer tipo;</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d) fraudar licitação pública ou contrato dela decorrente;</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e) criar, de modo fraudulento ou irregular, pessoa jurídica para participar de licitação pública ou celebrar contrato administrativo;</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g) manipular ou fraudar o equilíbrio econômico-financeiro dos contratos celebrados com a administração pública;</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 xml:space="preserve">- </w:t>
      </w:r>
      <w:proofErr w:type="gramStart"/>
      <w:r w:rsidRPr="00AA7411">
        <w:rPr>
          <w:color w:val="000000"/>
          <w:sz w:val="20"/>
          <w:szCs w:val="20"/>
        </w:rPr>
        <w:t>dificultar</w:t>
      </w:r>
      <w:proofErr w:type="gramEnd"/>
      <w:r w:rsidRPr="00AA7411">
        <w:rPr>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rsidR="00841599" w:rsidRPr="00AA7411" w:rsidRDefault="00841599" w:rsidP="00841599">
      <w:pPr>
        <w:pStyle w:val="texto1"/>
        <w:numPr>
          <w:ilvl w:val="0"/>
          <w:numId w:val="39"/>
        </w:numPr>
        <w:tabs>
          <w:tab w:val="left" w:pos="709"/>
        </w:tabs>
        <w:spacing w:before="0" w:beforeAutospacing="0" w:after="120" w:afterAutospacing="0" w:line="288" w:lineRule="auto"/>
        <w:jc w:val="both"/>
        <w:rPr>
          <w:sz w:val="20"/>
          <w:szCs w:val="20"/>
        </w:rPr>
      </w:pPr>
      <w:r w:rsidRPr="00AA7411">
        <w:rPr>
          <w:sz w:val="20"/>
          <w:szCs w:val="20"/>
        </w:rPr>
        <w:t>11.2.2. Além das demais penalidades possíveis, será penalizada a pessoa jurídica contratada, considerada responsável por praticar atos lesivos enunciados no item 12.4.1. com as seguintes sanções:</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 xml:space="preserve">I - </w:t>
      </w:r>
      <w:proofErr w:type="gramStart"/>
      <w:r w:rsidRPr="00AA7411">
        <w:rPr>
          <w:color w:val="000000"/>
          <w:sz w:val="20"/>
          <w:szCs w:val="20"/>
        </w:rPr>
        <w:t>multa</w:t>
      </w:r>
      <w:proofErr w:type="gramEnd"/>
      <w:r w:rsidRPr="00AA7411">
        <w:rPr>
          <w:color w:val="000000"/>
          <w:sz w:val="20"/>
          <w:szCs w:val="20"/>
        </w:rPr>
        <w:t>,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color w:val="000000"/>
          <w:sz w:val="20"/>
          <w:szCs w:val="20"/>
        </w:rPr>
        <w:t xml:space="preserve">II - </w:t>
      </w:r>
      <w:proofErr w:type="gramStart"/>
      <w:r w:rsidRPr="00AA7411">
        <w:rPr>
          <w:color w:val="000000"/>
          <w:sz w:val="20"/>
          <w:szCs w:val="20"/>
        </w:rPr>
        <w:t>publicação</w:t>
      </w:r>
      <w:proofErr w:type="gramEnd"/>
      <w:r w:rsidRPr="00AA7411">
        <w:rPr>
          <w:color w:val="000000"/>
          <w:sz w:val="20"/>
          <w:szCs w:val="20"/>
        </w:rPr>
        <w:t xml:space="preserve"> extraordinária da decisão condenatória.</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sz w:val="20"/>
          <w:szCs w:val="20"/>
        </w:rPr>
        <w:t>11</w:t>
      </w:r>
      <w:r w:rsidRPr="00AA7411">
        <w:rPr>
          <w:color w:val="000000"/>
          <w:sz w:val="20"/>
          <w:szCs w:val="20"/>
        </w:rPr>
        <w:t>.2.2.1.</w:t>
      </w:r>
      <w:r w:rsidRPr="00AA7411">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b/>
          <w:color w:val="000000"/>
          <w:sz w:val="20"/>
          <w:szCs w:val="20"/>
        </w:rPr>
      </w:pPr>
      <w:r w:rsidRPr="00AA7411">
        <w:rPr>
          <w:b/>
          <w:sz w:val="20"/>
          <w:szCs w:val="20"/>
        </w:rPr>
        <w:t>11</w:t>
      </w:r>
      <w:r w:rsidRPr="00AA7411">
        <w:rPr>
          <w:b/>
          <w:color w:val="000000"/>
          <w:sz w:val="20"/>
          <w:szCs w:val="20"/>
        </w:rPr>
        <w:t>.2.2.1.1.</w:t>
      </w:r>
      <w:r w:rsidRPr="00AA7411">
        <w:rPr>
          <w:b/>
          <w:color w:val="000000"/>
          <w:sz w:val="20"/>
          <w:szCs w:val="20"/>
        </w:rPr>
        <w:tab/>
        <w:t>Nos casos de atos praticados contra o procedimento licitatório, as sanções poderão ser aplicadas às empresas que o praticarem, mesmo que não venham a ser contratadas com o MUNICIPIO.</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sz w:val="20"/>
          <w:szCs w:val="20"/>
        </w:rPr>
        <w:t>11</w:t>
      </w:r>
      <w:r w:rsidRPr="00AA7411">
        <w:rPr>
          <w:color w:val="000000"/>
          <w:sz w:val="20"/>
          <w:szCs w:val="20"/>
        </w:rPr>
        <w:t>.2.2.2.</w:t>
      </w:r>
      <w:r w:rsidRPr="00AA7411">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rsidR="00841599" w:rsidRPr="00AA7411" w:rsidRDefault="00841599" w:rsidP="00841599">
      <w:pPr>
        <w:pStyle w:val="texto1"/>
        <w:numPr>
          <w:ilvl w:val="0"/>
          <w:numId w:val="39"/>
        </w:numPr>
        <w:tabs>
          <w:tab w:val="left" w:pos="993"/>
        </w:tabs>
        <w:spacing w:before="0" w:beforeAutospacing="0" w:after="120" w:afterAutospacing="0" w:line="288" w:lineRule="auto"/>
        <w:jc w:val="both"/>
        <w:rPr>
          <w:color w:val="000000"/>
          <w:sz w:val="20"/>
          <w:szCs w:val="20"/>
        </w:rPr>
      </w:pPr>
      <w:r w:rsidRPr="00AA7411">
        <w:rPr>
          <w:sz w:val="20"/>
          <w:szCs w:val="20"/>
        </w:rPr>
        <w:t>11</w:t>
      </w:r>
      <w:r w:rsidRPr="00AA7411">
        <w:rPr>
          <w:color w:val="000000"/>
          <w:sz w:val="20"/>
          <w:szCs w:val="20"/>
        </w:rPr>
        <w:t>.2.2.3.</w:t>
      </w:r>
      <w:r w:rsidRPr="00AA7411">
        <w:rPr>
          <w:color w:val="000000"/>
          <w:sz w:val="20"/>
          <w:szCs w:val="20"/>
        </w:rPr>
        <w:tab/>
        <w:t>No Diário Oficial dos Municípios Mineiros serão publicadas as convocações administrativas, pelo prazo mínimo de 30 (trinta) dias, para manifestação da parte interessada.</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11.2.2.4. O processo administrativo para apuração e penalização obedecerá ao rito previsto na Lei 12.846, de 1º de agosto de 2013.</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DÉCIMA SEGUNDA - RESCISÃO CONTRATUAL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12.1 - A inexecução total ou parcial deste contrato ensejará a sua rescisão nos termos dos artigos 77 a 80 da Lei </w:t>
      </w:r>
      <w:proofErr w:type="gramStart"/>
      <w:r w:rsidRPr="00AA7411">
        <w:rPr>
          <w:rFonts w:ascii="Times New Roman" w:hAnsi="Times New Roman" w:cs="Times New Roman"/>
          <w:sz w:val="20"/>
          <w:szCs w:val="20"/>
        </w:rPr>
        <w:t>n.º</w:t>
      </w:r>
      <w:proofErr w:type="gramEnd"/>
      <w:r w:rsidRPr="00AA7411">
        <w:rPr>
          <w:rFonts w:ascii="Times New Roman" w:hAnsi="Times New Roman" w:cs="Times New Roman"/>
          <w:sz w:val="20"/>
          <w:szCs w:val="20"/>
        </w:rPr>
        <w:t xml:space="preserve">8.999/93, independentemente de interpelação judicial ou extrajudicial e sem prejuízo do disposto nos artigos 86 a 88 da mesma Lei. </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Parágrafo único – Na hipótese de rescisão, a </w:t>
      </w:r>
      <w:r w:rsidRPr="00AA7411">
        <w:rPr>
          <w:rFonts w:ascii="Times New Roman" w:hAnsi="Times New Roman" w:cs="Times New Roman"/>
          <w:b/>
          <w:bCs/>
          <w:sz w:val="20"/>
          <w:szCs w:val="20"/>
        </w:rPr>
        <w:t xml:space="preserve">CONTRATANTE </w:t>
      </w:r>
      <w:r w:rsidRPr="00AA7411">
        <w:rPr>
          <w:rFonts w:ascii="Times New Roman" w:hAnsi="Times New Roman" w:cs="Times New Roman"/>
          <w:sz w:val="20"/>
          <w:szCs w:val="20"/>
        </w:rPr>
        <w:t xml:space="preserve">poderá reter créditos e promover a cobrança judicial ou extrajudicial de perdas e danos, a fim de se ressarcir de prejuízos que a advierem do rompimento. </w:t>
      </w:r>
    </w:p>
    <w:p w:rsidR="00841599" w:rsidRPr="009741B6"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b/>
          <w:bCs/>
          <w:sz w:val="20"/>
          <w:szCs w:val="20"/>
        </w:rPr>
        <w:t xml:space="preserve">CLÁUSULA DÉCIMA TERCEIRA - FORO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13.1 - Será competente o foro da Comarca de Monte Azul, estado de Minas Gerais com renúncia expressa a qualquer outro, por mais privilegiado que seja, para solução de questões oriundas deste </w:t>
      </w:r>
      <w:r w:rsidRPr="00AA7411">
        <w:rPr>
          <w:rFonts w:ascii="Times New Roman" w:hAnsi="Times New Roman" w:cs="Times New Roman"/>
          <w:b/>
          <w:bCs/>
          <w:sz w:val="20"/>
          <w:szCs w:val="20"/>
        </w:rPr>
        <w:t xml:space="preserve">CONTRATO. </w:t>
      </w:r>
    </w:p>
    <w:p w:rsidR="00841599" w:rsidRPr="00AA7411" w:rsidRDefault="00841599" w:rsidP="00841599">
      <w:pPr>
        <w:numPr>
          <w:ilvl w:val="0"/>
          <w:numId w:val="39"/>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13.2 - E por estarem assim justas e contratadas, as partes assinam este </w:t>
      </w:r>
      <w:r w:rsidRPr="00AA7411">
        <w:rPr>
          <w:rFonts w:ascii="Times New Roman" w:hAnsi="Times New Roman" w:cs="Times New Roman"/>
          <w:b/>
          <w:bCs/>
          <w:sz w:val="20"/>
          <w:szCs w:val="20"/>
        </w:rPr>
        <w:t xml:space="preserve">CONTRATO </w:t>
      </w:r>
      <w:r w:rsidRPr="00AA7411">
        <w:rPr>
          <w:rFonts w:ascii="Times New Roman" w:hAnsi="Times New Roman" w:cs="Times New Roman"/>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rsidR="00841599" w:rsidRPr="009741B6"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p>
    <w:p w:rsidR="00841599" w:rsidRPr="009741B6" w:rsidRDefault="00841599" w:rsidP="00841599">
      <w:pPr>
        <w:numPr>
          <w:ilvl w:val="0"/>
          <w:numId w:val="39"/>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Monte Azul/MG, ___ de _______________ </w:t>
      </w:r>
      <w:proofErr w:type="spellStart"/>
      <w:r w:rsidRPr="00AA7411">
        <w:rPr>
          <w:rFonts w:ascii="Times New Roman" w:hAnsi="Times New Roman" w:cs="Times New Roman"/>
          <w:sz w:val="20"/>
          <w:szCs w:val="20"/>
        </w:rPr>
        <w:t>de</w:t>
      </w:r>
      <w:proofErr w:type="spellEnd"/>
      <w:r w:rsidRPr="00AA7411">
        <w:rPr>
          <w:rFonts w:ascii="Times New Roman" w:hAnsi="Times New Roman" w:cs="Times New Roman"/>
          <w:sz w:val="20"/>
          <w:szCs w:val="20"/>
        </w:rPr>
        <w:t xml:space="preserve"> 20___.</w:t>
      </w:r>
    </w:p>
    <w:p w:rsidR="00841599" w:rsidRPr="00AA7411" w:rsidRDefault="00841599" w:rsidP="00841599">
      <w:pPr>
        <w:numPr>
          <w:ilvl w:val="0"/>
          <w:numId w:val="39"/>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AA7411">
        <w:rPr>
          <w:rFonts w:ascii="Times New Roman" w:hAnsi="Times New Roman" w:cs="Times New Roman"/>
          <w:sz w:val="20"/>
          <w:szCs w:val="20"/>
        </w:rPr>
        <w:t>_____________________________________</w:t>
      </w:r>
    </w:p>
    <w:p w:rsidR="00841599" w:rsidRPr="00AA7411" w:rsidRDefault="00841599" w:rsidP="00841599">
      <w:pPr>
        <w:numPr>
          <w:ilvl w:val="0"/>
          <w:numId w:val="39"/>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AA7411">
        <w:rPr>
          <w:rFonts w:ascii="Times New Roman" w:hAnsi="Times New Roman" w:cs="Times New Roman"/>
          <w:sz w:val="20"/>
          <w:szCs w:val="20"/>
        </w:rPr>
        <w:t>(NOME DO PREFEITO)</w:t>
      </w:r>
    </w:p>
    <w:p w:rsidR="00841599" w:rsidRPr="009741B6" w:rsidRDefault="00841599" w:rsidP="00841599">
      <w:pPr>
        <w:numPr>
          <w:ilvl w:val="0"/>
          <w:numId w:val="39"/>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AA7411">
        <w:rPr>
          <w:rFonts w:ascii="Times New Roman" w:hAnsi="Times New Roman" w:cs="Times New Roman"/>
          <w:sz w:val="20"/>
          <w:szCs w:val="20"/>
        </w:rPr>
        <w:t>Prefeitura Municipal</w:t>
      </w:r>
    </w:p>
    <w:p w:rsidR="00841599" w:rsidRPr="00AA7411" w:rsidRDefault="00841599" w:rsidP="00841599">
      <w:pPr>
        <w:numPr>
          <w:ilvl w:val="0"/>
          <w:numId w:val="39"/>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AA7411">
        <w:rPr>
          <w:rFonts w:ascii="Times New Roman" w:hAnsi="Times New Roman" w:cs="Times New Roman"/>
          <w:sz w:val="20"/>
          <w:szCs w:val="20"/>
        </w:rPr>
        <w:t>_____________________________________________</w:t>
      </w:r>
    </w:p>
    <w:p w:rsidR="00841599" w:rsidRPr="00AA7411" w:rsidRDefault="00841599" w:rsidP="00841599">
      <w:pPr>
        <w:numPr>
          <w:ilvl w:val="0"/>
          <w:numId w:val="39"/>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EMPRESA, inscrita no CNPJ sob o Nº </w:t>
      </w:r>
      <w:proofErr w:type="spellStart"/>
      <w:r w:rsidRPr="00AA7411">
        <w:rPr>
          <w:rFonts w:ascii="Times New Roman" w:hAnsi="Times New Roman" w:cs="Times New Roman"/>
          <w:sz w:val="20"/>
          <w:szCs w:val="20"/>
        </w:rPr>
        <w:t>xxxxxxx</w:t>
      </w:r>
      <w:proofErr w:type="spellEnd"/>
    </w:p>
    <w:p w:rsidR="00841599" w:rsidRPr="00AA7411" w:rsidRDefault="00841599" w:rsidP="00841599">
      <w:pPr>
        <w:numPr>
          <w:ilvl w:val="0"/>
          <w:numId w:val="39"/>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Representante Legal Sr. </w:t>
      </w:r>
      <w:proofErr w:type="spellStart"/>
      <w:r w:rsidRPr="00AA7411">
        <w:rPr>
          <w:rFonts w:ascii="Times New Roman" w:hAnsi="Times New Roman" w:cs="Times New Roman"/>
          <w:sz w:val="20"/>
          <w:szCs w:val="20"/>
        </w:rPr>
        <w:t>Xxxxxxxxxxxxxxxx</w:t>
      </w:r>
      <w:proofErr w:type="spellEnd"/>
    </w:p>
    <w:p w:rsidR="00841599" w:rsidRPr="009741B6" w:rsidRDefault="00841599" w:rsidP="00841599">
      <w:pPr>
        <w:suppressAutoHyphens/>
        <w:autoSpaceDE w:val="0"/>
        <w:autoSpaceDN w:val="0"/>
        <w:adjustRightInd w:val="0"/>
        <w:spacing w:after="120" w:line="288" w:lineRule="auto"/>
        <w:jc w:val="left"/>
        <w:textAlignment w:val="baseline"/>
        <w:rPr>
          <w:rFonts w:ascii="Times New Roman" w:hAnsi="Times New Roman" w:cs="Times New Roman"/>
          <w:sz w:val="20"/>
          <w:szCs w:val="20"/>
        </w:rPr>
      </w:pP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Testemunhas: </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NOME:____________________________ </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sz w:val="20"/>
          <w:szCs w:val="20"/>
        </w:rPr>
        <w:t>RG:</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sz w:val="20"/>
          <w:szCs w:val="20"/>
        </w:rPr>
        <w:t>CPF:</w:t>
      </w:r>
    </w:p>
    <w:p w:rsidR="00841599" w:rsidRPr="00AA7411" w:rsidRDefault="00841599" w:rsidP="00841599">
      <w:pPr>
        <w:numPr>
          <w:ilvl w:val="0"/>
          <w:numId w:val="39"/>
        </w:numPr>
        <w:suppressAutoHyphens/>
        <w:spacing w:after="120" w:line="288" w:lineRule="auto"/>
        <w:jc w:val="left"/>
        <w:textAlignment w:val="baseline"/>
        <w:rPr>
          <w:rFonts w:ascii="Times New Roman" w:hAnsi="Times New Roman" w:cs="Times New Roman"/>
          <w:sz w:val="20"/>
          <w:szCs w:val="20"/>
        </w:rPr>
      </w:pP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sz w:val="20"/>
          <w:szCs w:val="20"/>
        </w:rPr>
        <w:t xml:space="preserve">NOME:____________________________ </w:t>
      </w:r>
    </w:p>
    <w:p w:rsidR="00841599" w:rsidRPr="00AA7411" w:rsidRDefault="00841599" w:rsidP="00841599">
      <w:pPr>
        <w:numPr>
          <w:ilvl w:val="0"/>
          <w:numId w:val="39"/>
        </w:numPr>
        <w:suppressAutoHyphens/>
        <w:autoSpaceDE w:val="0"/>
        <w:autoSpaceDN w:val="0"/>
        <w:adjustRightInd w:val="0"/>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sz w:val="20"/>
          <w:szCs w:val="20"/>
        </w:rPr>
        <w:t>RG:</w:t>
      </w:r>
    </w:p>
    <w:p w:rsidR="00841599" w:rsidRPr="00AA7411" w:rsidRDefault="00841599" w:rsidP="00841599">
      <w:pPr>
        <w:numPr>
          <w:ilvl w:val="0"/>
          <w:numId w:val="39"/>
        </w:numPr>
        <w:suppressAutoHyphens/>
        <w:spacing w:after="120" w:line="288" w:lineRule="auto"/>
        <w:jc w:val="left"/>
        <w:textAlignment w:val="baseline"/>
        <w:rPr>
          <w:rFonts w:ascii="Times New Roman" w:hAnsi="Times New Roman" w:cs="Times New Roman"/>
          <w:sz w:val="20"/>
          <w:szCs w:val="20"/>
        </w:rPr>
      </w:pPr>
      <w:r w:rsidRPr="00AA7411">
        <w:rPr>
          <w:rFonts w:ascii="Times New Roman" w:hAnsi="Times New Roman" w:cs="Times New Roman"/>
          <w:sz w:val="20"/>
          <w:szCs w:val="20"/>
        </w:rPr>
        <w:t>CPF</w:t>
      </w:r>
    </w:p>
    <w:p w:rsidR="00CD7158" w:rsidRPr="00841599" w:rsidRDefault="00CD7158" w:rsidP="00841599"/>
    <w:sectPr w:rsidR="00CD7158" w:rsidRPr="00841599"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CCD" w:rsidRDefault="00661CCD" w:rsidP="000D05C7">
      <w:pPr>
        <w:spacing w:after="0"/>
      </w:pPr>
      <w:r>
        <w:separator/>
      </w:r>
    </w:p>
  </w:endnote>
  <w:endnote w:type="continuationSeparator" w:id="0">
    <w:p w:rsidR="00661CCD" w:rsidRDefault="00661CCD"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F29" w:rsidRDefault="004D6F29"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 </w:t>
    </w:r>
  </w:p>
  <w:p w:rsidR="004D6F29" w:rsidRPr="005B5B1B" w:rsidRDefault="004D6F29"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4D6F29" w:rsidRDefault="004D6F29">
    <w:pPr>
      <w:pStyle w:val="Rodap"/>
    </w:pPr>
  </w:p>
  <w:p w:rsidR="004D6F29" w:rsidRDefault="004D6F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CCD" w:rsidRDefault="00661CCD" w:rsidP="000D05C7">
      <w:pPr>
        <w:spacing w:after="0"/>
      </w:pPr>
      <w:r>
        <w:separator/>
      </w:r>
    </w:p>
  </w:footnote>
  <w:footnote w:type="continuationSeparator" w:id="0">
    <w:p w:rsidR="00661CCD" w:rsidRDefault="00661CCD" w:rsidP="000D0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4D6F29" w:rsidTr="00FD4756">
      <w:trPr>
        <w:trHeight w:val="70"/>
      </w:trPr>
      <w:tc>
        <w:tcPr>
          <w:tcW w:w="2746" w:type="dxa"/>
        </w:tcPr>
        <w:p w:rsidR="004D6F29" w:rsidRPr="00C40A0D" w:rsidRDefault="004D6F29" w:rsidP="00606EF4">
          <w:pPr>
            <w:rPr>
              <w:noProof/>
              <w:sz w:val="8"/>
            </w:rPr>
          </w:pPr>
          <w:r>
            <w:rPr>
              <w:noProof/>
              <w:lang w:eastAsia="pt-BR"/>
            </w:rPr>
            <w:drawing>
              <wp:anchor distT="0" distB="0" distL="114300" distR="114300" simplePos="0" relativeHeight="251658240"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4D6F29" w:rsidRPr="00507984" w:rsidRDefault="004D6F29" w:rsidP="00606EF4">
          <w:pPr>
            <w:pStyle w:val="SemEspaamento"/>
            <w:rPr>
              <w:noProof/>
              <w:sz w:val="12"/>
            </w:rPr>
          </w:pPr>
        </w:p>
        <w:p w:rsidR="004D6F29" w:rsidRPr="0031551F" w:rsidRDefault="004D6F29" w:rsidP="00606EF4">
          <w:pPr>
            <w:pStyle w:val="SemEspaamento"/>
            <w:rPr>
              <w:noProof/>
              <w:sz w:val="38"/>
            </w:rPr>
          </w:pPr>
          <w:r w:rsidRPr="0031551F">
            <w:rPr>
              <w:noProof/>
              <w:sz w:val="38"/>
            </w:rPr>
            <w:t>PREFEITURA MUNICIPAL DE MONTE AZUL</w:t>
          </w:r>
        </w:p>
        <w:p w:rsidR="004D6F29" w:rsidRPr="0031551F" w:rsidRDefault="004D6F29" w:rsidP="00507984">
          <w:pPr>
            <w:pStyle w:val="SemEspaamento"/>
            <w:spacing w:line="360" w:lineRule="auto"/>
            <w:jc w:val="center"/>
            <w:rPr>
              <w:noProof/>
              <w:sz w:val="16"/>
            </w:rPr>
          </w:pPr>
          <w:r w:rsidRPr="0031551F">
            <w:rPr>
              <w:noProof/>
              <w:sz w:val="16"/>
            </w:rPr>
            <w:t>Estado de Minas Gerais</w:t>
          </w:r>
        </w:p>
        <w:p w:rsidR="004D6F29" w:rsidRPr="0031551F" w:rsidRDefault="004D6F29" w:rsidP="00507984">
          <w:pPr>
            <w:pStyle w:val="SemEspaamento"/>
            <w:spacing w:line="360" w:lineRule="auto"/>
            <w:jc w:val="center"/>
            <w:rPr>
              <w:noProof/>
              <w:sz w:val="16"/>
            </w:rPr>
          </w:pPr>
          <w:r w:rsidRPr="0031551F">
            <w:rPr>
              <w:noProof/>
              <w:sz w:val="16"/>
            </w:rPr>
            <w:t>Pça. Cel. Jonathas, 220, Centro, Telefone (38) 3811-1050</w:t>
          </w:r>
        </w:p>
        <w:p w:rsidR="004D6F29" w:rsidRDefault="004D6F29" w:rsidP="00606EF4">
          <w:pPr>
            <w:pStyle w:val="SemEspaamento"/>
            <w:jc w:val="center"/>
            <w:rPr>
              <w:noProof/>
            </w:rPr>
          </w:pPr>
          <w:r w:rsidRPr="0031551F">
            <w:rPr>
              <w:noProof/>
              <w:sz w:val="20"/>
            </w:rPr>
            <w:t>CEP: 39500-000           –           MONTE AZUL           –         MINAS GERAIS</w:t>
          </w:r>
        </w:p>
      </w:tc>
    </w:tr>
  </w:tbl>
  <w:p w:rsidR="004D6F29" w:rsidRDefault="004D6F29" w:rsidP="00C40A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85A2E"/>
    <w:multiLevelType w:val="hybridMultilevel"/>
    <w:tmpl w:val="92543596"/>
    <w:lvl w:ilvl="0" w:tplc="23D04E5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2469166A"/>
    <w:multiLevelType w:val="hybridMultilevel"/>
    <w:tmpl w:val="A720E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6E1758"/>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15:restartNumberingAfterBreak="0">
    <w:nsid w:val="33167F13"/>
    <w:multiLevelType w:val="hybridMultilevel"/>
    <w:tmpl w:val="92543596"/>
    <w:lvl w:ilvl="0" w:tplc="23D04E5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E9B0639"/>
    <w:multiLevelType w:val="hybridMultilevel"/>
    <w:tmpl w:val="FDDA1DB0"/>
    <w:lvl w:ilvl="0" w:tplc="2CF2BB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46432E7B"/>
    <w:multiLevelType w:val="multilevel"/>
    <w:tmpl w:val="E58E0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2" w15:restartNumberingAfterBreak="0">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5"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3D4EEF"/>
    <w:multiLevelType w:val="hybridMultilevel"/>
    <w:tmpl w:val="7D2A39F4"/>
    <w:lvl w:ilvl="0" w:tplc="B4B654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2"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EE75074"/>
    <w:multiLevelType w:val="hybridMultilevel"/>
    <w:tmpl w:val="4DCCFBF2"/>
    <w:lvl w:ilvl="0" w:tplc="D4C650C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4"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7A2957"/>
    <w:multiLevelType w:val="hybridMultilevel"/>
    <w:tmpl w:val="9364DB34"/>
    <w:lvl w:ilvl="0" w:tplc="DF0436B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15:restartNumberingAfterBreak="0">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FCD2DC9"/>
    <w:multiLevelType w:val="hybridMultilevel"/>
    <w:tmpl w:val="A83E04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44225556">
    <w:abstractNumId w:val="27"/>
  </w:num>
  <w:num w:numId="2" w16cid:durableId="340082314">
    <w:abstractNumId w:val="19"/>
  </w:num>
  <w:num w:numId="3" w16cid:durableId="458648234">
    <w:abstractNumId w:val="10"/>
  </w:num>
  <w:num w:numId="4" w16cid:durableId="489827288">
    <w:abstractNumId w:val="6"/>
  </w:num>
  <w:num w:numId="5" w16cid:durableId="2046712424">
    <w:abstractNumId w:val="33"/>
  </w:num>
  <w:num w:numId="6" w16cid:durableId="97330990">
    <w:abstractNumId w:val="9"/>
  </w:num>
  <w:num w:numId="7" w16cid:durableId="1162966636">
    <w:abstractNumId w:val="13"/>
  </w:num>
  <w:num w:numId="8" w16cid:durableId="356463845">
    <w:abstractNumId w:val="34"/>
  </w:num>
  <w:num w:numId="9" w16cid:durableId="385764440">
    <w:abstractNumId w:val="4"/>
  </w:num>
  <w:num w:numId="10" w16cid:durableId="2123648083">
    <w:abstractNumId w:val="21"/>
  </w:num>
  <w:num w:numId="11" w16cid:durableId="1632711474">
    <w:abstractNumId w:val="30"/>
  </w:num>
  <w:num w:numId="12" w16cid:durableId="1662192240">
    <w:abstractNumId w:val="31"/>
  </w:num>
  <w:num w:numId="13" w16cid:durableId="214853695">
    <w:abstractNumId w:val="24"/>
  </w:num>
  <w:num w:numId="14" w16cid:durableId="1995790895">
    <w:abstractNumId w:val="3"/>
  </w:num>
  <w:num w:numId="15" w16cid:durableId="1948540230">
    <w:abstractNumId w:val="32"/>
  </w:num>
  <w:num w:numId="16" w16cid:durableId="1118524385">
    <w:abstractNumId w:val="36"/>
  </w:num>
  <w:num w:numId="17" w16cid:durableId="803889161">
    <w:abstractNumId w:val="8"/>
  </w:num>
  <w:num w:numId="18" w16cid:durableId="567544478">
    <w:abstractNumId w:val="15"/>
  </w:num>
  <w:num w:numId="19" w16cid:durableId="1712221590">
    <w:abstractNumId w:val="25"/>
  </w:num>
  <w:num w:numId="20" w16cid:durableId="1207639850">
    <w:abstractNumId w:val="23"/>
  </w:num>
  <w:num w:numId="21" w16cid:durableId="211500935">
    <w:abstractNumId w:val="28"/>
  </w:num>
  <w:num w:numId="22" w16cid:durableId="1660813609">
    <w:abstractNumId w:val="11"/>
  </w:num>
  <w:num w:numId="23" w16cid:durableId="1740787695">
    <w:abstractNumId w:val="1"/>
  </w:num>
  <w:num w:numId="24" w16cid:durableId="1260214132">
    <w:abstractNumId w:val="22"/>
  </w:num>
  <w:num w:numId="25" w16cid:durableId="1448817665">
    <w:abstractNumId w:val="12"/>
  </w:num>
  <w:num w:numId="26" w16cid:durableId="1220166662">
    <w:abstractNumId w:val="14"/>
  </w:num>
  <w:num w:numId="27" w16cid:durableId="957490509">
    <w:abstractNumId w:val="18"/>
  </w:num>
  <w:num w:numId="28" w16cid:durableId="62915864">
    <w:abstractNumId w:val="35"/>
  </w:num>
  <w:num w:numId="29" w16cid:durableId="631132664">
    <w:abstractNumId w:val="38"/>
  </w:num>
  <w:num w:numId="30" w16cid:durableId="1962109295">
    <w:abstractNumId w:val="29"/>
  </w:num>
  <w:num w:numId="31" w16cid:durableId="2122020677">
    <w:abstractNumId w:val="26"/>
  </w:num>
  <w:num w:numId="32" w16cid:durableId="1153106777">
    <w:abstractNumId w:val="37"/>
  </w:num>
  <w:num w:numId="33" w16cid:durableId="995232751">
    <w:abstractNumId w:val="5"/>
  </w:num>
  <w:num w:numId="34" w16cid:durableId="1221015693">
    <w:abstractNumId w:val="7"/>
  </w:num>
  <w:num w:numId="35" w16cid:durableId="1801412479">
    <w:abstractNumId w:val="16"/>
  </w:num>
  <w:num w:numId="36" w16cid:durableId="1456948757">
    <w:abstractNumId w:val="20"/>
  </w:num>
  <w:num w:numId="37" w16cid:durableId="165024442">
    <w:abstractNumId w:val="17"/>
  </w:num>
  <w:num w:numId="38" w16cid:durableId="390158475">
    <w:abstractNumId w:val="2"/>
  </w:num>
  <w:num w:numId="39" w16cid:durableId="62836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7"/>
    <w:rsid w:val="00024BBF"/>
    <w:rsid w:val="000277FD"/>
    <w:rsid w:val="000369AB"/>
    <w:rsid w:val="000454C6"/>
    <w:rsid w:val="00063D90"/>
    <w:rsid w:val="00081E61"/>
    <w:rsid w:val="000B4DE7"/>
    <w:rsid w:val="000D05C7"/>
    <w:rsid w:val="000E581C"/>
    <w:rsid w:val="001135F2"/>
    <w:rsid w:val="00134A05"/>
    <w:rsid w:val="001541B1"/>
    <w:rsid w:val="00162187"/>
    <w:rsid w:val="001A58EC"/>
    <w:rsid w:val="001A6A51"/>
    <w:rsid w:val="001D2948"/>
    <w:rsid w:val="002066F6"/>
    <w:rsid w:val="002437AC"/>
    <w:rsid w:val="002547E0"/>
    <w:rsid w:val="002569D9"/>
    <w:rsid w:val="002B2681"/>
    <w:rsid w:val="002C5720"/>
    <w:rsid w:val="002C7978"/>
    <w:rsid w:val="00314178"/>
    <w:rsid w:val="003148CA"/>
    <w:rsid w:val="0034676B"/>
    <w:rsid w:val="0038092F"/>
    <w:rsid w:val="00387B39"/>
    <w:rsid w:val="003C19EE"/>
    <w:rsid w:val="003F06C5"/>
    <w:rsid w:val="00417801"/>
    <w:rsid w:val="00463EC5"/>
    <w:rsid w:val="0047337E"/>
    <w:rsid w:val="00477F20"/>
    <w:rsid w:val="00480735"/>
    <w:rsid w:val="00480E63"/>
    <w:rsid w:val="00495DB8"/>
    <w:rsid w:val="004D6F29"/>
    <w:rsid w:val="00507984"/>
    <w:rsid w:val="005404EB"/>
    <w:rsid w:val="005542BF"/>
    <w:rsid w:val="0058472C"/>
    <w:rsid w:val="00595631"/>
    <w:rsid w:val="005C028F"/>
    <w:rsid w:val="006048CF"/>
    <w:rsid w:val="00606EF4"/>
    <w:rsid w:val="00607FD0"/>
    <w:rsid w:val="00623ADE"/>
    <w:rsid w:val="0065691A"/>
    <w:rsid w:val="00661CCD"/>
    <w:rsid w:val="00667219"/>
    <w:rsid w:val="006C2149"/>
    <w:rsid w:val="006D11CC"/>
    <w:rsid w:val="006E4A3B"/>
    <w:rsid w:val="007045CD"/>
    <w:rsid w:val="00736441"/>
    <w:rsid w:val="007615AE"/>
    <w:rsid w:val="00761750"/>
    <w:rsid w:val="00765855"/>
    <w:rsid w:val="0077799E"/>
    <w:rsid w:val="00780F1F"/>
    <w:rsid w:val="00794C88"/>
    <w:rsid w:val="007B127E"/>
    <w:rsid w:val="007C0A42"/>
    <w:rsid w:val="007D21E9"/>
    <w:rsid w:val="007D39DE"/>
    <w:rsid w:val="007E1DF6"/>
    <w:rsid w:val="00822118"/>
    <w:rsid w:val="00822496"/>
    <w:rsid w:val="00823802"/>
    <w:rsid w:val="00841599"/>
    <w:rsid w:val="00894015"/>
    <w:rsid w:val="008B35F0"/>
    <w:rsid w:val="008E799E"/>
    <w:rsid w:val="00921866"/>
    <w:rsid w:val="00935446"/>
    <w:rsid w:val="009741B6"/>
    <w:rsid w:val="00983B6F"/>
    <w:rsid w:val="009B24AF"/>
    <w:rsid w:val="009C455F"/>
    <w:rsid w:val="009E7F68"/>
    <w:rsid w:val="00A33B7A"/>
    <w:rsid w:val="00A43FC7"/>
    <w:rsid w:val="00A56AD2"/>
    <w:rsid w:val="00A86D35"/>
    <w:rsid w:val="00AA7411"/>
    <w:rsid w:val="00AD69A3"/>
    <w:rsid w:val="00AF20E7"/>
    <w:rsid w:val="00B07B7D"/>
    <w:rsid w:val="00B30FF6"/>
    <w:rsid w:val="00B40ECA"/>
    <w:rsid w:val="00B41902"/>
    <w:rsid w:val="00B66E7C"/>
    <w:rsid w:val="00B81D0D"/>
    <w:rsid w:val="00B93783"/>
    <w:rsid w:val="00BC5637"/>
    <w:rsid w:val="00C20FA4"/>
    <w:rsid w:val="00C40A0D"/>
    <w:rsid w:val="00C7022B"/>
    <w:rsid w:val="00C7725C"/>
    <w:rsid w:val="00CC10B6"/>
    <w:rsid w:val="00CD7158"/>
    <w:rsid w:val="00CE656F"/>
    <w:rsid w:val="00CF4052"/>
    <w:rsid w:val="00D264D8"/>
    <w:rsid w:val="00D26A91"/>
    <w:rsid w:val="00D34F4E"/>
    <w:rsid w:val="00D865AD"/>
    <w:rsid w:val="00E00AF9"/>
    <w:rsid w:val="00E066F1"/>
    <w:rsid w:val="00E112AA"/>
    <w:rsid w:val="00E219A6"/>
    <w:rsid w:val="00EA0F7C"/>
    <w:rsid w:val="00EA197E"/>
    <w:rsid w:val="00EB22F1"/>
    <w:rsid w:val="00EC34DE"/>
    <w:rsid w:val="00EF7533"/>
    <w:rsid w:val="00F174DB"/>
    <w:rsid w:val="00F26341"/>
    <w:rsid w:val="00F359E0"/>
    <w:rsid w:val="00F362E7"/>
    <w:rsid w:val="00F56FC0"/>
    <w:rsid w:val="00F57203"/>
    <w:rsid w:val="00F76C47"/>
    <w:rsid w:val="00FB45E1"/>
    <w:rsid w:val="00FC36E8"/>
    <w:rsid w:val="00FD4756"/>
    <w:rsid w:val="00FD5A63"/>
    <w:rsid w:val="00FE07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14:docId w14:val="6A59B93C"/>
  <w15:docId w15:val="{10EF9D71-9100-4577-813D-D59A92E7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 w:type="paragraph" w:customStyle="1" w:styleId="texto1">
    <w:name w:val="texto1"/>
    <w:basedOn w:val="Normal"/>
    <w:rsid w:val="006C2149"/>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2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58EC-1DE5-4D7C-ACD4-B697C02F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15446</Words>
  <Characters>83411</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2023-06-06T12:26:00Z</cp:lastPrinted>
  <dcterms:created xsi:type="dcterms:W3CDTF">2023-06-06T15:41:00Z</dcterms:created>
  <dcterms:modified xsi:type="dcterms:W3CDTF">2023-06-06T15:41:00Z</dcterms:modified>
</cp:coreProperties>
</file>